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01108" w14:textId="77777777" w:rsidR="005C03CC" w:rsidRPr="005C03CC" w:rsidRDefault="005C03CC" w:rsidP="005C03C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C03CC">
        <w:rPr>
          <w:rFonts w:ascii="Times New Roman" w:hAnsi="Times New Roman" w:cs="Times New Roman"/>
          <w:b/>
          <w:bCs/>
          <w:sz w:val="28"/>
          <w:szCs w:val="28"/>
        </w:rPr>
        <w:t>Отчет по практике (День 5)</w:t>
      </w:r>
    </w:p>
    <w:p w14:paraId="55CD2D96" w14:textId="77777777" w:rsidR="007E37C1" w:rsidRDefault="007E37C1" w:rsidP="00E142C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F68FA76" w14:textId="49D18622" w:rsidR="00492DE8" w:rsidRPr="005C03CC" w:rsidRDefault="005C03CC" w:rsidP="005C03CC">
      <w:pPr>
        <w:pStyle w:val="a7"/>
        <w:numPr>
          <w:ilvl w:val="0"/>
          <w:numId w:val="9"/>
        </w:numPr>
        <w:spacing w:after="0" w:line="360" w:lineRule="auto"/>
        <w:ind w:left="0" w:firstLine="426"/>
        <w:rPr>
          <w:rFonts w:ascii="Times New Roman" w:hAnsi="Times New Roman" w:cs="Times New Roman"/>
          <w:b/>
          <w:bCs/>
          <w:sz w:val="28"/>
          <w:szCs w:val="28"/>
        </w:rPr>
      </w:pPr>
      <w:r w:rsidRPr="005C03CC">
        <w:rPr>
          <w:rFonts w:ascii="Times New Roman" w:hAnsi="Times New Roman" w:cs="Times New Roman"/>
          <w:b/>
          <w:bCs/>
          <w:sz w:val="28"/>
          <w:szCs w:val="28"/>
        </w:rPr>
        <w:t>Разработка блок-схемы алгоритма программного модуля</w:t>
      </w:r>
    </w:p>
    <w:p w14:paraId="2433ED46" w14:textId="77777777" w:rsidR="005C03CC" w:rsidRDefault="005C03CC" w:rsidP="005C03CC">
      <w:pPr>
        <w:spacing w:after="0" w:line="360" w:lineRule="auto"/>
        <w:ind w:firstLine="426"/>
        <w:rPr>
          <w:noProof/>
        </w:rPr>
      </w:pPr>
      <w:r w:rsidRPr="005C03CC">
        <w:rPr>
          <w:rFonts w:ascii="Times New Roman" w:hAnsi="Times New Roman" w:cs="Times New Roman"/>
          <w:sz w:val="28"/>
          <w:szCs w:val="28"/>
        </w:rPr>
        <w:t>По итогам выполнения практического задания была разработана блок-схема, отображающая логику работы программного модуля. Схема выполнена в соответствии с требованиями ГОСТ 19.701-90 (ISO 5807-85), регламентирующего условные обозначения на алгоритмах и блок-схемах. Разработанная схема обеспечивает наглядность логики работы модуля и может быть использована при его документировании или последующей модернизации (Рисунок 1).</w:t>
      </w:r>
      <w:r w:rsidRPr="005C03CC">
        <w:rPr>
          <w:noProof/>
        </w:rPr>
        <w:t xml:space="preserve"> </w:t>
      </w:r>
    </w:p>
    <w:p w14:paraId="0D2C641B" w14:textId="1CC09C2B" w:rsidR="00492DE8" w:rsidRPr="005C03CC" w:rsidRDefault="005C03CC" w:rsidP="005C03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611DF91" wp14:editId="0463D06C">
            <wp:extent cx="5648325" cy="503364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293" cy="503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DAE79" w14:textId="3E860CB5" w:rsidR="00492DE8" w:rsidRPr="007F1936" w:rsidRDefault="00B81C10" w:rsidP="005C03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>Рисунок 1 – Блок схем</w:t>
      </w:r>
    </w:p>
    <w:p w14:paraId="79F5B564" w14:textId="77777777" w:rsidR="005C03CC" w:rsidRPr="007F1936" w:rsidRDefault="005C03CC" w:rsidP="00E142C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BA245CC" w14:textId="77777777" w:rsidR="005C03CC" w:rsidRDefault="005C03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B8F2101" w14:textId="623CA567" w:rsidR="007F1936" w:rsidRPr="005C03CC" w:rsidRDefault="007F1936" w:rsidP="005C03CC">
      <w:pPr>
        <w:spacing w:after="0" w:line="360" w:lineRule="auto"/>
        <w:ind w:firstLine="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03C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 </w:t>
      </w:r>
      <w:r w:rsidR="007E37C1" w:rsidRPr="005C03CC">
        <w:rPr>
          <w:rFonts w:ascii="Times New Roman" w:hAnsi="Times New Roman" w:cs="Times New Roman"/>
          <w:b/>
          <w:bCs/>
          <w:sz w:val="28"/>
          <w:szCs w:val="28"/>
        </w:rPr>
        <w:t xml:space="preserve">Установка ОС </w:t>
      </w:r>
      <w:proofErr w:type="spellStart"/>
      <w:r w:rsidR="007E37C1" w:rsidRPr="005C03CC">
        <w:rPr>
          <w:rFonts w:ascii="Times New Roman" w:hAnsi="Times New Roman" w:cs="Times New Roman"/>
          <w:b/>
          <w:bCs/>
          <w:sz w:val="28"/>
          <w:szCs w:val="28"/>
        </w:rPr>
        <w:t>OpenMediaVault</w:t>
      </w:r>
      <w:proofErr w:type="spellEnd"/>
      <w:r w:rsidR="007E37C1" w:rsidRPr="005C03CC">
        <w:rPr>
          <w:rFonts w:ascii="Times New Roman" w:hAnsi="Times New Roman" w:cs="Times New Roman"/>
          <w:b/>
          <w:bCs/>
          <w:sz w:val="28"/>
          <w:szCs w:val="28"/>
        </w:rPr>
        <w:t xml:space="preserve"> (OMV)</w:t>
      </w:r>
    </w:p>
    <w:p w14:paraId="17A9678C" w14:textId="1F0DC587" w:rsidR="007F1936" w:rsidRPr="007F1936" w:rsidRDefault="007F1936" w:rsidP="005C03CC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>2.1. Предварительно была создана новая виртуальная машина со следующими параметрами (рисунок 3):</w:t>
      </w:r>
    </w:p>
    <w:p w14:paraId="58F61F54" w14:textId="315AE407" w:rsidR="007F1936" w:rsidRPr="007F1936" w:rsidRDefault="007F1936" w:rsidP="005C03CC">
      <w:pPr>
        <w:numPr>
          <w:ilvl w:val="0"/>
          <w:numId w:val="3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>имя: </w:t>
      </w:r>
      <w:r w:rsidR="005C03CC">
        <w:rPr>
          <w:rFonts w:ascii="Times New Roman" w:hAnsi="Times New Roman" w:cs="Times New Roman"/>
          <w:sz w:val="28"/>
          <w:szCs w:val="28"/>
          <w:lang w:val="en-US"/>
        </w:rPr>
        <w:t>OMV-server</w:t>
      </w:r>
      <w:r w:rsidRPr="007F1936">
        <w:rPr>
          <w:rFonts w:ascii="Times New Roman" w:hAnsi="Times New Roman" w:cs="Times New Roman"/>
          <w:sz w:val="28"/>
          <w:szCs w:val="28"/>
        </w:rPr>
        <w:t>;</w:t>
      </w:r>
    </w:p>
    <w:p w14:paraId="751CBF91" w14:textId="77777777" w:rsidR="007F1936" w:rsidRPr="007F1936" w:rsidRDefault="007F1936" w:rsidP="005C03CC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F1936">
        <w:rPr>
          <w:rFonts w:ascii="Times New Roman" w:hAnsi="Times New Roman" w:cs="Times New Roman"/>
          <w:sz w:val="28"/>
          <w:szCs w:val="28"/>
        </w:rPr>
        <w:t>тип</w:t>
      </w:r>
      <w:r w:rsidRPr="007F19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F1936">
        <w:rPr>
          <w:rFonts w:ascii="Times New Roman" w:hAnsi="Times New Roman" w:cs="Times New Roman"/>
          <w:sz w:val="28"/>
          <w:szCs w:val="28"/>
        </w:rPr>
        <w:t>ОС</w:t>
      </w:r>
      <w:r w:rsidRPr="007F1936">
        <w:rPr>
          <w:rFonts w:ascii="Times New Roman" w:hAnsi="Times New Roman" w:cs="Times New Roman"/>
          <w:sz w:val="28"/>
          <w:szCs w:val="28"/>
          <w:lang w:val="en-US"/>
        </w:rPr>
        <w:t>: Linux, Debian (64-bit);</w:t>
      </w:r>
    </w:p>
    <w:p w14:paraId="6AEE06A6" w14:textId="77777777" w:rsidR="007F1936" w:rsidRPr="007F1936" w:rsidRDefault="007F1936" w:rsidP="005C03CC">
      <w:pPr>
        <w:numPr>
          <w:ilvl w:val="0"/>
          <w:numId w:val="3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>объём оперативной памяти: 2048 МБ;</w:t>
      </w:r>
    </w:p>
    <w:p w14:paraId="4881FA93" w14:textId="77777777" w:rsidR="007F1936" w:rsidRPr="007F1936" w:rsidRDefault="007F1936" w:rsidP="005C03CC">
      <w:pPr>
        <w:numPr>
          <w:ilvl w:val="0"/>
          <w:numId w:val="3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>виртуальный жёсткий диск: 16 ГБ, тип VDI, динамический;</w:t>
      </w:r>
    </w:p>
    <w:p w14:paraId="3D76C560" w14:textId="77777777" w:rsidR="007F1936" w:rsidRPr="007F1936" w:rsidRDefault="007F1936" w:rsidP="005C03CC">
      <w:pPr>
        <w:numPr>
          <w:ilvl w:val="0"/>
          <w:numId w:val="3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>сетевой адаптер: «Сетевой мост» (</w:t>
      </w:r>
      <w:proofErr w:type="spellStart"/>
      <w:r w:rsidRPr="007F1936">
        <w:rPr>
          <w:rFonts w:ascii="Times New Roman" w:hAnsi="Times New Roman" w:cs="Times New Roman"/>
          <w:sz w:val="28"/>
          <w:szCs w:val="28"/>
        </w:rPr>
        <w:t>Bridged</w:t>
      </w:r>
      <w:proofErr w:type="spellEnd"/>
      <w:r w:rsidRPr="007F19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1936">
        <w:rPr>
          <w:rFonts w:ascii="Times New Roman" w:hAnsi="Times New Roman" w:cs="Times New Roman"/>
          <w:sz w:val="28"/>
          <w:szCs w:val="28"/>
        </w:rPr>
        <w:t>Adapter</w:t>
      </w:r>
      <w:proofErr w:type="spellEnd"/>
      <w:r w:rsidRPr="007F1936">
        <w:rPr>
          <w:rFonts w:ascii="Times New Roman" w:hAnsi="Times New Roman" w:cs="Times New Roman"/>
          <w:sz w:val="28"/>
          <w:szCs w:val="28"/>
        </w:rPr>
        <w:t>) для обеспечения прямого доступа к локальной сети.</w:t>
      </w:r>
    </w:p>
    <w:p w14:paraId="6DAD240C" w14:textId="41E1847C" w:rsidR="007F1936" w:rsidRPr="005C03CC" w:rsidRDefault="005C03CC" w:rsidP="005C03CC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C03CC">
        <w:rPr>
          <w:rFonts w:ascii="Times New Roman" w:hAnsi="Times New Roman" w:cs="Times New Roman"/>
          <w:sz w:val="28"/>
          <w:szCs w:val="28"/>
        </w:rPr>
        <w:t xml:space="preserve">Использование режима «Сетевой мост» позволяет виртуальной машине получить собственный IP-адрес от DHCP-сервера локальной сети, что даёт возможность обращаться к её веб-интерфейсу с </w:t>
      </w:r>
      <w:proofErr w:type="spellStart"/>
      <w:r w:rsidRPr="005C03CC">
        <w:rPr>
          <w:rFonts w:ascii="Times New Roman" w:hAnsi="Times New Roman" w:cs="Times New Roman"/>
          <w:sz w:val="28"/>
          <w:szCs w:val="28"/>
        </w:rPr>
        <w:t>хостового</w:t>
      </w:r>
      <w:proofErr w:type="spellEnd"/>
      <w:r w:rsidRPr="005C03CC">
        <w:rPr>
          <w:rFonts w:ascii="Times New Roman" w:hAnsi="Times New Roman" w:cs="Times New Roman"/>
          <w:sz w:val="28"/>
          <w:szCs w:val="28"/>
        </w:rPr>
        <w:t xml:space="preserve"> компьютера (Рисунки 2, 3, 4, 5).</w:t>
      </w:r>
    </w:p>
    <w:p w14:paraId="5CCEF851" w14:textId="5A3D9E32" w:rsidR="00E142C1" w:rsidRPr="007F1936" w:rsidRDefault="00E142C1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F19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EAB82A" wp14:editId="58BC353A">
            <wp:extent cx="5940425" cy="3163570"/>
            <wp:effectExtent l="0" t="0" r="3175" b="0"/>
            <wp:docPr id="785223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23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D627C" w14:textId="41A51368" w:rsidR="00E142C1" w:rsidRPr="007F1936" w:rsidRDefault="00E142C1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 xml:space="preserve">Рисунок 2 – </w:t>
      </w:r>
      <w:r w:rsidR="005C03CC" w:rsidRPr="005C03CC">
        <w:rPr>
          <w:rFonts w:ascii="Times New Roman" w:hAnsi="Times New Roman" w:cs="Times New Roman"/>
          <w:sz w:val="28"/>
          <w:szCs w:val="28"/>
        </w:rPr>
        <w:t xml:space="preserve">Запущенная ОС </w:t>
      </w:r>
      <w:proofErr w:type="spellStart"/>
      <w:r w:rsidR="005C03CC" w:rsidRPr="005C03CC">
        <w:rPr>
          <w:rFonts w:ascii="Times New Roman" w:hAnsi="Times New Roman" w:cs="Times New Roman"/>
          <w:sz w:val="28"/>
          <w:szCs w:val="28"/>
        </w:rPr>
        <w:t>OpenMediaVault</w:t>
      </w:r>
      <w:proofErr w:type="spellEnd"/>
    </w:p>
    <w:p w14:paraId="292AC004" w14:textId="77777777" w:rsidR="00E142C1" w:rsidRPr="007F1936" w:rsidRDefault="00E142C1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C5EE9D" w14:textId="05A12D7B" w:rsidR="008F34F5" w:rsidRPr="007F1936" w:rsidRDefault="005C03CC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C03C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35A8A4C" wp14:editId="614A4AB5">
            <wp:extent cx="5940425" cy="35147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106F5" w14:textId="0840AFD1" w:rsidR="00881699" w:rsidRPr="007F1936" w:rsidRDefault="00881699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 xml:space="preserve">Рисунок 3 – </w:t>
      </w:r>
      <w:r w:rsidR="005C03CC" w:rsidRPr="005C03CC">
        <w:rPr>
          <w:rFonts w:ascii="Times New Roman" w:hAnsi="Times New Roman" w:cs="Times New Roman"/>
          <w:sz w:val="28"/>
          <w:szCs w:val="28"/>
        </w:rPr>
        <w:t xml:space="preserve">Окно создания виртуальной машины в </w:t>
      </w:r>
      <w:proofErr w:type="spellStart"/>
      <w:r w:rsidR="005C03CC" w:rsidRPr="005C03CC">
        <w:rPr>
          <w:rFonts w:ascii="Times New Roman" w:hAnsi="Times New Roman" w:cs="Times New Roman"/>
          <w:sz w:val="28"/>
          <w:szCs w:val="28"/>
        </w:rPr>
        <w:t>VirtualBox</w:t>
      </w:r>
      <w:proofErr w:type="spellEnd"/>
    </w:p>
    <w:p w14:paraId="0C216B19" w14:textId="77777777" w:rsidR="00881699" w:rsidRPr="007F1936" w:rsidRDefault="00881699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A91A93" w14:textId="071FA1B6" w:rsidR="00C44ABD" w:rsidRPr="007F1936" w:rsidRDefault="006C4D34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4D3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8B6D86" wp14:editId="3EE17D25">
            <wp:extent cx="5940425" cy="18929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D70CF" w14:textId="4ADA0B5E" w:rsidR="00881699" w:rsidRPr="007F1936" w:rsidRDefault="00881699" w:rsidP="006C4D3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>Рисунок 4 – Выбор сети(сетевой мост)</w:t>
      </w:r>
    </w:p>
    <w:p w14:paraId="5D9F91CC" w14:textId="0878B21F" w:rsidR="00881699" w:rsidRPr="007F1936" w:rsidRDefault="006C4D34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4D3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560B95" wp14:editId="78EC11B0">
            <wp:extent cx="3733800" cy="23717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8158" cy="2374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95E2B" w14:textId="280A7322" w:rsidR="00881699" w:rsidRPr="007F1936" w:rsidRDefault="00881699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>Рисунок 5 – Добавление носителя</w:t>
      </w:r>
    </w:p>
    <w:p w14:paraId="6BF82AE5" w14:textId="77777777" w:rsidR="00881699" w:rsidRDefault="00881699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3E391F" w14:textId="326A695E" w:rsidR="007F1936" w:rsidRPr="007F1936" w:rsidRDefault="007F1936" w:rsidP="007F19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b/>
          <w:bCs/>
          <w:sz w:val="28"/>
          <w:szCs w:val="28"/>
        </w:rPr>
        <w:t xml:space="preserve">2.2. </w:t>
      </w:r>
      <w:r w:rsidR="006C4D34" w:rsidRPr="006C4D34">
        <w:rPr>
          <w:rFonts w:ascii="Times New Roman" w:hAnsi="Times New Roman" w:cs="Times New Roman"/>
          <w:b/>
          <w:bCs/>
          <w:sz w:val="28"/>
          <w:szCs w:val="28"/>
        </w:rPr>
        <w:t>Подготовка к инсталляции и запуск установщика</w:t>
      </w:r>
    </w:p>
    <w:p w14:paraId="7C620A9E" w14:textId="06F8F80A" w:rsidR="007F1936" w:rsidRPr="007F1936" w:rsidRDefault="006C4D34" w:rsidP="007F19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D34">
        <w:rPr>
          <w:rFonts w:ascii="Times New Roman" w:hAnsi="Times New Roman" w:cs="Times New Roman"/>
          <w:sz w:val="28"/>
          <w:szCs w:val="28"/>
        </w:rPr>
        <w:t xml:space="preserve">Установочный ISO-образ </w:t>
      </w:r>
      <w:proofErr w:type="spellStart"/>
      <w:r w:rsidRPr="006C4D34">
        <w:rPr>
          <w:rFonts w:ascii="Times New Roman" w:hAnsi="Times New Roman" w:cs="Times New Roman"/>
          <w:sz w:val="28"/>
          <w:szCs w:val="28"/>
        </w:rPr>
        <w:t>OpenMediaVault</w:t>
      </w:r>
      <w:proofErr w:type="spellEnd"/>
      <w:r w:rsidRPr="006C4D34">
        <w:rPr>
          <w:rFonts w:ascii="Times New Roman" w:hAnsi="Times New Roman" w:cs="Times New Roman"/>
          <w:sz w:val="28"/>
          <w:szCs w:val="28"/>
        </w:rPr>
        <w:t xml:space="preserve"> был предварительно загружен с официального веб-ресурса openmediavault.org. В интерфейсе </w:t>
      </w:r>
      <w:proofErr w:type="spellStart"/>
      <w:r w:rsidRPr="006C4D34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Pr="006C4D34">
        <w:rPr>
          <w:rFonts w:ascii="Times New Roman" w:hAnsi="Times New Roman" w:cs="Times New Roman"/>
          <w:sz w:val="28"/>
          <w:szCs w:val="28"/>
        </w:rPr>
        <w:t xml:space="preserve"> загруженный образ был подключён к контроллеру IDE в качестве оптического диска. При запуске виртуальной машины загрузка произошла с этого образа, после чего на экране появилось текстовое меню установщика, основанного на </w:t>
      </w:r>
      <w:proofErr w:type="spellStart"/>
      <w:r w:rsidRPr="006C4D34">
        <w:rPr>
          <w:rFonts w:ascii="Times New Roman" w:hAnsi="Times New Roman" w:cs="Times New Roman"/>
          <w:sz w:val="28"/>
          <w:szCs w:val="28"/>
        </w:rPr>
        <w:t>Debian</w:t>
      </w:r>
      <w:proofErr w:type="spellEnd"/>
      <w:r w:rsidRPr="006C4D34">
        <w:rPr>
          <w:rFonts w:ascii="Times New Roman" w:hAnsi="Times New Roman" w:cs="Times New Roman"/>
          <w:sz w:val="28"/>
          <w:szCs w:val="28"/>
        </w:rPr>
        <w:t xml:space="preserve"> </w:t>
      </w:r>
      <w:r w:rsidRPr="006C4D34">
        <w:rPr>
          <w:rFonts w:ascii="Times New Roman" w:hAnsi="Times New Roman" w:cs="Times New Roman"/>
          <w:sz w:val="28"/>
          <w:szCs w:val="28"/>
        </w:rPr>
        <w:t>(Рисунок 6).</w:t>
      </w:r>
    </w:p>
    <w:p w14:paraId="440F3696" w14:textId="131FDD2B" w:rsidR="008F34F5" w:rsidRPr="007F1936" w:rsidRDefault="00F82A02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87486C0" wp14:editId="4B0E7A04">
            <wp:extent cx="4044406" cy="3209925"/>
            <wp:effectExtent l="0" t="0" r="0" b="0"/>
            <wp:docPr id="1487677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776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9561" cy="321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56870" w14:textId="375AE4BD" w:rsidR="00881699" w:rsidRPr="007F1936" w:rsidRDefault="00881699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 xml:space="preserve">Рисунок 6 – </w:t>
      </w:r>
      <w:r w:rsidR="006C4D34" w:rsidRPr="006C4D34">
        <w:rPr>
          <w:rFonts w:ascii="Times New Roman" w:hAnsi="Times New Roman" w:cs="Times New Roman"/>
          <w:sz w:val="28"/>
          <w:szCs w:val="28"/>
        </w:rPr>
        <w:t xml:space="preserve">Начальный экран установщика </w:t>
      </w:r>
      <w:proofErr w:type="spellStart"/>
      <w:r w:rsidR="006C4D34" w:rsidRPr="006C4D34">
        <w:rPr>
          <w:rFonts w:ascii="Times New Roman" w:hAnsi="Times New Roman" w:cs="Times New Roman"/>
          <w:sz w:val="28"/>
          <w:szCs w:val="28"/>
        </w:rPr>
        <w:t>OpenMediaVault</w:t>
      </w:r>
      <w:proofErr w:type="spellEnd"/>
      <w:r w:rsidR="006C4D34" w:rsidRPr="006C4D34">
        <w:rPr>
          <w:rFonts w:ascii="Times New Roman" w:hAnsi="Times New Roman" w:cs="Times New Roman"/>
          <w:sz w:val="28"/>
          <w:szCs w:val="28"/>
        </w:rPr>
        <w:t xml:space="preserve"> с выбором действия</w:t>
      </w:r>
    </w:p>
    <w:p w14:paraId="32A91820" w14:textId="77777777" w:rsidR="007F1936" w:rsidRPr="007F1936" w:rsidRDefault="007F1936" w:rsidP="007F193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E1C2828" w14:textId="31366A63" w:rsidR="00F82A02" w:rsidRPr="007F1936" w:rsidRDefault="00F82A02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F9C2B37" wp14:editId="704AA737">
            <wp:extent cx="4467103" cy="3790950"/>
            <wp:effectExtent l="0" t="0" r="0" b="0"/>
            <wp:docPr id="2049607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074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7262" cy="379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1EF8E" w14:textId="5099EA80" w:rsidR="00881699" w:rsidRDefault="00881699" w:rsidP="00934E3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 xml:space="preserve">Рисунок 7 – </w:t>
      </w:r>
      <w:r w:rsidR="006C4D34" w:rsidRPr="006C4D34">
        <w:rPr>
          <w:rFonts w:ascii="Times New Roman" w:hAnsi="Times New Roman" w:cs="Times New Roman"/>
          <w:sz w:val="28"/>
          <w:szCs w:val="28"/>
        </w:rPr>
        <w:t>Выбор языка интерфейса установщика</w:t>
      </w:r>
    </w:p>
    <w:p w14:paraId="5CDF7213" w14:textId="378D0F9B" w:rsidR="007F1936" w:rsidRPr="007F1936" w:rsidRDefault="007F1936" w:rsidP="007F19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b/>
          <w:bCs/>
          <w:sz w:val="28"/>
          <w:szCs w:val="28"/>
        </w:rPr>
        <w:t xml:space="preserve">2.3. </w:t>
      </w:r>
      <w:r w:rsidR="006C4D34" w:rsidRPr="006C4D34">
        <w:rPr>
          <w:rFonts w:ascii="Times New Roman" w:hAnsi="Times New Roman" w:cs="Times New Roman"/>
          <w:b/>
          <w:bCs/>
          <w:sz w:val="28"/>
          <w:szCs w:val="28"/>
        </w:rPr>
        <w:t>Ход выполнения инсталляции</w:t>
      </w:r>
    </w:p>
    <w:p w14:paraId="03281CE5" w14:textId="4E9135AF" w:rsidR="007F1936" w:rsidRPr="007F1936" w:rsidRDefault="006C4D34" w:rsidP="007F19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D34">
        <w:rPr>
          <w:rFonts w:ascii="Times New Roman" w:hAnsi="Times New Roman" w:cs="Times New Roman"/>
          <w:sz w:val="28"/>
          <w:szCs w:val="28"/>
        </w:rPr>
        <w:t>Процесс установки проходил в режиме диалога с пользователем. На первом этапе требовалось указать язык, на котором будет отображаться интерфейс установщика. Был выбран английский язык (English) — это стандартная практика для серверных систем, так как англоязычная локализация наиболее отлажена (Рисунок 7). Далее потребовалось указать географическое местоположение; из списка выбрана Российская Федерация, благодаря чему автоматически определились часовой пояс и региональные настройки (Рисунок 8).</w:t>
      </w:r>
    </w:p>
    <w:p w14:paraId="6C005002" w14:textId="77777777" w:rsidR="007F1936" w:rsidRPr="007F1936" w:rsidRDefault="007F1936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5C3B70" w14:textId="6D74F9C4" w:rsidR="00F82A02" w:rsidRPr="007F1936" w:rsidRDefault="00F82A02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B9ECD83" wp14:editId="62213550">
            <wp:extent cx="5856245" cy="5124450"/>
            <wp:effectExtent l="0" t="0" r="0" b="0"/>
            <wp:docPr id="621468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686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72994" cy="513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56CD8" w14:textId="706AC8AC" w:rsidR="00881699" w:rsidRPr="007F1936" w:rsidRDefault="00881699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 xml:space="preserve">Рисунок 8 – </w:t>
      </w:r>
      <w:r w:rsidR="006C4D34" w:rsidRPr="006C4D34">
        <w:rPr>
          <w:rFonts w:ascii="Times New Roman" w:hAnsi="Times New Roman" w:cs="Times New Roman"/>
          <w:sz w:val="28"/>
          <w:szCs w:val="28"/>
        </w:rPr>
        <w:t>Выбор страны (местоположения) для региональных настроек</w:t>
      </w:r>
    </w:p>
    <w:p w14:paraId="2012DC98" w14:textId="2D7CE7EF" w:rsidR="00881699" w:rsidRDefault="00881699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DA9271" w14:textId="509B911A" w:rsidR="006C4D34" w:rsidRPr="007F1936" w:rsidRDefault="006C4D34" w:rsidP="006C4D3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4D34">
        <w:rPr>
          <w:rFonts w:ascii="Times New Roman" w:hAnsi="Times New Roman" w:cs="Times New Roman"/>
          <w:sz w:val="28"/>
          <w:szCs w:val="28"/>
        </w:rPr>
        <w:t>Следующим шагом была настройка раскладки клавиатуры. Несмотря на нахождение в РФ, для серверной консоли предпочтительна раскладка American English, поскольку управление сервером обычно не требует ввода кириллицы. Соответствующая опция была выбрана на экране конфигурации клавиатуры (Рисунки 9, 10).</w:t>
      </w:r>
    </w:p>
    <w:p w14:paraId="1EF64D51" w14:textId="37A1B58C" w:rsidR="00F82A02" w:rsidRPr="007F1936" w:rsidRDefault="00F82A02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1BE85D0" wp14:editId="6337C59F">
            <wp:extent cx="6286477" cy="5410200"/>
            <wp:effectExtent l="0" t="0" r="635" b="0"/>
            <wp:docPr id="1522636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6363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1484" cy="542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F3E61" w14:textId="246B7619" w:rsidR="00881699" w:rsidRDefault="00881699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 xml:space="preserve">Рисунок 9 – </w:t>
      </w:r>
      <w:r w:rsidR="006C4D34" w:rsidRPr="006C4D34">
        <w:rPr>
          <w:rFonts w:ascii="Times New Roman" w:hAnsi="Times New Roman" w:cs="Times New Roman"/>
          <w:sz w:val="28"/>
          <w:szCs w:val="28"/>
        </w:rPr>
        <w:t>Выбор модели клавиатуры</w:t>
      </w:r>
    </w:p>
    <w:p w14:paraId="499E56ED" w14:textId="77777777" w:rsidR="006C4D34" w:rsidRDefault="006C4D34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497E64" w14:textId="4EFBB809" w:rsidR="00F82A02" w:rsidRPr="007F1936" w:rsidRDefault="00F82A02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9D01F91" wp14:editId="07CE3042">
            <wp:extent cx="6280045" cy="5448300"/>
            <wp:effectExtent l="0" t="0" r="6985" b="0"/>
            <wp:docPr id="1807301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019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23438" cy="548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C527F" w14:textId="5ED112C4" w:rsidR="00881699" w:rsidRPr="007F1936" w:rsidRDefault="00881699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 xml:space="preserve">Рисунок 10 </w:t>
      </w:r>
      <w:r w:rsidR="005E48C7" w:rsidRPr="007F1936">
        <w:rPr>
          <w:rFonts w:ascii="Times New Roman" w:hAnsi="Times New Roman" w:cs="Times New Roman"/>
          <w:sz w:val="28"/>
          <w:szCs w:val="28"/>
        </w:rPr>
        <w:t>–</w:t>
      </w:r>
      <w:r w:rsidRPr="007F1936">
        <w:rPr>
          <w:rFonts w:ascii="Times New Roman" w:hAnsi="Times New Roman" w:cs="Times New Roman"/>
          <w:sz w:val="28"/>
          <w:szCs w:val="28"/>
        </w:rPr>
        <w:t xml:space="preserve"> </w:t>
      </w:r>
      <w:r w:rsidR="006C4D34" w:rsidRPr="006C4D34">
        <w:rPr>
          <w:rFonts w:ascii="Times New Roman" w:hAnsi="Times New Roman" w:cs="Times New Roman"/>
          <w:sz w:val="28"/>
          <w:szCs w:val="28"/>
        </w:rPr>
        <w:t>Выбор раскладки клавиатуры (American English)</w:t>
      </w:r>
    </w:p>
    <w:p w14:paraId="2194D7ED" w14:textId="77777777" w:rsidR="00881699" w:rsidRDefault="00881699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D760AA" w14:textId="311F30F4" w:rsidR="007F1936" w:rsidRPr="006C4D34" w:rsidRDefault="006C4D34" w:rsidP="007F19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D34">
        <w:rPr>
          <w:rFonts w:ascii="Times New Roman" w:hAnsi="Times New Roman" w:cs="Times New Roman"/>
          <w:sz w:val="28"/>
          <w:szCs w:val="28"/>
        </w:rPr>
        <w:t>После того как установщик загрузил необходимые дополнительные компоненты и обнаружил присутствующий сетевой интерфейс (Рисунок 11), был осуществлён переход к настройке сетевых параметров. Имя компьютера (</w:t>
      </w:r>
      <w:proofErr w:type="spellStart"/>
      <w:r w:rsidRPr="006C4D34">
        <w:rPr>
          <w:rFonts w:ascii="Times New Roman" w:hAnsi="Times New Roman" w:cs="Times New Roman"/>
          <w:sz w:val="28"/>
          <w:szCs w:val="28"/>
        </w:rPr>
        <w:t>hostname</w:t>
      </w:r>
      <w:proofErr w:type="spellEnd"/>
      <w:r w:rsidRPr="006C4D34">
        <w:rPr>
          <w:rFonts w:ascii="Times New Roman" w:hAnsi="Times New Roman" w:cs="Times New Roman"/>
          <w:sz w:val="28"/>
          <w:szCs w:val="28"/>
        </w:rPr>
        <w:t xml:space="preserve">) задано как </w:t>
      </w:r>
      <w:proofErr w:type="spellStart"/>
      <w:r w:rsidRPr="006C4D34">
        <w:rPr>
          <w:rFonts w:ascii="Times New Roman" w:hAnsi="Times New Roman" w:cs="Times New Roman"/>
          <w:sz w:val="28"/>
          <w:szCs w:val="28"/>
        </w:rPr>
        <w:t>omv-practice</w:t>
      </w:r>
      <w:proofErr w:type="spellEnd"/>
      <w:r w:rsidRPr="006C4D34">
        <w:rPr>
          <w:rFonts w:ascii="Times New Roman" w:hAnsi="Times New Roman" w:cs="Times New Roman"/>
          <w:sz w:val="28"/>
          <w:szCs w:val="28"/>
        </w:rPr>
        <w:t xml:space="preserve">, поле доменного имени оставлено незаполненным (Рисунки 12, 13). Затем была создана учётная запись суперпользователя </w:t>
      </w:r>
      <w:proofErr w:type="spellStart"/>
      <w:r w:rsidRPr="006C4D34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6C4D34">
        <w:rPr>
          <w:rFonts w:ascii="Times New Roman" w:hAnsi="Times New Roman" w:cs="Times New Roman"/>
          <w:sz w:val="28"/>
          <w:szCs w:val="28"/>
        </w:rPr>
        <w:t xml:space="preserve">, для которой был задан пароль (Рисунок 14). Создание обычного пользователя на этом этапе не производилось, так как управление OMV в дальнейшем осуществляется через предопределённую учётную запись </w:t>
      </w:r>
      <w:proofErr w:type="spellStart"/>
      <w:r w:rsidRPr="006C4D34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6C4D34">
        <w:rPr>
          <w:rFonts w:ascii="Times New Roman" w:hAnsi="Times New Roman" w:cs="Times New Roman"/>
          <w:sz w:val="28"/>
          <w:szCs w:val="28"/>
        </w:rPr>
        <w:t xml:space="preserve"> в веб-интерфейсе.</w:t>
      </w:r>
    </w:p>
    <w:p w14:paraId="57DD131B" w14:textId="0E4C83B1" w:rsidR="00F82A02" w:rsidRPr="007F1936" w:rsidRDefault="00F82A02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864DBCB" wp14:editId="5483313E">
            <wp:extent cx="4966970" cy="3629025"/>
            <wp:effectExtent l="0" t="0" r="5080" b="9525"/>
            <wp:docPr id="2079376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3768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95599" cy="364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9817A" w14:textId="2952E198" w:rsidR="005E48C7" w:rsidRPr="007F1936" w:rsidRDefault="005E48C7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 xml:space="preserve">Рисунок 11 – </w:t>
      </w:r>
      <w:r w:rsidR="006C4D34" w:rsidRPr="006C4D34">
        <w:rPr>
          <w:rFonts w:ascii="Times New Roman" w:hAnsi="Times New Roman" w:cs="Times New Roman"/>
          <w:sz w:val="28"/>
          <w:szCs w:val="28"/>
        </w:rPr>
        <w:t>Загрузка дополнительных компонентов установщика</w:t>
      </w:r>
    </w:p>
    <w:p w14:paraId="13B8FA5D" w14:textId="77777777" w:rsidR="005E48C7" w:rsidRPr="007F1936" w:rsidRDefault="005E48C7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24A674" w14:textId="7C2A5E06" w:rsidR="00F82A02" w:rsidRPr="007F1936" w:rsidRDefault="00F82A02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65FD7A" wp14:editId="57134C35">
            <wp:extent cx="4885343" cy="4095750"/>
            <wp:effectExtent l="0" t="0" r="0" b="0"/>
            <wp:docPr id="1267939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9392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87911" cy="409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82B82" w14:textId="05DBE868" w:rsidR="005E48C7" w:rsidRPr="007F1936" w:rsidRDefault="005E48C7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>Рисунок 1</w:t>
      </w:r>
      <w:r w:rsidR="006C4D34" w:rsidRPr="006C4D34">
        <w:rPr>
          <w:rFonts w:ascii="Times New Roman" w:hAnsi="Times New Roman" w:cs="Times New Roman"/>
          <w:sz w:val="28"/>
          <w:szCs w:val="28"/>
        </w:rPr>
        <w:t>2</w:t>
      </w:r>
      <w:r w:rsidRPr="007F1936">
        <w:rPr>
          <w:rFonts w:ascii="Times New Roman" w:hAnsi="Times New Roman" w:cs="Times New Roman"/>
          <w:sz w:val="28"/>
          <w:szCs w:val="28"/>
        </w:rPr>
        <w:t xml:space="preserve"> – </w:t>
      </w:r>
      <w:r w:rsidR="006C4D34" w:rsidRPr="006C4D34">
        <w:rPr>
          <w:rFonts w:ascii="Times New Roman" w:hAnsi="Times New Roman" w:cs="Times New Roman"/>
          <w:sz w:val="28"/>
          <w:szCs w:val="28"/>
        </w:rPr>
        <w:t>Ввод доменного имени (поле оставлено пустым)</w:t>
      </w:r>
    </w:p>
    <w:p w14:paraId="2885D5CF" w14:textId="77777777" w:rsidR="005E48C7" w:rsidRPr="007F1936" w:rsidRDefault="005E48C7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DFDACC" w14:textId="63CC0423" w:rsidR="00F82A02" w:rsidRPr="007F1936" w:rsidRDefault="00F82A02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4C7AC1A" wp14:editId="4EABF154">
            <wp:extent cx="4795364" cy="4076700"/>
            <wp:effectExtent l="0" t="0" r="5715" b="0"/>
            <wp:docPr id="654753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533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8685" cy="408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85243" w14:textId="6BE71DD0" w:rsidR="005E48C7" w:rsidRDefault="005E48C7" w:rsidP="00934E3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>Рисунок 1</w:t>
      </w:r>
      <w:r w:rsidR="006C4D34" w:rsidRPr="006C4D34">
        <w:rPr>
          <w:rFonts w:ascii="Times New Roman" w:hAnsi="Times New Roman" w:cs="Times New Roman"/>
          <w:sz w:val="28"/>
          <w:szCs w:val="28"/>
        </w:rPr>
        <w:t>3</w:t>
      </w:r>
      <w:r w:rsidRPr="007F1936">
        <w:rPr>
          <w:rFonts w:ascii="Times New Roman" w:hAnsi="Times New Roman" w:cs="Times New Roman"/>
          <w:sz w:val="28"/>
          <w:szCs w:val="28"/>
        </w:rPr>
        <w:t xml:space="preserve"> – </w:t>
      </w:r>
      <w:r w:rsidR="006C4D34" w:rsidRPr="006C4D34">
        <w:rPr>
          <w:rFonts w:ascii="Times New Roman" w:hAnsi="Times New Roman" w:cs="Times New Roman"/>
          <w:sz w:val="28"/>
          <w:szCs w:val="28"/>
        </w:rPr>
        <w:t xml:space="preserve">Настройка пароля учётной записи </w:t>
      </w:r>
      <w:proofErr w:type="spellStart"/>
      <w:r w:rsidR="006C4D34" w:rsidRPr="006C4D34">
        <w:rPr>
          <w:rFonts w:ascii="Times New Roman" w:hAnsi="Times New Roman" w:cs="Times New Roman"/>
          <w:sz w:val="28"/>
          <w:szCs w:val="28"/>
        </w:rPr>
        <w:t>root</w:t>
      </w:r>
      <w:proofErr w:type="spellEnd"/>
    </w:p>
    <w:p w14:paraId="1C6FABA0" w14:textId="77777777" w:rsidR="006C4D34" w:rsidRPr="007F1936" w:rsidRDefault="006C4D34" w:rsidP="00934E3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75F551" w14:textId="0792726C" w:rsidR="00F82A02" w:rsidRPr="007F1936" w:rsidRDefault="00F82A02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3C3DA7" wp14:editId="512AA41F">
            <wp:extent cx="5353050" cy="3829763"/>
            <wp:effectExtent l="0" t="0" r="0" b="0"/>
            <wp:docPr id="1992692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924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69598" cy="3841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42AA4" w14:textId="650D1FE2" w:rsidR="005E48C7" w:rsidRPr="007F1936" w:rsidRDefault="005E48C7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>Рисунок 1</w:t>
      </w:r>
      <w:r w:rsidR="006C4D34" w:rsidRPr="006C4D34">
        <w:rPr>
          <w:rFonts w:ascii="Times New Roman" w:hAnsi="Times New Roman" w:cs="Times New Roman"/>
          <w:sz w:val="28"/>
          <w:szCs w:val="28"/>
        </w:rPr>
        <w:t>4</w:t>
      </w:r>
      <w:r w:rsidRPr="007F1936">
        <w:rPr>
          <w:rFonts w:ascii="Times New Roman" w:hAnsi="Times New Roman" w:cs="Times New Roman"/>
          <w:sz w:val="28"/>
          <w:szCs w:val="28"/>
        </w:rPr>
        <w:t xml:space="preserve"> – </w:t>
      </w:r>
      <w:r w:rsidR="006C4D34" w:rsidRPr="006C4D34">
        <w:rPr>
          <w:rFonts w:ascii="Times New Roman" w:hAnsi="Times New Roman" w:cs="Times New Roman"/>
          <w:sz w:val="28"/>
          <w:szCs w:val="28"/>
        </w:rPr>
        <w:t>Выбор часового пояса (Europe/Moscow)</w:t>
      </w:r>
    </w:p>
    <w:p w14:paraId="25141346" w14:textId="77777777" w:rsidR="005E48C7" w:rsidRDefault="005E48C7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42BCAB" w14:textId="1A461169" w:rsidR="00F82A02" w:rsidRPr="007F1936" w:rsidRDefault="00F82A02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D16BB45" wp14:editId="7389378E">
            <wp:extent cx="4475145" cy="3762375"/>
            <wp:effectExtent l="0" t="0" r="1905" b="0"/>
            <wp:docPr id="559259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592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81152" cy="376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CCD3D" w14:textId="5F071D15" w:rsidR="005E48C7" w:rsidRPr="007F1936" w:rsidRDefault="005E48C7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 xml:space="preserve">Рисунок 16 – </w:t>
      </w:r>
      <w:r w:rsidR="006C4D34" w:rsidRPr="006C4D34">
        <w:rPr>
          <w:rFonts w:ascii="Times New Roman" w:hAnsi="Times New Roman" w:cs="Times New Roman"/>
          <w:sz w:val="28"/>
          <w:szCs w:val="28"/>
        </w:rPr>
        <w:t>Процесс форматирования диска и копирования файлов</w:t>
      </w:r>
    </w:p>
    <w:p w14:paraId="5E981F7C" w14:textId="77777777" w:rsidR="005E48C7" w:rsidRPr="007F1936" w:rsidRDefault="005E48C7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F7AD34" w14:textId="20D153AF" w:rsidR="00F82A02" w:rsidRPr="007F1936" w:rsidRDefault="00F82A02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84225D" wp14:editId="6B04CBA3">
            <wp:extent cx="4676775" cy="3900396"/>
            <wp:effectExtent l="0" t="0" r="0" b="5080"/>
            <wp:docPr id="964525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5256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04577" cy="392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5CE04" w14:textId="29C83636" w:rsidR="005E48C7" w:rsidRPr="007F1936" w:rsidRDefault="005E48C7" w:rsidP="00934E3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 xml:space="preserve">Рисунок 17 – </w:t>
      </w:r>
      <w:r w:rsidR="006C4D34" w:rsidRPr="006C4D34">
        <w:rPr>
          <w:rFonts w:ascii="Times New Roman" w:hAnsi="Times New Roman" w:cs="Times New Roman"/>
          <w:sz w:val="28"/>
          <w:szCs w:val="28"/>
        </w:rPr>
        <w:t>Сообщение о завершении установки с предложением перезагрузить систему</w:t>
      </w:r>
    </w:p>
    <w:p w14:paraId="001CB65C" w14:textId="77777777" w:rsidR="007F1936" w:rsidRPr="007F1936" w:rsidRDefault="007F1936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9CA054" w14:textId="77777777" w:rsidR="007F1936" w:rsidRPr="007F1936" w:rsidRDefault="007F1936" w:rsidP="007F19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b/>
          <w:bCs/>
          <w:sz w:val="28"/>
          <w:szCs w:val="28"/>
        </w:rPr>
        <w:t>2.4. Первый запуск и проверка доступности</w:t>
      </w:r>
    </w:p>
    <w:p w14:paraId="348DA998" w14:textId="3E4B69D0" w:rsidR="007F1936" w:rsidRPr="006C4D34" w:rsidRDefault="006C4D34" w:rsidP="007F19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D34">
        <w:rPr>
          <w:rFonts w:ascii="Times New Roman" w:hAnsi="Times New Roman" w:cs="Times New Roman"/>
          <w:sz w:val="28"/>
          <w:szCs w:val="28"/>
        </w:rPr>
        <w:t xml:space="preserve">После перезагрузки на консольном экране появилось приглашение авторизоваться. Вход был выполнен под учётной записью </w:t>
      </w:r>
      <w:proofErr w:type="spellStart"/>
      <w:r w:rsidRPr="006C4D34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6C4D34">
        <w:rPr>
          <w:rFonts w:ascii="Times New Roman" w:hAnsi="Times New Roman" w:cs="Times New Roman"/>
          <w:sz w:val="28"/>
          <w:szCs w:val="28"/>
        </w:rPr>
        <w:t xml:space="preserve"> с паролем, заданным в процессе установки. Выполнение команды </w:t>
      </w:r>
      <w:proofErr w:type="spellStart"/>
      <w:r w:rsidRPr="006C4D34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6C4D34">
        <w:rPr>
          <w:rFonts w:ascii="Times New Roman" w:hAnsi="Times New Roman" w:cs="Times New Roman"/>
          <w:sz w:val="28"/>
          <w:szCs w:val="28"/>
        </w:rPr>
        <w:t xml:space="preserve"> a показало, что сетевой интерфейс enp0s3 получил адрес 10.54.249.94/24 от DHCP-сервера локальной сети, что подтвердило корректность работы виртуального сетевого моста</w:t>
      </w:r>
      <w:r w:rsidRPr="006C4D34">
        <w:rPr>
          <w:rFonts w:ascii="Times New Roman" w:hAnsi="Times New Roman" w:cs="Times New Roman"/>
          <w:sz w:val="28"/>
          <w:szCs w:val="28"/>
        </w:rPr>
        <w:t>.</w:t>
      </w:r>
    </w:p>
    <w:p w14:paraId="6E3BA9A3" w14:textId="50938CCF" w:rsidR="006C4D34" w:rsidRPr="007F1936" w:rsidRDefault="006C4D34" w:rsidP="007F19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D34">
        <w:rPr>
          <w:rFonts w:ascii="Times New Roman" w:hAnsi="Times New Roman" w:cs="Times New Roman"/>
          <w:sz w:val="28"/>
          <w:szCs w:val="28"/>
        </w:rPr>
        <w:t xml:space="preserve">Для последующего администрирования был использован веб-интерфейс OMV, доступный по адресу http://10.54.249.94. При первом входе применялись стандартные (учётные данные по умолчанию: логин </w:t>
      </w:r>
      <w:proofErr w:type="spellStart"/>
      <w:r w:rsidRPr="006C4D34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6C4D34">
        <w:rPr>
          <w:rFonts w:ascii="Times New Roman" w:hAnsi="Times New Roman" w:cs="Times New Roman"/>
          <w:sz w:val="28"/>
          <w:szCs w:val="28"/>
        </w:rPr>
        <w:t xml:space="preserve">, пароль </w:t>
      </w:r>
      <w:proofErr w:type="spellStart"/>
      <w:r w:rsidRPr="006C4D34">
        <w:rPr>
          <w:rFonts w:ascii="Times New Roman" w:hAnsi="Times New Roman" w:cs="Times New Roman"/>
          <w:sz w:val="28"/>
          <w:szCs w:val="28"/>
        </w:rPr>
        <w:t>openmediavault</w:t>
      </w:r>
      <w:proofErr w:type="spellEnd"/>
      <w:r w:rsidRPr="006C4D34">
        <w:rPr>
          <w:rFonts w:ascii="Times New Roman" w:hAnsi="Times New Roman" w:cs="Times New Roman"/>
          <w:sz w:val="28"/>
          <w:szCs w:val="28"/>
        </w:rPr>
        <w:t xml:space="preserve"> (Рисунок 19).</w:t>
      </w:r>
    </w:p>
    <w:p w14:paraId="7C51ACF0" w14:textId="309B8A55" w:rsidR="00636079" w:rsidRPr="007F1936" w:rsidRDefault="00636079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A16A22A" wp14:editId="2EF02A9E">
            <wp:extent cx="4981575" cy="4919586"/>
            <wp:effectExtent l="0" t="0" r="0" b="0"/>
            <wp:docPr id="983675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759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01442" cy="4939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2841E" w14:textId="2F74628A" w:rsidR="005E48C7" w:rsidRDefault="005E48C7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 xml:space="preserve">Рисунок 19 – </w:t>
      </w:r>
      <w:r w:rsidR="006C4D34" w:rsidRPr="006C4D34">
        <w:rPr>
          <w:rFonts w:ascii="Times New Roman" w:hAnsi="Times New Roman" w:cs="Times New Roman"/>
          <w:sz w:val="28"/>
          <w:szCs w:val="28"/>
        </w:rPr>
        <w:t xml:space="preserve">Окно аутентификации в веб-интерфейсе </w:t>
      </w:r>
      <w:proofErr w:type="spellStart"/>
      <w:r w:rsidR="006C4D34" w:rsidRPr="006C4D34">
        <w:rPr>
          <w:rFonts w:ascii="Times New Roman" w:hAnsi="Times New Roman" w:cs="Times New Roman"/>
          <w:sz w:val="28"/>
          <w:szCs w:val="28"/>
        </w:rPr>
        <w:t>OpenMediaVault</w:t>
      </w:r>
      <w:proofErr w:type="spellEnd"/>
    </w:p>
    <w:p w14:paraId="3AAA010A" w14:textId="77777777" w:rsidR="007F1936" w:rsidRPr="007F1936" w:rsidRDefault="007F1936" w:rsidP="007F19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718E76" w14:textId="77777777" w:rsidR="00FE4045" w:rsidRPr="007F1936" w:rsidRDefault="00FE4045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0319ED3" wp14:editId="2935FE39">
            <wp:extent cx="6223682" cy="5943600"/>
            <wp:effectExtent l="0" t="0" r="5715" b="0"/>
            <wp:docPr id="2130518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184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27458" cy="594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F4C35" w14:textId="6C7C3E46" w:rsidR="005E48C7" w:rsidRPr="007F1936" w:rsidRDefault="005E48C7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>Рисунок 20 – Смена пароля</w:t>
      </w:r>
    </w:p>
    <w:p w14:paraId="67A42EC5" w14:textId="77777777" w:rsidR="005E48C7" w:rsidRDefault="005E48C7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39DDD1" w14:textId="37F166AF" w:rsidR="007F1936" w:rsidRPr="007F1936" w:rsidRDefault="007F1936" w:rsidP="007F19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b/>
          <w:bCs/>
          <w:sz w:val="28"/>
          <w:szCs w:val="28"/>
        </w:rPr>
        <w:t xml:space="preserve">2.5. </w:t>
      </w:r>
      <w:r w:rsidR="00F73548" w:rsidRPr="00F73548">
        <w:rPr>
          <w:rFonts w:ascii="Times New Roman" w:hAnsi="Times New Roman" w:cs="Times New Roman"/>
          <w:b/>
          <w:bCs/>
          <w:sz w:val="28"/>
          <w:szCs w:val="28"/>
        </w:rPr>
        <w:t>Первоначальная конфигурация системы через веб-интерфейс</w:t>
      </w:r>
    </w:p>
    <w:p w14:paraId="3A378BB9" w14:textId="7103653F" w:rsidR="00F73548" w:rsidRPr="00F73548" w:rsidRDefault="00F73548" w:rsidP="00F735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548">
        <w:rPr>
          <w:rFonts w:ascii="Times New Roman" w:hAnsi="Times New Roman" w:cs="Times New Roman"/>
          <w:sz w:val="28"/>
          <w:szCs w:val="28"/>
        </w:rPr>
        <w:t>После успешной авторизации был выполнен комплекс первоочередных настроек, включающий смену пароля учётной записи администратора, локализацию интерфейса, настройку синхронизации времени и обновление пакетов.</w:t>
      </w:r>
    </w:p>
    <w:p w14:paraId="59F8006F" w14:textId="595918DC" w:rsidR="007F1936" w:rsidRPr="007F1936" w:rsidRDefault="00F73548" w:rsidP="00F735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548">
        <w:rPr>
          <w:rFonts w:ascii="Times New Roman" w:hAnsi="Times New Roman" w:cs="Times New Roman"/>
          <w:sz w:val="28"/>
          <w:szCs w:val="28"/>
        </w:rPr>
        <w:t xml:space="preserve">Для изменения пароля администратора был открыт раздел «Система» → «Пользователи». В карточке пользователя </w:t>
      </w:r>
      <w:proofErr w:type="spellStart"/>
      <w:r w:rsidRPr="00F73548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F73548">
        <w:rPr>
          <w:rFonts w:ascii="Times New Roman" w:hAnsi="Times New Roman" w:cs="Times New Roman"/>
          <w:sz w:val="28"/>
          <w:szCs w:val="28"/>
        </w:rPr>
        <w:t xml:space="preserve"> установлен флажок смены пароля, после чего новое значение было введено дважды и сохранено</w:t>
      </w:r>
      <w:r w:rsidRPr="00F73548">
        <w:rPr>
          <w:rFonts w:ascii="Times New Roman" w:hAnsi="Times New Roman" w:cs="Times New Roman"/>
          <w:sz w:val="28"/>
          <w:szCs w:val="28"/>
        </w:rPr>
        <w:t xml:space="preserve">. </w:t>
      </w:r>
      <w:r w:rsidRPr="00F73548">
        <w:rPr>
          <w:rFonts w:ascii="Times New Roman" w:hAnsi="Times New Roman" w:cs="Times New Roman"/>
          <w:sz w:val="28"/>
          <w:szCs w:val="28"/>
        </w:rPr>
        <w:t xml:space="preserve">Это </w:t>
      </w:r>
      <w:r w:rsidRPr="00F73548">
        <w:rPr>
          <w:rFonts w:ascii="Times New Roman" w:hAnsi="Times New Roman" w:cs="Times New Roman"/>
          <w:sz w:val="28"/>
          <w:szCs w:val="28"/>
        </w:rPr>
        <w:lastRenderedPageBreak/>
        <w:t>действие повышает безопасность системы, исключая использование широко известного пароля по умолчанию.</w:t>
      </w:r>
    </w:p>
    <w:p w14:paraId="77E1F572" w14:textId="4965C987" w:rsidR="00FE4045" w:rsidRPr="007F1936" w:rsidRDefault="00FE4045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F12DA9" wp14:editId="4DB1337C">
            <wp:extent cx="6251243" cy="6257925"/>
            <wp:effectExtent l="0" t="0" r="0" b="0"/>
            <wp:docPr id="322741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414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76812" cy="628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B24DD" w14:textId="4D20EDC9" w:rsidR="005E48C7" w:rsidRPr="007F1936" w:rsidRDefault="005E48C7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 xml:space="preserve">Рисунок 21 – </w:t>
      </w:r>
      <w:r w:rsidR="00F73548" w:rsidRPr="00F73548">
        <w:rPr>
          <w:rFonts w:ascii="Times New Roman" w:hAnsi="Times New Roman" w:cs="Times New Roman"/>
          <w:sz w:val="28"/>
          <w:szCs w:val="28"/>
        </w:rPr>
        <w:t>Выбор русского языка для интерфейса управления</w:t>
      </w:r>
    </w:p>
    <w:p w14:paraId="6E75397B" w14:textId="77777777" w:rsidR="005E48C7" w:rsidRPr="007F1936" w:rsidRDefault="005E48C7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E210AC" w14:textId="684E57C3" w:rsidR="00934E3D" w:rsidRDefault="00F73548" w:rsidP="00934E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548">
        <w:rPr>
          <w:rFonts w:ascii="Times New Roman" w:hAnsi="Times New Roman" w:cs="Times New Roman"/>
          <w:sz w:val="28"/>
          <w:szCs w:val="28"/>
        </w:rPr>
        <w:t>Для корректной работы служб и протоколирования требуется точное системное время. В разделе «Система» → «Дата и время» был проверен и подтверждён часовой пояс Europe/Moscow, а также активирована автоматическая синхронизация с NTP-сервером (Network Time Protocol) (Рисунок 22). Это гарантирует, что системное время всегда будет точным.</w:t>
      </w:r>
    </w:p>
    <w:p w14:paraId="2E27A868" w14:textId="3947284E" w:rsidR="00FE4045" w:rsidRPr="007F1936" w:rsidRDefault="00FE4045" w:rsidP="00934E3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5A037E9" wp14:editId="3EE739AF">
            <wp:extent cx="6257976" cy="6619875"/>
            <wp:effectExtent l="0" t="0" r="9525" b="0"/>
            <wp:docPr id="1647764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640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62208" cy="662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37D53" w14:textId="6702501A" w:rsidR="005E48C7" w:rsidRPr="007F1936" w:rsidRDefault="005E48C7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 xml:space="preserve">Рисунок 22 – </w:t>
      </w:r>
      <w:r w:rsidR="00F73548" w:rsidRPr="00F73548">
        <w:rPr>
          <w:rFonts w:ascii="Times New Roman" w:hAnsi="Times New Roman" w:cs="Times New Roman"/>
          <w:sz w:val="28"/>
          <w:szCs w:val="28"/>
        </w:rPr>
        <w:t>Выбор часового пояса и настройка NTP-синхронизации</w:t>
      </w:r>
    </w:p>
    <w:p w14:paraId="51AB19A4" w14:textId="77777777" w:rsidR="005E48C7" w:rsidRDefault="005E48C7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DC183A" w14:textId="02B363DE" w:rsidR="007F1936" w:rsidRPr="007F1936" w:rsidRDefault="00F73548" w:rsidP="007F19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548">
        <w:rPr>
          <w:rFonts w:ascii="Times New Roman" w:hAnsi="Times New Roman" w:cs="Times New Roman"/>
          <w:sz w:val="28"/>
          <w:szCs w:val="28"/>
        </w:rPr>
        <w:t>Завершающим действием начального этапа настройки стала проверка доступных обновлений. В разделе «Система» → «Обновления» была нажата кнопка «Проверить». Обнаруженные обновления пакетов были установлены (Рисунок 23). Это обеспечивает использование актуальных версий программного обеспечения, включая исправления уязвимостей.</w:t>
      </w:r>
    </w:p>
    <w:p w14:paraId="3C171AF9" w14:textId="36B068DD" w:rsidR="00FE4045" w:rsidRPr="007F1936" w:rsidRDefault="00CD6B75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8B3A5C0" wp14:editId="48B112E5">
            <wp:extent cx="6330069" cy="6086475"/>
            <wp:effectExtent l="0" t="0" r="0" b="0"/>
            <wp:docPr id="234243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438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34174" cy="6090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4C56C" w14:textId="6D6FFC33" w:rsidR="005E48C7" w:rsidRPr="007F1936" w:rsidRDefault="005E48C7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 xml:space="preserve">Рисунок 23 – </w:t>
      </w:r>
      <w:r w:rsidR="00F73548" w:rsidRPr="00F73548">
        <w:rPr>
          <w:rFonts w:ascii="Times New Roman" w:hAnsi="Times New Roman" w:cs="Times New Roman"/>
          <w:sz w:val="28"/>
          <w:szCs w:val="28"/>
        </w:rPr>
        <w:t>Процесс проверки и установки обновлений системы</w:t>
      </w:r>
    </w:p>
    <w:p w14:paraId="3534326C" w14:textId="77777777" w:rsidR="005E48C7" w:rsidRDefault="005E48C7" w:rsidP="00F7354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7D3D066" w14:textId="1AB311F4" w:rsidR="007F1936" w:rsidRPr="007F1936" w:rsidRDefault="007F1936" w:rsidP="007F19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b/>
          <w:bCs/>
          <w:sz w:val="28"/>
          <w:szCs w:val="28"/>
        </w:rPr>
        <w:t xml:space="preserve">2.6. </w:t>
      </w:r>
      <w:r w:rsidR="00F73548" w:rsidRPr="00F73548">
        <w:rPr>
          <w:rFonts w:ascii="Times New Roman" w:hAnsi="Times New Roman" w:cs="Times New Roman"/>
          <w:b/>
          <w:bCs/>
          <w:sz w:val="28"/>
          <w:szCs w:val="28"/>
        </w:rPr>
        <w:t>Конфигурирование дискового пространства</w:t>
      </w:r>
    </w:p>
    <w:p w14:paraId="5D03F63A" w14:textId="32741C14" w:rsidR="007F1936" w:rsidRPr="007F1936" w:rsidRDefault="00F73548" w:rsidP="007F19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548">
        <w:rPr>
          <w:rFonts w:ascii="Times New Roman" w:hAnsi="Times New Roman" w:cs="Times New Roman"/>
          <w:sz w:val="28"/>
          <w:szCs w:val="28"/>
        </w:rPr>
        <w:t>Для хранения пользовательских данных, независимо от системного диска, был добавлен второй виртуальный жёсткий диск. В интерфейсе управления в разделе «Хранилище» → «Диски» вновь подключённый диск отобразился как устройство /</w:t>
      </w:r>
      <w:proofErr w:type="spellStart"/>
      <w:r w:rsidRPr="00F73548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F7354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73548">
        <w:rPr>
          <w:rFonts w:ascii="Times New Roman" w:hAnsi="Times New Roman" w:cs="Times New Roman"/>
          <w:sz w:val="28"/>
          <w:szCs w:val="28"/>
        </w:rPr>
        <w:t>sdb</w:t>
      </w:r>
      <w:proofErr w:type="spellEnd"/>
      <w:r w:rsidRPr="00F73548">
        <w:rPr>
          <w:rFonts w:ascii="Times New Roman" w:hAnsi="Times New Roman" w:cs="Times New Roman"/>
          <w:sz w:val="28"/>
          <w:szCs w:val="28"/>
        </w:rPr>
        <w:t xml:space="preserve">. На этом диске была создана файловая система EXT4 с меткой </w:t>
      </w:r>
      <w:proofErr w:type="spellStart"/>
      <w:r w:rsidRPr="00F73548">
        <w:rPr>
          <w:rFonts w:ascii="Times New Roman" w:hAnsi="Times New Roman" w:cs="Times New Roman"/>
          <w:sz w:val="28"/>
          <w:szCs w:val="28"/>
        </w:rPr>
        <w:t>DataDisk</w:t>
      </w:r>
      <w:proofErr w:type="spellEnd"/>
      <w:r w:rsidRPr="00F73548">
        <w:rPr>
          <w:rFonts w:ascii="Times New Roman" w:hAnsi="Times New Roman" w:cs="Times New Roman"/>
          <w:sz w:val="28"/>
          <w:szCs w:val="28"/>
        </w:rPr>
        <w:t>. Соответствующая операция была выполнена через пункт меню «Создать», где был указан тип файловой системы и диск-</w:t>
      </w:r>
      <w:r w:rsidRPr="00F73548">
        <w:rPr>
          <w:rFonts w:ascii="Times New Roman" w:hAnsi="Times New Roman" w:cs="Times New Roman"/>
          <w:sz w:val="28"/>
          <w:szCs w:val="28"/>
        </w:rPr>
        <w:lastRenderedPageBreak/>
        <w:t>носитель. После непродолжительного процесса форматирования диск оказался готов к монтированию и размещению общих папок.</w:t>
      </w:r>
    </w:p>
    <w:p w14:paraId="4CCBC30C" w14:textId="069D79E0" w:rsidR="00CD6B75" w:rsidRPr="007F1936" w:rsidRDefault="00CD6B75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2594BC2" wp14:editId="49221F81">
            <wp:extent cx="5778624" cy="5238750"/>
            <wp:effectExtent l="0" t="0" r="0" b="0"/>
            <wp:docPr id="778569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6901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94264" cy="525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B76B1" w14:textId="1B4C908D" w:rsidR="00CD6B75" w:rsidRPr="007F1936" w:rsidRDefault="005E48C7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 xml:space="preserve">Рисунок 25 - </w:t>
      </w:r>
      <w:r w:rsidR="00F73548" w:rsidRPr="00F73548">
        <w:rPr>
          <w:rFonts w:ascii="Times New Roman" w:hAnsi="Times New Roman" w:cs="Times New Roman"/>
          <w:sz w:val="28"/>
          <w:szCs w:val="28"/>
        </w:rPr>
        <w:t>Создание разрешающего правила брандмауэра для локальной подсети</w:t>
      </w:r>
    </w:p>
    <w:p w14:paraId="4C8F8E6D" w14:textId="77777777" w:rsidR="005E48C7" w:rsidRDefault="005E48C7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9A089C" w14:textId="77777777" w:rsidR="00F73548" w:rsidRDefault="00F7354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0691909" w14:textId="39540872" w:rsidR="00934E3D" w:rsidRPr="00934E3D" w:rsidRDefault="00934E3D" w:rsidP="00934E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E3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2.7. </w:t>
      </w:r>
      <w:r w:rsidR="00F73548" w:rsidRPr="00F73548">
        <w:rPr>
          <w:rFonts w:ascii="Times New Roman" w:hAnsi="Times New Roman" w:cs="Times New Roman"/>
          <w:b/>
          <w:bCs/>
          <w:sz w:val="28"/>
          <w:szCs w:val="28"/>
        </w:rPr>
        <w:t>Настройка сетевого экрана (брандмауэра)</w:t>
      </w:r>
    </w:p>
    <w:p w14:paraId="7B72155B" w14:textId="77777777" w:rsidR="00F73548" w:rsidRPr="00F73548" w:rsidRDefault="00F73548" w:rsidP="00F735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548">
        <w:rPr>
          <w:rFonts w:ascii="Times New Roman" w:hAnsi="Times New Roman" w:cs="Times New Roman"/>
          <w:sz w:val="28"/>
          <w:szCs w:val="28"/>
        </w:rPr>
        <w:t>С целью ограничения нежелательного доступа из внешних сетей был активирован встроенный брандмауэр. В разделе «Сеть» → «Брандмауэр» создано правило, разрешающее входящие соединения по портам:</w:t>
      </w:r>
    </w:p>
    <w:p w14:paraId="62AA3B1E" w14:textId="77777777" w:rsidR="00F73548" w:rsidRPr="00F73548" w:rsidRDefault="00F73548" w:rsidP="00F73548">
      <w:pPr>
        <w:pStyle w:val="a7"/>
        <w:numPr>
          <w:ilvl w:val="0"/>
          <w:numId w:val="10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73548">
        <w:rPr>
          <w:rFonts w:ascii="Times New Roman" w:hAnsi="Times New Roman" w:cs="Times New Roman"/>
          <w:sz w:val="28"/>
          <w:szCs w:val="28"/>
        </w:rPr>
        <w:t>445/TCP (протокол SMB/CIFS для файлового обмена);</w:t>
      </w:r>
    </w:p>
    <w:p w14:paraId="37AADFDD" w14:textId="77777777" w:rsidR="00F73548" w:rsidRPr="00F73548" w:rsidRDefault="00F73548" w:rsidP="00F73548">
      <w:pPr>
        <w:pStyle w:val="a7"/>
        <w:numPr>
          <w:ilvl w:val="0"/>
          <w:numId w:val="10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73548">
        <w:rPr>
          <w:rFonts w:ascii="Times New Roman" w:hAnsi="Times New Roman" w:cs="Times New Roman"/>
          <w:sz w:val="28"/>
          <w:szCs w:val="28"/>
        </w:rPr>
        <w:t>21/TCP (протокол FTP для альтернативной передачи данных);</w:t>
      </w:r>
    </w:p>
    <w:p w14:paraId="315B05B1" w14:textId="77777777" w:rsidR="00F73548" w:rsidRPr="00F73548" w:rsidRDefault="00F73548" w:rsidP="00F73548">
      <w:pPr>
        <w:pStyle w:val="a7"/>
        <w:numPr>
          <w:ilvl w:val="0"/>
          <w:numId w:val="10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73548">
        <w:rPr>
          <w:rFonts w:ascii="Times New Roman" w:hAnsi="Times New Roman" w:cs="Times New Roman"/>
          <w:sz w:val="28"/>
          <w:szCs w:val="28"/>
        </w:rPr>
        <w:t>22/TCP (протокол SSH для удалённого управления через терминал).</w:t>
      </w:r>
    </w:p>
    <w:p w14:paraId="0BF61A11" w14:textId="77777777" w:rsidR="00F73548" w:rsidRPr="00F73548" w:rsidRDefault="00F73548" w:rsidP="00F735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548">
        <w:rPr>
          <w:rFonts w:ascii="Times New Roman" w:hAnsi="Times New Roman" w:cs="Times New Roman"/>
          <w:sz w:val="28"/>
          <w:szCs w:val="28"/>
        </w:rPr>
        <w:t>Действие правила было ограничено подсетью 10.54.249.0/24, в которой находится виртуальная машина. Такое ограничение предотвращает попытки подключения из глобальной сети Интернет, повышая общую безопасность (Рисунок 25).</w:t>
      </w:r>
    </w:p>
    <w:p w14:paraId="23B6C219" w14:textId="4B078B26" w:rsidR="00934E3D" w:rsidRPr="007F1936" w:rsidRDefault="00934E3D" w:rsidP="00934E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17715D" w14:textId="447DAEDC" w:rsidR="00CD6B75" w:rsidRPr="007F1936" w:rsidRDefault="00CD6B75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4AA0B0F" wp14:editId="65C553BF">
            <wp:extent cx="5343359" cy="4457700"/>
            <wp:effectExtent l="0" t="0" r="0" b="0"/>
            <wp:docPr id="1678057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571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58592" cy="447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2AA88" w14:textId="2D68BC6C" w:rsidR="005E48C7" w:rsidRPr="007F1936" w:rsidRDefault="005E48C7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>Рисунок 26 – Создание пользователя</w:t>
      </w:r>
    </w:p>
    <w:p w14:paraId="5494677B" w14:textId="5E2AC397" w:rsidR="005E48C7" w:rsidRDefault="005E48C7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9E65B4" w14:textId="77777777" w:rsidR="00F73548" w:rsidRDefault="00F73548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4B70C2" w14:textId="6558A5AB" w:rsidR="00934E3D" w:rsidRPr="00934E3D" w:rsidRDefault="00934E3D" w:rsidP="00934E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E3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2.8. </w:t>
      </w:r>
      <w:r w:rsidR="00F73548" w:rsidRPr="00F73548">
        <w:rPr>
          <w:rFonts w:ascii="Times New Roman" w:hAnsi="Times New Roman" w:cs="Times New Roman"/>
          <w:b/>
          <w:bCs/>
          <w:sz w:val="28"/>
          <w:szCs w:val="28"/>
        </w:rPr>
        <w:t>Создание учётных записей пользователей и групп</w:t>
      </w:r>
    </w:p>
    <w:p w14:paraId="44909BB7" w14:textId="6C47C6D9" w:rsidR="00934E3D" w:rsidRPr="007F1936" w:rsidRDefault="00F73548" w:rsidP="00934E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548">
        <w:rPr>
          <w:rFonts w:ascii="Times New Roman" w:hAnsi="Times New Roman" w:cs="Times New Roman"/>
          <w:sz w:val="28"/>
          <w:szCs w:val="28"/>
        </w:rPr>
        <w:t>Для разграничения прав доступа к файловому хранилищу в разделе «Права доступа» → «Пользователи» была создана новая учётная запись. Пользователю присвоены логин и пароль. В дальнейшем эта учётная запись будет включена в группу, имеющую разрешения на чтение и запись в общих папках (Рисунок 26).</w:t>
      </w:r>
    </w:p>
    <w:p w14:paraId="45C01FE9" w14:textId="0AD6BE14" w:rsidR="00CD6B75" w:rsidRPr="007F1936" w:rsidRDefault="00AF4800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B46B43E" wp14:editId="7B4B36A9">
            <wp:extent cx="5940425" cy="5704840"/>
            <wp:effectExtent l="0" t="0" r="3175" b="0"/>
            <wp:docPr id="655344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443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0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895E6" w14:textId="2D3CF4A8" w:rsidR="00AF4800" w:rsidRPr="007F1936" w:rsidRDefault="005E48C7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>Рисунок 2</w:t>
      </w:r>
      <w:r w:rsidR="00F73548" w:rsidRPr="00F73548">
        <w:rPr>
          <w:rFonts w:ascii="Times New Roman" w:hAnsi="Times New Roman" w:cs="Times New Roman"/>
          <w:sz w:val="28"/>
          <w:szCs w:val="28"/>
        </w:rPr>
        <w:t>6</w:t>
      </w:r>
      <w:r w:rsidRPr="007F1936">
        <w:rPr>
          <w:rFonts w:ascii="Times New Roman" w:hAnsi="Times New Roman" w:cs="Times New Roman"/>
          <w:sz w:val="28"/>
          <w:szCs w:val="28"/>
        </w:rPr>
        <w:t xml:space="preserve"> - </w:t>
      </w:r>
      <w:r w:rsidR="00F73548" w:rsidRPr="00F73548">
        <w:rPr>
          <w:rFonts w:ascii="Times New Roman" w:hAnsi="Times New Roman" w:cs="Times New Roman"/>
          <w:sz w:val="28"/>
          <w:szCs w:val="28"/>
        </w:rPr>
        <w:t>Создание нового пользователя в веб-интерфейсе OMV</w:t>
      </w:r>
    </w:p>
    <w:p w14:paraId="05E4BC88" w14:textId="77777777" w:rsidR="005E48C7" w:rsidRDefault="005E48C7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E1FEAF" w14:textId="77777777" w:rsidR="00F73548" w:rsidRDefault="00F7354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0B330F2" w14:textId="06957360" w:rsidR="00934E3D" w:rsidRPr="00934E3D" w:rsidRDefault="00934E3D" w:rsidP="00934E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E3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2.9. </w:t>
      </w:r>
      <w:r w:rsidR="00F73548" w:rsidRPr="00F73548">
        <w:rPr>
          <w:rFonts w:ascii="Times New Roman" w:hAnsi="Times New Roman" w:cs="Times New Roman"/>
          <w:b/>
          <w:bCs/>
          <w:sz w:val="28"/>
          <w:szCs w:val="28"/>
        </w:rPr>
        <w:t>Генерация криптографических сертификатов</w:t>
      </w:r>
    </w:p>
    <w:p w14:paraId="469AE889" w14:textId="77777777" w:rsidR="00F73548" w:rsidRPr="00F73548" w:rsidRDefault="00F73548" w:rsidP="00F73548">
      <w:pPr>
        <w:spacing w:after="0" w:line="36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F73548">
        <w:rPr>
          <w:rFonts w:ascii="Times New Roman" w:hAnsi="Times New Roman" w:cs="Times New Roman"/>
          <w:sz w:val="28"/>
          <w:szCs w:val="28"/>
        </w:rPr>
        <w:t>Для обеспечения безопасного соединения при удалённом доступе были сгенерированы два типа сертификатов:</w:t>
      </w:r>
    </w:p>
    <w:p w14:paraId="3FD7A0B1" w14:textId="77777777" w:rsidR="00F73548" w:rsidRPr="00F73548" w:rsidRDefault="00F73548" w:rsidP="00F73548">
      <w:pPr>
        <w:spacing w:after="0" w:line="36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F73548">
        <w:rPr>
          <w:rFonts w:ascii="Times New Roman" w:hAnsi="Times New Roman" w:cs="Times New Roman"/>
          <w:sz w:val="28"/>
          <w:szCs w:val="28"/>
        </w:rPr>
        <w:t>SSH-сертификат хоста — 4096-битный RSA-ключ, используемый для идентификации сервера при подключениях по протоколу SSH (Рисунок 27);</w:t>
      </w:r>
    </w:p>
    <w:p w14:paraId="4E3C86BC" w14:textId="6AF4F57A" w:rsidR="00F73548" w:rsidRPr="00F73548" w:rsidRDefault="00F73548" w:rsidP="00F73548">
      <w:pPr>
        <w:spacing w:after="0" w:line="36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F73548">
        <w:rPr>
          <w:rFonts w:ascii="Times New Roman" w:hAnsi="Times New Roman" w:cs="Times New Roman"/>
          <w:sz w:val="28"/>
          <w:szCs w:val="28"/>
        </w:rPr>
        <w:t xml:space="preserve">SSL-сертификат — </w:t>
      </w:r>
      <w:proofErr w:type="spellStart"/>
      <w:r w:rsidRPr="00F73548">
        <w:rPr>
          <w:rFonts w:ascii="Times New Roman" w:hAnsi="Times New Roman" w:cs="Times New Roman"/>
          <w:sz w:val="28"/>
          <w:szCs w:val="28"/>
        </w:rPr>
        <w:t>самоподписанный</w:t>
      </w:r>
      <w:proofErr w:type="spellEnd"/>
      <w:r w:rsidRPr="00F73548">
        <w:rPr>
          <w:rFonts w:ascii="Times New Roman" w:hAnsi="Times New Roman" w:cs="Times New Roman"/>
          <w:sz w:val="28"/>
          <w:szCs w:val="28"/>
        </w:rPr>
        <w:t xml:space="preserve"> сертификат X.509, позволяющий работать с веб-интерфейсом по защищённому протоколу HTTPS на порту 443. При создании сертификата были указаны страна, организация и IP-адрес сервера</w:t>
      </w:r>
      <w:r w:rsidRPr="00F73548">
        <w:rPr>
          <w:rFonts w:ascii="Times New Roman" w:hAnsi="Times New Roman" w:cs="Times New Roman"/>
          <w:sz w:val="28"/>
          <w:szCs w:val="28"/>
        </w:rPr>
        <w:t>.</w:t>
      </w:r>
    </w:p>
    <w:p w14:paraId="02256660" w14:textId="2CAA254F" w:rsidR="00AF4800" w:rsidRPr="007F1936" w:rsidRDefault="00AF4800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F193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66608F7" wp14:editId="1F100B28">
            <wp:extent cx="4576732" cy="4362450"/>
            <wp:effectExtent l="0" t="0" r="0" b="0"/>
            <wp:docPr id="1487527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276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86494" cy="437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98F7C" w14:textId="61709A6E" w:rsidR="00AF4800" w:rsidRPr="007F1936" w:rsidRDefault="005E48C7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>Рисунок 2</w:t>
      </w:r>
      <w:r w:rsidR="00F73548" w:rsidRPr="00F73548">
        <w:rPr>
          <w:rFonts w:ascii="Times New Roman" w:hAnsi="Times New Roman" w:cs="Times New Roman"/>
          <w:sz w:val="28"/>
          <w:szCs w:val="28"/>
        </w:rPr>
        <w:t>7</w:t>
      </w:r>
      <w:r w:rsidRPr="007F1936">
        <w:rPr>
          <w:rFonts w:ascii="Times New Roman" w:hAnsi="Times New Roman" w:cs="Times New Roman"/>
          <w:sz w:val="28"/>
          <w:szCs w:val="28"/>
        </w:rPr>
        <w:t xml:space="preserve"> - </w:t>
      </w:r>
      <w:r w:rsidR="00F73548" w:rsidRPr="00F73548">
        <w:rPr>
          <w:rFonts w:ascii="Times New Roman" w:hAnsi="Times New Roman" w:cs="Times New Roman"/>
          <w:sz w:val="28"/>
          <w:szCs w:val="28"/>
        </w:rPr>
        <w:t>Генерация SSH-сертификата хоста</w:t>
      </w:r>
    </w:p>
    <w:p w14:paraId="44D19271" w14:textId="77777777" w:rsidR="005E48C7" w:rsidRPr="007F1936" w:rsidRDefault="005E48C7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AE2811" w14:textId="77777777" w:rsidR="00F73548" w:rsidRDefault="00F735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35EFFB3" w14:textId="527A4B78" w:rsidR="00934E3D" w:rsidRPr="00934E3D" w:rsidRDefault="00934E3D" w:rsidP="00934E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E3D">
        <w:rPr>
          <w:rFonts w:ascii="Times New Roman" w:hAnsi="Times New Roman" w:cs="Times New Roman"/>
          <w:b/>
          <w:bCs/>
          <w:sz w:val="28"/>
          <w:szCs w:val="28"/>
        </w:rPr>
        <w:lastRenderedPageBreak/>
        <w:t>2.10. Включение мониторинга и персонализация панели управления</w:t>
      </w:r>
    </w:p>
    <w:p w14:paraId="5E6F6179" w14:textId="3D0FB5AD" w:rsidR="00934E3D" w:rsidRPr="007F1936" w:rsidRDefault="00934E3D" w:rsidP="00934E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E3D">
        <w:rPr>
          <w:rFonts w:ascii="Times New Roman" w:hAnsi="Times New Roman" w:cs="Times New Roman"/>
          <w:sz w:val="28"/>
          <w:szCs w:val="28"/>
        </w:rPr>
        <w:t>Для контроля загрузки процессора, памяти и сети был активирован системный мониторинг. В разделе </w:t>
      </w:r>
      <w:r w:rsidRPr="00934E3D">
        <w:rPr>
          <w:rFonts w:ascii="Times New Roman" w:hAnsi="Times New Roman" w:cs="Times New Roman"/>
          <w:b/>
          <w:bCs/>
          <w:sz w:val="28"/>
          <w:szCs w:val="28"/>
        </w:rPr>
        <w:t>«Система» → «Мониторинг»</w:t>
      </w:r>
      <w:r w:rsidRPr="00934E3D">
        <w:rPr>
          <w:rFonts w:ascii="Times New Roman" w:hAnsi="Times New Roman" w:cs="Times New Roman"/>
          <w:sz w:val="28"/>
          <w:szCs w:val="28"/>
        </w:rPr>
        <w:t> включён соответствующий переключатель с интервалом опроса </w:t>
      </w:r>
      <w:r w:rsidRPr="00934E3D">
        <w:rPr>
          <w:rFonts w:ascii="Times New Roman" w:hAnsi="Times New Roman" w:cs="Times New Roman"/>
          <w:b/>
          <w:bCs/>
          <w:sz w:val="28"/>
          <w:szCs w:val="28"/>
        </w:rPr>
        <w:t>10 секунд</w:t>
      </w:r>
      <w:r w:rsidRPr="00934E3D">
        <w:rPr>
          <w:rFonts w:ascii="Times New Roman" w:hAnsi="Times New Roman" w:cs="Times New Roman"/>
          <w:sz w:val="28"/>
          <w:szCs w:val="28"/>
        </w:rPr>
        <w:t> (рисунок 29).</w:t>
      </w:r>
    </w:p>
    <w:p w14:paraId="2F1BCBC7" w14:textId="39B9A356" w:rsidR="00AF4800" w:rsidRPr="007F1936" w:rsidRDefault="00AF4800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BBF8E1" wp14:editId="2B32C805">
            <wp:extent cx="5752348" cy="5476875"/>
            <wp:effectExtent l="0" t="0" r="1270" b="0"/>
            <wp:docPr id="1685101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0140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302" cy="548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7076A" w14:textId="0C43D61E" w:rsidR="00934E3D" w:rsidRDefault="009E3FE7" w:rsidP="00F735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 xml:space="preserve">Рисунок 30 - </w:t>
      </w:r>
      <w:r w:rsidR="00AF4800" w:rsidRPr="007F1936">
        <w:rPr>
          <w:rFonts w:ascii="Times New Roman" w:hAnsi="Times New Roman" w:cs="Times New Roman"/>
          <w:sz w:val="28"/>
          <w:szCs w:val="28"/>
        </w:rPr>
        <w:t>Создал верстак</w:t>
      </w:r>
    </w:p>
    <w:p w14:paraId="50946B73" w14:textId="43F7510F" w:rsidR="00934E3D" w:rsidRDefault="00934E3D" w:rsidP="00934E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E3D">
        <w:rPr>
          <w:rFonts w:ascii="Times New Roman" w:hAnsi="Times New Roman" w:cs="Times New Roman"/>
          <w:sz w:val="28"/>
          <w:szCs w:val="28"/>
        </w:rPr>
        <w:t>На </w:t>
      </w:r>
      <w:r w:rsidRPr="00934E3D">
        <w:rPr>
          <w:rFonts w:ascii="Times New Roman" w:hAnsi="Times New Roman" w:cs="Times New Roman"/>
          <w:b/>
          <w:bCs/>
          <w:sz w:val="28"/>
          <w:szCs w:val="28"/>
        </w:rPr>
        <w:t>«Панели управления»</w:t>
      </w:r>
      <w:r w:rsidRPr="00934E3D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934E3D"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 w:rsidRPr="00934E3D">
        <w:rPr>
          <w:rFonts w:ascii="Times New Roman" w:hAnsi="Times New Roman" w:cs="Times New Roman"/>
          <w:sz w:val="28"/>
          <w:szCs w:val="28"/>
        </w:rPr>
        <w:t>) настроен «Верстак» (</w:t>
      </w:r>
      <w:proofErr w:type="spellStart"/>
      <w:r w:rsidRPr="00934E3D">
        <w:rPr>
          <w:rFonts w:ascii="Times New Roman" w:hAnsi="Times New Roman" w:cs="Times New Roman"/>
          <w:sz w:val="28"/>
          <w:szCs w:val="28"/>
        </w:rPr>
        <w:t>Workbench</w:t>
      </w:r>
      <w:proofErr w:type="spellEnd"/>
      <w:r w:rsidRPr="00934E3D">
        <w:rPr>
          <w:rFonts w:ascii="Times New Roman" w:hAnsi="Times New Roman" w:cs="Times New Roman"/>
          <w:sz w:val="28"/>
          <w:szCs w:val="28"/>
        </w:rPr>
        <w:t>) — набор информационных виджетов. Отмечены гаджеты: «Состояние системы», «Файловые системы», «Сеть», «Процессы» и другие (рисунок 30). Благодаря этому после входа в систему администратор сразу видит сводку о работе сервера.</w:t>
      </w:r>
    </w:p>
    <w:p w14:paraId="5D216EE4" w14:textId="77777777" w:rsidR="00F73548" w:rsidRDefault="00F7354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16A4B96" w14:textId="2179EA62" w:rsidR="00934E3D" w:rsidRPr="00934E3D" w:rsidRDefault="00934E3D" w:rsidP="00934E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E3D">
        <w:rPr>
          <w:rFonts w:ascii="Times New Roman" w:hAnsi="Times New Roman" w:cs="Times New Roman"/>
          <w:b/>
          <w:bCs/>
          <w:sz w:val="28"/>
          <w:szCs w:val="28"/>
        </w:rPr>
        <w:lastRenderedPageBreak/>
        <w:t>2.11. Создание файловой системы и общих папок</w:t>
      </w:r>
    </w:p>
    <w:p w14:paraId="29D770D5" w14:textId="6A74EAB5" w:rsidR="00934E3D" w:rsidRPr="007F1936" w:rsidRDefault="00F73548" w:rsidP="00934E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548">
        <w:rPr>
          <w:rFonts w:ascii="Times New Roman" w:hAnsi="Times New Roman" w:cs="Times New Roman"/>
          <w:sz w:val="28"/>
          <w:szCs w:val="28"/>
        </w:rPr>
        <w:t>Файловая система системного раздела /</w:t>
      </w:r>
      <w:proofErr w:type="spellStart"/>
      <w:r w:rsidRPr="00F73548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F73548">
        <w:rPr>
          <w:rFonts w:ascii="Times New Roman" w:hAnsi="Times New Roman" w:cs="Times New Roman"/>
          <w:sz w:val="28"/>
          <w:szCs w:val="28"/>
        </w:rPr>
        <w:t>/sda1 была автоматически распознана установщиком и отображалась в списке смонтированных томов в разделе «Хранилище» → «Файловые системы» (Рисунок 31). Дополнительно, как было описано в пункте 2.6, на диске /</w:t>
      </w:r>
      <w:proofErr w:type="spellStart"/>
      <w:r w:rsidRPr="00F73548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F7354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73548">
        <w:rPr>
          <w:rFonts w:ascii="Times New Roman" w:hAnsi="Times New Roman" w:cs="Times New Roman"/>
          <w:sz w:val="28"/>
          <w:szCs w:val="28"/>
        </w:rPr>
        <w:t>sdb</w:t>
      </w:r>
      <w:proofErr w:type="spellEnd"/>
      <w:r w:rsidRPr="00F73548">
        <w:rPr>
          <w:rFonts w:ascii="Times New Roman" w:hAnsi="Times New Roman" w:cs="Times New Roman"/>
          <w:sz w:val="28"/>
          <w:szCs w:val="28"/>
        </w:rPr>
        <w:t xml:space="preserve"> была создана отдельная файловая система с меткой </w:t>
      </w:r>
      <w:proofErr w:type="spellStart"/>
      <w:r w:rsidRPr="00F73548">
        <w:rPr>
          <w:rFonts w:ascii="Times New Roman" w:hAnsi="Times New Roman" w:cs="Times New Roman"/>
          <w:sz w:val="28"/>
          <w:szCs w:val="28"/>
        </w:rPr>
        <w:t>DataDisk</w:t>
      </w:r>
      <w:proofErr w:type="spellEnd"/>
      <w:r w:rsidRPr="00F73548">
        <w:rPr>
          <w:rFonts w:ascii="Times New Roman" w:hAnsi="Times New Roman" w:cs="Times New Roman"/>
          <w:sz w:val="28"/>
          <w:szCs w:val="28"/>
        </w:rPr>
        <w:t xml:space="preserve"> (Рисунок 24).</w:t>
      </w:r>
    </w:p>
    <w:p w14:paraId="0BD9D534" w14:textId="061D0C10" w:rsidR="00AF4800" w:rsidRPr="007F1936" w:rsidRDefault="008F34F5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F193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364810E" wp14:editId="5081EAD3">
            <wp:extent cx="5940425" cy="3409950"/>
            <wp:effectExtent l="0" t="0" r="3175" b="0"/>
            <wp:docPr id="1509334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349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FDB15" w14:textId="36CA81B7" w:rsidR="008F34F5" w:rsidRDefault="00081990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F73548">
        <w:rPr>
          <w:rFonts w:ascii="Times New Roman" w:hAnsi="Times New Roman" w:cs="Times New Roman"/>
          <w:sz w:val="28"/>
          <w:szCs w:val="28"/>
        </w:rPr>
        <w:t>31</w:t>
      </w:r>
      <w:r w:rsidRPr="007F1936">
        <w:rPr>
          <w:rFonts w:ascii="Times New Roman" w:hAnsi="Times New Roman" w:cs="Times New Roman"/>
          <w:sz w:val="28"/>
          <w:szCs w:val="28"/>
        </w:rPr>
        <w:t xml:space="preserve"> - </w:t>
      </w:r>
      <w:r w:rsidR="00F73548" w:rsidRPr="00F73548">
        <w:rPr>
          <w:rFonts w:ascii="Times New Roman" w:hAnsi="Times New Roman" w:cs="Times New Roman"/>
          <w:sz w:val="28"/>
          <w:szCs w:val="28"/>
        </w:rPr>
        <w:t>Список смонтированных файловых систем</w:t>
      </w:r>
    </w:p>
    <w:p w14:paraId="11DF2785" w14:textId="38FBCB38" w:rsidR="00F73548" w:rsidRDefault="00F73548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AFFC23" w14:textId="3DAD2654" w:rsidR="00F73548" w:rsidRPr="00F73548" w:rsidRDefault="00F73548" w:rsidP="00F73548">
      <w:pPr>
        <w:spacing w:after="0" w:line="36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F73548">
        <w:rPr>
          <w:rFonts w:ascii="Times New Roman" w:hAnsi="Times New Roman" w:cs="Times New Roman"/>
          <w:sz w:val="28"/>
          <w:szCs w:val="28"/>
        </w:rPr>
        <w:t xml:space="preserve">На основе смонтированной файловой системы </w:t>
      </w:r>
      <w:proofErr w:type="spellStart"/>
      <w:r w:rsidRPr="00F73548">
        <w:rPr>
          <w:rFonts w:ascii="Times New Roman" w:hAnsi="Times New Roman" w:cs="Times New Roman"/>
          <w:sz w:val="28"/>
          <w:szCs w:val="28"/>
        </w:rPr>
        <w:t>DataDisk</w:t>
      </w:r>
      <w:proofErr w:type="spellEnd"/>
      <w:r w:rsidRPr="00F73548">
        <w:rPr>
          <w:rFonts w:ascii="Times New Roman" w:hAnsi="Times New Roman" w:cs="Times New Roman"/>
          <w:sz w:val="28"/>
          <w:szCs w:val="28"/>
        </w:rPr>
        <w:t xml:space="preserve"> была создана общая папка с именем Exchange. В параметрах этой папки были заданы права доступа: владелец (</w:t>
      </w:r>
      <w:proofErr w:type="spellStart"/>
      <w:r w:rsidRPr="00F73548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F73548">
        <w:rPr>
          <w:rFonts w:ascii="Times New Roman" w:hAnsi="Times New Roman" w:cs="Times New Roman"/>
          <w:sz w:val="28"/>
          <w:szCs w:val="28"/>
        </w:rPr>
        <w:t xml:space="preserve">) имеет полные права чтения/записи, для группы </w:t>
      </w:r>
      <w:proofErr w:type="spellStart"/>
      <w:r w:rsidRPr="00F73548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F73548">
        <w:rPr>
          <w:rFonts w:ascii="Times New Roman" w:hAnsi="Times New Roman" w:cs="Times New Roman"/>
          <w:sz w:val="28"/>
          <w:szCs w:val="28"/>
        </w:rPr>
        <w:t xml:space="preserve"> также установлены права чтения/записи (Рисунок 32). Эта папка будет использоваться для хранения и обмена файлами по протоколам SMB и FTP.</w:t>
      </w:r>
    </w:p>
    <w:p w14:paraId="6CC3EA76" w14:textId="77777777" w:rsidR="00081990" w:rsidRPr="00F73548" w:rsidRDefault="00081990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214DE6" w14:textId="77777777" w:rsidR="008F34F5" w:rsidRPr="007F1936" w:rsidRDefault="008F34F5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30498E1" wp14:editId="7303AAB6">
            <wp:extent cx="6070984" cy="3248025"/>
            <wp:effectExtent l="0" t="0" r="6350" b="0"/>
            <wp:docPr id="1334082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08231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75252" cy="325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AB1AE" w14:textId="02C39A26" w:rsidR="00081990" w:rsidRPr="00934E3D" w:rsidRDefault="00081990" w:rsidP="00934E3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7E37C1">
        <w:rPr>
          <w:rFonts w:ascii="Times New Roman" w:hAnsi="Times New Roman" w:cs="Times New Roman"/>
          <w:sz w:val="28"/>
          <w:szCs w:val="28"/>
        </w:rPr>
        <w:t>32</w:t>
      </w:r>
      <w:r w:rsidRPr="007F1936">
        <w:rPr>
          <w:rFonts w:ascii="Times New Roman" w:hAnsi="Times New Roman" w:cs="Times New Roman"/>
          <w:sz w:val="28"/>
          <w:szCs w:val="28"/>
        </w:rPr>
        <w:t xml:space="preserve"> - </w:t>
      </w:r>
      <w:r w:rsidR="00F73548" w:rsidRPr="00F73548">
        <w:rPr>
          <w:rFonts w:ascii="Times New Roman" w:hAnsi="Times New Roman" w:cs="Times New Roman"/>
          <w:sz w:val="28"/>
          <w:szCs w:val="28"/>
        </w:rPr>
        <w:t>Создание общей папки Exchange с настройкой прав доступа</w:t>
      </w:r>
    </w:p>
    <w:p w14:paraId="06023720" w14:textId="77777777" w:rsidR="00F73548" w:rsidRDefault="00F73548" w:rsidP="00934E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C8BA09" w14:textId="24705F3C" w:rsidR="00934E3D" w:rsidRPr="00934E3D" w:rsidRDefault="00F73548" w:rsidP="00934E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548">
        <w:rPr>
          <w:rFonts w:ascii="Times New Roman" w:hAnsi="Times New Roman" w:cs="Times New Roman"/>
          <w:sz w:val="28"/>
          <w:szCs w:val="28"/>
        </w:rPr>
        <w:t xml:space="preserve">Также была создана группа </w:t>
      </w:r>
      <w:proofErr w:type="spellStart"/>
      <w:r w:rsidRPr="00F73548">
        <w:rPr>
          <w:rFonts w:ascii="Times New Roman" w:hAnsi="Times New Roman" w:cs="Times New Roman"/>
          <w:sz w:val="28"/>
          <w:szCs w:val="28"/>
        </w:rPr>
        <w:t>users_grp</w:t>
      </w:r>
      <w:proofErr w:type="spellEnd"/>
      <w:r w:rsidRPr="00F73548">
        <w:rPr>
          <w:rFonts w:ascii="Times New Roman" w:hAnsi="Times New Roman" w:cs="Times New Roman"/>
          <w:sz w:val="28"/>
          <w:szCs w:val="28"/>
        </w:rPr>
        <w:t xml:space="preserve"> (Рисунок 33), в которую в дальнейшем добавлены все пользователи, нуждающиеся в доступе к сетевому хранилищу. Группе были предоставлены права чтения и записи на общую папку Exchange.</w:t>
      </w:r>
    </w:p>
    <w:p w14:paraId="5FC5F8D4" w14:textId="16C0F4F0" w:rsidR="008F34F5" w:rsidRPr="007F1936" w:rsidRDefault="008F34F5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F193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38168BE" wp14:editId="053BF76B">
            <wp:extent cx="5207000" cy="2919371"/>
            <wp:effectExtent l="0" t="0" r="0" b="0"/>
            <wp:docPr id="1989747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4722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14638" cy="292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12898" w14:textId="0E324FB6" w:rsidR="008F34F5" w:rsidRPr="007E37C1" w:rsidRDefault="00081990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7E37C1">
        <w:rPr>
          <w:rFonts w:ascii="Times New Roman" w:hAnsi="Times New Roman" w:cs="Times New Roman"/>
          <w:sz w:val="28"/>
          <w:szCs w:val="28"/>
        </w:rPr>
        <w:t>33</w:t>
      </w:r>
      <w:r w:rsidRPr="007F1936">
        <w:rPr>
          <w:rFonts w:ascii="Times New Roman" w:hAnsi="Times New Roman" w:cs="Times New Roman"/>
          <w:sz w:val="28"/>
          <w:szCs w:val="28"/>
        </w:rPr>
        <w:t xml:space="preserve"> - </w:t>
      </w:r>
      <w:r w:rsidR="00F73548" w:rsidRPr="00F73548">
        <w:rPr>
          <w:rFonts w:ascii="Times New Roman" w:hAnsi="Times New Roman" w:cs="Times New Roman"/>
          <w:sz w:val="28"/>
          <w:szCs w:val="28"/>
        </w:rPr>
        <w:t xml:space="preserve">Создание группы пользователей </w:t>
      </w:r>
      <w:proofErr w:type="spellStart"/>
      <w:r w:rsidR="00F73548" w:rsidRPr="00F73548">
        <w:rPr>
          <w:rFonts w:ascii="Times New Roman" w:hAnsi="Times New Roman" w:cs="Times New Roman"/>
          <w:sz w:val="28"/>
          <w:szCs w:val="28"/>
        </w:rPr>
        <w:t>users_grp</w:t>
      </w:r>
      <w:proofErr w:type="spellEnd"/>
    </w:p>
    <w:p w14:paraId="44F0F052" w14:textId="77777777" w:rsidR="00081990" w:rsidRDefault="00081990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620DB30" w14:textId="77777777" w:rsidR="00F73548" w:rsidRDefault="00F735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FAF2A7B" w14:textId="3E191ED4" w:rsidR="00934E3D" w:rsidRPr="00934E3D" w:rsidRDefault="00934E3D" w:rsidP="00934E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E3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2.12. </w:t>
      </w:r>
      <w:r w:rsidR="00503223" w:rsidRPr="00503223">
        <w:rPr>
          <w:rFonts w:ascii="Times New Roman" w:hAnsi="Times New Roman" w:cs="Times New Roman"/>
          <w:b/>
          <w:bCs/>
          <w:sz w:val="28"/>
          <w:szCs w:val="28"/>
        </w:rPr>
        <w:t>Финальная проверка работоспособности</w:t>
      </w:r>
    </w:p>
    <w:p w14:paraId="284F4044" w14:textId="77777777" w:rsidR="00503223" w:rsidRPr="00503223" w:rsidRDefault="00503223" w:rsidP="00503223">
      <w:pPr>
        <w:spacing w:after="0" w:line="36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503223">
        <w:rPr>
          <w:rFonts w:ascii="Times New Roman" w:hAnsi="Times New Roman" w:cs="Times New Roman"/>
          <w:sz w:val="28"/>
          <w:szCs w:val="28"/>
        </w:rPr>
        <w:t>По завершении всех конфигурационных действий была выполнена проверка работоспособности системы. Итоговая панель управления (Рисунок 34) отображала:</w:t>
      </w:r>
    </w:p>
    <w:p w14:paraId="1C65D833" w14:textId="774A016A" w:rsidR="00A12A20" w:rsidRPr="007F1936" w:rsidRDefault="00A12A20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F19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253DC2" wp14:editId="48BF3E3A">
            <wp:extent cx="5106113" cy="2476846"/>
            <wp:effectExtent l="0" t="0" r="0" b="0"/>
            <wp:docPr id="1491255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5577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D6DF9" w14:textId="3A3FBBC1" w:rsidR="00081990" w:rsidRPr="007F1936" w:rsidRDefault="00081990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7E37C1">
        <w:rPr>
          <w:rFonts w:ascii="Times New Roman" w:hAnsi="Times New Roman" w:cs="Times New Roman"/>
          <w:sz w:val="28"/>
          <w:szCs w:val="28"/>
        </w:rPr>
        <w:t>3</w:t>
      </w:r>
      <w:r w:rsidR="00503223" w:rsidRPr="00503223">
        <w:rPr>
          <w:rFonts w:ascii="Times New Roman" w:hAnsi="Times New Roman" w:cs="Times New Roman"/>
          <w:sz w:val="28"/>
          <w:szCs w:val="28"/>
        </w:rPr>
        <w:t>4</w:t>
      </w:r>
      <w:r w:rsidRPr="007F1936">
        <w:rPr>
          <w:rFonts w:ascii="Times New Roman" w:hAnsi="Times New Roman" w:cs="Times New Roman"/>
          <w:sz w:val="28"/>
          <w:szCs w:val="28"/>
        </w:rPr>
        <w:t xml:space="preserve"> – </w:t>
      </w:r>
      <w:r w:rsidR="00503223" w:rsidRPr="00503223">
        <w:rPr>
          <w:rFonts w:ascii="Times New Roman" w:hAnsi="Times New Roman" w:cs="Times New Roman"/>
          <w:sz w:val="28"/>
          <w:szCs w:val="28"/>
        </w:rPr>
        <w:t>Итоговый вид панели управления с информацией о состоянии системы</w:t>
      </w:r>
    </w:p>
    <w:p w14:paraId="265AF609" w14:textId="77777777" w:rsidR="00081990" w:rsidRDefault="00081990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FC0A7C" w14:textId="77777777" w:rsidR="00503223" w:rsidRDefault="0050322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5376183" w14:textId="4AC902A4" w:rsidR="00934E3D" w:rsidRPr="00934E3D" w:rsidRDefault="00934E3D" w:rsidP="00440A51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934E3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5. </w:t>
      </w:r>
      <w:r w:rsidR="00503223" w:rsidRPr="00503223">
        <w:rPr>
          <w:rFonts w:ascii="Times New Roman" w:hAnsi="Times New Roman" w:cs="Times New Roman"/>
          <w:b/>
          <w:bCs/>
          <w:sz w:val="28"/>
          <w:szCs w:val="28"/>
        </w:rPr>
        <w:t>Сравнительная характеристика гостевых операционных систем</w:t>
      </w:r>
    </w:p>
    <w:p w14:paraId="78A4C996" w14:textId="112B56D2" w:rsidR="00934E3D" w:rsidRPr="00934E3D" w:rsidRDefault="00934E3D" w:rsidP="00503223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934E3D">
        <w:rPr>
          <w:rFonts w:ascii="Times New Roman" w:hAnsi="Times New Roman" w:cs="Times New Roman"/>
          <w:b/>
          <w:bCs/>
          <w:sz w:val="28"/>
          <w:szCs w:val="28"/>
        </w:rPr>
        <w:t xml:space="preserve">5.1. </w:t>
      </w:r>
      <w:r w:rsidR="00440A51" w:rsidRPr="00440A51">
        <w:rPr>
          <w:rFonts w:ascii="Times New Roman" w:hAnsi="Times New Roman" w:cs="Times New Roman"/>
          <w:b/>
          <w:bCs/>
          <w:sz w:val="28"/>
          <w:szCs w:val="28"/>
        </w:rPr>
        <w:t>Цели и методология сравнения</w:t>
      </w:r>
    </w:p>
    <w:p w14:paraId="60F57A8A" w14:textId="01F74C19" w:rsidR="00934E3D" w:rsidRPr="00934E3D" w:rsidRDefault="00440A51" w:rsidP="00440A51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440A51">
        <w:rPr>
          <w:rFonts w:ascii="Times New Roman" w:hAnsi="Times New Roman" w:cs="Times New Roman"/>
          <w:sz w:val="28"/>
          <w:szCs w:val="28"/>
        </w:rPr>
        <w:t>В ходе учебной практики были исследованы три операционные системы, развёрнутые в среде виртуализации: российский дистрибутив РЕД ОС (на базе Linux), ОС Microsoft Windows 10 (а также Windows 11) и дистрибутив Ubuntu 22.04 LTS, как один из наиболее распространённых представителей семейства Linux. Сравнительный анализ проводился по ряду критериев, важных с точки зрения применения в корпоративном и образовательном сегментах.</w:t>
      </w:r>
    </w:p>
    <w:p w14:paraId="446AF253" w14:textId="12EC9395" w:rsidR="00934E3D" w:rsidRPr="00934E3D" w:rsidRDefault="00934E3D" w:rsidP="00503223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934E3D">
        <w:rPr>
          <w:rFonts w:ascii="Times New Roman" w:hAnsi="Times New Roman" w:cs="Times New Roman"/>
          <w:b/>
          <w:bCs/>
          <w:sz w:val="28"/>
          <w:szCs w:val="28"/>
        </w:rPr>
        <w:t xml:space="preserve">5.2. </w:t>
      </w:r>
      <w:r w:rsidR="00440A51" w:rsidRPr="00440A51">
        <w:rPr>
          <w:rFonts w:ascii="Times New Roman" w:hAnsi="Times New Roman" w:cs="Times New Roman"/>
          <w:b/>
          <w:bCs/>
          <w:sz w:val="28"/>
          <w:szCs w:val="28"/>
        </w:rPr>
        <w:t>Ключевые характеристики для сравнения</w:t>
      </w:r>
    </w:p>
    <w:p w14:paraId="17399C7F" w14:textId="6F200AFB" w:rsidR="00440A51" w:rsidRPr="00440A51" w:rsidRDefault="00440A51" w:rsidP="00440A51">
      <w:pPr>
        <w:pStyle w:val="a7"/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440A51">
        <w:rPr>
          <w:rFonts w:ascii="Times New Roman" w:hAnsi="Times New Roman" w:cs="Times New Roman"/>
          <w:sz w:val="28"/>
          <w:szCs w:val="28"/>
        </w:rPr>
        <w:t>Для объективной оценки были выделены следующие параметры:</w:t>
      </w:r>
    </w:p>
    <w:p w14:paraId="554A72E5" w14:textId="3B522E74" w:rsidR="00440A51" w:rsidRPr="00440A51" w:rsidRDefault="00440A51" w:rsidP="00440A51">
      <w:pPr>
        <w:pStyle w:val="a7"/>
        <w:numPr>
          <w:ilvl w:val="0"/>
          <w:numId w:val="12"/>
        </w:numPr>
        <w:spacing w:after="0" w:line="360" w:lineRule="auto"/>
        <w:ind w:left="-567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440A51">
        <w:rPr>
          <w:rFonts w:ascii="Times New Roman" w:hAnsi="Times New Roman" w:cs="Times New Roman"/>
          <w:sz w:val="28"/>
          <w:szCs w:val="28"/>
        </w:rPr>
        <w:t>происхождение и тип лицензии;</w:t>
      </w:r>
    </w:p>
    <w:p w14:paraId="7752A406" w14:textId="5ACCE7F0" w:rsidR="00440A51" w:rsidRPr="00440A51" w:rsidRDefault="00440A51" w:rsidP="00440A51">
      <w:pPr>
        <w:pStyle w:val="a7"/>
        <w:numPr>
          <w:ilvl w:val="0"/>
          <w:numId w:val="12"/>
        </w:numPr>
        <w:spacing w:after="0" w:line="360" w:lineRule="auto"/>
        <w:ind w:left="-567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440A51">
        <w:rPr>
          <w:rFonts w:ascii="Times New Roman" w:hAnsi="Times New Roman" w:cs="Times New Roman"/>
          <w:sz w:val="28"/>
          <w:szCs w:val="28"/>
        </w:rPr>
        <w:t>реализация графического пользовательского интерфейса и эргономика;</w:t>
      </w:r>
    </w:p>
    <w:p w14:paraId="0C882745" w14:textId="01EACD30" w:rsidR="00440A51" w:rsidRPr="00440A51" w:rsidRDefault="00440A51" w:rsidP="00440A51">
      <w:pPr>
        <w:pStyle w:val="a7"/>
        <w:numPr>
          <w:ilvl w:val="0"/>
          <w:numId w:val="12"/>
        </w:numPr>
        <w:spacing w:after="0" w:line="360" w:lineRule="auto"/>
        <w:ind w:left="-567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440A51">
        <w:rPr>
          <w:rFonts w:ascii="Times New Roman" w:hAnsi="Times New Roman" w:cs="Times New Roman"/>
          <w:sz w:val="28"/>
          <w:szCs w:val="28"/>
        </w:rPr>
        <w:t>сложность процедур установки и начальной настройки;</w:t>
      </w:r>
    </w:p>
    <w:p w14:paraId="51075A2E" w14:textId="27CE6C9A" w:rsidR="00440A51" w:rsidRPr="00440A51" w:rsidRDefault="00440A51" w:rsidP="00440A51">
      <w:pPr>
        <w:pStyle w:val="a7"/>
        <w:numPr>
          <w:ilvl w:val="0"/>
          <w:numId w:val="12"/>
        </w:numPr>
        <w:spacing w:after="0" w:line="360" w:lineRule="auto"/>
        <w:ind w:left="-567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440A51">
        <w:rPr>
          <w:rFonts w:ascii="Times New Roman" w:hAnsi="Times New Roman" w:cs="Times New Roman"/>
          <w:sz w:val="28"/>
          <w:szCs w:val="28"/>
        </w:rPr>
        <w:t>уровень информационной безопасности и наличие государственных сертификатов;</w:t>
      </w:r>
    </w:p>
    <w:p w14:paraId="1074D183" w14:textId="35291256" w:rsidR="00440A51" w:rsidRPr="00440A51" w:rsidRDefault="00440A51" w:rsidP="00440A51">
      <w:pPr>
        <w:pStyle w:val="a7"/>
        <w:numPr>
          <w:ilvl w:val="0"/>
          <w:numId w:val="12"/>
        </w:numPr>
        <w:spacing w:after="0" w:line="360" w:lineRule="auto"/>
        <w:ind w:left="-567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440A51">
        <w:rPr>
          <w:rFonts w:ascii="Times New Roman" w:hAnsi="Times New Roman" w:cs="Times New Roman"/>
          <w:sz w:val="28"/>
          <w:szCs w:val="28"/>
        </w:rPr>
        <w:t>совместимость с существующим прикладным программным обеспечением;</w:t>
      </w:r>
    </w:p>
    <w:p w14:paraId="5C2C2F71" w14:textId="03B1352D" w:rsidR="00440A51" w:rsidRPr="00440A51" w:rsidRDefault="00440A51" w:rsidP="00440A51">
      <w:pPr>
        <w:pStyle w:val="a7"/>
        <w:numPr>
          <w:ilvl w:val="0"/>
          <w:numId w:val="12"/>
        </w:numPr>
        <w:spacing w:after="0" w:line="360" w:lineRule="auto"/>
        <w:ind w:left="-567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440A51">
        <w:rPr>
          <w:rFonts w:ascii="Times New Roman" w:hAnsi="Times New Roman" w:cs="Times New Roman"/>
          <w:sz w:val="28"/>
          <w:szCs w:val="28"/>
        </w:rPr>
        <w:t>потребление аппаратных ресурсов и общая производительность;</w:t>
      </w:r>
    </w:p>
    <w:p w14:paraId="59BB32AA" w14:textId="2624DC31" w:rsidR="00440A51" w:rsidRPr="00440A51" w:rsidRDefault="00440A51" w:rsidP="00440A51">
      <w:pPr>
        <w:pStyle w:val="a7"/>
        <w:numPr>
          <w:ilvl w:val="0"/>
          <w:numId w:val="12"/>
        </w:numPr>
        <w:spacing w:after="0" w:line="360" w:lineRule="auto"/>
        <w:ind w:left="-567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440A51">
        <w:rPr>
          <w:rFonts w:ascii="Times New Roman" w:hAnsi="Times New Roman" w:cs="Times New Roman"/>
          <w:sz w:val="28"/>
          <w:szCs w:val="28"/>
        </w:rPr>
        <w:t>целевая аудитория и типовые сценарии использования.</w:t>
      </w:r>
    </w:p>
    <w:p w14:paraId="4EC4F10B" w14:textId="0DCB63C8" w:rsidR="00440A51" w:rsidRPr="00176C13" w:rsidRDefault="00934E3D" w:rsidP="00176C13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934E3D">
        <w:rPr>
          <w:rFonts w:ascii="Times New Roman" w:hAnsi="Times New Roman" w:cs="Times New Roman"/>
          <w:b/>
          <w:bCs/>
          <w:sz w:val="28"/>
          <w:szCs w:val="28"/>
        </w:rPr>
        <w:t xml:space="preserve">5.3. </w:t>
      </w:r>
      <w:r w:rsidR="00440A51" w:rsidRPr="00440A51">
        <w:rPr>
          <w:rFonts w:ascii="Times New Roman" w:hAnsi="Times New Roman" w:cs="Times New Roman"/>
          <w:b/>
          <w:bCs/>
          <w:sz w:val="28"/>
          <w:szCs w:val="28"/>
        </w:rPr>
        <w:t>Сводная таблица характеристик</w:t>
      </w:r>
    </w:p>
    <w:tbl>
      <w:tblPr>
        <w:tblStyle w:val="ae"/>
        <w:tblW w:w="10223" w:type="dxa"/>
        <w:jc w:val="center"/>
        <w:tblLook w:val="04A0" w:firstRow="1" w:lastRow="0" w:firstColumn="1" w:lastColumn="0" w:noHBand="0" w:noVBand="1"/>
      </w:tblPr>
      <w:tblGrid>
        <w:gridCol w:w="2419"/>
        <w:gridCol w:w="2538"/>
        <w:gridCol w:w="2409"/>
        <w:gridCol w:w="2857"/>
      </w:tblGrid>
      <w:tr w:rsidR="00176C13" w:rsidRPr="00176C13" w14:paraId="74B29BF2" w14:textId="77777777" w:rsidTr="00176C13">
        <w:trPr>
          <w:trHeight w:val="384"/>
          <w:jc w:val="center"/>
        </w:trPr>
        <w:tc>
          <w:tcPr>
            <w:tcW w:w="2419" w:type="dxa"/>
          </w:tcPr>
          <w:p w14:paraId="103278C3" w14:textId="77777777" w:rsidR="00176C13" w:rsidRPr="00176C13" w:rsidRDefault="00176C13" w:rsidP="00AE67B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76C13">
              <w:rPr>
                <w:rFonts w:ascii="Times New Roman" w:hAnsi="Times New Roman" w:cs="Times New Roman"/>
                <w:i/>
                <w:iCs/>
              </w:rPr>
              <w:t>Параметр</w:t>
            </w:r>
          </w:p>
        </w:tc>
        <w:tc>
          <w:tcPr>
            <w:tcW w:w="2538" w:type="dxa"/>
          </w:tcPr>
          <w:p w14:paraId="7B4F971F" w14:textId="77777777" w:rsidR="00176C13" w:rsidRPr="00176C13" w:rsidRDefault="00176C13" w:rsidP="00AE67B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76C13">
              <w:rPr>
                <w:rFonts w:ascii="Times New Roman" w:hAnsi="Times New Roman" w:cs="Times New Roman"/>
                <w:i/>
                <w:iCs/>
              </w:rPr>
              <w:t>РЕД ОС</w:t>
            </w:r>
          </w:p>
        </w:tc>
        <w:tc>
          <w:tcPr>
            <w:tcW w:w="2409" w:type="dxa"/>
          </w:tcPr>
          <w:p w14:paraId="376568A3" w14:textId="77777777" w:rsidR="00176C13" w:rsidRPr="00176C13" w:rsidRDefault="00176C13" w:rsidP="00AE67B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76C13">
              <w:rPr>
                <w:rFonts w:ascii="Times New Roman" w:hAnsi="Times New Roman" w:cs="Times New Roman"/>
                <w:i/>
                <w:iCs/>
              </w:rPr>
              <w:t>Windows 10/11</w:t>
            </w:r>
          </w:p>
        </w:tc>
        <w:tc>
          <w:tcPr>
            <w:tcW w:w="2857" w:type="dxa"/>
          </w:tcPr>
          <w:p w14:paraId="486C101A" w14:textId="77777777" w:rsidR="00176C13" w:rsidRPr="00176C13" w:rsidRDefault="00176C13" w:rsidP="00AE67B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76C13">
              <w:rPr>
                <w:rFonts w:ascii="Times New Roman" w:hAnsi="Times New Roman" w:cs="Times New Roman"/>
                <w:i/>
                <w:iCs/>
              </w:rPr>
              <w:t>Ubuntu 22.04 LTS</w:t>
            </w:r>
          </w:p>
        </w:tc>
      </w:tr>
      <w:tr w:rsidR="00176C13" w:rsidRPr="00176C13" w14:paraId="46C32B46" w14:textId="77777777" w:rsidTr="00176C13">
        <w:trPr>
          <w:trHeight w:val="1566"/>
          <w:jc w:val="center"/>
        </w:trPr>
        <w:tc>
          <w:tcPr>
            <w:tcW w:w="2419" w:type="dxa"/>
          </w:tcPr>
          <w:p w14:paraId="03157F57" w14:textId="77777777" w:rsidR="00176C13" w:rsidRPr="00176C13" w:rsidRDefault="00176C13" w:rsidP="00AE67B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76C13">
              <w:rPr>
                <w:rFonts w:ascii="Times New Roman" w:hAnsi="Times New Roman" w:cs="Times New Roman"/>
                <w:i/>
                <w:iCs/>
              </w:rPr>
              <w:t>Разработчик</w:t>
            </w:r>
          </w:p>
        </w:tc>
        <w:tc>
          <w:tcPr>
            <w:tcW w:w="2538" w:type="dxa"/>
          </w:tcPr>
          <w:p w14:paraId="6AC2D9C9" w14:textId="77777777" w:rsidR="00176C13" w:rsidRPr="00176C13" w:rsidRDefault="00176C13" w:rsidP="00AE67B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76C13">
              <w:rPr>
                <w:rFonts w:ascii="Times New Roman" w:hAnsi="Times New Roman" w:cs="Times New Roman"/>
                <w:i/>
                <w:iCs/>
              </w:rPr>
              <w:t>АО «РЕД СОФТ» (Российская Федерация)</w:t>
            </w:r>
          </w:p>
        </w:tc>
        <w:tc>
          <w:tcPr>
            <w:tcW w:w="2409" w:type="dxa"/>
          </w:tcPr>
          <w:p w14:paraId="5029E22A" w14:textId="77777777" w:rsidR="00176C13" w:rsidRPr="00176C13" w:rsidRDefault="00176C13" w:rsidP="00AE67B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76C13">
              <w:rPr>
                <w:rFonts w:ascii="Times New Roman" w:hAnsi="Times New Roman" w:cs="Times New Roman"/>
                <w:i/>
                <w:iCs/>
              </w:rPr>
              <w:t>Корпорация Microsoft (США)</w:t>
            </w:r>
          </w:p>
        </w:tc>
        <w:tc>
          <w:tcPr>
            <w:tcW w:w="2857" w:type="dxa"/>
          </w:tcPr>
          <w:p w14:paraId="71D6568C" w14:textId="77777777" w:rsidR="00176C13" w:rsidRPr="00176C13" w:rsidRDefault="00176C13" w:rsidP="00AE67B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176C13">
              <w:rPr>
                <w:rFonts w:ascii="Times New Roman" w:hAnsi="Times New Roman" w:cs="Times New Roman"/>
                <w:i/>
                <w:iCs/>
              </w:rPr>
              <w:t>Canonical</w:t>
            </w:r>
            <w:proofErr w:type="spellEnd"/>
            <w:r w:rsidRPr="00176C13">
              <w:rPr>
                <w:rFonts w:ascii="Times New Roman" w:hAnsi="Times New Roman" w:cs="Times New Roman"/>
                <w:i/>
                <w:iCs/>
              </w:rPr>
              <w:t xml:space="preserve"> Ltd. / мировое сообщество открытого ПО</w:t>
            </w:r>
          </w:p>
        </w:tc>
      </w:tr>
      <w:tr w:rsidR="00176C13" w:rsidRPr="00176C13" w14:paraId="14004967" w14:textId="77777777" w:rsidTr="00176C13">
        <w:trPr>
          <w:trHeight w:val="1566"/>
          <w:jc w:val="center"/>
        </w:trPr>
        <w:tc>
          <w:tcPr>
            <w:tcW w:w="2419" w:type="dxa"/>
          </w:tcPr>
          <w:p w14:paraId="4860045B" w14:textId="77777777" w:rsidR="00176C13" w:rsidRPr="00176C13" w:rsidRDefault="00176C13" w:rsidP="00AE67B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76C13">
              <w:rPr>
                <w:rFonts w:ascii="Times New Roman" w:hAnsi="Times New Roman" w:cs="Times New Roman"/>
                <w:i/>
                <w:iCs/>
              </w:rPr>
              <w:t>Архитектурная основа</w:t>
            </w:r>
          </w:p>
        </w:tc>
        <w:tc>
          <w:tcPr>
            <w:tcW w:w="2538" w:type="dxa"/>
          </w:tcPr>
          <w:p w14:paraId="2693EE6D" w14:textId="77777777" w:rsidR="00176C13" w:rsidRPr="00176C13" w:rsidRDefault="00176C13" w:rsidP="00AE67B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76C13">
              <w:rPr>
                <w:rFonts w:ascii="Times New Roman" w:hAnsi="Times New Roman" w:cs="Times New Roman"/>
                <w:i/>
                <w:iCs/>
              </w:rPr>
              <w:t xml:space="preserve">RPM-дистрибутив на ядре Linux, совместимость с </w:t>
            </w:r>
            <w:proofErr w:type="spellStart"/>
            <w:r w:rsidRPr="00176C13">
              <w:rPr>
                <w:rFonts w:ascii="Times New Roman" w:hAnsi="Times New Roman" w:cs="Times New Roman"/>
                <w:i/>
                <w:iCs/>
              </w:rPr>
              <w:t>CentOS</w:t>
            </w:r>
            <w:proofErr w:type="spellEnd"/>
          </w:p>
        </w:tc>
        <w:tc>
          <w:tcPr>
            <w:tcW w:w="2409" w:type="dxa"/>
          </w:tcPr>
          <w:p w14:paraId="142E9D7F" w14:textId="77777777" w:rsidR="00176C13" w:rsidRPr="00176C13" w:rsidRDefault="00176C13" w:rsidP="00AE67B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76C13">
              <w:rPr>
                <w:rFonts w:ascii="Times New Roman" w:hAnsi="Times New Roman" w:cs="Times New Roman"/>
                <w:i/>
                <w:iCs/>
              </w:rPr>
              <w:t>Собственное ядро Windows NT</w:t>
            </w:r>
          </w:p>
        </w:tc>
        <w:tc>
          <w:tcPr>
            <w:tcW w:w="2857" w:type="dxa"/>
          </w:tcPr>
          <w:p w14:paraId="5B5CD911" w14:textId="77777777" w:rsidR="00176C13" w:rsidRPr="00176C13" w:rsidRDefault="00176C13" w:rsidP="00AE67B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176C13">
              <w:rPr>
                <w:rFonts w:ascii="Times New Roman" w:hAnsi="Times New Roman" w:cs="Times New Roman"/>
                <w:i/>
                <w:iCs/>
              </w:rPr>
              <w:t>Debian</w:t>
            </w:r>
            <w:proofErr w:type="spellEnd"/>
            <w:r w:rsidRPr="00176C13">
              <w:rPr>
                <w:rFonts w:ascii="Times New Roman" w:hAnsi="Times New Roman" w:cs="Times New Roman"/>
                <w:i/>
                <w:iCs/>
              </w:rPr>
              <w:t>-дистрибутив на ядре Linux</w:t>
            </w:r>
          </w:p>
        </w:tc>
      </w:tr>
      <w:tr w:rsidR="00176C13" w:rsidRPr="00176C13" w14:paraId="7A53B5BE" w14:textId="77777777" w:rsidTr="00176C13">
        <w:trPr>
          <w:trHeight w:val="1181"/>
          <w:jc w:val="center"/>
        </w:trPr>
        <w:tc>
          <w:tcPr>
            <w:tcW w:w="2419" w:type="dxa"/>
          </w:tcPr>
          <w:p w14:paraId="6A0CC14B" w14:textId="77777777" w:rsidR="00176C13" w:rsidRPr="00176C13" w:rsidRDefault="00176C13" w:rsidP="00AE67B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76C13">
              <w:rPr>
                <w:rFonts w:ascii="Times New Roman" w:hAnsi="Times New Roman" w:cs="Times New Roman"/>
                <w:i/>
                <w:iCs/>
              </w:rPr>
              <w:t>Лицензионная политика</w:t>
            </w:r>
          </w:p>
        </w:tc>
        <w:tc>
          <w:tcPr>
            <w:tcW w:w="2538" w:type="dxa"/>
          </w:tcPr>
          <w:p w14:paraId="06604207" w14:textId="77777777" w:rsidR="00176C13" w:rsidRPr="00176C13" w:rsidRDefault="00176C13" w:rsidP="00AE67B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76C13">
              <w:rPr>
                <w:rFonts w:ascii="Times New Roman" w:hAnsi="Times New Roman" w:cs="Times New Roman"/>
                <w:i/>
                <w:iCs/>
              </w:rPr>
              <w:t xml:space="preserve">Бесплатно для частного использования; </w:t>
            </w:r>
            <w:r w:rsidRPr="00176C13">
              <w:rPr>
                <w:rFonts w:ascii="Times New Roman" w:hAnsi="Times New Roman" w:cs="Times New Roman"/>
                <w:i/>
                <w:iCs/>
              </w:rPr>
              <w:lastRenderedPageBreak/>
              <w:t>коммерческая лицензия с сертификацией ФСТЭК для организаций</w:t>
            </w:r>
          </w:p>
        </w:tc>
        <w:tc>
          <w:tcPr>
            <w:tcW w:w="2409" w:type="dxa"/>
          </w:tcPr>
          <w:p w14:paraId="35D1A99C" w14:textId="77777777" w:rsidR="00176C13" w:rsidRPr="00176C13" w:rsidRDefault="00176C13" w:rsidP="00AE67B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76C13">
              <w:rPr>
                <w:rFonts w:ascii="Times New Roman" w:hAnsi="Times New Roman" w:cs="Times New Roman"/>
                <w:i/>
                <w:iCs/>
              </w:rPr>
              <w:lastRenderedPageBreak/>
              <w:t xml:space="preserve">Проприетарная коммерческая </w:t>
            </w:r>
            <w:r w:rsidRPr="00176C13">
              <w:rPr>
                <w:rFonts w:ascii="Times New Roman" w:hAnsi="Times New Roman" w:cs="Times New Roman"/>
                <w:i/>
                <w:iCs/>
              </w:rPr>
              <w:lastRenderedPageBreak/>
              <w:t>лицензия (OEM / коробочная версия)</w:t>
            </w:r>
          </w:p>
        </w:tc>
        <w:tc>
          <w:tcPr>
            <w:tcW w:w="2857" w:type="dxa"/>
          </w:tcPr>
          <w:p w14:paraId="47649FCF" w14:textId="77777777" w:rsidR="00176C13" w:rsidRPr="00176C13" w:rsidRDefault="00176C13" w:rsidP="00AE67B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76C13">
              <w:rPr>
                <w:rFonts w:ascii="Times New Roman" w:hAnsi="Times New Roman" w:cs="Times New Roman"/>
                <w:i/>
                <w:iCs/>
              </w:rPr>
              <w:lastRenderedPageBreak/>
              <w:t>Свободное ПО, лицензия GPL (полностью бесплатно)</w:t>
            </w:r>
          </w:p>
        </w:tc>
      </w:tr>
      <w:tr w:rsidR="00176C13" w:rsidRPr="00176C13" w14:paraId="0735DDD5" w14:textId="77777777" w:rsidTr="00176C13">
        <w:trPr>
          <w:trHeight w:val="1566"/>
          <w:jc w:val="center"/>
        </w:trPr>
        <w:tc>
          <w:tcPr>
            <w:tcW w:w="2419" w:type="dxa"/>
          </w:tcPr>
          <w:p w14:paraId="7870294A" w14:textId="77777777" w:rsidR="00176C13" w:rsidRPr="00176C13" w:rsidRDefault="00176C13" w:rsidP="00AE67B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76C13">
              <w:rPr>
                <w:rFonts w:ascii="Times New Roman" w:hAnsi="Times New Roman" w:cs="Times New Roman"/>
                <w:i/>
                <w:iCs/>
              </w:rPr>
              <w:t>Графическая оболочка</w:t>
            </w:r>
          </w:p>
        </w:tc>
        <w:tc>
          <w:tcPr>
            <w:tcW w:w="2538" w:type="dxa"/>
          </w:tcPr>
          <w:p w14:paraId="01ECF20D" w14:textId="77777777" w:rsidR="00176C13" w:rsidRPr="00176C13" w:rsidRDefault="00176C13" w:rsidP="00AE67B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76C13">
              <w:rPr>
                <w:rFonts w:ascii="Times New Roman" w:hAnsi="Times New Roman" w:cs="Times New Roman"/>
                <w:i/>
                <w:iCs/>
              </w:rPr>
              <w:t xml:space="preserve">Выбор из нескольких сред (MATE, GNOME, KDE </w:t>
            </w:r>
            <w:proofErr w:type="spellStart"/>
            <w:r w:rsidRPr="00176C13">
              <w:rPr>
                <w:rFonts w:ascii="Times New Roman" w:hAnsi="Times New Roman" w:cs="Times New Roman"/>
                <w:i/>
                <w:iCs/>
              </w:rPr>
              <w:t>Plasma</w:t>
            </w:r>
            <w:proofErr w:type="spellEnd"/>
            <w:r w:rsidRPr="00176C13">
              <w:rPr>
                <w:rFonts w:ascii="Times New Roman" w:hAnsi="Times New Roman" w:cs="Times New Roman"/>
                <w:i/>
                <w:iCs/>
              </w:rPr>
              <w:t>)</w:t>
            </w:r>
          </w:p>
        </w:tc>
        <w:tc>
          <w:tcPr>
            <w:tcW w:w="2409" w:type="dxa"/>
          </w:tcPr>
          <w:p w14:paraId="7A0E7B11" w14:textId="77777777" w:rsidR="00176C13" w:rsidRPr="00176C13" w:rsidRDefault="00176C13" w:rsidP="00AE67B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76C13">
              <w:rPr>
                <w:rFonts w:ascii="Times New Roman" w:hAnsi="Times New Roman" w:cs="Times New Roman"/>
                <w:i/>
                <w:iCs/>
              </w:rPr>
              <w:t>Единый фирменный интерфейс Windows Shell</w:t>
            </w:r>
          </w:p>
        </w:tc>
        <w:tc>
          <w:tcPr>
            <w:tcW w:w="2857" w:type="dxa"/>
          </w:tcPr>
          <w:p w14:paraId="18942AAD" w14:textId="77777777" w:rsidR="00176C13" w:rsidRPr="00176C13" w:rsidRDefault="00176C13" w:rsidP="00AE67B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76C13">
              <w:rPr>
                <w:rFonts w:ascii="Times New Roman" w:hAnsi="Times New Roman" w:cs="Times New Roman"/>
                <w:i/>
                <w:iCs/>
              </w:rPr>
              <w:t xml:space="preserve">Среда GNOME с элементами кастомизации от </w:t>
            </w:r>
            <w:proofErr w:type="spellStart"/>
            <w:r w:rsidRPr="00176C13">
              <w:rPr>
                <w:rFonts w:ascii="Times New Roman" w:hAnsi="Times New Roman" w:cs="Times New Roman"/>
                <w:i/>
                <w:iCs/>
              </w:rPr>
              <w:t>Canonical</w:t>
            </w:r>
            <w:proofErr w:type="spellEnd"/>
          </w:p>
        </w:tc>
      </w:tr>
      <w:tr w:rsidR="00176C13" w:rsidRPr="00176C13" w14:paraId="0BE5C176" w14:textId="77777777" w:rsidTr="00176C13">
        <w:trPr>
          <w:trHeight w:val="2349"/>
          <w:jc w:val="center"/>
        </w:trPr>
        <w:tc>
          <w:tcPr>
            <w:tcW w:w="2419" w:type="dxa"/>
          </w:tcPr>
          <w:p w14:paraId="388BE396" w14:textId="77777777" w:rsidR="00176C13" w:rsidRPr="00176C13" w:rsidRDefault="00176C13" w:rsidP="00AE67B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76C13">
              <w:rPr>
                <w:rFonts w:ascii="Times New Roman" w:hAnsi="Times New Roman" w:cs="Times New Roman"/>
                <w:i/>
                <w:iCs/>
              </w:rPr>
              <w:t>Процесс установки</w:t>
            </w:r>
          </w:p>
        </w:tc>
        <w:tc>
          <w:tcPr>
            <w:tcW w:w="2538" w:type="dxa"/>
          </w:tcPr>
          <w:p w14:paraId="69A6B59A" w14:textId="77777777" w:rsidR="00176C13" w:rsidRPr="00176C13" w:rsidRDefault="00176C13" w:rsidP="00AE67B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76C13">
              <w:rPr>
                <w:rFonts w:ascii="Times New Roman" w:hAnsi="Times New Roman" w:cs="Times New Roman"/>
                <w:i/>
                <w:iCs/>
              </w:rPr>
              <w:t xml:space="preserve">Требуется знание основ Linux, но в целом повторяет логику </w:t>
            </w:r>
            <w:proofErr w:type="spellStart"/>
            <w:r w:rsidRPr="00176C13">
              <w:rPr>
                <w:rFonts w:ascii="Times New Roman" w:hAnsi="Times New Roman" w:cs="Times New Roman"/>
                <w:i/>
                <w:iCs/>
              </w:rPr>
              <w:t>CentOS</w:t>
            </w:r>
            <w:proofErr w:type="spellEnd"/>
            <w:r w:rsidRPr="00176C13">
              <w:rPr>
                <w:rFonts w:ascii="Times New Roman" w:hAnsi="Times New Roman" w:cs="Times New Roman"/>
                <w:i/>
                <w:iCs/>
              </w:rPr>
              <w:t>; присутствует графический режим</w:t>
            </w:r>
          </w:p>
        </w:tc>
        <w:tc>
          <w:tcPr>
            <w:tcW w:w="2409" w:type="dxa"/>
          </w:tcPr>
          <w:p w14:paraId="3B91B30E" w14:textId="77777777" w:rsidR="00176C13" w:rsidRPr="00176C13" w:rsidRDefault="00176C13" w:rsidP="00AE67B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76C13">
              <w:rPr>
                <w:rFonts w:ascii="Times New Roman" w:hAnsi="Times New Roman" w:cs="Times New Roman"/>
                <w:i/>
                <w:iCs/>
              </w:rPr>
              <w:t>Максимально автоматизирован и интуитивно понятен широкому кругу пользователей</w:t>
            </w:r>
          </w:p>
        </w:tc>
        <w:tc>
          <w:tcPr>
            <w:tcW w:w="2857" w:type="dxa"/>
          </w:tcPr>
          <w:p w14:paraId="5F8EFF51" w14:textId="77777777" w:rsidR="00176C13" w:rsidRPr="00176C13" w:rsidRDefault="00176C13" w:rsidP="00AE67B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76C13">
              <w:rPr>
                <w:rFonts w:ascii="Times New Roman" w:hAnsi="Times New Roman" w:cs="Times New Roman"/>
                <w:i/>
                <w:iCs/>
              </w:rPr>
              <w:t>Дружественный графический установщик, сложность минимальна</w:t>
            </w:r>
          </w:p>
        </w:tc>
      </w:tr>
      <w:tr w:rsidR="00176C13" w:rsidRPr="00176C13" w14:paraId="7DD3EB74" w14:textId="77777777" w:rsidTr="00176C13">
        <w:trPr>
          <w:trHeight w:val="2747"/>
          <w:jc w:val="center"/>
        </w:trPr>
        <w:tc>
          <w:tcPr>
            <w:tcW w:w="2419" w:type="dxa"/>
          </w:tcPr>
          <w:p w14:paraId="083B8916" w14:textId="77777777" w:rsidR="00176C13" w:rsidRPr="00176C13" w:rsidRDefault="00176C13" w:rsidP="00AE67B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76C13">
              <w:rPr>
                <w:rFonts w:ascii="Times New Roman" w:hAnsi="Times New Roman" w:cs="Times New Roman"/>
                <w:i/>
                <w:iCs/>
              </w:rPr>
              <w:t>Информационная безопасность</w:t>
            </w:r>
          </w:p>
        </w:tc>
        <w:tc>
          <w:tcPr>
            <w:tcW w:w="2538" w:type="dxa"/>
          </w:tcPr>
          <w:p w14:paraId="6F06D3D3" w14:textId="77777777" w:rsidR="00176C13" w:rsidRPr="00176C13" w:rsidRDefault="00176C13" w:rsidP="00AE67B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76C13">
              <w:rPr>
                <w:rFonts w:ascii="Times New Roman" w:hAnsi="Times New Roman" w:cs="Times New Roman"/>
                <w:i/>
                <w:iCs/>
              </w:rPr>
              <w:t>Высокая; наличие сертификата ФСТЭК России, реализация мандатного контроля доступа</w:t>
            </w:r>
          </w:p>
        </w:tc>
        <w:tc>
          <w:tcPr>
            <w:tcW w:w="2409" w:type="dxa"/>
          </w:tcPr>
          <w:p w14:paraId="73F946C0" w14:textId="77777777" w:rsidR="00176C13" w:rsidRPr="00176C13" w:rsidRDefault="00176C13" w:rsidP="00AE67B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76C13">
              <w:rPr>
                <w:rFonts w:ascii="Times New Roman" w:hAnsi="Times New Roman" w:cs="Times New Roman"/>
                <w:i/>
                <w:iCs/>
              </w:rPr>
              <w:t xml:space="preserve">Средняя; включает встроенный Defender, </w:t>
            </w:r>
            <w:proofErr w:type="spellStart"/>
            <w:r w:rsidRPr="00176C13">
              <w:rPr>
                <w:rFonts w:ascii="Times New Roman" w:hAnsi="Times New Roman" w:cs="Times New Roman"/>
                <w:i/>
                <w:iCs/>
              </w:rPr>
              <w:t>BitLocker</w:t>
            </w:r>
            <w:proofErr w:type="spellEnd"/>
            <w:r w:rsidRPr="00176C13">
              <w:rPr>
                <w:rFonts w:ascii="Times New Roman" w:hAnsi="Times New Roman" w:cs="Times New Roman"/>
                <w:i/>
                <w:iCs/>
              </w:rPr>
              <w:t>, брандмауэр</w:t>
            </w:r>
          </w:p>
        </w:tc>
        <w:tc>
          <w:tcPr>
            <w:tcW w:w="2857" w:type="dxa"/>
          </w:tcPr>
          <w:p w14:paraId="3D1C32C1" w14:textId="77777777" w:rsidR="00176C13" w:rsidRPr="00176C13" w:rsidRDefault="00176C13" w:rsidP="00AE67B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76C13">
              <w:rPr>
                <w:rFonts w:ascii="Times New Roman" w:hAnsi="Times New Roman" w:cs="Times New Roman"/>
                <w:i/>
                <w:iCs/>
              </w:rPr>
              <w:t xml:space="preserve">Средняя; базируется на дискреционном доступе, </w:t>
            </w:r>
            <w:proofErr w:type="spellStart"/>
            <w:r w:rsidRPr="00176C13">
              <w:rPr>
                <w:rFonts w:ascii="Times New Roman" w:hAnsi="Times New Roman" w:cs="Times New Roman"/>
                <w:i/>
                <w:iCs/>
              </w:rPr>
              <w:t>AppArmor</w:t>
            </w:r>
            <w:proofErr w:type="spellEnd"/>
            <w:r w:rsidRPr="00176C13">
              <w:rPr>
                <w:rFonts w:ascii="Times New Roman" w:hAnsi="Times New Roman" w:cs="Times New Roman"/>
                <w:i/>
                <w:iCs/>
              </w:rPr>
              <w:t>, регулярных обновлениях</w:t>
            </w:r>
          </w:p>
        </w:tc>
      </w:tr>
      <w:tr w:rsidR="00176C13" w:rsidRPr="00176C13" w14:paraId="19413BEB" w14:textId="77777777" w:rsidTr="00176C13">
        <w:trPr>
          <w:trHeight w:val="2747"/>
          <w:jc w:val="center"/>
        </w:trPr>
        <w:tc>
          <w:tcPr>
            <w:tcW w:w="2419" w:type="dxa"/>
          </w:tcPr>
          <w:p w14:paraId="45FCBD12" w14:textId="77777777" w:rsidR="00176C13" w:rsidRPr="00176C13" w:rsidRDefault="00176C13" w:rsidP="00AE67B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76C13">
              <w:rPr>
                <w:rFonts w:ascii="Times New Roman" w:hAnsi="Times New Roman" w:cs="Times New Roman"/>
                <w:i/>
                <w:iCs/>
              </w:rPr>
              <w:t>Совместимость с ПО</w:t>
            </w:r>
          </w:p>
        </w:tc>
        <w:tc>
          <w:tcPr>
            <w:tcW w:w="2538" w:type="dxa"/>
          </w:tcPr>
          <w:p w14:paraId="0BEE462A" w14:textId="77777777" w:rsidR="00176C13" w:rsidRPr="00176C13" w:rsidRDefault="00176C13" w:rsidP="00AE67B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76C13">
              <w:rPr>
                <w:rFonts w:ascii="Times New Roman" w:hAnsi="Times New Roman" w:cs="Times New Roman"/>
                <w:i/>
                <w:iCs/>
              </w:rPr>
              <w:t>Ограниченная; требует либо использования аналогов (</w:t>
            </w:r>
            <w:proofErr w:type="spellStart"/>
            <w:r w:rsidRPr="00176C13">
              <w:rPr>
                <w:rFonts w:ascii="Times New Roman" w:hAnsi="Times New Roman" w:cs="Times New Roman"/>
                <w:i/>
                <w:iCs/>
              </w:rPr>
              <w:t>LibreOffice</w:t>
            </w:r>
            <w:proofErr w:type="spellEnd"/>
            <w:r w:rsidRPr="00176C13">
              <w:rPr>
                <w:rFonts w:ascii="Times New Roman" w:hAnsi="Times New Roman" w:cs="Times New Roman"/>
                <w:i/>
                <w:iCs/>
              </w:rPr>
              <w:t>, GIMP), либо эмуляции через Wine</w:t>
            </w:r>
          </w:p>
        </w:tc>
        <w:tc>
          <w:tcPr>
            <w:tcW w:w="2409" w:type="dxa"/>
          </w:tcPr>
          <w:p w14:paraId="4F067EF1" w14:textId="77777777" w:rsidR="00176C13" w:rsidRPr="00176C13" w:rsidRDefault="00176C13" w:rsidP="00AE67B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76C13">
              <w:rPr>
                <w:rFonts w:ascii="Times New Roman" w:hAnsi="Times New Roman" w:cs="Times New Roman"/>
                <w:i/>
                <w:iCs/>
              </w:rPr>
              <w:t>Максимальная; индустриальный стандарт для большинства коммерческих и специализированных приложений</w:t>
            </w:r>
          </w:p>
        </w:tc>
        <w:tc>
          <w:tcPr>
            <w:tcW w:w="2857" w:type="dxa"/>
          </w:tcPr>
          <w:p w14:paraId="4740BA8B" w14:textId="77777777" w:rsidR="00176C13" w:rsidRPr="00176C13" w:rsidRDefault="00176C13" w:rsidP="00AE67B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76C13">
              <w:rPr>
                <w:rFonts w:ascii="Times New Roman" w:hAnsi="Times New Roman" w:cs="Times New Roman"/>
                <w:i/>
                <w:iCs/>
              </w:rPr>
              <w:t>Широкая для открытого ПО; ограниченная для приложений, изначально разработанных под Windows</w:t>
            </w:r>
          </w:p>
        </w:tc>
      </w:tr>
      <w:tr w:rsidR="00176C13" w:rsidRPr="00176C13" w14:paraId="677314EC" w14:textId="77777777" w:rsidTr="00176C13">
        <w:trPr>
          <w:trHeight w:val="2349"/>
          <w:jc w:val="center"/>
        </w:trPr>
        <w:tc>
          <w:tcPr>
            <w:tcW w:w="2419" w:type="dxa"/>
          </w:tcPr>
          <w:p w14:paraId="76A45C8B" w14:textId="77777777" w:rsidR="00176C13" w:rsidRPr="00176C13" w:rsidRDefault="00176C13" w:rsidP="00AE67B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76C13">
              <w:rPr>
                <w:rFonts w:ascii="Times New Roman" w:hAnsi="Times New Roman" w:cs="Times New Roman"/>
                <w:i/>
                <w:iCs/>
              </w:rPr>
              <w:t>Производительность</w:t>
            </w:r>
          </w:p>
        </w:tc>
        <w:tc>
          <w:tcPr>
            <w:tcW w:w="2538" w:type="dxa"/>
          </w:tcPr>
          <w:p w14:paraId="1A7F26DA" w14:textId="77777777" w:rsidR="00176C13" w:rsidRPr="00176C13" w:rsidRDefault="00176C13" w:rsidP="00AE67B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76C13">
              <w:rPr>
                <w:rFonts w:ascii="Times New Roman" w:hAnsi="Times New Roman" w:cs="Times New Roman"/>
                <w:i/>
                <w:iCs/>
              </w:rPr>
              <w:t>Высокая; низкая ресурсоёмкость, хорошая отзывчивость</w:t>
            </w:r>
          </w:p>
        </w:tc>
        <w:tc>
          <w:tcPr>
            <w:tcW w:w="2409" w:type="dxa"/>
          </w:tcPr>
          <w:p w14:paraId="1B023178" w14:textId="77777777" w:rsidR="00176C13" w:rsidRPr="00176C13" w:rsidRDefault="00176C13" w:rsidP="00AE67B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76C13">
              <w:rPr>
                <w:rFonts w:ascii="Times New Roman" w:hAnsi="Times New Roman" w:cs="Times New Roman"/>
                <w:i/>
                <w:iCs/>
              </w:rPr>
              <w:t xml:space="preserve">Хорошая, но наблюдается тенденция к снижению со временем из-за накопления </w:t>
            </w:r>
            <w:r w:rsidRPr="00176C13">
              <w:rPr>
                <w:rFonts w:ascii="Times New Roman" w:hAnsi="Times New Roman" w:cs="Times New Roman"/>
                <w:i/>
                <w:iCs/>
              </w:rPr>
              <w:lastRenderedPageBreak/>
              <w:t>фрагментации реестра</w:t>
            </w:r>
          </w:p>
        </w:tc>
        <w:tc>
          <w:tcPr>
            <w:tcW w:w="2857" w:type="dxa"/>
          </w:tcPr>
          <w:p w14:paraId="3E308BE1" w14:textId="77777777" w:rsidR="00176C13" w:rsidRPr="00176C13" w:rsidRDefault="00176C13" w:rsidP="00AE67B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76C13">
              <w:rPr>
                <w:rFonts w:ascii="Times New Roman" w:hAnsi="Times New Roman" w:cs="Times New Roman"/>
                <w:i/>
                <w:iCs/>
              </w:rPr>
              <w:lastRenderedPageBreak/>
              <w:t>Высокая и стабильная; эффективное управление оперативной памятью и процессами</w:t>
            </w:r>
          </w:p>
        </w:tc>
      </w:tr>
      <w:tr w:rsidR="00176C13" w:rsidRPr="00176C13" w14:paraId="62D22698" w14:textId="77777777" w:rsidTr="00176C13">
        <w:trPr>
          <w:trHeight w:val="3132"/>
          <w:jc w:val="center"/>
        </w:trPr>
        <w:tc>
          <w:tcPr>
            <w:tcW w:w="2419" w:type="dxa"/>
          </w:tcPr>
          <w:p w14:paraId="44F687F0" w14:textId="77777777" w:rsidR="00176C13" w:rsidRPr="00176C13" w:rsidRDefault="00176C13" w:rsidP="00AE67B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76C13">
              <w:rPr>
                <w:rFonts w:ascii="Times New Roman" w:hAnsi="Times New Roman" w:cs="Times New Roman"/>
                <w:i/>
                <w:iCs/>
              </w:rPr>
              <w:t>Целевая аудитория</w:t>
            </w:r>
          </w:p>
        </w:tc>
        <w:tc>
          <w:tcPr>
            <w:tcW w:w="2538" w:type="dxa"/>
          </w:tcPr>
          <w:p w14:paraId="40C9D2BC" w14:textId="77777777" w:rsidR="00176C13" w:rsidRPr="00176C13" w:rsidRDefault="00176C13" w:rsidP="00AE67B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76C13">
              <w:rPr>
                <w:rFonts w:ascii="Times New Roman" w:hAnsi="Times New Roman" w:cs="Times New Roman"/>
                <w:i/>
                <w:iCs/>
              </w:rPr>
              <w:t>Органы государственной власти, организации с требованиями импортозамещения и использования сертифицированного ПО</w:t>
            </w:r>
          </w:p>
        </w:tc>
        <w:tc>
          <w:tcPr>
            <w:tcW w:w="2409" w:type="dxa"/>
          </w:tcPr>
          <w:p w14:paraId="19A65A41" w14:textId="77777777" w:rsidR="00176C13" w:rsidRPr="00176C13" w:rsidRDefault="00176C13" w:rsidP="00AE67B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76C13">
              <w:rPr>
                <w:rFonts w:ascii="Times New Roman" w:hAnsi="Times New Roman" w:cs="Times New Roman"/>
                <w:i/>
                <w:iCs/>
              </w:rPr>
              <w:t>Домашние пользователи, офисные сотрудники, геймеры, широкий корпоративный сектор</w:t>
            </w:r>
          </w:p>
        </w:tc>
        <w:tc>
          <w:tcPr>
            <w:tcW w:w="2857" w:type="dxa"/>
          </w:tcPr>
          <w:p w14:paraId="1DE12EEE" w14:textId="77777777" w:rsidR="00176C13" w:rsidRPr="00176C13" w:rsidRDefault="00176C13" w:rsidP="00AE67B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76C13">
              <w:rPr>
                <w:rFonts w:ascii="Times New Roman" w:hAnsi="Times New Roman" w:cs="Times New Roman"/>
                <w:i/>
                <w:iCs/>
              </w:rPr>
              <w:t>Разработчики, системные администраторы, сфера образования, серверные решения</w:t>
            </w:r>
          </w:p>
        </w:tc>
      </w:tr>
    </w:tbl>
    <w:p w14:paraId="15D0C97A" w14:textId="77777777" w:rsidR="00176C13" w:rsidRDefault="00176C13" w:rsidP="00934E3D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4BB7EE89" w14:textId="2A1A51E8" w:rsidR="00934E3D" w:rsidRPr="00934E3D" w:rsidRDefault="00934E3D" w:rsidP="00176C13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934E3D">
        <w:rPr>
          <w:rFonts w:ascii="Times New Roman" w:hAnsi="Times New Roman" w:cs="Times New Roman"/>
          <w:b/>
          <w:bCs/>
          <w:sz w:val="28"/>
          <w:szCs w:val="28"/>
        </w:rPr>
        <w:t>5.4. Выводы</w:t>
      </w:r>
    </w:p>
    <w:p w14:paraId="0A165D60" w14:textId="77777777" w:rsidR="00176C13" w:rsidRPr="00176C13" w:rsidRDefault="00176C13" w:rsidP="00176C13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176C13">
        <w:rPr>
          <w:rFonts w:ascii="Times New Roman" w:hAnsi="Times New Roman" w:cs="Times New Roman"/>
          <w:sz w:val="28"/>
          <w:szCs w:val="28"/>
        </w:rPr>
        <w:t>Проведённое сравнение трёх операционных систем позволяет сформулировать следующие рекомендации по их применению:</w:t>
      </w:r>
    </w:p>
    <w:p w14:paraId="1708D2C4" w14:textId="77777777" w:rsidR="00176C13" w:rsidRPr="00176C13" w:rsidRDefault="00176C13" w:rsidP="00176C13">
      <w:pPr>
        <w:pStyle w:val="a7"/>
        <w:numPr>
          <w:ilvl w:val="0"/>
          <w:numId w:val="13"/>
        </w:numPr>
        <w:spacing w:after="0" w:line="360" w:lineRule="auto"/>
        <w:ind w:left="-426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176C13">
        <w:rPr>
          <w:rFonts w:ascii="Times New Roman" w:hAnsi="Times New Roman" w:cs="Times New Roman"/>
          <w:sz w:val="28"/>
          <w:szCs w:val="28"/>
        </w:rPr>
        <w:t>РЕД ОС является приоритетной (а в ряде случаев — единственно возможной) для эксплуатации в государственных учреждениях и организациях, на которых распространяются требования российского законодательства в области импортозамещения и сертифицированной информационной безопасности.</w:t>
      </w:r>
    </w:p>
    <w:p w14:paraId="488A6718" w14:textId="77777777" w:rsidR="00176C13" w:rsidRPr="00176C13" w:rsidRDefault="00176C13" w:rsidP="00176C13">
      <w:pPr>
        <w:pStyle w:val="a7"/>
        <w:numPr>
          <w:ilvl w:val="0"/>
          <w:numId w:val="13"/>
        </w:numPr>
        <w:spacing w:after="0" w:line="360" w:lineRule="auto"/>
        <w:ind w:left="-426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176C13">
        <w:rPr>
          <w:rFonts w:ascii="Times New Roman" w:hAnsi="Times New Roman" w:cs="Times New Roman"/>
          <w:sz w:val="28"/>
          <w:szCs w:val="28"/>
        </w:rPr>
        <w:t>Microsoft Windows остаётся оптимальным выбором для сред, где критически важна совместимость со всем спектром существующего коммерческого программного обеспечения, в том числе узкоспециализированного (например, CAD-системы, профессиональные аудио/видеоредакторы, некоторые бухгалтерские системы).</w:t>
      </w:r>
    </w:p>
    <w:p w14:paraId="40D17894" w14:textId="0F501869" w:rsidR="00934E3D" w:rsidRPr="00176C13" w:rsidRDefault="00176C13" w:rsidP="00176C13">
      <w:pPr>
        <w:pStyle w:val="a7"/>
        <w:numPr>
          <w:ilvl w:val="0"/>
          <w:numId w:val="13"/>
        </w:numPr>
        <w:spacing w:after="0" w:line="360" w:lineRule="auto"/>
        <w:ind w:left="-426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176C13">
        <w:rPr>
          <w:rFonts w:ascii="Times New Roman" w:hAnsi="Times New Roman" w:cs="Times New Roman"/>
          <w:sz w:val="28"/>
          <w:szCs w:val="28"/>
        </w:rPr>
        <w:t>Ubuntu Linux наиболее предпочтительна при развёртывании серверных решений (включая базы данных, веб-серверы, файловые хранилища), в среде разработки программного обеспечения, в научно-исследовательских и образовательных целях, а также в ситуациях, где требуется максимальная производительность при минимальном потреблении ресурсов.</w:t>
      </w:r>
    </w:p>
    <w:sectPr w:rsidR="00934E3D" w:rsidRPr="00176C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767078" w14:textId="77777777" w:rsidR="00EA4219" w:rsidRDefault="00EA4219" w:rsidP="005C03CC">
      <w:pPr>
        <w:spacing w:after="0" w:line="240" w:lineRule="auto"/>
      </w:pPr>
      <w:r>
        <w:separator/>
      </w:r>
    </w:p>
  </w:endnote>
  <w:endnote w:type="continuationSeparator" w:id="0">
    <w:p w14:paraId="706652F6" w14:textId="77777777" w:rsidR="00EA4219" w:rsidRDefault="00EA4219" w:rsidP="005C03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2CC819" w14:textId="77777777" w:rsidR="00EA4219" w:rsidRDefault="00EA4219" w:rsidP="005C03CC">
      <w:pPr>
        <w:spacing w:after="0" w:line="240" w:lineRule="auto"/>
      </w:pPr>
      <w:r>
        <w:separator/>
      </w:r>
    </w:p>
  </w:footnote>
  <w:footnote w:type="continuationSeparator" w:id="0">
    <w:p w14:paraId="0E4490A1" w14:textId="77777777" w:rsidR="00EA4219" w:rsidRDefault="00EA4219" w:rsidP="005C03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23BF5"/>
    <w:multiLevelType w:val="multilevel"/>
    <w:tmpl w:val="C592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105EF"/>
    <w:multiLevelType w:val="multilevel"/>
    <w:tmpl w:val="A83A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07FEA"/>
    <w:multiLevelType w:val="hybridMultilevel"/>
    <w:tmpl w:val="FAE838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6133C33"/>
    <w:multiLevelType w:val="hybridMultilevel"/>
    <w:tmpl w:val="22C8CA16"/>
    <w:lvl w:ilvl="0" w:tplc="C02A92B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8693B12"/>
    <w:multiLevelType w:val="multilevel"/>
    <w:tmpl w:val="D8C8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41489"/>
    <w:multiLevelType w:val="multilevel"/>
    <w:tmpl w:val="E94CC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144AC9"/>
    <w:multiLevelType w:val="hybridMultilevel"/>
    <w:tmpl w:val="820A471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44330887"/>
    <w:multiLevelType w:val="multilevel"/>
    <w:tmpl w:val="83CA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544559"/>
    <w:multiLevelType w:val="hybridMultilevel"/>
    <w:tmpl w:val="675C9E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F912A65"/>
    <w:multiLevelType w:val="multilevel"/>
    <w:tmpl w:val="24DA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DA35EE"/>
    <w:multiLevelType w:val="hybridMultilevel"/>
    <w:tmpl w:val="22C8CA16"/>
    <w:lvl w:ilvl="0" w:tplc="C02A92B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89A3B9A"/>
    <w:multiLevelType w:val="multilevel"/>
    <w:tmpl w:val="92BA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EA4337"/>
    <w:multiLevelType w:val="multilevel"/>
    <w:tmpl w:val="AD10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11"/>
  </w:num>
  <w:num w:numId="4">
    <w:abstractNumId w:val="4"/>
  </w:num>
  <w:num w:numId="5">
    <w:abstractNumId w:val="12"/>
  </w:num>
  <w:num w:numId="6">
    <w:abstractNumId w:val="7"/>
  </w:num>
  <w:num w:numId="7">
    <w:abstractNumId w:val="1"/>
  </w:num>
  <w:num w:numId="8">
    <w:abstractNumId w:val="0"/>
  </w:num>
  <w:num w:numId="9">
    <w:abstractNumId w:val="3"/>
  </w:num>
  <w:num w:numId="10">
    <w:abstractNumId w:val="2"/>
  </w:num>
  <w:num w:numId="11">
    <w:abstractNumId w:val="10"/>
  </w:num>
  <w:num w:numId="12">
    <w:abstractNumId w:val="8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079"/>
    <w:rsid w:val="00081990"/>
    <w:rsid w:val="00176C13"/>
    <w:rsid w:val="001C0A37"/>
    <w:rsid w:val="00440A51"/>
    <w:rsid w:val="00492DE8"/>
    <w:rsid w:val="00503223"/>
    <w:rsid w:val="005C03CC"/>
    <w:rsid w:val="005E48C7"/>
    <w:rsid w:val="00636079"/>
    <w:rsid w:val="006C4D34"/>
    <w:rsid w:val="00716B8A"/>
    <w:rsid w:val="00781642"/>
    <w:rsid w:val="00785A67"/>
    <w:rsid w:val="00797C52"/>
    <w:rsid w:val="007E37C1"/>
    <w:rsid w:val="007F1936"/>
    <w:rsid w:val="00881699"/>
    <w:rsid w:val="008F34F5"/>
    <w:rsid w:val="00934E3D"/>
    <w:rsid w:val="009E3FE7"/>
    <w:rsid w:val="00A12A20"/>
    <w:rsid w:val="00A60AB3"/>
    <w:rsid w:val="00AF4800"/>
    <w:rsid w:val="00B26E8B"/>
    <w:rsid w:val="00B81C10"/>
    <w:rsid w:val="00C44ABD"/>
    <w:rsid w:val="00CD6B75"/>
    <w:rsid w:val="00E142C1"/>
    <w:rsid w:val="00EA4219"/>
    <w:rsid w:val="00F73548"/>
    <w:rsid w:val="00F82A02"/>
    <w:rsid w:val="00FE4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69F55"/>
  <w15:chartTrackingRefBased/>
  <w15:docId w15:val="{D7200930-A99E-4102-ACB8-01EEDC9B9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4800"/>
  </w:style>
  <w:style w:type="paragraph" w:styleId="1">
    <w:name w:val="heading 1"/>
    <w:basedOn w:val="a"/>
    <w:next w:val="a"/>
    <w:link w:val="10"/>
    <w:uiPriority w:val="9"/>
    <w:qFormat/>
    <w:rsid w:val="00636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6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60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6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60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6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6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6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6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6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6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6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60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60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60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60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60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60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6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6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6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6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6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60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60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607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6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607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3607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142C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142C1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934E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5C03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5C03CC"/>
  </w:style>
  <w:style w:type="paragraph" w:styleId="af1">
    <w:name w:val="footer"/>
    <w:basedOn w:val="a"/>
    <w:link w:val="af2"/>
    <w:uiPriority w:val="99"/>
    <w:unhideWhenUsed/>
    <w:rsid w:val="005C03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5C03CC"/>
  </w:style>
  <w:style w:type="paragraph" w:styleId="af3">
    <w:name w:val="Normal (Web)"/>
    <w:basedOn w:val="a"/>
    <w:uiPriority w:val="99"/>
    <w:unhideWhenUsed/>
    <w:rsid w:val="005C03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1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9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6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5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4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5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9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1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7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1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6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27</Pages>
  <Words>2148</Words>
  <Characters>12250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Исупов</dc:creator>
  <cp:keywords/>
  <dc:description/>
  <cp:lastModifiedBy>kprivet000@gmail.com</cp:lastModifiedBy>
  <cp:revision>8</cp:revision>
  <dcterms:created xsi:type="dcterms:W3CDTF">2026-04-27T05:36:00Z</dcterms:created>
  <dcterms:modified xsi:type="dcterms:W3CDTF">2026-04-27T19:13:00Z</dcterms:modified>
</cp:coreProperties>
</file>