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6770" w14:textId="45902F63" w:rsidR="00B24341" w:rsidRDefault="00FE498B" w:rsidP="00B24341">
      <w:pPr>
        <w:pStyle w:val="a3"/>
        <w:ind w:leftChars="0" w:left="760"/>
      </w:pPr>
      <w:r>
        <w:rPr>
          <w:rFonts w:hint="eastAsia"/>
        </w:rPr>
        <w:t>*</w:t>
      </w:r>
      <w:r>
        <w:t>********************</w:t>
      </w:r>
      <w:r w:rsidR="00B24341">
        <w:rPr>
          <w:rFonts w:hint="eastAsia"/>
        </w:rPr>
        <w:t>스프링</w:t>
      </w:r>
      <w:r>
        <w:rPr>
          <w:rFonts w:hint="eastAsia"/>
        </w:rPr>
        <w:t>*</w:t>
      </w:r>
      <w:r>
        <w:t>********************</w:t>
      </w:r>
    </w:p>
    <w:p w14:paraId="223F4C3E" w14:textId="1C0AB68F" w:rsidR="00B24341" w:rsidRPr="00075FDF" w:rsidRDefault="00B24341" w:rsidP="00B24341">
      <w:pPr>
        <w:pStyle w:val="a3"/>
        <w:ind w:leftChars="0" w:left="760"/>
        <w:rPr>
          <w:b/>
        </w:rPr>
      </w:pPr>
      <w:proofErr w:type="gramStart"/>
      <w:r w:rsidRPr="00075FDF">
        <w:rPr>
          <w:rFonts w:hint="eastAsia"/>
          <w:b/>
        </w:rPr>
        <w:t xml:space="preserve">주요기능 </w:t>
      </w:r>
      <w:r w:rsidRPr="00075FDF">
        <w:rPr>
          <w:b/>
        </w:rPr>
        <w:t>:</w:t>
      </w:r>
      <w:r w:rsidRPr="00075FDF">
        <w:rPr>
          <w:rFonts w:hint="eastAsia"/>
          <w:b/>
        </w:rPr>
        <w:t>D</w:t>
      </w:r>
      <w:r w:rsidRPr="00075FDF">
        <w:rPr>
          <w:b/>
        </w:rPr>
        <w:t>I</w:t>
      </w:r>
      <w:proofErr w:type="gramEnd"/>
      <w:r w:rsidRPr="00075FDF">
        <w:rPr>
          <w:b/>
        </w:rPr>
        <w:t xml:space="preserve"> AOP MVC JDBC</w:t>
      </w:r>
    </w:p>
    <w:p w14:paraId="620A5753" w14:textId="42627ED1" w:rsidR="00B24341" w:rsidRDefault="00B24341" w:rsidP="00B24341">
      <w:pPr>
        <w:pStyle w:val="a3"/>
        <w:ind w:leftChars="0" w:left="760"/>
      </w:pPr>
    </w:p>
    <w:p w14:paraId="57A7F97B" w14:textId="3A97D5D9" w:rsidR="00DC68C2" w:rsidRDefault="008A72EA" w:rsidP="00B24341">
      <w:pPr>
        <w:pStyle w:val="a3"/>
        <w:ind w:leftChars="0" w:left="760"/>
      </w:pPr>
      <w:r>
        <w:rPr>
          <w:rFonts w:hint="eastAsia"/>
        </w:rPr>
        <w:t>&lt;</w:t>
      </w:r>
      <w:r w:rsidR="00DC68C2">
        <w:rPr>
          <w:rFonts w:hint="eastAsia"/>
        </w:rPr>
        <w:t>스프링의 중요 모듈</w:t>
      </w:r>
      <w:r>
        <w:rPr>
          <w:rFonts w:hint="eastAsia"/>
        </w:rPr>
        <w:t>&gt;</w:t>
      </w:r>
    </w:p>
    <w:p w14:paraId="2AB8D84D" w14:textId="654C843B" w:rsidR="00DC68C2" w:rsidRDefault="00DC68C2" w:rsidP="00DC6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proofErr w:type="gramStart"/>
      <w:r>
        <w:t xml:space="preserve">Core </w:t>
      </w:r>
      <w:r>
        <w:rPr>
          <w:rFonts w:hint="eastAsia"/>
        </w:rPr>
        <w:t>:</w:t>
      </w:r>
      <w:proofErr w:type="gramEnd"/>
      <w:r>
        <w:t xml:space="preserve"> DI</w:t>
      </w:r>
      <w:r>
        <w:rPr>
          <w:rFonts w:hint="eastAsia"/>
        </w:rPr>
        <w:t xml:space="preserve">와 </w:t>
      </w:r>
      <w:r w:rsidR="0093597E">
        <w:rPr>
          <w:rFonts w:hint="eastAsia"/>
        </w:rPr>
        <w:t xml:space="preserve"> I</w:t>
      </w:r>
      <w:r>
        <w:t>OC</w:t>
      </w:r>
      <w:r>
        <w:rPr>
          <w:rFonts w:hint="eastAsia"/>
        </w:rPr>
        <w:t>를 제공</w:t>
      </w:r>
    </w:p>
    <w:p w14:paraId="1C504153" w14:textId="5BA3DA92" w:rsidR="00DC68C2" w:rsidRDefault="00DC68C2" w:rsidP="00DC6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proofErr w:type="gramStart"/>
      <w:r>
        <w:t>AOP :</w:t>
      </w:r>
      <w:proofErr w:type="gramEnd"/>
      <w:r>
        <w:t xml:space="preserve"> AOP </w:t>
      </w:r>
      <w:r>
        <w:rPr>
          <w:rFonts w:hint="eastAsia"/>
        </w:rPr>
        <w:t>구현기능 제공(관전지향프로그램)</w:t>
      </w:r>
    </w:p>
    <w:p w14:paraId="491AC28E" w14:textId="42FCA21A" w:rsidR="00DC68C2" w:rsidRDefault="00DC68C2" w:rsidP="00DC6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proofErr w:type="spellStart"/>
      <w:r>
        <w:t>jdbc</w:t>
      </w:r>
      <w:proofErr w:type="spellEnd"/>
      <w:r>
        <w:t>:</w:t>
      </w:r>
    </w:p>
    <w:p w14:paraId="70E3A263" w14:textId="6F51C7C7" w:rsidR="00DC68C2" w:rsidRDefault="00DC68C2" w:rsidP="00DC6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proofErr w:type="gramStart"/>
      <w:r>
        <w:t>Tx :</w:t>
      </w:r>
      <w:proofErr w:type="gramEnd"/>
      <w:r>
        <w:t xml:space="preserve"> </w:t>
      </w:r>
      <w:r>
        <w:rPr>
          <w:rFonts w:hint="eastAsia"/>
        </w:rPr>
        <w:t>스프링에서 제공하는 트랜잭션 관련 기능 제공</w:t>
      </w:r>
    </w:p>
    <w:p w14:paraId="2F6A0AC4" w14:textId="7E08A2EF" w:rsidR="00DC68C2" w:rsidRDefault="00DC68C2" w:rsidP="00DC6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proofErr w:type="spellStart"/>
      <w:proofErr w:type="gramStart"/>
      <w:r>
        <w:t>web</w:t>
      </w:r>
      <w:r>
        <w:rPr>
          <w:rFonts w:hint="eastAsia"/>
        </w:rPr>
        <w:t>m</w:t>
      </w:r>
      <w:r>
        <w:t>vc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구현기능 제공</w:t>
      </w:r>
    </w:p>
    <w:p w14:paraId="2C5FACE7" w14:textId="3662D032" w:rsidR="0093597E" w:rsidRDefault="0093597E" w:rsidP="0093597E"/>
    <w:p w14:paraId="07D9EFCD" w14:textId="5B921E99" w:rsidR="0093597E" w:rsidRDefault="00F13132" w:rsidP="0093597E">
      <w:pPr>
        <w:ind w:left="760"/>
      </w:pPr>
      <w:r>
        <w:rPr>
          <w:rFonts w:hint="eastAsia"/>
        </w:rPr>
        <w:t xml:space="preserve">&lt;모듈을 사용하려면 모듈에 대한 의존설정을 개발 프로젝트에 </w:t>
      </w:r>
      <w:r>
        <w:t>XML</w:t>
      </w:r>
      <w:r>
        <w:rPr>
          <w:rFonts w:hint="eastAsia"/>
        </w:rPr>
        <w:t xml:space="preserve">파일등을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  <w:r>
        <w:t>&gt;</w:t>
      </w:r>
    </w:p>
    <w:p w14:paraId="0FACC0AE" w14:textId="77777777" w:rsidR="00F13132" w:rsidRDefault="00F13132" w:rsidP="0093597E">
      <w:pPr>
        <w:ind w:left="760"/>
      </w:pPr>
    </w:p>
    <w:p w14:paraId="3D432BBF" w14:textId="4FC3C9F5" w:rsidR="00F13132" w:rsidRDefault="00A81112" w:rsidP="0093597E">
      <w:pPr>
        <w:ind w:left="760"/>
      </w:pPr>
      <w:r>
        <w:rPr>
          <w:rFonts w:hint="eastAsia"/>
        </w:rPr>
        <w:t>스프링 컨테이너(</w:t>
      </w:r>
      <w:r>
        <w:t xml:space="preserve">IOC): </w:t>
      </w:r>
      <w:r>
        <w:rPr>
          <w:rFonts w:hint="eastAsia"/>
        </w:rPr>
        <w:t>스프링에서 객체를 생성하고 조립하는 것</w:t>
      </w:r>
    </w:p>
    <w:p w14:paraId="611F965B" w14:textId="5E01EFA0" w:rsidR="00A81112" w:rsidRDefault="00A81112" w:rsidP="0093597E">
      <w:pPr>
        <w:ind w:left="760"/>
      </w:pPr>
      <w:proofErr w:type="gramStart"/>
      <w:r>
        <w:t>Bean :</w:t>
      </w:r>
      <w:r>
        <w:rPr>
          <w:rFonts w:hint="eastAsia"/>
        </w:rPr>
        <w:t>컨테이너로</w:t>
      </w:r>
      <w:proofErr w:type="gramEnd"/>
      <w:r>
        <w:rPr>
          <w:rFonts w:hint="eastAsia"/>
        </w:rPr>
        <w:t xml:space="preserve"> 생성된 </w:t>
      </w:r>
      <w:proofErr w:type="spellStart"/>
      <w:r>
        <w:rPr>
          <w:rFonts w:hint="eastAsia"/>
        </w:rPr>
        <w:t>객채를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말하는것</w:t>
      </w:r>
      <w:proofErr w:type="spellEnd"/>
    </w:p>
    <w:p w14:paraId="0B52BB7F" w14:textId="7FEFBFF7" w:rsidR="006C7199" w:rsidRDefault="006C7199" w:rsidP="0093597E">
      <w:pPr>
        <w:ind w:left="760"/>
      </w:pPr>
    </w:p>
    <w:p w14:paraId="2BA455DA" w14:textId="5A7E4E0E" w:rsidR="006C7199" w:rsidRDefault="006C7199" w:rsidP="0093597E">
      <w:pPr>
        <w:ind w:left="760"/>
      </w:pPr>
    </w:p>
    <w:p w14:paraId="3A856254" w14:textId="0B36EEB5" w:rsidR="006C7199" w:rsidRDefault="006C7199" w:rsidP="0093597E">
      <w:pPr>
        <w:ind w:left="760"/>
      </w:pPr>
    </w:p>
    <w:p w14:paraId="26B0B7FB" w14:textId="238C1CCA" w:rsidR="006C7199" w:rsidRDefault="00636EDF" w:rsidP="00636EDF">
      <w:r>
        <w:tab/>
      </w:r>
      <w:r>
        <w:rPr>
          <w:rFonts w:hint="eastAsia"/>
        </w:rPr>
        <w:t xml:space="preserve">스프링 프로젝트 </w:t>
      </w:r>
      <w:r>
        <w:t>–</w:t>
      </w:r>
      <w:proofErr w:type="gramStart"/>
      <w:r>
        <w:t>JAVA:</w:t>
      </w:r>
      <w:r>
        <w:rPr>
          <w:rFonts w:hint="eastAsia"/>
        </w:rPr>
        <w:t>자파파일이</w:t>
      </w:r>
      <w:proofErr w:type="gramEnd"/>
      <w:r>
        <w:rPr>
          <w:rFonts w:hint="eastAsia"/>
        </w:rPr>
        <w:t xml:space="preserve"> 관리 되어있는 폴더</w:t>
      </w:r>
    </w:p>
    <w:p w14:paraId="24F421CF" w14:textId="09349016" w:rsidR="00636EDF" w:rsidRDefault="00636EDF" w:rsidP="00636EDF">
      <w:pPr>
        <w:ind w:left="2400"/>
      </w:pPr>
      <w:r>
        <w:t>-</w:t>
      </w:r>
      <w:proofErr w:type="gramStart"/>
      <w:r>
        <w:t>Resources:</w:t>
      </w:r>
      <w:r>
        <w:rPr>
          <w:rFonts w:hint="eastAsia"/>
        </w:rPr>
        <w:t>자원을</w:t>
      </w:r>
      <w:proofErr w:type="gramEnd"/>
      <w:r>
        <w:rPr>
          <w:rFonts w:hint="eastAsia"/>
        </w:rPr>
        <w:t xml:space="preserve"> 관리하는 폴더로 스프링설정파일(</w:t>
      </w:r>
      <w:r>
        <w:t xml:space="preserve">XML)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프로퍼티파일등이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관리가된다</w:t>
      </w:r>
      <w:proofErr w:type="spellEnd"/>
      <w:r>
        <w:rPr>
          <w:rFonts w:hint="eastAsia"/>
        </w:rPr>
        <w:t>.</w:t>
      </w:r>
    </w:p>
    <w:p w14:paraId="5EEEF532" w14:textId="10416897" w:rsidR="003E605C" w:rsidRDefault="003E605C" w:rsidP="003E605C"/>
    <w:p w14:paraId="38563223" w14:textId="4F255876" w:rsidR="003E605C" w:rsidRDefault="003E605C" w:rsidP="003E605C">
      <w:r>
        <w:tab/>
      </w:r>
      <w:r>
        <w:rPr>
          <w:rFonts w:hint="eastAsia"/>
        </w:rPr>
        <w:t>P</w:t>
      </w:r>
      <w:r>
        <w:t>OM.xml</w:t>
      </w:r>
    </w:p>
    <w:p w14:paraId="66BF917D" w14:textId="55703C31" w:rsidR="003E605C" w:rsidRDefault="003E605C" w:rsidP="003E605C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설정파일로 </w:t>
      </w:r>
      <w:proofErr w:type="spellStart"/>
      <w:r>
        <w:rPr>
          <w:rFonts w:hint="eastAsia"/>
        </w:rPr>
        <w:t>메이븐은</w:t>
      </w:r>
      <w:proofErr w:type="spellEnd"/>
      <w:r>
        <w:rPr>
          <w:rFonts w:hint="eastAsia"/>
        </w:rPr>
        <w:t xml:space="preserve"> 라이브러리를 </w:t>
      </w:r>
      <w:proofErr w:type="gramStart"/>
      <w:r>
        <w:rPr>
          <w:rFonts w:hint="eastAsia"/>
        </w:rPr>
        <w:t xml:space="preserve">연결해주고 </w:t>
      </w:r>
      <w:r>
        <w:t>,</w:t>
      </w:r>
      <w:proofErr w:type="gramEnd"/>
      <w:r>
        <w:t xml:space="preserve"> </w:t>
      </w:r>
      <w:r>
        <w:rPr>
          <w:rFonts w:hint="eastAsia"/>
        </w:rPr>
        <w:t>빌드를 위한 플랫폼이다.</w:t>
      </w:r>
    </w:p>
    <w:p w14:paraId="4DC2049C" w14:textId="1C573E79" w:rsidR="003E605C" w:rsidRDefault="003E605C" w:rsidP="003E605C">
      <w:r>
        <w:tab/>
      </w:r>
    </w:p>
    <w:p w14:paraId="5A0472A9" w14:textId="5800546E" w:rsidR="003E605C" w:rsidRDefault="003E605C" w:rsidP="003E605C">
      <w:r>
        <w:tab/>
      </w:r>
    </w:p>
    <w:p w14:paraId="1FB3E258" w14:textId="62CDECA9" w:rsidR="003E605C" w:rsidRDefault="003E605C" w:rsidP="003E605C">
      <w:r>
        <w:lastRenderedPageBreak/>
        <w:tab/>
        <w:t>ApplicationContext.xml</w:t>
      </w:r>
    </w:p>
    <w:p w14:paraId="10FCEB2F" w14:textId="5E326FB7" w:rsidR="003E605C" w:rsidRDefault="003E605C" w:rsidP="003E605C">
      <w:r>
        <w:tab/>
      </w:r>
      <w:proofErr w:type="spellStart"/>
      <w:r w:rsidR="007B6FF1">
        <w:t>ApplicationContext</w:t>
      </w:r>
      <w:proofErr w:type="spellEnd"/>
      <w:r w:rsidR="007B6FF1">
        <w:rPr>
          <w:rFonts w:hint="eastAsia"/>
        </w:rPr>
        <w:t xml:space="preserve">은 자바에서 스프링 모듈을 사용할 때 이용되며 </w:t>
      </w:r>
      <w:r w:rsidR="007B6FF1">
        <w:t>JAVA</w:t>
      </w:r>
      <w:r w:rsidR="007B6FF1">
        <w:rPr>
          <w:rFonts w:hint="eastAsia"/>
        </w:rPr>
        <w:t xml:space="preserve">의 </w:t>
      </w:r>
      <w:r w:rsidR="007B6FF1">
        <w:t>New</w:t>
      </w:r>
      <w:proofErr w:type="gramStart"/>
      <w:r w:rsidR="007B6FF1">
        <w:rPr>
          <w:rFonts w:hint="eastAsia"/>
        </w:rPr>
        <w:t xml:space="preserve">연산을  </w:t>
      </w:r>
      <w:r w:rsidR="007B6FF1">
        <w:tab/>
      </w:r>
      <w:proofErr w:type="gramEnd"/>
      <w:r w:rsidR="007B6FF1">
        <w:rPr>
          <w:rFonts w:hint="eastAsia"/>
        </w:rPr>
        <w:t xml:space="preserve">사용하기보다 </w:t>
      </w:r>
      <w:r w:rsidR="007B6FF1">
        <w:t xml:space="preserve">Bean </w:t>
      </w:r>
      <w:r w:rsidR="007B6FF1">
        <w:rPr>
          <w:rFonts w:hint="eastAsia"/>
        </w:rPr>
        <w:t>을 생성하여 메모리에 올리는 방식을 말한다.</w:t>
      </w:r>
    </w:p>
    <w:p w14:paraId="4FF4A6BB" w14:textId="65AD7786" w:rsidR="007B6FF1" w:rsidRDefault="007B6FF1" w:rsidP="007B6FF1">
      <w:pPr>
        <w:ind w:left="1600"/>
        <w:rPr>
          <w:rFonts w:ascii="Bitstream Vera Sans Mono" w:eastAsia="Bitstream Vera Sans Mono" w:cs="Bitstream Vera Sans Mono"/>
          <w:color w:val="008080"/>
          <w:kern w:val="0"/>
          <w:sz w:val="22"/>
          <w:szCs w:val="28"/>
          <w:shd w:val="clear" w:color="auto" w:fill="E8F2FE"/>
        </w:rPr>
      </w:pPr>
      <w:proofErr w:type="gramStart"/>
      <w:r>
        <w:t>EX</w:t>
      </w:r>
      <w:r w:rsidRPr="007B6FF1">
        <w:rPr>
          <w:sz w:val="16"/>
        </w:rPr>
        <w:t>)</w:t>
      </w:r>
      <w:r w:rsidRPr="007B6FF1">
        <w:rPr>
          <w:rFonts w:ascii="Bitstream Vera Sans Mono" w:eastAsia="Bitstream Vera Sans Mono" w:cs="Bitstream Vera Sans Mono"/>
          <w:color w:val="008080"/>
          <w:kern w:val="0"/>
          <w:sz w:val="22"/>
          <w:szCs w:val="28"/>
          <w:shd w:val="clear" w:color="auto" w:fill="E8F2FE"/>
        </w:rPr>
        <w:t>&lt;</w:t>
      </w:r>
      <w:proofErr w:type="spellStart"/>
      <w:proofErr w:type="gramEnd"/>
      <w:r w:rsidRPr="007B6FF1">
        <w:rPr>
          <w:rFonts w:ascii="Bitstream Vera Sans Mono" w:eastAsia="Bitstream Vera Sans Mono" w:cs="Bitstream Vera Sans Mono"/>
          <w:color w:val="3F7F7F"/>
          <w:kern w:val="0"/>
          <w:sz w:val="22"/>
          <w:szCs w:val="28"/>
          <w:shd w:val="clear" w:color="auto" w:fill="E8F2FE"/>
        </w:rPr>
        <w:t>bean</w:t>
      </w:r>
      <w:r w:rsidRPr="007B6FF1">
        <w:rPr>
          <w:rFonts w:ascii="Bitstream Vera Sans Mono" w:eastAsia="Bitstream Vera Sans Mono" w:cs="Bitstream Vera Sans Mono"/>
          <w:color w:val="7F007F"/>
          <w:kern w:val="0"/>
          <w:sz w:val="22"/>
          <w:szCs w:val="28"/>
          <w:shd w:val="clear" w:color="auto" w:fill="E8F2FE"/>
        </w:rPr>
        <w:t>id</w:t>
      </w:r>
      <w:proofErr w:type="spellEnd"/>
      <w:r w:rsidRPr="007B6FF1">
        <w:rPr>
          <w:rFonts w:ascii="Bitstream Vera Sans Mono" w:eastAsia="Bitstream Vera Sans Mono" w:cs="Bitstream Vera Sans Mono"/>
          <w:color w:val="000000"/>
          <w:kern w:val="0"/>
          <w:sz w:val="22"/>
          <w:szCs w:val="28"/>
          <w:shd w:val="clear" w:color="auto" w:fill="E8F2FE"/>
        </w:rPr>
        <w:t>=</w:t>
      </w:r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>"</w:t>
      </w:r>
      <w:proofErr w:type="spellStart"/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>tWalk</w:t>
      </w:r>
      <w:proofErr w:type="spellEnd"/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>"</w:t>
      </w:r>
      <w:r w:rsidRPr="007B6FF1">
        <w:rPr>
          <w:rFonts w:ascii="Bitstream Vera Sans Mono" w:eastAsia="Bitstream Vera Sans Mono" w:cs="Bitstream Vera Sans Mono"/>
          <w:kern w:val="0"/>
          <w:sz w:val="22"/>
          <w:szCs w:val="28"/>
          <w:shd w:val="clear" w:color="auto" w:fill="E8F2FE"/>
        </w:rPr>
        <w:t xml:space="preserve"> </w:t>
      </w:r>
      <w:r w:rsidRPr="007B6FF1">
        <w:rPr>
          <w:rFonts w:ascii="Bitstream Vera Sans Mono" w:eastAsia="Bitstream Vera Sans Mono" w:cs="Bitstream Vera Sans Mono"/>
          <w:color w:val="7F007F"/>
          <w:kern w:val="0"/>
          <w:sz w:val="22"/>
          <w:szCs w:val="28"/>
          <w:shd w:val="clear" w:color="auto" w:fill="E8F2FE"/>
        </w:rPr>
        <w:t>class</w:t>
      </w:r>
      <w:r w:rsidRPr="007B6FF1">
        <w:rPr>
          <w:rFonts w:ascii="Bitstream Vera Sans Mono" w:eastAsia="Bitstream Vera Sans Mono" w:cs="Bitstream Vera Sans Mono"/>
          <w:color w:val="000000"/>
          <w:kern w:val="0"/>
          <w:sz w:val="22"/>
          <w:szCs w:val="28"/>
          <w:shd w:val="clear" w:color="auto" w:fill="E8F2FE"/>
        </w:rPr>
        <w:t>=</w:t>
      </w:r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>"</w:t>
      </w:r>
      <w:proofErr w:type="spellStart"/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>Test.TransportationWalk</w:t>
      </w:r>
      <w:proofErr w:type="spellEnd"/>
      <w:r w:rsidRPr="007B6FF1">
        <w:rPr>
          <w:rFonts w:ascii="Bitstream Vera Sans Mono" w:eastAsia="Bitstream Vera Sans Mono" w:cs="Bitstream Vera Sans Mono"/>
          <w:i/>
          <w:iCs/>
          <w:color w:val="2A00FF"/>
          <w:kern w:val="0"/>
          <w:sz w:val="22"/>
          <w:szCs w:val="28"/>
          <w:shd w:val="clear" w:color="auto" w:fill="E8F2FE"/>
        </w:rPr>
        <w:t xml:space="preserve">" </w:t>
      </w:r>
      <w:r w:rsidRPr="007B6FF1">
        <w:rPr>
          <w:rFonts w:ascii="Bitstream Vera Sans Mono" w:eastAsia="Bitstream Vera Sans Mono" w:cs="Bitstream Vera Sans Mono"/>
          <w:color w:val="008080"/>
          <w:kern w:val="0"/>
          <w:sz w:val="22"/>
          <w:szCs w:val="28"/>
          <w:shd w:val="clear" w:color="auto" w:fill="E8F2FE"/>
        </w:rPr>
        <w:t>/&gt;</w:t>
      </w:r>
    </w:p>
    <w:p w14:paraId="4ACF3AAD" w14:textId="66CB81F9" w:rsidR="007B6FF1" w:rsidRDefault="007B6FF1" w:rsidP="007B6FF1">
      <w:pPr>
        <w:ind w:left="1600"/>
      </w:pPr>
      <w:r>
        <w:tab/>
      </w:r>
      <w:r>
        <w:tab/>
      </w:r>
      <w:r>
        <w:rPr>
          <w:rFonts w:hint="eastAsia"/>
        </w:rPr>
        <w:t>이름</w:t>
      </w:r>
      <w:r>
        <w:tab/>
      </w:r>
      <w:r>
        <w:tab/>
      </w:r>
      <w:r>
        <w:rPr>
          <w:rFonts w:hint="eastAsia"/>
        </w:rPr>
        <w:t>패키지</w:t>
      </w:r>
      <w:r>
        <w:t>.JAVA</w:t>
      </w:r>
      <w:r>
        <w:rPr>
          <w:rFonts w:hint="eastAsia"/>
        </w:rPr>
        <w:t>파일명</w:t>
      </w:r>
    </w:p>
    <w:p w14:paraId="7BB8716E" w14:textId="3874463D" w:rsidR="000A6E22" w:rsidRDefault="000A6E22" w:rsidP="000A6E22">
      <w:r>
        <w:tab/>
      </w:r>
    </w:p>
    <w:p w14:paraId="7404415D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>
        <w:tab/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//Spring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모듈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사용</w:t>
      </w:r>
    </w:p>
    <w:p w14:paraId="624C6FEA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proofErr w:type="spellStart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GenericXmlApplicationContext</w:t>
      </w:r>
      <w:proofErr w:type="spell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 </w:t>
      </w:r>
      <w:proofErr w:type="spellStart"/>
      <w:r w:rsidRPr="005F7F52">
        <w:rPr>
          <w:rFonts w:ascii="Bitstream Vera Sans Mono" w:eastAsia="Bitstream Vera Sans Mono" w:cs="Bitstream Vera Sans Mono"/>
          <w:color w:val="6A3E3E"/>
          <w:kern w:val="0"/>
          <w:szCs w:val="28"/>
        </w:rPr>
        <w:t>ctx</w:t>
      </w:r>
      <w:proofErr w:type="spell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= </w:t>
      </w:r>
      <w:r w:rsidRPr="005F7F52">
        <w:rPr>
          <w:rFonts w:ascii="Bitstream Vera Sans Mono" w:eastAsia="Bitstream Vera Sans Mono" w:cs="Bitstream Vera Sans Mono"/>
          <w:b/>
          <w:bCs/>
          <w:color w:val="7F0055"/>
          <w:kern w:val="0"/>
          <w:szCs w:val="28"/>
        </w:rPr>
        <w:t>new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 GenericXmlApplicationContext(</w:t>
      </w:r>
      <w:r w:rsidRPr="005F7F52">
        <w:rPr>
          <w:rFonts w:ascii="Bitstream Vera Sans Mono" w:eastAsia="Bitstream Vera Sans Mono" w:cs="Bitstream Vera Sans Mono"/>
          <w:color w:val="2A00FF"/>
          <w:kern w:val="0"/>
          <w:szCs w:val="28"/>
        </w:rPr>
        <w:t>"</w:t>
      </w:r>
      <w:proofErr w:type="gramStart"/>
      <w:r w:rsidRPr="005F7F52">
        <w:rPr>
          <w:rFonts w:ascii="Bitstream Vera Sans Mono" w:eastAsia="Bitstream Vera Sans Mono" w:cs="Bitstream Vera Sans Mono"/>
          <w:color w:val="2A00FF"/>
          <w:kern w:val="0"/>
          <w:szCs w:val="28"/>
        </w:rPr>
        <w:t>classpath:applicationContext.xml</w:t>
      </w:r>
      <w:proofErr w:type="gramEnd"/>
      <w:r w:rsidRPr="005F7F52">
        <w:rPr>
          <w:rFonts w:ascii="Bitstream Vera Sans Mono" w:eastAsia="Bitstream Vera Sans Mono" w:cs="Bitstream Vera Sans Mono"/>
          <w:color w:val="2A00FF"/>
          <w:kern w:val="0"/>
          <w:szCs w:val="28"/>
        </w:rPr>
        <w:t>"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);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>//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컨테이너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생성</w:t>
      </w:r>
    </w:p>
    <w:p w14:paraId="296E49D6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</w:p>
    <w:p w14:paraId="07136AD1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proofErr w:type="spellStart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  <w:shd w:val="clear" w:color="auto" w:fill="D4D4D4"/>
        </w:rPr>
        <w:t>TransportationWalk</w:t>
      </w:r>
      <w:proofErr w:type="spell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 </w:t>
      </w:r>
      <w:r w:rsidRPr="005F7F52">
        <w:rPr>
          <w:rFonts w:ascii="Bitstream Vera Sans Mono" w:eastAsia="Bitstream Vera Sans Mono" w:cs="Bitstream Vera Sans Mono"/>
          <w:color w:val="6A3E3E"/>
          <w:kern w:val="0"/>
          <w:szCs w:val="28"/>
        </w:rPr>
        <w:t>transportationWalk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=</w:t>
      </w:r>
      <w:r w:rsidRPr="005F7F52">
        <w:rPr>
          <w:rFonts w:ascii="Bitstream Vera Sans Mono" w:eastAsia="Bitstream Vera Sans Mono" w:cs="Bitstream Vera Sans Mono"/>
          <w:color w:val="6A3E3E"/>
          <w:kern w:val="0"/>
          <w:szCs w:val="28"/>
        </w:rPr>
        <w:t>ctx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.getBean(</w:t>
      </w:r>
      <w:r w:rsidRPr="005F7F52">
        <w:rPr>
          <w:rFonts w:ascii="Bitstream Vera Sans Mono" w:eastAsia="Bitstream Vera Sans Mono" w:cs="Bitstream Vera Sans Mono"/>
          <w:color w:val="2A00FF"/>
          <w:kern w:val="0"/>
          <w:szCs w:val="28"/>
        </w:rPr>
        <w:t>"tWalk</w:t>
      </w:r>
      <w:proofErr w:type="gramStart"/>
      <w:r w:rsidRPr="005F7F52">
        <w:rPr>
          <w:rFonts w:ascii="Bitstream Vera Sans Mono" w:eastAsia="Bitstream Vera Sans Mono" w:cs="Bitstream Vera Sans Mono"/>
          <w:color w:val="2A00FF"/>
          <w:kern w:val="0"/>
          <w:szCs w:val="28"/>
        </w:rPr>
        <w:t>"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,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  <w:shd w:val="clear" w:color="auto" w:fill="D4D4D4"/>
        </w:rPr>
        <w:t>TransportationWalk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.</w:t>
      </w:r>
      <w:r w:rsidRPr="005F7F52">
        <w:rPr>
          <w:rFonts w:ascii="Bitstream Vera Sans Mono" w:eastAsia="Bitstream Vera Sans Mono" w:cs="Bitstream Vera Sans Mono"/>
          <w:b/>
          <w:bCs/>
          <w:color w:val="7F0055"/>
          <w:kern w:val="0"/>
          <w:szCs w:val="28"/>
        </w:rPr>
        <w:t>class</w:t>
      </w:r>
      <w:proofErr w:type="gram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); 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>//Bean ID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값을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가져온다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>.</w:t>
      </w:r>
    </w:p>
    <w:p w14:paraId="0EF57FC3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proofErr w:type="spellStart"/>
      <w:r w:rsidRPr="005F7F52">
        <w:rPr>
          <w:rFonts w:ascii="Bitstream Vera Sans Mono" w:eastAsia="Bitstream Vera Sans Mono" w:cs="Bitstream Vera Sans Mono"/>
          <w:color w:val="6A3E3E"/>
          <w:kern w:val="0"/>
          <w:szCs w:val="28"/>
        </w:rPr>
        <w:t>transportationWalk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.move</w:t>
      </w:r>
      <w:proofErr w:type="spell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();</w:t>
      </w:r>
    </w:p>
    <w:p w14:paraId="7B331947" w14:textId="77777777" w:rsidR="005F7F52" w:rsidRPr="005F7F52" w:rsidRDefault="005F7F52" w:rsidP="005F7F52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kern w:val="0"/>
          <w:szCs w:val="28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</w:p>
    <w:p w14:paraId="5FB760C2" w14:textId="725DB6E5" w:rsidR="005F7F52" w:rsidRPr="005F7F52" w:rsidRDefault="005F7F52" w:rsidP="005F7F52">
      <w:pPr>
        <w:rPr>
          <w:rFonts w:hint="eastAsia"/>
          <w:sz w:val="14"/>
        </w:rPr>
      </w:pP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ab/>
      </w:r>
      <w:proofErr w:type="spellStart"/>
      <w:proofErr w:type="gramStart"/>
      <w:r w:rsidRPr="005F7F52">
        <w:rPr>
          <w:rFonts w:ascii="Bitstream Vera Sans Mono" w:eastAsia="Bitstream Vera Sans Mono" w:cs="Bitstream Vera Sans Mono"/>
          <w:color w:val="6A3E3E"/>
          <w:kern w:val="0"/>
          <w:szCs w:val="28"/>
        </w:rPr>
        <w:t>ctx</w:t>
      </w:r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>.close</w:t>
      </w:r>
      <w:proofErr w:type="spellEnd"/>
      <w:proofErr w:type="gramEnd"/>
      <w:r w:rsidRPr="005F7F52">
        <w:rPr>
          <w:rFonts w:ascii="Bitstream Vera Sans Mono" w:eastAsia="Bitstream Vera Sans Mono" w:cs="Bitstream Vera Sans Mono"/>
          <w:color w:val="000000"/>
          <w:kern w:val="0"/>
          <w:szCs w:val="28"/>
        </w:rPr>
        <w:t xml:space="preserve">(); 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>//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항상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Open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하면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close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를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 xml:space="preserve"> </w:t>
      </w:r>
      <w:r w:rsidRPr="005F7F52">
        <w:rPr>
          <w:rFonts w:ascii="Bitstream Vera Sans Mono" w:eastAsia="Bitstream Vera Sans Mono" w:cs="Bitstream Vera Sans Mono" w:hint="eastAsia"/>
          <w:color w:val="3F7F5F"/>
          <w:kern w:val="0"/>
          <w:szCs w:val="28"/>
        </w:rPr>
        <w:t>한다</w:t>
      </w:r>
      <w:r w:rsidRPr="005F7F52">
        <w:rPr>
          <w:rFonts w:ascii="Bitstream Vera Sans Mono" w:eastAsia="Bitstream Vera Sans Mono" w:cs="Bitstream Vera Sans Mono"/>
          <w:color w:val="3F7F5F"/>
          <w:kern w:val="0"/>
          <w:szCs w:val="28"/>
        </w:rPr>
        <w:t>.</w:t>
      </w:r>
      <w:bookmarkStart w:id="0" w:name="_GoBack"/>
      <w:bookmarkEnd w:id="0"/>
    </w:p>
    <w:sectPr w:rsidR="005F7F52" w:rsidRPr="005F7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0576"/>
    <w:multiLevelType w:val="hybridMultilevel"/>
    <w:tmpl w:val="8E3C2C9C"/>
    <w:lvl w:ilvl="0" w:tplc="628E4A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D505798"/>
    <w:multiLevelType w:val="hybridMultilevel"/>
    <w:tmpl w:val="EF6492D8"/>
    <w:lvl w:ilvl="0" w:tplc="B330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3B"/>
    <w:rsid w:val="00075FDF"/>
    <w:rsid w:val="000A6E22"/>
    <w:rsid w:val="00237918"/>
    <w:rsid w:val="003E605C"/>
    <w:rsid w:val="004F6B3F"/>
    <w:rsid w:val="005F7F52"/>
    <w:rsid w:val="00636EDF"/>
    <w:rsid w:val="0064053B"/>
    <w:rsid w:val="006C7199"/>
    <w:rsid w:val="007B6FF1"/>
    <w:rsid w:val="008A72EA"/>
    <w:rsid w:val="0093597E"/>
    <w:rsid w:val="00A81112"/>
    <w:rsid w:val="00B24341"/>
    <w:rsid w:val="00DC68C2"/>
    <w:rsid w:val="00F13132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6509"/>
  <w15:chartTrackingRefBased/>
  <w15:docId w15:val="{7358D2EB-FCEF-4DCB-862D-AE105604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재혁</dc:creator>
  <cp:keywords/>
  <dc:description/>
  <cp:lastModifiedBy>최 재혁</cp:lastModifiedBy>
  <cp:revision>9</cp:revision>
  <dcterms:created xsi:type="dcterms:W3CDTF">2019-04-28T10:16:00Z</dcterms:created>
  <dcterms:modified xsi:type="dcterms:W3CDTF">2019-04-28T11:44:00Z</dcterms:modified>
</cp:coreProperties>
</file>