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416" w:rsidRPr="00413416" w:rsidRDefault="00413416" w:rsidP="00413416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34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Генеральному директору ООО «</w:t>
      </w:r>
      <w:proofErr w:type="spellStart"/>
      <w:r w:rsidRPr="004134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ТехноСтрой</w:t>
      </w:r>
      <w:proofErr w:type="spellEnd"/>
      <w:r w:rsidRPr="004134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4134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Иванову И.И.</w:t>
      </w:r>
    </w:p>
    <w:p w:rsidR="00413416" w:rsidRPr="00413416" w:rsidRDefault="00413416" w:rsidP="00413416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4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менеджера по закупкам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4134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Петрова А.В.</w:t>
      </w:r>
    </w:p>
    <w:p w:rsidR="00413416" w:rsidRPr="00413416" w:rsidRDefault="00413416" w:rsidP="00E871C6">
      <w:pPr>
        <w:pStyle w:val="ac"/>
      </w:pPr>
      <w:bookmarkStart w:id="0" w:name="_GoBack"/>
      <w:r w:rsidRPr="00413416">
        <w:t>СЛУЖЕБНАЯ ЗАПИСКА</w:t>
      </w:r>
    </w:p>
    <w:bookmarkEnd w:id="0"/>
    <w:p w:rsidR="00413416" w:rsidRPr="00413416" w:rsidRDefault="00413416" w:rsidP="00B2110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416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Уважаемый Иван Иванович!</w:t>
      </w:r>
    </w:p>
    <w:p w:rsidR="00413416" w:rsidRPr="00413416" w:rsidRDefault="00413416" w:rsidP="00B2110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416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связи с увеличением объёма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 w:rsidR="00413416" w:rsidRDefault="00413416" w:rsidP="00B2110A">
      <w:pPr>
        <w:spacing w:before="100" w:beforeAutospacing="1" w:after="100" w:afterAutospacing="1" w:line="360" w:lineRule="auto"/>
        <w:ind w:firstLine="708"/>
        <w:jc w:val="both"/>
      </w:pPr>
      <w:r w:rsidRPr="0041341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данный момент мы используем устаревшую версию «1</w:t>
      </w:r>
      <w:proofErr w:type="gramStart"/>
      <w:r w:rsidRPr="00413416">
        <w:rPr>
          <w:rFonts w:ascii="Times New Roman" w:eastAsia="Times New Roman" w:hAnsi="Times New Roman" w:cs="Times New Roman"/>
          <w:sz w:val="28"/>
          <w:szCs w:val="28"/>
          <w:lang w:eastAsia="ru-RU"/>
        </w:rPr>
        <w:t>С:Предприятие</w:t>
      </w:r>
      <w:proofErr w:type="gramEnd"/>
      <w:r w:rsidRPr="00413416">
        <w:rPr>
          <w:rFonts w:ascii="Times New Roman" w:eastAsia="Times New Roman" w:hAnsi="Times New Roman" w:cs="Times New Roman"/>
          <w:sz w:val="28"/>
          <w:szCs w:val="28"/>
          <w:lang w:eastAsia="ru-RU"/>
        </w:rPr>
        <w:t>», которая не справляется с обработкой больших массивов данных. Сотрудники отдела тратят до 3 часов в день на ручную сверку накладных.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2110A" w:rsidTr="00B21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B2110A" w:rsidRDefault="00B2110A" w:rsidP="00B2110A">
            <w:pPr>
              <w:spacing w:before="100" w:beforeAutospacing="1" w:after="100" w:afterAutospacing="1" w:line="36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Принятое решение</w:t>
            </w:r>
          </w:p>
        </w:tc>
        <w:tc>
          <w:tcPr>
            <w:tcW w:w="4672" w:type="dxa"/>
          </w:tcPr>
          <w:p w:rsidR="00B2110A" w:rsidRDefault="00B2110A" w:rsidP="00B2110A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Затраченное время</w:t>
            </w:r>
          </w:p>
        </w:tc>
      </w:tr>
      <w:tr w:rsidR="00B2110A" w:rsidRPr="00B2110A" w:rsidTr="00B21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B2110A" w:rsidRPr="00B2110A" w:rsidRDefault="00B2110A" w:rsidP="00B2110A">
            <w:pPr>
              <w:spacing w:before="100" w:beforeAutospacing="1" w:after="100" w:afterAutospacing="1" w:line="360" w:lineRule="auto"/>
              <w:jc w:val="both"/>
              <w:rPr>
                <w:b w:val="0"/>
                <w:lang w:eastAsia="ru-RU"/>
              </w:rPr>
            </w:pPr>
            <w:r w:rsidRPr="00B2110A">
              <w:rPr>
                <w:b w:val="0"/>
                <w:lang w:eastAsia="ru-RU"/>
              </w:rPr>
              <w:t>Оставить старое ПО</w:t>
            </w:r>
          </w:p>
        </w:tc>
        <w:tc>
          <w:tcPr>
            <w:tcW w:w="4672" w:type="dxa"/>
          </w:tcPr>
          <w:p w:rsidR="00B2110A" w:rsidRPr="00B2110A" w:rsidRDefault="00B2110A" w:rsidP="00B2110A">
            <w:pPr>
              <w:spacing w:before="100" w:beforeAutospacing="1" w:after="100" w:afterAutospacing="1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3 часа на обработку каждого большого массива данных</w:t>
            </w:r>
          </w:p>
        </w:tc>
      </w:tr>
      <w:tr w:rsidR="00B2110A" w:rsidRPr="00B2110A" w:rsidTr="00B21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B2110A" w:rsidRPr="00B2110A" w:rsidRDefault="00B2110A" w:rsidP="00B2110A">
            <w:pPr>
              <w:spacing w:before="100" w:beforeAutospacing="1" w:after="100" w:afterAutospacing="1" w:line="360" w:lineRule="auto"/>
              <w:jc w:val="both"/>
              <w:rPr>
                <w:b w:val="0"/>
                <w:lang w:eastAsia="ru-RU"/>
              </w:rPr>
            </w:pPr>
            <w:r w:rsidRPr="00B2110A">
              <w:rPr>
                <w:b w:val="0"/>
                <w:lang w:eastAsia="ru-RU"/>
              </w:rPr>
              <w:t>Обновить ПО</w:t>
            </w:r>
          </w:p>
        </w:tc>
        <w:tc>
          <w:tcPr>
            <w:tcW w:w="4672" w:type="dxa"/>
          </w:tcPr>
          <w:p w:rsidR="00B2110A" w:rsidRPr="00B2110A" w:rsidRDefault="00B2110A" w:rsidP="00E871C6">
            <w:pPr>
              <w:spacing w:before="100" w:beforeAutospacing="1" w:after="100" w:afterAutospacing="1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 xml:space="preserve">От 10 до 60 минут </w:t>
            </w:r>
            <w:r w:rsidR="00E871C6">
              <w:rPr>
                <w:lang w:eastAsia="ru-RU"/>
              </w:rPr>
              <w:t>на большие массивы данных</w:t>
            </w:r>
          </w:p>
        </w:tc>
      </w:tr>
    </w:tbl>
    <w:p w:rsidR="00B2110A" w:rsidRPr="00B2110A" w:rsidRDefault="00B2110A" w:rsidP="00B2110A">
      <w:pPr>
        <w:spacing w:before="100" w:beforeAutospacing="1" w:after="100" w:afterAutospacing="1" w:line="360" w:lineRule="auto"/>
        <w:ind w:firstLine="708"/>
        <w:jc w:val="both"/>
        <w:rPr>
          <w:lang w:eastAsia="ru-RU"/>
        </w:rPr>
      </w:pPr>
    </w:p>
    <w:p w:rsidR="00413416" w:rsidRPr="00413416" w:rsidRDefault="00413416" w:rsidP="00B2110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4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Приблизительная стоимость нового лицензионного программного обеспечения составляет 150 000 рублей.</w:t>
      </w:r>
    </w:p>
    <w:p w:rsidR="00413416" w:rsidRPr="00413416" w:rsidRDefault="00413416" w:rsidP="00B2110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4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Прошу утвердить данную закупку до 15 октября текущего года.</w:t>
      </w:r>
    </w:p>
    <w:p w:rsidR="003807B6" w:rsidRPr="00413416" w:rsidRDefault="00D141BA" w:rsidP="00413416"/>
    <w:sectPr w:rsidR="003807B6" w:rsidRPr="00413416" w:rsidSect="00413416">
      <w:headerReference w:type="default" r:id="rId7"/>
      <w:footerReference w:type="default" r:id="rId8"/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41BA" w:rsidRDefault="00D141BA" w:rsidP="00E871C6">
      <w:pPr>
        <w:spacing w:after="0" w:line="240" w:lineRule="auto"/>
      </w:pPr>
      <w:r>
        <w:separator/>
      </w:r>
    </w:p>
  </w:endnote>
  <w:endnote w:type="continuationSeparator" w:id="0">
    <w:p w:rsidR="00D141BA" w:rsidRDefault="00D141BA" w:rsidP="00E87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8887123"/>
      <w:docPartObj>
        <w:docPartGallery w:val="Page Numbers (Bottom of Page)"/>
        <w:docPartUnique/>
      </w:docPartObj>
    </w:sdtPr>
    <w:sdtContent>
      <w:p w:rsidR="00E871C6" w:rsidRDefault="00E871C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E871C6" w:rsidRDefault="00E871C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41BA" w:rsidRDefault="00D141BA" w:rsidP="00E871C6">
      <w:pPr>
        <w:spacing w:after="0" w:line="240" w:lineRule="auto"/>
      </w:pPr>
      <w:r>
        <w:separator/>
      </w:r>
    </w:p>
  </w:footnote>
  <w:footnote w:type="continuationSeparator" w:id="0">
    <w:p w:rsidR="00D141BA" w:rsidRDefault="00D141BA" w:rsidP="00E87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1C6" w:rsidRDefault="00E871C6">
    <w:pPr>
      <w:pStyle w:val="a8"/>
    </w:pPr>
    <w:r>
      <w:t>«ООО "</w:t>
    </w:r>
    <w:proofErr w:type="spellStart"/>
    <w:r>
      <w:t>ТехноСтрой</w:t>
    </w:r>
    <w:proofErr w:type="spellEnd"/>
    <w:r>
      <w:t>" | Внутренняя документация».</w:t>
    </w:r>
  </w:p>
  <w:p w:rsidR="00E871C6" w:rsidRDefault="00E871C6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416"/>
    <w:rsid w:val="00413416"/>
    <w:rsid w:val="0042776E"/>
    <w:rsid w:val="00B2110A"/>
    <w:rsid w:val="00D141BA"/>
    <w:rsid w:val="00E871C6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DBC222"/>
  <w15:chartTrackingRefBased/>
  <w15:docId w15:val="{93269AB2-EE3C-41BF-8ABF-ADA68049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134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1341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13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13416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4134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13416"/>
    <w:rPr>
      <w:rFonts w:ascii="Segoe UI" w:hAnsi="Segoe UI" w:cs="Segoe UI"/>
      <w:sz w:val="18"/>
      <w:szCs w:val="18"/>
    </w:rPr>
  </w:style>
  <w:style w:type="table" w:styleId="a7">
    <w:name w:val="Table Grid"/>
    <w:basedOn w:val="a1"/>
    <w:uiPriority w:val="39"/>
    <w:rsid w:val="00B21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B2110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8">
    <w:name w:val="header"/>
    <w:basedOn w:val="a"/>
    <w:link w:val="a9"/>
    <w:uiPriority w:val="99"/>
    <w:unhideWhenUsed/>
    <w:rsid w:val="00E871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871C6"/>
  </w:style>
  <w:style w:type="paragraph" w:styleId="aa">
    <w:name w:val="footer"/>
    <w:basedOn w:val="a"/>
    <w:link w:val="ab"/>
    <w:uiPriority w:val="99"/>
    <w:unhideWhenUsed/>
    <w:rsid w:val="00E871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871C6"/>
  </w:style>
  <w:style w:type="paragraph" w:customStyle="1" w:styleId="ac">
    <w:name w:val="Заголовок_Док"/>
    <w:basedOn w:val="a"/>
    <w:link w:val="ad"/>
    <w:qFormat/>
    <w:rsid w:val="00E871C6"/>
    <w:pPr>
      <w:spacing w:before="12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character" w:customStyle="1" w:styleId="ad">
    <w:name w:val="Заголовок_Док Знак"/>
    <w:basedOn w:val="a0"/>
    <w:link w:val="ac"/>
    <w:rsid w:val="00E871C6"/>
    <w:rPr>
      <w:rFonts w:ascii="Times New Roman" w:eastAsia="Times New Roman" w:hAnsi="Times New Roman" w:cs="Times New Roman"/>
      <w:b/>
      <w:bCs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3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E83"/>
    <w:rsid w:val="002B690F"/>
    <w:rsid w:val="00FE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97DCB63F8194E3B94338361DB4720D9">
    <w:name w:val="297DCB63F8194E3B94338361DB4720D9"/>
    <w:rsid w:val="00FE6E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29FE8-BF68-4760-8333-DD32D8EFC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2026-09-22T10:17:00Z</dcterms:created>
  <dcterms:modified xsi:type="dcterms:W3CDTF">2026-09-22T10:45:00Z</dcterms:modified>
</cp:coreProperties>
</file>