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7C7" w14:textId="77777777" w:rsidR="00CB28B4" w:rsidRDefault="00CB28B4" w:rsidP="00CB28B4">
      <w:pPr>
        <w:spacing w:after="0" w:line="480" w:lineRule="auto"/>
        <w:jc w:val="center"/>
        <w:rPr>
          <w:rFonts w:ascii="Times New Roman" w:hAnsi="Times New Roman" w:cs="Times New Roman"/>
          <w:sz w:val="24"/>
          <w:szCs w:val="24"/>
        </w:rPr>
      </w:pPr>
    </w:p>
    <w:p w14:paraId="6227C68C" w14:textId="77777777" w:rsidR="00CB28B4" w:rsidRDefault="00CB28B4" w:rsidP="00F610CE">
      <w:pPr>
        <w:spacing w:after="0" w:line="480" w:lineRule="auto"/>
        <w:rPr>
          <w:rFonts w:ascii="Times New Roman" w:hAnsi="Times New Roman" w:cs="Times New Roman"/>
          <w:sz w:val="24"/>
          <w:szCs w:val="24"/>
        </w:rPr>
      </w:pPr>
    </w:p>
    <w:p w14:paraId="271DDE80" w14:textId="77777777" w:rsidR="00CB28B4" w:rsidRDefault="00CB28B4" w:rsidP="00CB28B4">
      <w:pPr>
        <w:spacing w:after="0" w:line="480" w:lineRule="auto"/>
        <w:jc w:val="center"/>
        <w:rPr>
          <w:rFonts w:ascii="Times New Roman" w:hAnsi="Times New Roman" w:cs="Times New Roman"/>
          <w:sz w:val="24"/>
          <w:szCs w:val="24"/>
        </w:rPr>
      </w:pPr>
    </w:p>
    <w:p w14:paraId="7D80A24A" w14:textId="40904D89" w:rsidR="00DB3E1E" w:rsidRPr="00C73E6D" w:rsidRDefault="00DB3E1E" w:rsidP="00C73E6D">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Written Assignment Unit </w:t>
      </w:r>
      <w:r w:rsidR="0062538E">
        <w:rPr>
          <w:rFonts w:ascii="Times New Roman" w:hAnsi="Times New Roman" w:cs="Times New Roman"/>
          <w:sz w:val="24"/>
          <w:szCs w:val="24"/>
        </w:rPr>
        <w:t>8</w:t>
      </w:r>
      <w:r>
        <w:rPr>
          <w:rFonts w:ascii="Times New Roman" w:hAnsi="Times New Roman" w:cs="Times New Roman"/>
          <w:sz w:val="24"/>
          <w:szCs w:val="24"/>
        </w:rPr>
        <w:t xml:space="preserve">: </w:t>
      </w:r>
      <w:r w:rsidR="00C73E6D" w:rsidRPr="00C73E6D">
        <w:rPr>
          <w:rFonts w:ascii="Times New Roman" w:hAnsi="Times New Roman" w:cs="Times New Roman"/>
          <w:b/>
          <w:bCs/>
          <w:sz w:val="24"/>
          <w:szCs w:val="24"/>
        </w:rPr>
        <w:t xml:space="preserve">Learning Journal Unit </w:t>
      </w:r>
      <w:r w:rsidR="0062538E">
        <w:rPr>
          <w:rFonts w:ascii="Times New Roman" w:hAnsi="Times New Roman" w:cs="Times New Roman"/>
          <w:b/>
          <w:bCs/>
          <w:sz w:val="24"/>
          <w:szCs w:val="24"/>
        </w:rPr>
        <w:t>8</w:t>
      </w:r>
    </w:p>
    <w:p w14:paraId="66BF7F74" w14:textId="2F489351" w:rsidR="00DB3E1E" w:rsidRPr="003B5AF5" w:rsidRDefault="00CB28B4" w:rsidP="00CB28B4">
      <w:pPr>
        <w:pStyle w:val="APAHeadingCenter"/>
        <w:rPr>
          <w:szCs w:val="24"/>
        </w:rPr>
      </w:pPr>
      <w:r>
        <w:rPr>
          <w:szCs w:val="24"/>
        </w:rPr>
        <w:t>University of the People</w:t>
      </w:r>
    </w:p>
    <w:p w14:paraId="697ABE43" w14:textId="77777777" w:rsidR="00C73E6D" w:rsidRPr="00C73E6D" w:rsidRDefault="00C73E6D" w:rsidP="00C73E6D">
      <w:pPr>
        <w:pStyle w:val="APAHeadingCenter"/>
        <w:rPr>
          <w:b/>
          <w:bCs/>
          <w:szCs w:val="24"/>
        </w:rPr>
      </w:pPr>
      <w:r w:rsidRPr="00C73E6D">
        <w:rPr>
          <w:b/>
          <w:bCs/>
          <w:szCs w:val="24"/>
        </w:rPr>
        <w:t xml:space="preserve">UNIV </w:t>
      </w:r>
      <w:r w:rsidRPr="00C73E6D">
        <w:rPr>
          <w:sz w:val="22"/>
          <w:szCs w:val="22"/>
        </w:rPr>
        <w:t>1001</w:t>
      </w:r>
      <w:r w:rsidRPr="00C73E6D">
        <w:rPr>
          <w:b/>
          <w:bCs/>
          <w:szCs w:val="24"/>
        </w:rPr>
        <w:t>-01 Online Education Strategies</w:t>
      </w:r>
    </w:p>
    <w:p w14:paraId="4388ACC4" w14:textId="21E91952" w:rsidR="00DB3E1E" w:rsidRPr="003B5AF5" w:rsidRDefault="00C73E6D" w:rsidP="00CB28B4">
      <w:pPr>
        <w:pStyle w:val="APAHeadingCenter"/>
        <w:rPr>
          <w:szCs w:val="24"/>
        </w:rPr>
      </w:pPr>
      <w:r w:rsidRPr="00C73E6D">
        <w:rPr>
          <w:szCs w:val="24"/>
        </w:rPr>
        <w:t>John Yegge</w:t>
      </w:r>
      <w:r w:rsidR="00FF1575">
        <w:rPr>
          <w:szCs w:val="24"/>
        </w:rPr>
        <w:t>, Instructor</w:t>
      </w:r>
    </w:p>
    <w:p w14:paraId="6D58A90D" w14:textId="053F72E6" w:rsidR="00DB3E1E" w:rsidRPr="003B5AF5" w:rsidRDefault="00F610CE" w:rsidP="00CB28B4">
      <w:pPr>
        <w:pStyle w:val="APAHeadingCenter"/>
        <w:rPr>
          <w:szCs w:val="24"/>
        </w:rPr>
      </w:pPr>
      <w:r>
        <w:rPr>
          <w:szCs w:val="24"/>
        </w:rPr>
        <w:t>January</w:t>
      </w:r>
      <w:r w:rsidR="00C73E6D">
        <w:rPr>
          <w:szCs w:val="24"/>
        </w:rPr>
        <w:t xml:space="preserve"> </w:t>
      </w:r>
      <w:r w:rsidR="0062538E">
        <w:rPr>
          <w:szCs w:val="24"/>
        </w:rPr>
        <w:t>6</w:t>
      </w:r>
      <w:r w:rsidR="00C73E6D">
        <w:rPr>
          <w:szCs w:val="24"/>
        </w:rPr>
        <w:t>, 202</w:t>
      </w:r>
      <w:r>
        <w:rPr>
          <w:szCs w:val="24"/>
        </w:rPr>
        <w:t>5</w:t>
      </w:r>
    </w:p>
    <w:p w14:paraId="52DBA602" w14:textId="56062F00" w:rsidR="00C73E6D" w:rsidRDefault="00CB28B4" w:rsidP="00C73E6D">
      <w:pPr>
        <w:spacing w:after="0" w:line="480" w:lineRule="auto"/>
        <w:rPr>
          <w:rFonts w:ascii="Times New Roman" w:hAnsi="Times New Roman" w:cs="Times New Roman"/>
          <w:b/>
          <w:bCs/>
          <w:color w:val="7F7F7F" w:themeColor="text1" w:themeTint="80"/>
          <w:sz w:val="24"/>
          <w:szCs w:val="24"/>
        </w:rPr>
      </w:pPr>
      <w:r>
        <w:rPr>
          <w:rFonts w:ascii="Times New Roman" w:hAnsi="Times New Roman" w:cs="Times New Roman"/>
          <w:sz w:val="24"/>
          <w:szCs w:val="24"/>
        </w:rPr>
        <w:br w:type="page"/>
      </w:r>
      <w:r w:rsidR="00C73E6D" w:rsidRPr="00C73E6D">
        <w:rPr>
          <w:rFonts w:ascii="Times New Roman" w:hAnsi="Times New Roman" w:cs="Times New Roman"/>
          <w:color w:val="7F7F7F" w:themeColor="text1" w:themeTint="80"/>
          <w:sz w:val="24"/>
          <w:szCs w:val="24"/>
        </w:rPr>
        <w:lastRenderedPageBreak/>
        <w:t xml:space="preserve">                                    Written Assignment Unit </w:t>
      </w:r>
      <w:r w:rsidR="0062538E">
        <w:rPr>
          <w:rFonts w:ascii="Times New Roman" w:hAnsi="Times New Roman" w:cs="Times New Roman"/>
          <w:color w:val="7F7F7F" w:themeColor="text1" w:themeTint="80"/>
          <w:sz w:val="24"/>
          <w:szCs w:val="24"/>
        </w:rPr>
        <w:t>8</w:t>
      </w:r>
      <w:r w:rsidR="00C73E6D" w:rsidRPr="00C73E6D">
        <w:rPr>
          <w:rFonts w:ascii="Times New Roman" w:hAnsi="Times New Roman" w:cs="Times New Roman"/>
          <w:color w:val="7F7F7F" w:themeColor="text1" w:themeTint="80"/>
          <w:sz w:val="24"/>
          <w:szCs w:val="24"/>
        </w:rPr>
        <w:t xml:space="preserve">: </w:t>
      </w:r>
      <w:r w:rsidR="00C73E6D" w:rsidRPr="00C73E6D">
        <w:rPr>
          <w:rFonts w:ascii="Times New Roman" w:hAnsi="Times New Roman" w:cs="Times New Roman"/>
          <w:b/>
          <w:bCs/>
          <w:color w:val="7F7F7F" w:themeColor="text1" w:themeTint="80"/>
          <w:sz w:val="24"/>
          <w:szCs w:val="24"/>
        </w:rPr>
        <w:t xml:space="preserve">Learning Journal Unit </w:t>
      </w:r>
      <w:r w:rsidR="0062538E">
        <w:rPr>
          <w:rFonts w:ascii="Times New Roman" w:hAnsi="Times New Roman" w:cs="Times New Roman"/>
          <w:b/>
          <w:bCs/>
          <w:color w:val="7F7F7F" w:themeColor="text1" w:themeTint="80"/>
          <w:sz w:val="24"/>
          <w:szCs w:val="24"/>
        </w:rPr>
        <w:t>8</w:t>
      </w:r>
    </w:p>
    <w:p w14:paraId="2EF5F613"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b/>
          <w:bCs/>
          <w:sz w:val="24"/>
          <w:szCs w:val="24"/>
        </w:rPr>
        <w:t>Reflection on Learning Outcomes</w:t>
      </w:r>
    </w:p>
    <w:p w14:paraId="2CEDF744"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sz w:val="24"/>
          <w:szCs w:val="24"/>
        </w:rPr>
        <w:t>The critical skills and strategies so far acquired in UNIV 1001: Online Education Strategies will go a long way in shaping my academic journey at the University of the People. The course has been quite transformative; not only will it help in succeeding at the University but also beyond.</w:t>
      </w:r>
    </w:p>
    <w:p w14:paraId="4033C6AB"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b/>
          <w:bCs/>
          <w:sz w:val="24"/>
          <w:szCs w:val="24"/>
        </w:rPr>
        <w:t>Most Useful Strategy Learned</w:t>
      </w:r>
    </w:p>
    <w:p w14:paraId="1D59553B"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sz w:val="24"/>
          <w:szCs w:val="24"/>
        </w:rPr>
        <w:t>The most useful strategy that I got to learn during this course is time management. It has not always been easy to balance coursework, personal responsibilities, and other commitments, but the mastery of this skill has made quite a difference. I learned how to structure my schedule effectively and ensure timely completion of tasks through tools such as weekly planners and prioritization techniques. For instance, I began the usage of the "time-blocking" method in which I allocated specific time slots for studying, assignments, and leisure activities. This approach keeps me organized, besides keeping away from stress. Later on, this skill will be improved and used to deal with multiple courses that have different deadlines, to keep up the consistent academic performance.</w:t>
      </w:r>
    </w:p>
    <w:p w14:paraId="07277A60"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b/>
          <w:bCs/>
          <w:sz w:val="24"/>
          <w:szCs w:val="24"/>
        </w:rPr>
        <w:t>Most Surprising Thing Learned</w:t>
      </w:r>
    </w:p>
    <w:p w14:paraId="108E625C"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sz w:val="24"/>
          <w:szCs w:val="24"/>
        </w:rPr>
        <w:t>The most surprising thing I learned this term was how powerful and important self-directed learning can be. At the beginning, I underestimated how much independence one needs in an online education setting. However, this course emphasized taking ownership of my learning process. I was surprised at how much growth can occur when I proactively seek out resources, ask questions, and take responsibility for my education. It changed my perspective on learning: now I would embrace challenges and view them as opportunities for growth.</w:t>
      </w:r>
    </w:p>
    <w:p w14:paraId="6388C373" w14:textId="10BEFB4E" w:rsidR="0062538E" w:rsidRDefault="0062538E" w:rsidP="0062538E">
      <w:pPr>
        <w:spacing w:after="0" w:line="480" w:lineRule="auto"/>
        <w:ind w:firstLine="720"/>
        <w:jc w:val="center"/>
        <w:rPr>
          <w:rFonts w:ascii="Times New Roman" w:hAnsi="Times New Roman" w:cs="Times New Roman"/>
          <w:b/>
          <w:bCs/>
          <w:sz w:val="24"/>
          <w:szCs w:val="24"/>
        </w:rPr>
      </w:pPr>
      <w:r w:rsidRPr="00C73E6D">
        <w:rPr>
          <w:rFonts w:ascii="Times New Roman" w:hAnsi="Times New Roman" w:cs="Times New Roman"/>
          <w:color w:val="7F7F7F" w:themeColor="text1" w:themeTint="80"/>
          <w:sz w:val="24"/>
          <w:szCs w:val="24"/>
        </w:rPr>
        <w:lastRenderedPageBreak/>
        <w:t xml:space="preserve">Written Assignment Unit </w:t>
      </w:r>
      <w:r>
        <w:rPr>
          <w:rFonts w:ascii="Times New Roman" w:hAnsi="Times New Roman" w:cs="Times New Roman"/>
          <w:color w:val="7F7F7F" w:themeColor="text1" w:themeTint="80"/>
          <w:sz w:val="24"/>
          <w:szCs w:val="24"/>
        </w:rPr>
        <w:t>8</w:t>
      </w:r>
      <w:r w:rsidRPr="00C73E6D">
        <w:rPr>
          <w:rFonts w:ascii="Times New Roman" w:hAnsi="Times New Roman" w:cs="Times New Roman"/>
          <w:color w:val="7F7F7F" w:themeColor="text1" w:themeTint="80"/>
          <w:sz w:val="24"/>
          <w:szCs w:val="24"/>
        </w:rPr>
        <w:t xml:space="preserve">: </w:t>
      </w:r>
      <w:r w:rsidRPr="00C73E6D">
        <w:rPr>
          <w:rFonts w:ascii="Times New Roman" w:hAnsi="Times New Roman" w:cs="Times New Roman"/>
          <w:b/>
          <w:bCs/>
          <w:color w:val="7F7F7F" w:themeColor="text1" w:themeTint="80"/>
          <w:sz w:val="24"/>
          <w:szCs w:val="24"/>
        </w:rPr>
        <w:t xml:space="preserve">Learning Journal Unit </w:t>
      </w:r>
      <w:r>
        <w:rPr>
          <w:rFonts w:ascii="Times New Roman" w:hAnsi="Times New Roman" w:cs="Times New Roman"/>
          <w:b/>
          <w:bCs/>
          <w:color w:val="7F7F7F" w:themeColor="text1" w:themeTint="80"/>
          <w:sz w:val="24"/>
          <w:szCs w:val="24"/>
        </w:rPr>
        <w:t>8</w:t>
      </w:r>
    </w:p>
    <w:p w14:paraId="416020B7" w14:textId="22564B05"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b/>
          <w:bCs/>
          <w:sz w:val="24"/>
          <w:szCs w:val="24"/>
        </w:rPr>
        <w:t>Peer Assessment Reflection</w:t>
      </w:r>
    </w:p>
    <w:p w14:paraId="1FD3D64A"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sz w:val="24"/>
          <w:szCs w:val="24"/>
        </w:rPr>
        <w:t>One of the most unique and intimidating aspects of this course was peer assessment. At the beginning of the term, I was uncertain about assessing my peers' work, questioning whether I had the skills to provide meaningful feedback. However, as the term progressed, my feelings evolved. Engaging in peer assessment taught me the value of constructive criticism and the importance of clarity in communication. I became more comfortable with the process, realizing it is a two-way street that benefits both the evaluator and the recipient. Assessing my peers' work offered fresh perspectives and reinforced my understanding of course concepts. For example, when reviewing others' work, I often noticed approaches or ideas I hadn't considered, which deepened my own knowledge.</w:t>
      </w:r>
    </w:p>
    <w:p w14:paraId="1CD08524" w14:textId="77777777" w:rsidR="0062538E" w:rsidRPr="0062538E" w:rsidRDefault="0062538E" w:rsidP="0062538E">
      <w:pPr>
        <w:spacing w:after="0" w:line="480" w:lineRule="auto"/>
        <w:ind w:firstLine="720"/>
        <w:rPr>
          <w:rFonts w:ascii="Times New Roman" w:hAnsi="Times New Roman" w:cs="Times New Roman"/>
          <w:sz w:val="24"/>
          <w:szCs w:val="24"/>
        </w:rPr>
      </w:pPr>
      <w:r w:rsidRPr="0062538E">
        <w:rPr>
          <w:rFonts w:ascii="Times New Roman" w:hAnsi="Times New Roman" w:cs="Times New Roman"/>
          <w:sz w:val="24"/>
          <w:szCs w:val="24"/>
        </w:rPr>
        <w:t>In the final analysis, this course has been like a cornerstone that prepared me for academic success at UoPeople. It is therefore safe to say that time management shall remain an economic dictate of daily activities, self-directed learning shall be an inspiration to growth, and peer assessment shall foster collaboration and critical thinking. The skills and insight gained from UNIV 1001 will undoubtedly serve as a solid foundation for my future studies.</w:t>
      </w:r>
    </w:p>
    <w:p w14:paraId="2856A575" w14:textId="44AE3D36" w:rsidR="00927499" w:rsidRPr="00C451AB" w:rsidRDefault="00927499" w:rsidP="00F610CE">
      <w:pPr>
        <w:spacing w:after="0" w:line="480" w:lineRule="auto"/>
        <w:ind w:firstLine="720"/>
        <w:rPr>
          <w:rFonts w:ascii="Times New Roman" w:hAnsi="Times New Roman" w:cs="Times New Roman"/>
          <w:sz w:val="24"/>
          <w:szCs w:val="24"/>
        </w:rPr>
      </w:pPr>
    </w:p>
    <w:sectPr w:rsidR="00927499" w:rsidRPr="00C451AB" w:rsidSect="004331E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E101" w14:textId="77777777" w:rsidR="002D71EA" w:rsidRDefault="002D71EA" w:rsidP="0016340F">
      <w:pPr>
        <w:spacing w:after="0" w:line="240" w:lineRule="auto"/>
      </w:pPr>
      <w:r>
        <w:separator/>
      </w:r>
    </w:p>
  </w:endnote>
  <w:endnote w:type="continuationSeparator" w:id="0">
    <w:p w14:paraId="107286DC" w14:textId="77777777" w:rsidR="002D71EA" w:rsidRDefault="002D71EA" w:rsidP="001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9512E" w14:textId="77777777" w:rsidR="002D71EA" w:rsidRDefault="002D71EA" w:rsidP="0016340F">
      <w:pPr>
        <w:spacing w:after="0" w:line="240" w:lineRule="auto"/>
      </w:pPr>
      <w:r>
        <w:separator/>
      </w:r>
    </w:p>
  </w:footnote>
  <w:footnote w:type="continuationSeparator" w:id="0">
    <w:p w14:paraId="4EF34F91" w14:textId="77777777" w:rsidR="002D71EA" w:rsidRDefault="002D71EA" w:rsidP="0016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93B4" w14:textId="64EF6104" w:rsidR="00F81F24" w:rsidRPr="00F81F24" w:rsidRDefault="00F81F24">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F3FA6" w:rsidRPr="000F3FA6">
      <w:rPr>
        <w:rFonts w:ascii="Times New Roman" w:hAnsi="Times New Roman" w:cs="Times New Roman"/>
        <w:sz w:val="24"/>
        <w:szCs w:val="24"/>
      </w:rPr>
      <w:fldChar w:fldCharType="begin"/>
    </w:r>
    <w:r w:rsidR="000F3FA6" w:rsidRPr="000F3FA6">
      <w:rPr>
        <w:rFonts w:ascii="Times New Roman" w:hAnsi="Times New Roman" w:cs="Times New Roman"/>
        <w:sz w:val="24"/>
        <w:szCs w:val="24"/>
      </w:rPr>
      <w:instrText xml:space="preserve"> PAGE   \* MERGEFORMAT </w:instrText>
    </w:r>
    <w:r w:rsidR="000F3FA6"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4</w:t>
    </w:r>
    <w:r w:rsidR="000F3FA6" w:rsidRPr="000F3FA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37C0" w14:textId="2AB8CFE4" w:rsidR="00C73E6D" w:rsidRPr="00C73E6D" w:rsidRDefault="004331E6" w:rsidP="00C73E6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Running head: </w:t>
    </w:r>
    <w:r w:rsidR="00C73E6D">
      <w:rPr>
        <w:rFonts w:ascii="Times New Roman" w:hAnsi="Times New Roman" w:cs="Times New Roman"/>
        <w:sz w:val="24"/>
        <w:szCs w:val="24"/>
      </w:rPr>
      <w:t xml:space="preserve">Written Assignment Unit </w:t>
    </w:r>
    <w:r w:rsidR="0062538E">
      <w:rPr>
        <w:rFonts w:ascii="Times New Roman" w:hAnsi="Times New Roman" w:cs="Times New Roman"/>
        <w:sz w:val="24"/>
        <w:szCs w:val="24"/>
      </w:rPr>
      <w:t>8</w:t>
    </w:r>
    <w:r w:rsidR="00C73E6D">
      <w:rPr>
        <w:rFonts w:ascii="Times New Roman" w:hAnsi="Times New Roman" w:cs="Times New Roman"/>
        <w:sz w:val="24"/>
        <w:szCs w:val="24"/>
      </w:rPr>
      <w:t xml:space="preserve">: </w:t>
    </w:r>
    <w:r w:rsidR="00C73E6D" w:rsidRPr="00C73E6D">
      <w:rPr>
        <w:rFonts w:ascii="Times New Roman" w:hAnsi="Times New Roman" w:cs="Times New Roman"/>
        <w:b/>
        <w:bCs/>
        <w:sz w:val="24"/>
        <w:szCs w:val="24"/>
      </w:rPr>
      <w:t xml:space="preserve">Learning Journal Unit </w:t>
    </w:r>
    <w:r w:rsidR="0062538E">
      <w:rPr>
        <w:rFonts w:ascii="Times New Roman" w:hAnsi="Times New Roman" w:cs="Times New Roman"/>
        <w:b/>
        <w:bCs/>
        <w:sz w:val="24"/>
        <w:szCs w:val="24"/>
      </w:rPr>
      <w:t>8</w:t>
    </w:r>
  </w:p>
  <w:p w14:paraId="7A3FFD21" w14:textId="4AB9BEDB" w:rsidR="004331E6" w:rsidRPr="00F81F24" w:rsidRDefault="004331E6" w:rsidP="004331E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F3FA6">
      <w:rPr>
        <w:rFonts w:ascii="Times New Roman" w:hAnsi="Times New Roman" w:cs="Times New Roman"/>
        <w:sz w:val="24"/>
        <w:szCs w:val="24"/>
      </w:rPr>
      <w:fldChar w:fldCharType="begin"/>
    </w:r>
    <w:r w:rsidRPr="000F3FA6">
      <w:rPr>
        <w:rFonts w:ascii="Times New Roman" w:hAnsi="Times New Roman" w:cs="Times New Roman"/>
        <w:sz w:val="24"/>
        <w:szCs w:val="24"/>
      </w:rPr>
      <w:instrText xml:space="preserve"> PAGE   \* MERGEFORMAT </w:instrText>
    </w:r>
    <w:r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1</w:t>
    </w:r>
    <w:r w:rsidRPr="000F3FA6">
      <w:rPr>
        <w:rFonts w:ascii="Times New Roman" w:hAnsi="Times New Roman" w:cs="Times New Roman"/>
        <w:noProof/>
        <w:sz w:val="24"/>
        <w:szCs w:val="24"/>
      </w:rPr>
      <w:fldChar w:fldCharType="end"/>
    </w:r>
  </w:p>
  <w:p w14:paraId="0E75292C" w14:textId="77777777" w:rsidR="00FF1575" w:rsidRDefault="00FF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5332"/>
    <w:multiLevelType w:val="multilevel"/>
    <w:tmpl w:val="E5D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849D4"/>
    <w:multiLevelType w:val="multilevel"/>
    <w:tmpl w:val="38F0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13268"/>
    <w:multiLevelType w:val="multilevel"/>
    <w:tmpl w:val="FD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47419">
    <w:abstractNumId w:val="2"/>
  </w:num>
  <w:num w:numId="2" w16cid:durableId="1133448454">
    <w:abstractNumId w:val="0"/>
  </w:num>
  <w:num w:numId="3" w16cid:durableId="194880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AB"/>
    <w:rsid w:val="000D1BB4"/>
    <w:rsid w:val="000F3FA6"/>
    <w:rsid w:val="0016340F"/>
    <w:rsid w:val="0016617A"/>
    <w:rsid w:val="00214D8E"/>
    <w:rsid w:val="002D71EA"/>
    <w:rsid w:val="0033484B"/>
    <w:rsid w:val="003A0118"/>
    <w:rsid w:val="003C4F2A"/>
    <w:rsid w:val="004331E6"/>
    <w:rsid w:val="004F0F26"/>
    <w:rsid w:val="00510E48"/>
    <w:rsid w:val="00574371"/>
    <w:rsid w:val="005A50EF"/>
    <w:rsid w:val="005A7366"/>
    <w:rsid w:val="005B5C18"/>
    <w:rsid w:val="0062538E"/>
    <w:rsid w:val="0070112C"/>
    <w:rsid w:val="00753E67"/>
    <w:rsid w:val="00763708"/>
    <w:rsid w:val="00813305"/>
    <w:rsid w:val="00850479"/>
    <w:rsid w:val="00865B06"/>
    <w:rsid w:val="00873B1F"/>
    <w:rsid w:val="00882285"/>
    <w:rsid w:val="008E3838"/>
    <w:rsid w:val="00927499"/>
    <w:rsid w:val="00B43F7B"/>
    <w:rsid w:val="00C3456A"/>
    <w:rsid w:val="00C451AB"/>
    <w:rsid w:val="00C73E6D"/>
    <w:rsid w:val="00CB28B4"/>
    <w:rsid w:val="00CF0A4C"/>
    <w:rsid w:val="00D672C0"/>
    <w:rsid w:val="00DB3E1E"/>
    <w:rsid w:val="00E92386"/>
    <w:rsid w:val="00F43DCD"/>
    <w:rsid w:val="00F610CE"/>
    <w:rsid w:val="00F81F24"/>
    <w:rsid w:val="00FF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DC720"/>
  <w15:docId w15:val="{5CDD3C36-A6F9-4EC8-AED1-8D1E93C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1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40F"/>
  </w:style>
  <w:style w:type="paragraph" w:styleId="Footer">
    <w:name w:val="footer"/>
    <w:basedOn w:val="Normal"/>
    <w:link w:val="FooterChar"/>
    <w:uiPriority w:val="99"/>
    <w:unhideWhenUsed/>
    <w:rsid w:val="0016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40F"/>
  </w:style>
  <w:style w:type="paragraph" w:customStyle="1" w:styleId="APAHeadingCenter">
    <w:name w:val="APA Heading Center"/>
    <w:basedOn w:val="Normal"/>
    <w:next w:val="Normal"/>
    <w:rsid w:val="00DB3E1E"/>
    <w:pPr>
      <w:overflowPunct w:val="0"/>
      <w:autoSpaceDE w:val="0"/>
      <w:autoSpaceDN w:val="0"/>
      <w:adjustRightInd w:val="0"/>
      <w:spacing w:after="0" w:line="480" w:lineRule="auto"/>
      <w:jc w:val="center"/>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C73E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4F2A"/>
    <w:rPr>
      <w:color w:val="0563C1" w:themeColor="hyperlink"/>
      <w:u w:val="single"/>
    </w:rPr>
  </w:style>
  <w:style w:type="character" w:styleId="UnresolvedMention">
    <w:name w:val="Unresolved Mention"/>
    <w:basedOn w:val="DefaultParagraphFont"/>
    <w:uiPriority w:val="99"/>
    <w:semiHidden/>
    <w:unhideWhenUsed/>
    <w:rsid w:val="003C4F2A"/>
    <w:rPr>
      <w:color w:val="605E5C"/>
      <w:shd w:val="clear" w:color="auto" w:fill="E1DFDD"/>
    </w:rPr>
  </w:style>
  <w:style w:type="paragraph" w:styleId="ListParagraph">
    <w:name w:val="List Paragraph"/>
    <w:basedOn w:val="Normal"/>
    <w:uiPriority w:val="34"/>
    <w:qFormat/>
    <w:rsid w:val="003C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7502">
      <w:bodyDiv w:val="1"/>
      <w:marLeft w:val="0"/>
      <w:marRight w:val="0"/>
      <w:marTop w:val="0"/>
      <w:marBottom w:val="0"/>
      <w:divBdr>
        <w:top w:val="none" w:sz="0" w:space="0" w:color="auto"/>
        <w:left w:val="none" w:sz="0" w:space="0" w:color="auto"/>
        <w:bottom w:val="none" w:sz="0" w:space="0" w:color="auto"/>
        <w:right w:val="none" w:sz="0" w:space="0" w:color="auto"/>
      </w:divBdr>
    </w:div>
    <w:div w:id="541752563">
      <w:bodyDiv w:val="1"/>
      <w:marLeft w:val="0"/>
      <w:marRight w:val="0"/>
      <w:marTop w:val="0"/>
      <w:marBottom w:val="0"/>
      <w:divBdr>
        <w:top w:val="none" w:sz="0" w:space="0" w:color="auto"/>
        <w:left w:val="none" w:sz="0" w:space="0" w:color="auto"/>
        <w:bottom w:val="none" w:sz="0" w:space="0" w:color="auto"/>
        <w:right w:val="none" w:sz="0" w:space="0" w:color="auto"/>
      </w:divBdr>
    </w:div>
    <w:div w:id="541945786">
      <w:bodyDiv w:val="1"/>
      <w:marLeft w:val="0"/>
      <w:marRight w:val="0"/>
      <w:marTop w:val="0"/>
      <w:marBottom w:val="0"/>
      <w:divBdr>
        <w:top w:val="none" w:sz="0" w:space="0" w:color="auto"/>
        <w:left w:val="none" w:sz="0" w:space="0" w:color="auto"/>
        <w:bottom w:val="none" w:sz="0" w:space="0" w:color="auto"/>
        <w:right w:val="none" w:sz="0" w:space="0" w:color="auto"/>
      </w:divBdr>
    </w:div>
    <w:div w:id="625936389">
      <w:bodyDiv w:val="1"/>
      <w:marLeft w:val="0"/>
      <w:marRight w:val="0"/>
      <w:marTop w:val="0"/>
      <w:marBottom w:val="0"/>
      <w:divBdr>
        <w:top w:val="none" w:sz="0" w:space="0" w:color="auto"/>
        <w:left w:val="none" w:sz="0" w:space="0" w:color="auto"/>
        <w:bottom w:val="none" w:sz="0" w:space="0" w:color="auto"/>
        <w:right w:val="none" w:sz="0" w:space="0" w:color="auto"/>
      </w:divBdr>
    </w:div>
    <w:div w:id="697245334">
      <w:bodyDiv w:val="1"/>
      <w:marLeft w:val="0"/>
      <w:marRight w:val="0"/>
      <w:marTop w:val="0"/>
      <w:marBottom w:val="0"/>
      <w:divBdr>
        <w:top w:val="none" w:sz="0" w:space="0" w:color="auto"/>
        <w:left w:val="none" w:sz="0" w:space="0" w:color="auto"/>
        <w:bottom w:val="none" w:sz="0" w:space="0" w:color="auto"/>
        <w:right w:val="none" w:sz="0" w:space="0" w:color="auto"/>
      </w:divBdr>
    </w:div>
    <w:div w:id="747463562">
      <w:bodyDiv w:val="1"/>
      <w:marLeft w:val="0"/>
      <w:marRight w:val="0"/>
      <w:marTop w:val="0"/>
      <w:marBottom w:val="0"/>
      <w:divBdr>
        <w:top w:val="none" w:sz="0" w:space="0" w:color="auto"/>
        <w:left w:val="none" w:sz="0" w:space="0" w:color="auto"/>
        <w:bottom w:val="none" w:sz="0" w:space="0" w:color="auto"/>
        <w:right w:val="none" w:sz="0" w:space="0" w:color="auto"/>
      </w:divBdr>
    </w:div>
    <w:div w:id="788476249">
      <w:bodyDiv w:val="1"/>
      <w:marLeft w:val="0"/>
      <w:marRight w:val="0"/>
      <w:marTop w:val="0"/>
      <w:marBottom w:val="0"/>
      <w:divBdr>
        <w:top w:val="none" w:sz="0" w:space="0" w:color="auto"/>
        <w:left w:val="none" w:sz="0" w:space="0" w:color="auto"/>
        <w:bottom w:val="none" w:sz="0" w:space="0" w:color="auto"/>
        <w:right w:val="none" w:sz="0" w:space="0" w:color="auto"/>
      </w:divBdr>
    </w:div>
    <w:div w:id="882639745">
      <w:bodyDiv w:val="1"/>
      <w:marLeft w:val="0"/>
      <w:marRight w:val="0"/>
      <w:marTop w:val="0"/>
      <w:marBottom w:val="0"/>
      <w:divBdr>
        <w:top w:val="none" w:sz="0" w:space="0" w:color="auto"/>
        <w:left w:val="none" w:sz="0" w:space="0" w:color="auto"/>
        <w:bottom w:val="none" w:sz="0" w:space="0" w:color="auto"/>
        <w:right w:val="none" w:sz="0" w:space="0" w:color="auto"/>
      </w:divBdr>
    </w:div>
    <w:div w:id="1065953777">
      <w:bodyDiv w:val="1"/>
      <w:marLeft w:val="0"/>
      <w:marRight w:val="0"/>
      <w:marTop w:val="0"/>
      <w:marBottom w:val="0"/>
      <w:divBdr>
        <w:top w:val="none" w:sz="0" w:space="0" w:color="auto"/>
        <w:left w:val="none" w:sz="0" w:space="0" w:color="auto"/>
        <w:bottom w:val="none" w:sz="0" w:space="0" w:color="auto"/>
        <w:right w:val="none" w:sz="0" w:space="0" w:color="auto"/>
      </w:divBdr>
    </w:div>
    <w:div w:id="1092316294">
      <w:bodyDiv w:val="1"/>
      <w:marLeft w:val="0"/>
      <w:marRight w:val="0"/>
      <w:marTop w:val="0"/>
      <w:marBottom w:val="0"/>
      <w:divBdr>
        <w:top w:val="none" w:sz="0" w:space="0" w:color="auto"/>
        <w:left w:val="none" w:sz="0" w:space="0" w:color="auto"/>
        <w:bottom w:val="none" w:sz="0" w:space="0" w:color="auto"/>
        <w:right w:val="none" w:sz="0" w:space="0" w:color="auto"/>
      </w:divBdr>
    </w:div>
    <w:div w:id="1193960325">
      <w:bodyDiv w:val="1"/>
      <w:marLeft w:val="0"/>
      <w:marRight w:val="0"/>
      <w:marTop w:val="0"/>
      <w:marBottom w:val="0"/>
      <w:divBdr>
        <w:top w:val="none" w:sz="0" w:space="0" w:color="auto"/>
        <w:left w:val="none" w:sz="0" w:space="0" w:color="auto"/>
        <w:bottom w:val="none" w:sz="0" w:space="0" w:color="auto"/>
        <w:right w:val="none" w:sz="0" w:space="0" w:color="auto"/>
      </w:divBdr>
    </w:div>
    <w:div w:id="1202090599">
      <w:bodyDiv w:val="1"/>
      <w:marLeft w:val="0"/>
      <w:marRight w:val="0"/>
      <w:marTop w:val="0"/>
      <w:marBottom w:val="0"/>
      <w:divBdr>
        <w:top w:val="none" w:sz="0" w:space="0" w:color="auto"/>
        <w:left w:val="none" w:sz="0" w:space="0" w:color="auto"/>
        <w:bottom w:val="none" w:sz="0" w:space="0" w:color="auto"/>
        <w:right w:val="none" w:sz="0" w:space="0" w:color="auto"/>
      </w:divBdr>
    </w:div>
    <w:div w:id="1206334941">
      <w:bodyDiv w:val="1"/>
      <w:marLeft w:val="0"/>
      <w:marRight w:val="0"/>
      <w:marTop w:val="0"/>
      <w:marBottom w:val="0"/>
      <w:divBdr>
        <w:top w:val="none" w:sz="0" w:space="0" w:color="auto"/>
        <w:left w:val="none" w:sz="0" w:space="0" w:color="auto"/>
        <w:bottom w:val="none" w:sz="0" w:space="0" w:color="auto"/>
        <w:right w:val="none" w:sz="0" w:space="0" w:color="auto"/>
      </w:divBdr>
    </w:div>
    <w:div w:id="1513566875">
      <w:bodyDiv w:val="1"/>
      <w:marLeft w:val="0"/>
      <w:marRight w:val="0"/>
      <w:marTop w:val="0"/>
      <w:marBottom w:val="0"/>
      <w:divBdr>
        <w:top w:val="none" w:sz="0" w:space="0" w:color="auto"/>
        <w:left w:val="none" w:sz="0" w:space="0" w:color="auto"/>
        <w:bottom w:val="none" w:sz="0" w:space="0" w:color="auto"/>
        <w:right w:val="none" w:sz="0" w:space="0" w:color="auto"/>
      </w:divBdr>
    </w:div>
    <w:div w:id="1551183356">
      <w:bodyDiv w:val="1"/>
      <w:marLeft w:val="0"/>
      <w:marRight w:val="0"/>
      <w:marTop w:val="0"/>
      <w:marBottom w:val="0"/>
      <w:divBdr>
        <w:top w:val="none" w:sz="0" w:space="0" w:color="auto"/>
        <w:left w:val="none" w:sz="0" w:space="0" w:color="auto"/>
        <w:bottom w:val="none" w:sz="0" w:space="0" w:color="auto"/>
        <w:right w:val="none" w:sz="0" w:space="0" w:color="auto"/>
      </w:divBdr>
    </w:div>
    <w:div w:id="1806316309">
      <w:bodyDiv w:val="1"/>
      <w:marLeft w:val="0"/>
      <w:marRight w:val="0"/>
      <w:marTop w:val="0"/>
      <w:marBottom w:val="0"/>
      <w:divBdr>
        <w:top w:val="none" w:sz="0" w:space="0" w:color="auto"/>
        <w:left w:val="none" w:sz="0" w:space="0" w:color="auto"/>
        <w:bottom w:val="none" w:sz="0" w:space="0" w:color="auto"/>
        <w:right w:val="none" w:sz="0" w:space="0" w:color="auto"/>
      </w:divBdr>
      <w:divsChild>
        <w:div w:id="168839443">
          <w:marLeft w:val="0"/>
          <w:marRight w:val="0"/>
          <w:marTop w:val="0"/>
          <w:marBottom w:val="0"/>
          <w:divBdr>
            <w:top w:val="none" w:sz="0" w:space="0" w:color="auto"/>
            <w:left w:val="none" w:sz="0" w:space="0" w:color="auto"/>
            <w:bottom w:val="none" w:sz="0" w:space="0" w:color="auto"/>
            <w:right w:val="none" w:sz="0" w:space="0" w:color="auto"/>
          </w:divBdr>
          <w:divsChild>
            <w:div w:id="1930390062">
              <w:marLeft w:val="0"/>
              <w:marRight w:val="0"/>
              <w:marTop w:val="0"/>
              <w:marBottom w:val="0"/>
              <w:divBdr>
                <w:top w:val="none" w:sz="0" w:space="0" w:color="auto"/>
                <w:left w:val="none" w:sz="0" w:space="0" w:color="auto"/>
                <w:bottom w:val="none" w:sz="0" w:space="0" w:color="auto"/>
                <w:right w:val="none" w:sz="0" w:space="0" w:color="auto"/>
              </w:divBdr>
              <w:divsChild>
                <w:div w:id="967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0291">
      <w:bodyDiv w:val="1"/>
      <w:marLeft w:val="0"/>
      <w:marRight w:val="0"/>
      <w:marTop w:val="0"/>
      <w:marBottom w:val="0"/>
      <w:divBdr>
        <w:top w:val="none" w:sz="0" w:space="0" w:color="auto"/>
        <w:left w:val="none" w:sz="0" w:space="0" w:color="auto"/>
        <w:bottom w:val="none" w:sz="0" w:space="0" w:color="auto"/>
        <w:right w:val="none" w:sz="0" w:space="0" w:color="auto"/>
      </w:divBdr>
    </w:div>
    <w:div w:id="21167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noor isse</cp:lastModifiedBy>
  <cp:revision>2</cp:revision>
  <dcterms:created xsi:type="dcterms:W3CDTF">2025-01-06T09:25:00Z</dcterms:created>
  <dcterms:modified xsi:type="dcterms:W3CDTF">2025-01-06T09:25:00Z</dcterms:modified>
</cp:coreProperties>
</file>