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FC88012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Prompt A — </w:t>
      </w:r>
      <w:r>
        <w:rPr>
          <w:rStyle w:val="8"/>
          <w:rFonts w:hint="default" w:ascii="Times New Roman" w:hAnsi="Times New Roman" w:cs="Times New Roman"/>
          <w:b/>
          <w:bCs/>
          <w:sz w:val="24"/>
          <w:szCs w:val="24"/>
        </w:rPr>
        <w:t>(gốc, ngắn)</w:t>
      </w:r>
    </w:p>
    <w:p w14:paraId="25E281B8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Prompt:</w:t>
      </w: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Style w:val="5"/>
          <w:rFonts w:hint="default" w:ascii="Times New Roman" w:hAnsi="Times New Roman" w:cs="Times New Roman"/>
          <w:sz w:val="24"/>
          <w:szCs w:val="24"/>
        </w:rPr>
        <w:t>Tóm tắt lợi ích của AI trong giáo dục.</w:t>
      </w:r>
      <w:bookmarkStart w:id="0" w:name="_GoBack"/>
      <w:bookmarkEnd w:id="0"/>
    </w:p>
    <w:p w14:paraId="2E2A17CA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Đáp án mẫu (gọn):</w:t>
      </w:r>
    </w:p>
    <w:p w14:paraId="3B87681C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Cá nhân hóa học tập (gợi ý bài học phù hợp).</w:t>
      </w:r>
    </w:p>
    <w:p w14:paraId="6BC75925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Tự động hóa chấm bài và phản hồi nhanh.</w:t>
      </w:r>
    </w:p>
    <w:p w14:paraId="18949BBD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Hỗ trợ giảng viên (tạo nội dung, phân tích dữ liệu học tập).</w:t>
      </w:r>
    </w:p>
    <w:p w14:paraId="422F70ED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Tăng tiếp cận (học trực tuyến, trợ lý ảo).</w:t>
      </w:r>
    </w:p>
    <w:p w14:paraId="3D77EE8C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Phân tích dữ liệu để cải thiện chương trình.</w:t>
      </w:r>
    </w:p>
    <w:p w14:paraId="32BA3B9D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</w:p>
    <w:p w14:paraId="4FD1063F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</w:p>
    <w:p w14:paraId="483C74AE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Prompt B — </w:t>
      </w:r>
      <w:r>
        <w:rPr>
          <w:rStyle w:val="8"/>
          <w:rFonts w:hint="default" w:ascii="Times New Roman" w:hAnsi="Times New Roman" w:cs="Times New Roman"/>
          <w:b/>
          <w:bCs/>
          <w:sz w:val="24"/>
          <w:szCs w:val="24"/>
        </w:rPr>
        <w:t>(cải tiến — ép chain-of-thought)</w:t>
      </w:r>
    </w:p>
    <w:p w14:paraId="1F466A7F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Prompt:</w:t>
      </w:r>
    </w:p>
    <w:p w14:paraId="0721FB3E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H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ã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y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ó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m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ắ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l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ợ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í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ch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ủ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a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AI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trong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gi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á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o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d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ụ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theo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ừ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ng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b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ướ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: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1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)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Li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ệ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k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ê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á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l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ĩ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nh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v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ự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AI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đượ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á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d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ụ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ng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;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2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)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N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ê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u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l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ợ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í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ch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ụ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th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ể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cho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ừ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ng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l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ĩ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nh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v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ự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;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3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 Đư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a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1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v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í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d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ụ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minh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h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ọ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a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ng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ắ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n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cho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m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ỗ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l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ĩ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nh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v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ự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.</w:t>
      </w:r>
    </w:p>
    <w:p w14:paraId="58B92664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Đáp án mẫu (theo bước):</w:t>
      </w:r>
    </w:p>
    <w:p w14:paraId="6FC1D660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Cá nhân hóa học tập</w:t>
      </w:r>
    </w:p>
    <w:p w14:paraId="7C3874A4">
      <w:pPr>
        <w:pStyle w:val="7"/>
        <w:keepNext w:val="0"/>
        <w:keepLines w:val="0"/>
        <w:widowControl/>
        <w:suppressLineNumbers w:val="0"/>
        <w:ind w:left="144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Lợi ích: phù hợp tốc độ &amp; nội dung với từng sinh viên.</w:t>
      </w:r>
    </w:p>
    <w:p w14:paraId="108FEE79">
      <w:pPr>
        <w:pStyle w:val="7"/>
        <w:keepNext w:val="0"/>
        <w:keepLines w:val="0"/>
        <w:widowControl/>
        <w:suppressLineNumbers w:val="0"/>
        <w:ind w:left="144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Ví dụ: hệ thống gợi ý bài tập thay đổi theo kết quả làm bài của sinh viên.</w:t>
      </w:r>
    </w:p>
    <w:p w14:paraId="73BA28C4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Đánh giá &amp; phản hồi tự động</w:t>
      </w:r>
    </w:p>
    <w:p w14:paraId="5A71AC92">
      <w:pPr>
        <w:pStyle w:val="7"/>
        <w:keepNext w:val="0"/>
        <w:keepLines w:val="0"/>
        <w:widowControl/>
        <w:suppressLineNumbers w:val="0"/>
        <w:ind w:left="144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Lợi ích: phản hồi nhanh, giảm khối lượng chấm.</w:t>
      </w:r>
    </w:p>
    <w:p w14:paraId="16A66A63">
      <w:pPr>
        <w:pStyle w:val="7"/>
        <w:keepNext w:val="0"/>
        <w:keepLines w:val="0"/>
        <w:widowControl/>
        <w:suppressLineNumbers w:val="0"/>
        <w:ind w:left="144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Ví dụ: chấm trắc nghiệm tự động, phân tích lỗi phổ biến.</w:t>
      </w:r>
    </w:p>
    <w:p w14:paraId="26C255AC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Quản lý &amp; vận hành lớp học</w:t>
      </w:r>
    </w:p>
    <w:p w14:paraId="5754D9FF">
      <w:pPr>
        <w:pStyle w:val="7"/>
        <w:keepNext w:val="0"/>
        <w:keepLines w:val="0"/>
        <w:widowControl/>
        <w:suppressLineNumbers w:val="0"/>
        <w:ind w:left="144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Lợi ích: tự động điểm danh, nhắc lịch, báo cáo tiến độ.</w:t>
      </w:r>
    </w:p>
    <w:p w14:paraId="55E5EF59">
      <w:pPr>
        <w:pStyle w:val="7"/>
        <w:keepNext w:val="0"/>
        <w:keepLines w:val="0"/>
        <w:widowControl/>
        <w:suppressLineNumbers w:val="0"/>
        <w:ind w:left="144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Ví dụ: điểm danh QR + dashboard cho giảng viên.</w:t>
      </w:r>
    </w:p>
    <w:p w14:paraId="7687978A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Tạo nội dung &amp; hỗ trợ giảng dạy</w:t>
      </w:r>
    </w:p>
    <w:p w14:paraId="12E12782">
      <w:pPr>
        <w:pStyle w:val="7"/>
        <w:keepNext w:val="0"/>
        <w:keepLines w:val="0"/>
        <w:widowControl/>
        <w:suppressLineNumbers w:val="0"/>
        <w:ind w:left="144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Lợi ích: soạn slide/quiz nhanh, đề xuất tài liệu.</w:t>
      </w:r>
    </w:p>
    <w:p w14:paraId="1508E68B">
      <w:pPr>
        <w:pStyle w:val="7"/>
        <w:keepNext w:val="0"/>
        <w:keepLines w:val="0"/>
        <w:widowControl/>
        <w:suppressLineNumbers w:val="0"/>
        <w:ind w:left="144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Ví dụ: sinh viên nhận đề đọc phù hợp theo trình độ.</w:t>
      </w:r>
    </w:p>
    <w:p w14:paraId="4E21A8B5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Tiếp cận &amp; trợ lý ảo</w:t>
      </w:r>
    </w:p>
    <w:p w14:paraId="1A0A75CB">
      <w:pPr>
        <w:pStyle w:val="7"/>
        <w:keepNext w:val="0"/>
        <w:keepLines w:val="0"/>
        <w:widowControl/>
        <w:suppressLineNumbers w:val="0"/>
        <w:ind w:left="144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Lợi ích: hỗ trợ 24/7, trợ giúp học từ xa.</w:t>
      </w:r>
    </w:p>
    <w:p w14:paraId="704CD414">
      <w:pPr>
        <w:pStyle w:val="7"/>
        <w:keepNext w:val="0"/>
        <w:keepLines w:val="0"/>
        <w:widowControl/>
        <w:suppressLineNumbers w:val="0"/>
        <w:ind w:left="144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Ví dụ: chatbot trả lời câu hỏi môn học cơ bản.</w:t>
      </w:r>
    </w:p>
    <w:p w14:paraId="6559E6CB">
      <w:pPr>
        <w:pStyle w:val="7"/>
        <w:keepNext w:val="0"/>
        <w:keepLines w:val="0"/>
        <w:widowControl/>
        <w:suppressLineNumbers w:val="0"/>
        <w:ind w:left="1440"/>
        <w:rPr>
          <w:rFonts w:hint="default" w:ascii="Times New Roman" w:hAnsi="Times New Roman" w:cs="Times New Roman"/>
          <w:sz w:val="24"/>
          <w:szCs w:val="24"/>
        </w:rPr>
      </w:pPr>
    </w:p>
    <w:p w14:paraId="2A94AE00">
      <w:pPr>
        <w:pStyle w:val="7"/>
        <w:keepNext w:val="0"/>
        <w:keepLines w:val="0"/>
        <w:widowControl/>
        <w:suppressLineNumbers w:val="0"/>
        <w:ind w:left="1440"/>
        <w:rPr>
          <w:rFonts w:hint="default" w:ascii="Times New Roman" w:hAnsi="Times New Roman" w:cs="Times New Roman"/>
          <w:sz w:val="24"/>
          <w:szCs w:val="24"/>
        </w:rPr>
      </w:pPr>
    </w:p>
    <w:p w14:paraId="305B9BAB">
      <w:pPr>
        <w:pStyle w:val="7"/>
        <w:keepNext w:val="0"/>
        <w:keepLines w:val="0"/>
        <w:widowControl/>
        <w:suppressLineNumbers w:val="0"/>
        <w:ind w:left="1440"/>
        <w:rPr>
          <w:rFonts w:hint="default" w:ascii="Times New Roman" w:hAnsi="Times New Roman" w:cs="Times New Roman"/>
          <w:sz w:val="24"/>
          <w:szCs w:val="24"/>
        </w:rPr>
      </w:pPr>
    </w:p>
    <w:p w14:paraId="0A36E960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Prompt C — </w:t>
      </w:r>
      <w:r>
        <w:rPr>
          <w:rStyle w:val="8"/>
          <w:rFonts w:hint="default" w:ascii="Times New Roman" w:hAnsi="Times New Roman" w:cs="Times New Roman"/>
          <w:b/>
          <w:bCs/>
          <w:sz w:val="24"/>
          <w:szCs w:val="24"/>
        </w:rPr>
        <w:t>(định dạng bảng, trực quan)</w:t>
      </w:r>
    </w:p>
    <w:p w14:paraId="28D1CCDB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Prompt:</w:t>
      </w:r>
    </w:p>
    <w:p w14:paraId="609B5551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H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ã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y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ó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m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ắ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l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ợ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í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ch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ủ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a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AI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trong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gi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á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o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d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ụ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tr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ì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nh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b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à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y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th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à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nh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b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ả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ng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g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ồ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m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: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L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ĩ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nh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v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ự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–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L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ợ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í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ch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–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V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í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d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ụ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minh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h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ọ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a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.</w:t>
      </w:r>
    </w:p>
    <w:p w14:paraId="4349E139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1544517F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4F996BED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7E984421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3713A483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7101901D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Đáp án mẫu (bảng):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89"/>
        <w:gridCol w:w="3048"/>
        <w:gridCol w:w="3159"/>
      </w:tblGrid>
      <w:tr w14:paraId="29C3D85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538DFD9D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Lĩnh vực</w:t>
            </w:r>
          </w:p>
        </w:tc>
        <w:tc>
          <w:tcPr>
            <w:tcW w:w="0" w:type="auto"/>
            <w:shd w:val="clear"/>
            <w:vAlign w:val="center"/>
          </w:tcPr>
          <w:p w14:paraId="41EB93A9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Lợi ích chính</w:t>
            </w:r>
          </w:p>
        </w:tc>
        <w:tc>
          <w:tcPr>
            <w:tcW w:w="0" w:type="auto"/>
            <w:shd w:val="clear"/>
            <w:vAlign w:val="center"/>
          </w:tcPr>
          <w:p w14:paraId="368296FE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Ví dụ minh họa</w:t>
            </w:r>
          </w:p>
        </w:tc>
      </w:tr>
      <w:tr w14:paraId="07B23C5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A316C9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Cá nhân hóa học tập</w:t>
            </w:r>
          </w:p>
        </w:tc>
        <w:tc>
          <w:tcPr>
            <w:tcW w:w="0" w:type="auto"/>
            <w:shd w:val="clear"/>
            <w:vAlign w:val="center"/>
          </w:tcPr>
          <w:p w14:paraId="055412C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Nội dung &amp; tốc độ phù hợp từng học viên</w:t>
            </w:r>
          </w:p>
        </w:tc>
        <w:tc>
          <w:tcPr>
            <w:tcW w:w="0" w:type="auto"/>
            <w:shd w:val="clear"/>
            <w:vAlign w:val="center"/>
          </w:tcPr>
          <w:p w14:paraId="3804B29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Gợi ý bài tập dựa trên lịch sử làm bài</w:t>
            </w:r>
          </w:p>
        </w:tc>
      </w:tr>
      <w:tr w14:paraId="491BBB7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5BDE72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Đánh giá &amp; phản hồi tự động</w:t>
            </w:r>
          </w:p>
        </w:tc>
        <w:tc>
          <w:tcPr>
            <w:tcW w:w="0" w:type="auto"/>
            <w:shd w:val="clear"/>
            <w:vAlign w:val="center"/>
          </w:tcPr>
          <w:p w14:paraId="6873285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Phản hồi nhanh, tiết kiệm thời gian chấm</w:t>
            </w:r>
          </w:p>
        </w:tc>
        <w:tc>
          <w:tcPr>
            <w:tcW w:w="0" w:type="auto"/>
            <w:shd w:val="clear"/>
            <w:vAlign w:val="center"/>
          </w:tcPr>
          <w:p w14:paraId="078AF4F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Chấm trắc nghiệm, phân tích lỗi thường gặp</w:t>
            </w:r>
          </w:p>
        </w:tc>
      </w:tr>
      <w:tr w14:paraId="411C046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FFA814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Quản lý &amp; vận hành lớp học</w:t>
            </w:r>
          </w:p>
        </w:tc>
        <w:tc>
          <w:tcPr>
            <w:tcW w:w="0" w:type="auto"/>
            <w:shd w:val="clear"/>
            <w:vAlign w:val="center"/>
          </w:tcPr>
          <w:p w14:paraId="5C39934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Tiết kiệm công việc hành chính, báo cáo nhanh</w:t>
            </w:r>
          </w:p>
        </w:tc>
        <w:tc>
          <w:tcPr>
            <w:tcW w:w="0" w:type="auto"/>
            <w:shd w:val="clear"/>
            <w:vAlign w:val="center"/>
          </w:tcPr>
          <w:p w14:paraId="684E869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Điểm danh QR + dashboard tiến độ</w:t>
            </w:r>
          </w:p>
        </w:tc>
      </w:tr>
      <w:tr w14:paraId="40BF0A8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1D5A52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Tạo nội dung &amp; hỗ trợ giảng dạy</w:t>
            </w:r>
          </w:p>
        </w:tc>
        <w:tc>
          <w:tcPr>
            <w:tcW w:w="0" w:type="auto"/>
            <w:shd w:val="clear"/>
            <w:vAlign w:val="center"/>
          </w:tcPr>
          <w:p w14:paraId="28ADD32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Soạn bài, tạo quiz, tái dùng nội dung nhanh</w:t>
            </w:r>
          </w:p>
        </w:tc>
        <w:tc>
          <w:tcPr>
            <w:tcW w:w="0" w:type="auto"/>
            <w:shd w:val="clear"/>
            <w:vAlign w:val="center"/>
          </w:tcPr>
          <w:p w14:paraId="6803038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Tạo đề luyện tập tự động từ ngân hàng câu hỏi</w:t>
            </w:r>
          </w:p>
        </w:tc>
      </w:tr>
      <w:tr w14:paraId="7EFE657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922B85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Tiếp cận &amp; trợ lý ảo</w:t>
            </w:r>
          </w:p>
        </w:tc>
        <w:tc>
          <w:tcPr>
            <w:tcW w:w="0" w:type="auto"/>
            <w:shd w:val="clear"/>
            <w:vAlign w:val="center"/>
          </w:tcPr>
          <w:p w14:paraId="7A766FF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Học 24/7, hỗ trợ học từ xa</w:t>
            </w:r>
          </w:p>
        </w:tc>
        <w:tc>
          <w:tcPr>
            <w:tcW w:w="0" w:type="auto"/>
            <w:shd w:val="clear"/>
            <w:vAlign w:val="center"/>
          </w:tcPr>
          <w:p w14:paraId="160E227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Chatbot giải đáp câu hỏi thường gặp</w:t>
            </w:r>
          </w:p>
        </w:tc>
      </w:tr>
    </w:tbl>
    <w:p w14:paraId="203D8462">
      <w:pPr>
        <w:rPr>
          <w:rFonts w:hint="default" w:ascii="Times New Roman" w:hAnsi="Times New Roman" w:cs="Times New Roman"/>
          <w:sz w:val="24"/>
          <w:szCs w:val="24"/>
        </w:rPr>
      </w:pPr>
    </w:p>
    <w:p w14:paraId="788EA383">
      <w:pPr>
        <w:rPr>
          <w:rFonts w:hint="default" w:ascii="Times New Roman" w:hAnsi="Times New Roman" w:cs="Times New Roman"/>
          <w:sz w:val="24"/>
          <w:szCs w:val="24"/>
        </w:rPr>
      </w:pPr>
    </w:p>
    <w:p w14:paraId="62B756FB">
      <w:pPr>
        <w:rPr>
          <w:rFonts w:hint="default" w:ascii="Times New Roman" w:hAnsi="Times New Roman" w:cs="Times New Roman"/>
          <w:sz w:val="24"/>
          <w:szCs w:val="24"/>
        </w:rPr>
      </w:pPr>
    </w:p>
    <w:p w14:paraId="0EF3CCED">
      <w:pPr>
        <w:rPr>
          <w:rFonts w:hint="default" w:ascii="Times New Roman" w:hAnsi="Times New Roman" w:cs="Times New Roman"/>
          <w:sz w:val="24"/>
          <w:szCs w:val="24"/>
        </w:rPr>
      </w:pPr>
    </w:p>
    <w:p w14:paraId="65D6F5B4">
      <w:pPr>
        <w:rPr>
          <w:rFonts w:hint="default" w:ascii="Times New Roman" w:hAnsi="Times New Roman" w:cs="Times New Roman"/>
          <w:sz w:val="24"/>
          <w:szCs w:val="24"/>
        </w:rPr>
      </w:pPr>
    </w:p>
    <w:p w14:paraId="3397A957">
      <w:pPr>
        <w:rPr>
          <w:rFonts w:hint="default" w:ascii="Times New Roman" w:hAnsi="Times New Roman" w:cs="Times New Roman"/>
          <w:sz w:val="24"/>
          <w:szCs w:val="24"/>
        </w:rPr>
      </w:pPr>
    </w:p>
    <w:p w14:paraId="6721498A">
      <w:pPr>
        <w:rPr>
          <w:rFonts w:hint="default" w:ascii="Times New Roman" w:hAnsi="Times New Roman" w:cs="Times New Roman"/>
          <w:sz w:val="24"/>
          <w:szCs w:val="24"/>
        </w:rPr>
      </w:pPr>
    </w:p>
    <w:p w14:paraId="4E00E7DA">
      <w:pPr>
        <w:rPr>
          <w:rFonts w:hint="default" w:ascii="Times New Roman" w:hAnsi="Times New Roman" w:eastAsia="SimSun" w:cs="Times New Roman"/>
          <w:b/>
          <w:bCs/>
          <w:sz w:val="24"/>
          <w:szCs w:val="24"/>
          <w:lang w:val="vi-VN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>So sánh ngắn</w:t>
      </w: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vi-VN"/>
        </w:rPr>
        <w:t>:</w:t>
      </w:r>
    </w:p>
    <w:p w14:paraId="7D32B08E">
      <w:pPr>
        <w:rPr>
          <w:rFonts w:hint="default" w:ascii="Times New Roman" w:hAnsi="Times New Roman" w:eastAsia="SimSun" w:cs="Times New Roman"/>
          <w:sz w:val="24"/>
          <w:szCs w:val="24"/>
          <w:lang w:val="vi-VN"/>
        </w:rPr>
      </w:pP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451"/>
        <w:gridCol w:w="1536"/>
        <w:gridCol w:w="2720"/>
        <w:gridCol w:w="1689"/>
      </w:tblGrid>
      <w:tr w14:paraId="107D7CF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347AB52F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Tiêu chí</w:t>
            </w:r>
          </w:p>
        </w:tc>
        <w:tc>
          <w:tcPr>
            <w:tcW w:w="0" w:type="auto"/>
            <w:shd w:val="clear"/>
            <w:vAlign w:val="center"/>
          </w:tcPr>
          <w:p w14:paraId="65FB5401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Prompt A (gốc)</w:t>
            </w:r>
          </w:p>
        </w:tc>
        <w:tc>
          <w:tcPr>
            <w:tcW w:w="0" w:type="auto"/>
            <w:shd w:val="clear"/>
            <w:vAlign w:val="center"/>
          </w:tcPr>
          <w:p w14:paraId="6549C351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Prompt B (chain-of-thought)</w:t>
            </w:r>
          </w:p>
        </w:tc>
        <w:tc>
          <w:tcPr>
            <w:tcW w:w="0" w:type="auto"/>
            <w:shd w:val="clear"/>
            <w:vAlign w:val="center"/>
          </w:tcPr>
          <w:p w14:paraId="3D0795B9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Prompt C (bảng)</w:t>
            </w:r>
          </w:p>
        </w:tc>
      </w:tr>
      <w:tr w14:paraId="60DC5C8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9D1549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Độ cụ thể</w:t>
            </w:r>
          </w:p>
        </w:tc>
        <w:tc>
          <w:tcPr>
            <w:tcW w:w="0" w:type="auto"/>
            <w:shd w:val="clear"/>
            <w:vAlign w:val="center"/>
          </w:tcPr>
          <w:p w14:paraId="5058DECB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2/5</w:t>
            </w:r>
          </w:p>
        </w:tc>
        <w:tc>
          <w:tcPr>
            <w:tcW w:w="0" w:type="auto"/>
            <w:shd w:val="clear"/>
            <w:vAlign w:val="center"/>
          </w:tcPr>
          <w:p w14:paraId="5184547D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4/5</w:t>
            </w:r>
          </w:p>
        </w:tc>
        <w:tc>
          <w:tcPr>
            <w:tcW w:w="0" w:type="auto"/>
            <w:shd w:val="clear"/>
            <w:vAlign w:val="center"/>
          </w:tcPr>
          <w:p w14:paraId="75971585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5/5</w:t>
            </w:r>
          </w:p>
        </w:tc>
      </w:tr>
      <w:tr w14:paraId="74FE79D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CA6D3C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Có ví dụ</w:t>
            </w:r>
          </w:p>
        </w:tc>
        <w:tc>
          <w:tcPr>
            <w:tcW w:w="0" w:type="auto"/>
            <w:shd w:val="clear"/>
            <w:vAlign w:val="center"/>
          </w:tcPr>
          <w:p w14:paraId="4CB90005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2/5</w:t>
            </w:r>
          </w:p>
        </w:tc>
        <w:tc>
          <w:tcPr>
            <w:tcW w:w="0" w:type="auto"/>
            <w:shd w:val="clear"/>
            <w:vAlign w:val="center"/>
          </w:tcPr>
          <w:p w14:paraId="29F77E73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5/5</w:t>
            </w:r>
          </w:p>
        </w:tc>
        <w:tc>
          <w:tcPr>
            <w:tcW w:w="0" w:type="auto"/>
            <w:shd w:val="clear"/>
            <w:vAlign w:val="center"/>
          </w:tcPr>
          <w:p w14:paraId="4485D4E0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5/5</w:t>
            </w:r>
          </w:p>
        </w:tc>
      </w:tr>
      <w:tr w14:paraId="19D9DD7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E5ACD5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Cấu trúc (dễ đọc)</w:t>
            </w:r>
          </w:p>
        </w:tc>
        <w:tc>
          <w:tcPr>
            <w:tcW w:w="0" w:type="auto"/>
            <w:shd w:val="clear"/>
            <w:vAlign w:val="center"/>
          </w:tcPr>
          <w:p w14:paraId="44514C46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2/5</w:t>
            </w:r>
          </w:p>
        </w:tc>
        <w:tc>
          <w:tcPr>
            <w:tcW w:w="0" w:type="auto"/>
            <w:shd w:val="clear"/>
            <w:vAlign w:val="center"/>
          </w:tcPr>
          <w:p w14:paraId="42DB1C43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4/5</w:t>
            </w:r>
          </w:p>
        </w:tc>
        <w:tc>
          <w:tcPr>
            <w:tcW w:w="0" w:type="auto"/>
            <w:shd w:val="clear"/>
            <w:vAlign w:val="center"/>
          </w:tcPr>
          <w:p w14:paraId="4D6DE32F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5/5</w:t>
            </w:r>
          </w:p>
        </w:tc>
      </w:tr>
      <w:tr w14:paraId="0A58F1E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AE1A03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Hữu dụng để học/ứng dụng</w:t>
            </w:r>
          </w:p>
        </w:tc>
        <w:tc>
          <w:tcPr>
            <w:tcW w:w="0" w:type="auto"/>
            <w:shd w:val="clear"/>
            <w:vAlign w:val="center"/>
          </w:tcPr>
          <w:p w14:paraId="73987C4E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2/5</w:t>
            </w:r>
          </w:p>
        </w:tc>
        <w:tc>
          <w:tcPr>
            <w:tcW w:w="0" w:type="auto"/>
            <w:shd w:val="clear"/>
            <w:vAlign w:val="center"/>
          </w:tcPr>
          <w:p w14:paraId="6CC9D717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4/5</w:t>
            </w:r>
          </w:p>
        </w:tc>
        <w:tc>
          <w:tcPr>
            <w:tcW w:w="0" w:type="auto"/>
            <w:shd w:val="clear"/>
            <w:vAlign w:val="center"/>
          </w:tcPr>
          <w:p w14:paraId="47917D50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5/5</w:t>
            </w:r>
          </w:p>
        </w:tc>
      </w:tr>
    </w:tbl>
    <w:p w14:paraId="7B898715">
      <w:pPr>
        <w:rPr>
          <w:rFonts w:hint="default" w:ascii="Times New Roman" w:hAnsi="Times New Roman" w:eastAsia="SimSun" w:cs="Times New Roman"/>
          <w:sz w:val="24"/>
          <w:szCs w:val="24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61D25FA"/>
    <w:rsid w:val="361D2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paragraph" w:styleId="6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8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Office_12.2.0.22530_F1E327BC-269C-435d-A152-05C5408002CA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2025-09-10T07:06:00Z</dcterms:created>
  <dc:creator>2005 quang</dc:creator>
  <cp:lastModifiedBy>2005 quang</cp:lastModifiedBy>
  <dcterms:modified xsi:type="dcterms:W3CDTF">2025-09-10T07:12:36Z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1033-12.2.0.22530</vt:lpwstr>
  </property>
  <property fmtid="{D5CDD505-2E9C-101B-9397-08002B2CF9AE}" pid="3" name="ICV">
    <vt:lpwstr>152F4DF9D7ED4D82A61CD5ADA81D2E6C_11</vt:lpwstr>
  </property>
</Properties>
</file>