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F7FC1" w14:textId="34C9017F" w:rsidR="008021B7" w:rsidRDefault="008021B7">
      <w:pPr>
        <w:rPr>
          <w:rFonts w:ascii="Verdana" w:hAnsi="Verdana"/>
        </w:rPr>
      </w:pPr>
      <w:r>
        <w:rPr>
          <w:rFonts w:ascii="Verdana" w:hAnsi="Verdana"/>
        </w:rPr>
        <w:tab/>
        <w:t xml:space="preserve">                                  </w:t>
      </w:r>
      <w:r>
        <w:rPr>
          <w:rFonts w:ascii="Verdana" w:hAnsi="Verdana"/>
          <w:sz w:val="32"/>
          <w:szCs w:val="32"/>
        </w:rPr>
        <w:t>CSE - 308</w:t>
      </w:r>
      <w:r>
        <w:rPr>
          <w:rFonts w:ascii="Verdana" w:hAnsi="Verdana"/>
        </w:rPr>
        <w:tab/>
      </w:r>
      <w:r>
        <w:rPr>
          <w:rFonts w:ascii="Verdana" w:hAnsi="Verdana"/>
        </w:rPr>
        <w:tab/>
        <w:t xml:space="preserve">         </w:t>
      </w:r>
      <w:r w:rsidR="000E48D1">
        <w:rPr>
          <w:rFonts w:ascii="Verdana" w:hAnsi="Verdana"/>
        </w:rPr>
        <w:t xml:space="preserve">                </w:t>
      </w:r>
      <w:r w:rsidR="000E48D1">
        <w:rPr>
          <w:rFonts w:ascii="Verdana" w:hAnsi="Verdana"/>
          <w:noProof/>
        </w:rPr>
        <w:drawing>
          <wp:inline distT="0" distB="0" distL="0" distR="0" wp14:anchorId="378E700A" wp14:editId="378EDFDC">
            <wp:extent cx="1005547" cy="65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4812" cy="681908"/>
                    </a:xfrm>
                    <a:prstGeom prst="rect">
                      <a:avLst/>
                    </a:prstGeom>
                  </pic:spPr>
                </pic:pic>
              </a:graphicData>
            </a:graphic>
          </wp:inline>
        </w:drawing>
      </w:r>
    </w:p>
    <w:p w14:paraId="3467C482" w14:textId="13943A08" w:rsidR="00873AC7" w:rsidRDefault="008021B7" w:rsidP="008021B7">
      <w:pPr>
        <w:rPr>
          <w:rFonts w:ascii="Verdana" w:hAnsi="Verdana"/>
          <w:sz w:val="28"/>
          <w:szCs w:val="28"/>
        </w:rPr>
      </w:pPr>
      <w:r>
        <w:rPr>
          <w:rFonts w:ascii="Verdana" w:hAnsi="Verdana"/>
          <w:sz w:val="28"/>
          <w:szCs w:val="28"/>
        </w:rPr>
        <w:t xml:space="preserve">                         </w:t>
      </w:r>
      <w:r w:rsidRPr="008021B7">
        <w:rPr>
          <w:rFonts w:ascii="Verdana" w:hAnsi="Verdana"/>
          <w:sz w:val="28"/>
          <w:szCs w:val="28"/>
        </w:rPr>
        <w:t xml:space="preserve">Assignment - </w:t>
      </w:r>
      <w:r w:rsidR="00843C9B">
        <w:rPr>
          <w:rFonts w:ascii="Verdana" w:hAnsi="Verdana"/>
          <w:sz w:val="28"/>
          <w:szCs w:val="28"/>
        </w:rPr>
        <w:t>3</w:t>
      </w:r>
      <w:r w:rsidRPr="008021B7">
        <w:rPr>
          <w:rFonts w:ascii="Verdana" w:hAnsi="Verdana"/>
          <w:sz w:val="28"/>
          <w:szCs w:val="28"/>
        </w:rPr>
        <w:t xml:space="preserve">  Report</w:t>
      </w:r>
    </w:p>
    <w:p w14:paraId="26415A96" w14:textId="343CF8EC" w:rsidR="008021B7" w:rsidRDefault="008021B7" w:rsidP="008021B7">
      <w:pPr>
        <w:rPr>
          <w:rFonts w:ascii="Verdana" w:hAnsi="Verdana"/>
          <w:sz w:val="28"/>
          <w:szCs w:val="28"/>
        </w:rPr>
      </w:pPr>
    </w:p>
    <w:p w14:paraId="222633B4" w14:textId="6D1538FA" w:rsidR="008021B7" w:rsidRDefault="00843C9B" w:rsidP="008021B7">
      <w:pPr>
        <w:pStyle w:val="ListParagraph"/>
        <w:numPr>
          <w:ilvl w:val="0"/>
          <w:numId w:val="1"/>
        </w:numPr>
        <w:rPr>
          <w:rFonts w:ascii="Verdana" w:hAnsi="Verdana"/>
        </w:rPr>
      </w:pPr>
      <w:r>
        <w:rPr>
          <w:rFonts w:ascii="Verdana" w:hAnsi="Verdana"/>
        </w:rPr>
        <w:t>Kernel Version</w:t>
      </w:r>
      <w:r w:rsidR="008021B7">
        <w:rPr>
          <w:rFonts w:ascii="Verdana" w:hAnsi="Verdana"/>
        </w:rPr>
        <w:t xml:space="preserve"> : </w:t>
      </w:r>
      <w:r w:rsidRPr="00843C9B">
        <w:rPr>
          <w:rFonts w:ascii="Verdana" w:hAnsi="Verdana"/>
        </w:rPr>
        <w:t>4.19.146</w:t>
      </w:r>
    </w:p>
    <w:p w14:paraId="3F264D98" w14:textId="3B7B99D5" w:rsidR="008021B7" w:rsidRDefault="008021B7" w:rsidP="008021B7">
      <w:pPr>
        <w:pStyle w:val="ListParagraph"/>
        <w:ind w:left="1080"/>
        <w:rPr>
          <w:rFonts w:ascii="Verdana" w:hAnsi="Verdana"/>
        </w:rPr>
      </w:pPr>
    </w:p>
    <w:p w14:paraId="4D53B969" w14:textId="77777777" w:rsidR="008021B7" w:rsidRDefault="008021B7" w:rsidP="008021B7">
      <w:pPr>
        <w:pStyle w:val="ListParagraph"/>
        <w:ind w:left="1080"/>
        <w:jc w:val="both"/>
        <w:rPr>
          <w:rFonts w:ascii="Verdana" w:hAnsi="Verdana"/>
        </w:rPr>
      </w:pPr>
    </w:p>
    <w:p w14:paraId="082071D3" w14:textId="1E41E768" w:rsidR="008B3970" w:rsidRPr="008B3970" w:rsidRDefault="00843C9B" w:rsidP="008B3970">
      <w:pPr>
        <w:pStyle w:val="ListParagraph"/>
        <w:numPr>
          <w:ilvl w:val="0"/>
          <w:numId w:val="1"/>
        </w:numPr>
        <w:jc w:val="both"/>
        <w:rPr>
          <w:rFonts w:ascii="Verdana" w:hAnsi="Verdana"/>
          <w:sz w:val="28"/>
          <w:szCs w:val="28"/>
        </w:rPr>
      </w:pPr>
      <w:r>
        <w:rPr>
          <w:rFonts w:ascii="Verdana" w:hAnsi="Verdana"/>
        </w:rPr>
        <w:t xml:space="preserve">Major problem faced during the setup of host environment </w:t>
      </w:r>
      <w:r w:rsidR="00807130">
        <w:rPr>
          <w:rFonts w:ascii="Verdana" w:hAnsi="Verdana"/>
        </w:rPr>
        <w:t>and solution</w:t>
      </w:r>
      <w:r w:rsidR="008021B7">
        <w:rPr>
          <w:rFonts w:ascii="Verdana" w:hAnsi="Verdana"/>
        </w:rPr>
        <w:t xml:space="preserve"> :</w:t>
      </w:r>
    </w:p>
    <w:p w14:paraId="151F646D" w14:textId="705C641D" w:rsidR="008021B7" w:rsidRDefault="008021B7" w:rsidP="008021B7">
      <w:pPr>
        <w:pStyle w:val="ListParagraph"/>
        <w:ind w:left="1170"/>
        <w:jc w:val="both"/>
        <w:rPr>
          <w:rFonts w:ascii="Verdana" w:hAnsi="Verdana"/>
        </w:rPr>
      </w:pPr>
    </w:p>
    <w:p w14:paraId="004F053A" w14:textId="2F1D78CE" w:rsidR="008B3970" w:rsidRDefault="008B3970" w:rsidP="001D62AD">
      <w:pPr>
        <w:pStyle w:val="ListParagraph"/>
        <w:numPr>
          <w:ilvl w:val="0"/>
          <w:numId w:val="2"/>
        </w:numPr>
        <w:jc w:val="both"/>
        <w:rPr>
          <w:rFonts w:ascii="Verdana" w:hAnsi="Verdana"/>
        </w:rPr>
      </w:pPr>
      <w:r>
        <w:rPr>
          <w:rFonts w:ascii="Verdana" w:hAnsi="Verdana"/>
        </w:rPr>
        <w:t>As I don’t use Vmware Workstation pro I couldn’t create the clone os like it was shown in the class.I copied the existing os and used add a new os then changed it’s name to OS-clone and used it for kernel compilartion.</w:t>
      </w:r>
    </w:p>
    <w:p w14:paraId="2ADE3022" w14:textId="0F5D1082" w:rsidR="00843C9B" w:rsidRDefault="00843C9B" w:rsidP="001D62AD">
      <w:pPr>
        <w:pStyle w:val="ListParagraph"/>
        <w:numPr>
          <w:ilvl w:val="0"/>
          <w:numId w:val="2"/>
        </w:numPr>
        <w:jc w:val="both"/>
        <w:rPr>
          <w:rFonts w:ascii="Verdana" w:hAnsi="Verdana"/>
        </w:rPr>
      </w:pPr>
      <w:r>
        <w:rPr>
          <w:rFonts w:ascii="Verdana" w:hAnsi="Verdana"/>
        </w:rPr>
        <w:t>Couldn’t install quota-tools.</w:t>
      </w:r>
    </w:p>
    <w:p w14:paraId="2379A76B" w14:textId="07DB5236" w:rsidR="008021B7" w:rsidRDefault="00843C9B" w:rsidP="00843C9B">
      <w:pPr>
        <w:pStyle w:val="ListParagraph"/>
        <w:numPr>
          <w:ilvl w:val="1"/>
          <w:numId w:val="2"/>
        </w:numPr>
        <w:jc w:val="both"/>
        <w:rPr>
          <w:rFonts w:ascii="Verdana" w:hAnsi="Verdana"/>
        </w:rPr>
      </w:pPr>
      <w:r>
        <w:rPr>
          <w:rFonts w:ascii="Verdana" w:hAnsi="Verdana"/>
        </w:rPr>
        <w:t>“</w:t>
      </w:r>
      <w:r w:rsidRPr="00843C9B">
        <w:rPr>
          <w:rFonts w:ascii="Verdana" w:hAnsi="Verdana"/>
        </w:rPr>
        <w:t>sudo apt-get install quota-tools</w:t>
      </w:r>
      <w:r>
        <w:rPr>
          <w:rFonts w:ascii="Verdana" w:hAnsi="Verdana"/>
        </w:rPr>
        <w:t>” command didn’t work.</w:t>
      </w:r>
    </w:p>
    <w:p w14:paraId="2FE5BCCC" w14:textId="6024B2E2" w:rsidR="00843C9B" w:rsidRDefault="00843C9B" w:rsidP="00843C9B">
      <w:pPr>
        <w:pStyle w:val="ListParagraph"/>
        <w:numPr>
          <w:ilvl w:val="1"/>
          <w:numId w:val="2"/>
        </w:numPr>
        <w:jc w:val="both"/>
        <w:rPr>
          <w:rFonts w:ascii="Verdana" w:hAnsi="Verdana"/>
        </w:rPr>
      </w:pPr>
      <w:r>
        <w:rPr>
          <w:rFonts w:ascii="Verdana" w:hAnsi="Verdana"/>
        </w:rPr>
        <w:t>“</w:t>
      </w:r>
      <w:r w:rsidRPr="00843C9B">
        <w:rPr>
          <w:rFonts w:ascii="Verdana" w:hAnsi="Verdana"/>
        </w:rPr>
        <w:t xml:space="preserve">E: Unable to locate package </w:t>
      </w:r>
      <w:r>
        <w:rPr>
          <w:rFonts w:ascii="Verdana" w:hAnsi="Verdana"/>
        </w:rPr>
        <w:t>quota-tools” massage was given.</w:t>
      </w:r>
    </w:p>
    <w:p w14:paraId="31F64A28" w14:textId="5ACE0CCD" w:rsidR="00843C9B" w:rsidRPr="00843C9B" w:rsidRDefault="00843C9B" w:rsidP="00843C9B">
      <w:pPr>
        <w:pStyle w:val="ListParagraph"/>
        <w:numPr>
          <w:ilvl w:val="1"/>
          <w:numId w:val="2"/>
        </w:numPr>
        <w:jc w:val="both"/>
        <w:rPr>
          <w:rFonts w:ascii="Verdana" w:hAnsi="Verdana"/>
        </w:rPr>
      </w:pPr>
      <w:r>
        <w:rPr>
          <w:rFonts w:ascii="Verdana" w:hAnsi="Verdana"/>
        </w:rPr>
        <w:t>Solved using “</w:t>
      </w:r>
      <w:r w:rsidRPr="00843C9B">
        <w:rPr>
          <w:rFonts w:ascii="Verdana" w:hAnsi="Verdana"/>
        </w:rPr>
        <w:t>sudo apt install quota</w:t>
      </w:r>
      <w:r>
        <w:rPr>
          <w:rFonts w:ascii="Verdana" w:hAnsi="Verdana"/>
        </w:rPr>
        <w:t>” command.</w:t>
      </w:r>
    </w:p>
    <w:p w14:paraId="3A3A9CEF" w14:textId="37466B7B" w:rsidR="001D62AD" w:rsidRDefault="00843C9B" w:rsidP="001D62AD">
      <w:pPr>
        <w:pStyle w:val="ListParagraph"/>
        <w:numPr>
          <w:ilvl w:val="0"/>
          <w:numId w:val="2"/>
        </w:numPr>
        <w:jc w:val="both"/>
        <w:rPr>
          <w:rFonts w:ascii="Verdana" w:hAnsi="Verdana"/>
        </w:rPr>
      </w:pPr>
      <w:r>
        <w:rPr>
          <w:rFonts w:ascii="Verdana" w:hAnsi="Verdana"/>
        </w:rPr>
        <w:t xml:space="preserve">Couldn’t install </w:t>
      </w:r>
      <w:r w:rsidRPr="00843C9B">
        <w:rPr>
          <w:rFonts w:ascii="Verdana" w:hAnsi="Verdana"/>
        </w:rPr>
        <w:t>nfs-utils</w:t>
      </w:r>
      <w:r>
        <w:rPr>
          <w:rFonts w:ascii="Verdana" w:hAnsi="Verdana"/>
        </w:rPr>
        <w:t>.</w:t>
      </w:r>
    </w:p>
    <w:p w14:paraId="2396225B" w14:textId="1949B7BB" w:rsidR="00843C9B" w:rsidRDefault="00843C9B" w:rsidP="00843C9B">
      <w:pPr>
        <w:pStyle w:val="ListParagraph"/>
        <w:numPr>
          <w:ilvl w:val="1"/>
          <w:numId w:val="2"/>
        </w:numPr>
        <w:jc w:val="both"/>
        <w:rPr>
          <w:rFonts w:ascii="Verdana" w:hAnsi="Verdana"/>
        </w:rPr>
      </w:pPr>
      <w:r>
        <w:rPr>
          <w:rFonts w:ascii="Verdana" w:hAnsi="Verdana"/>
        </w:rPr>
        <w:t>“</w:t>
      </w:r>
      <w:r w:rsidRPr="00843C9B">
        <w:rPr>
          <w:rFonts w:ascii="Verdana" w:hAnsi="Verdana"/>
        </w:rPr>
        <w:t>sudo apt-get install nfs-</w:t>
      </w:r>
      <w:r>
        <w:rPr>
          <w:rFonts w:ascii="Verdana" w:hAnsi="Verdana"/>
        </w:rPr>
        <w:t>utils” command didn’t work.</w:t>
      </w:r>
    </w:p>
    <w:p w14:paraId="4629C424" w14:textId="77777777" w:rsidR="00843C9B" w:rsidRPr="00843C9B" w:rsidRDefault="00843C9B" w:rsidP="00843C9B">
      <w:pPr>
        <w:pStyle w:val="ListParagraph"/>
        <w:numPr>
          <w:ilvl w:val="1"/>
          <w:numId w:val="2"/>
        </w:numPr>
        <w:rPr>
          <w:rFonts w:ascii="Verdana" w:hAnsi="Verdana"/>
        </w:rPr>
      </w:pPr>
      <w:r w:rsidRPr="00843C9B">
        <w:rPr>
          <w:rFonts w:ascii="Verdana" w:hAnsi="Verdana"/>
        </w:rPr>
        <w:t>“E: Unable to locate package quota-tools” massage was given.</w:t>
      </w:r>
    </w:p>
    <w:p w14:paraId="2F26C394" w14:textId="7AC08A7C" w:rsidR="00843C9B" w:rsidRDefault="00843C9B" w:rsidP="00843C9B">
      <w:pPr>
        <w:pStyle w:val="ListParagraph"/>
        <w:numPr>
          <w:ilvl w:val="1"/>
          <w:numId w:val="2"/>
        </w:numPr>
        <w:jc w:val="both"/>
        <w:rPr>
          <w:rFonts w:ascii="Verdana" w:hAnsi="Verdana"/>
        </w:rPr>
      </w:pPr>
      <w:r>
        <w:rPr>
          <w:rFonts w:ascii="Verdana" w:hAnsi="Verdana"/>
        </w:rPr>
        <w:t>Solved using “</w:t>
      </w:r>
      <w:r w:rsidRPr="00843C9B">
        <w:rPr>
          <w:rFonts w:ascii="Verdana" w:hAnsi="Verdana"/>
        </w:rPr>
        <w:t>sudo apt-get install nfs-common</w:t>
      </w:r>
      <w:r>
        <w:rPr>
          <w:rFonts w:ascii="Verdana" w:hAnsi="Verdana"/>
        </w:rPr>
        <w:t>” command.</w:t>
      </w:r>
    </w:p>
    <w:p w14:paraId="5A6DAD5A" w14:textId="34FDDDC3" w:rsidR="001D62AD" w:rsidRDefault="00843C9B" w:rsidP="001D62AD">
      <w:pPr>
        <w:pStyle w:val="ListParagraph"/>
        <w:numPr>
          <w:ilvl w:val="0"/>
          <w:numId w:val="2"/>
        </w:numPr>
        <w:jc w:val="both"/>
        <w:rPr>
          <w:rFonts w:ascii="Verdana" w:hAnsi="Verdana"/>
        </w:rPr>
      </w:pPr>
      <w:r>
        <w:rPr>
          <w:rFonts w:ascii="Verdana" w:hAnsi="Verdana"/>
        </w:rPr>
        <w:t>Couldn’t install grub,mcelog and</w:t>
      </w:r>
      <w:r w:rsidRPr="00843C9B">
        <w:t xml:space="preserve"> </w:t>
      </w:r>
      <w:r w:rsidRPr="00843C9B">
        <w:rPr>
          <w:rFonts w:ascii="Verdana" w:hAnsi="Verdana"/>
        </w:rPr>
        <w:t>isdn4k-utils</w:t>
      </w:r>
    </w:p>
    <w:p w14:paraId="0A315730" w14:textId="41FF6B0A" w:rsidR="009370E6" w:rsidRDefault="009370E6" w:rsidP="009370E6">
      <w:pPr>
        <w:pStyle w:val="ListParagraph"/>
        <w:numPr>
          <w:ilvl w:val="1"/>
          <w:numId w:val="2"/>
        </w:numPr>
        <w:jc w:val="both"/>
        <w:rPr>
          <w:rFonts w:ascii="Verdana" w:hAnsi="Verdana"/>
        </w:rPr>
      </w:pPr>
      <w:r>
        <w:rPr>
          <w:rFonts w:ascii="Verdana" w:hAnsi="Verdana"/>
        </w:rPr>
        <w:t>“</w:t>
      </w:r>
      <w:r w:rsidRPr="009370E6">
        <w:rPr>
          <w:rFonts w:ascii="Verdana" w:hAnsi="Verdana"/>
        </w:rPr>
        <w:t xml:space="preserve">sudo apt-get install </w:t>
      </w:r>
      <w:r>
        <w:rPr>
          <w:rFonts w:ascii="Verdana" w:hAnsi="Verdana"/>
        </w:rPr>
        <w:t>grub” didn’t work.</w:t>
      </w:r>
    </w:p>
    <w:p w14:paraId="7EBA2E6E" w14:textId="52BCA4DC" w:rsidR="009370E6" w:rsidRDefault="009370E6" w:rsidP="009370E6">
      <w:pPr>
        <w:pStyle w:val="ListParagraph"/>
        <w:numPr>
          <w:ilvl w:val="1"/>
          <w:numId w:val="2"/>
        </w:numPr>
        <w:jc w:val="both"/>
        <w:rPr>
          <w:rFonts w:ascii="Verdana" w:hAnsi="Verdana"/>
        </w:rPr>
      </w:pPr>
      <w:r>
        <w:rPr>
          <w:rFonts w:ascii="Verdana" w:hAnsi="Verdana"/>
        </w:rPr>
        <w:t>“</w:t>
      </w:r>
      <w:r w:rsidRPr="009370E6">
        <w:rPr>
          <w:rFonts w:ascii="Verdana" w:hAnsi="Verdana"/>
        </w:rPr>
        <w:t xml:space="preserve">sudo apt-get install </w:t>
      </w:r>
      <w:r>
        <w:rPr>
          <w:rFonts w:ascii="Verdana" w:hAnsi="Verdana"/>
        </w:rPr>
        <w:t>mcelog” didn’t work.</w:t>
      </w:r>
    </w:p>
    <w:p w14:paraId="2A0D79C5" w14:textId="251A0048" w:rsidR="009370E6" w:rsidRDefault="009370E6" w:rsidP="009370E6">
      <w:pPr>
        <w:pStyle w:val="ListParagraph"/>
        <w:numPr>
          <w:ilvl w:val="1"/>
          <w:numId w:val="2"/>
        </w:numPr>
        <w:jc w:val="both"/>
        <w:rPr>
          <w:rFonts w:ascii="Verdana" w:hAnsi="Verdana"/>
        </w:rPr>
      </w:pPr>
      <w:r>
        <w:rPr>
          <w:rFonts w:ascii="Verdana" w:hAnsi="Verdana"/>
        </w:rPr>
        <w:t>“</w:t>
      </w:r>
      <w:r w:rsidRPr="009370E6">
        <w:rPr>
          <w:rFonts w:ascii="Verdana" w:hAnsi="Verdana"/>
        </w:rPr>
        <w:t>sudo apt-get install isdn4k-utils</w:t>
      </w:r>
      <w:r>
        <w:rPr>
          <w:rFonts w:ascii="Verdana" w:hAnsi="Verdana"/>
        </w:rPr>
        <w:t>” didn’t work.</w:t>
      </w:r>
    </w:p>
    <w:p w14:paraId="7189930F" w14:textId="5522168D" w:rsidR="009370E6" w:rsidRDefault="009370E6" w:rsidP="009370E6">
      <w:pPr>
        <w:pStyle w:val="ListParagraph"/>
        <w:numPr>
          <w:ilvl w:val="1"/>
          <w:numId w:val="2"/>
        </w:numPr>
        <w:jc w:val="both"/>
        <w:rPr>
          <w:rFonts w:ascii="Verdana" w:hAnsi="Verdana"/>
        </w:rPr>
      </w:pPr>
      <w:r>
        <w:rPr>
          <w:rFonts w:ascii="Verdana" w:hAnsi="Verdana"/>
        </w:rPr>
        <w:t>“</w:t>
      </w:r>
      <w:r w:rsidRPr="009370E6">
        <w:rPr>
          <w:rFonts w:ascii="Verdana" w:hAnsi="Verdana"/>
        </w:rPr>
        <w:t>E: Unable to locate package quota-tools</w:t>
      </w:r>
      <w:r>
        <w:rPr>
          <w:rFonts w:ascii="Verdana" w:hAnsi="Verdana"/>
        </w:rPr>
        <w:t>” massage was given.</w:t>
      </w:r>
    </w:p>
    <w:p w14:paraId="4DEA7A02" w14:textId="257B89AA" w:rsidR="008B3970" w:rsidRPr="008B3970" w:rsidRDefault="009370E6" w:rsidP="008B3970">
      <w:pPr>
        <w:pStyle w:val="ListParagraph"/>
        <w:numPr>
          <w:ilvl w:val="1"/>
          <w:numId w:val="2"/>
        </w:numPr>
        <w:jc w:val="both"/>
        <w:rPr>
          <w:rFonts w:ascii="Verdana" w:hAnsi="Verdana"/>
        </w:rPr>
      </w:pPr>
      <w:r>
        <w:rPr>
          <w:rFonts w:ascii="Verdana" w:hAnsi="Verdana"/>
        </w:rPr>
        <w:t>Couldn’t install these softwares.</w:t>
      </w:r>
    </w:p>
    <w:p w14:paraId="5F94D729" w14:textId="77777777" w:rsidR="001D62AD" w:rsidRDefault="001D62AD" w:rsidP="001D62AD">
      <w:pPr>
        <w:pStyle w:val="ListParagraph"/>
        <w:ind w:left="1890"/>
        <w:jc w:val="both"/>
        <w:rPr>
          <w:rFonts w:ascii="Verdana" w:hAnsi="Verdana"/>
        </w:rPr>
      </w:pPr>
    </w:p>
    <w:p w14:paraId="28254ED1" w14:textId="6B936153" w:rsidR="001D62AD" w:rsidRPr="007A5ED3" w:rsidRDefault="00807130" w:rsidP="007A5ED3">
      <w:pPr>
        <w:pStyle w:val="ListParagraph"/>
        <w:numPr>
          <w:ilvl w:val="0"/>
          <w:numId w:val="1"/>
        </w:numPr>
        <w:jc w:val="both"/>
        <w:rPr>
          <w:rFonts w:ascii="Verdana" w:hAnsi="Verdana"/>
          <w:sz w:val="28"/>
          <w:szCs w:val="28"/>
        </w:rPr>
      </w:pPr>
      <w:r>
        <w:rPr>
          <w:rFonts w:ascii="Verdana" w:hAnsi="Verdana"/>
        </w:rPr>
        <w:t>Major problem faced during Compilation process and Solutions</w:t>
      </w:r>
      <w:r w:rsidR="001D62AD">
        <w:rPr>
          <w:rFonts w:ascii="Verdana" w:hAnsi="Verdana"/>
        </w:rPr>
        <w:t xml:space="preserve"> :</w:t>
      </w:r>
      <w:r w:rsidR="001D62AD" w:rsidRPr="007A5ED3">
        <w:rPr>
          <w:rFonts w:ascii="Verdana" w:hAnsi="Verdana"/>
        </w:rPr>
        <w:t xml:space="preserve">      </w:t>
      </w:r>
    </w:p>
    <w:p w14:paraId="6C7AEAC6" w14:textId="3D9DB109" w:rsidR="007A5ED3" w:rsidRDefault="007A5ED3" w:rsidP="007A5ED3">
      <w:pPr>
        <w:ind w:left="1170"/>
        <w:jc w:val="both"/>
        <w:rPr>
          <w:rFonts w:ascii="Verdana" w:hAnsi="Verdana"/>
        </w:rPr>
      </w:pPr>
    </w:p>
    <w:p w14:paraId="0F59FD45" w14:textId="585422AA" w:rsidR="007A5ED3" w:rsidRDefault="007A5ED3" w:rsidP="008B3970">
      <w:pPr>
        <w:pStyle w:val="ListParagraph"/>
        <w:numPr>
          <w:ilvl w:val="0"/>
          <w:numId w:val="12"/>
        </w:numPr>
        <w:jc w:val="both"/>
        <w:rPr>
          <w:rFonts w:ascii="Verdana" w:hAnsi="Verdana"/>
        </w:rPr>
      </w:pPr>
      <w:r>
        <w:rPr>
          <w:rFonts w:ascii="Verdana" w:hAnsi="Verdana"/>
        </w:rPr>
        <w:t>After Setting up the host environment I used the command “</w:t>
      </w:r>
      <w:r w:rsidRPr="007A5ED3">
        <w:rPr>
          <w:rFonts w:ascii="Verdana" w:hAnsi="Verdana"/>
        </w:rPr>
        <w:t>make -j2</w:t>
      </w:r>
      <w:r>
        <w:rPr>
          <w:rFonts w:ascii="Verdana" w:hAnsi="Verdana"/>
        </w:rPr>
        <w:t xml:space="preserve">” start the kernel compilation process.After a long 2 and a half hours when the compilation of this command was finished no “disk </w:t>
      </w:r>
    </w:p>
    <w:p w14:paraId="3A4D6897" w14:textId="2EC2B9BD" w:rsidR="001D62AD" w:rsidRDefault="007A5ED3" w:rsidP="001D62AD">
      <w:pPr>
        <w:pStyle w:val="ListParagraph"/>
        <w:ind w:left="1890"/>
        <w:jc w:val="both"/>
        <w:rPr>
          <w:rFonts w:ascii="Verdana" w:hAnsi="Verdana"/>
        </w:rPr>
      </w:pPr>
      <w:r>
        <w:rPr>
          <w:rFonts w:ascii="Verdana" w:hAnsi="Verdana"/>
        </w:rPr>
        <w:lastRenderedPageBreak/>
        <w:t xml:space="preserve">                                          </w:t>
      </w:r>
      <w:r w:rsidR="000E48D1">
        <w:rPr>
          <w:rFonts w:ascii="Verdana" w:hAnsi="Verdana"/>
        </w:rPr>
        <w:t xml:space="preserve">                                  </w:t>
      </w:r>
      <w:r w:rsidR="000E48D1">
        <w:rPr>
          <w:rFonts w:ascii="Verdana" w:hAnsi="Verdana"/>
          <w:noProof/>
        </w:rPr>
        <w:drawing>
          <wp:inline distT="0" distB="0" distL="0" distR="0" wp14:anchorId="6493BC2C" wp14:editId="12A6C1CC">
            <wp:extent cx="1005547" cy="65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4812" cy="681908"/>
                    </a:xfrm>
                    <a:prstGeom prst="rect">
                      <a:avLst/>
                    </a:prstGeom>
                  </pic:spPr>
                </pic:pic>
              </a:graphicData>
            </a:graphic>
          </wp:inline>
        </w:drawing>
      </w:r>
    </w:p>
    <w:p w14:paraId="1294C652" w14:textId="77777777" w:rsidR="008B3970" w:rsidRDefault="008B3970" w:rsidP="008B3970">
      <w:pPr>
        <w:pStyle w:val="ListParagraph"/>
        <w:ind w:left="1890"/>
        <w:jc w:val="both"/>
        <w:rPr>
          <w:rFonts w:ascii="Verdana" w:hAnsi="Verdana"/>
        </w:rPr>
      </w:pPr>
    </w:p>
    <w:p w14:paraId="3F776A57" w14:textId="637174A5" w:rsidR="008B3970" w:rsidRPr="008B3970" w:rsidRDefault="008B3970" w:rsidP="008B3970">
      <w:pPr>
        <w:pStyle w:val="ListParagraph"/>
        <w:ind w:left="1890"/>
        <w:jc w:val="both"/>
        <w:rPr>
          <w:rFonts w:ascii="Verdana" w:hAnsi="Verdana"/>
        </w:rPr>
      </w:pPr>
      <w:r w:rsidRPr="008B3970">
        <w:rPr>
          <w:rFonts w:ascii="Verdana" w:hAnsi="Verdana"/>
        </w:rPr>
        <w:t>memory shortage” massage was shown.That’s why I didn’t expand my disk storage and didn’t also download gparted.</w:t>
      </w:r>
    </w:p>
    <w:p w14:paraId="349284A7" w14:textId="7088EC3C" w:rsidR="007A5ED3" w:rsidRDefault="008B3970" w:rsidP="008B3970">
      <w:pPr>
        <w:pStyle w:val="ListParagraph"/>
        <w:ind w:left="1890"/>
        <w:jc w:val="both"/>
        <w:rPr>
          <w:rFonts w:ascii="Verdana" w:hAnsi="Verdana"/>
        </w:rPr>
      </w:pPr>
      <w:r w:rsidRPr="008B3970">
        <w:rPr>
          <w:rFonts w:ascii="Verdana" w:hAnsi="Verdana"/>
        </w:rPr>
        <w:t>After that I used the command “sudo make modules_install” to install the modules.</w:t>
      </w:r>
    </w:p>
    <w:p w14:paraId="446D801F" w14:textId="28EC8ABA" w:rsidR="00EB0142" w:rsidRDefault="00EB0142" w:rsidP="00EB0142">
      <w:pPr>
        <w:pStyle w:val="ListParagraph"/>
        <w:numPr>
          <w:ilvl w:val="0"/>
          <w:numId w:val="21"/>
        </w:numPr>
        <w:jc w:val="both"/>
        <w:rPr>
          <w:rFonts w:ascii="Verdana" w:hAnsi="Verdana"/>
        </w:rPr>
      </w:pPr>
      <w:r>
        <w:rPr>
          <w:rFonts w:ascii="Verdana" w:hAnsi="Verdana"/>
        </w:rPr>
        <w:t>This command was running all good but after a couple of minutes the “disk storage memory low” massage was shown.But I still thought that the installation will be done within this storage.I also cleared my trash and deleted unnecessary items from storage but after some time the installation process consumed the whole storage.</w:t>
      </w:r>
    </w:p>
    <w:p w14:paraId="1592C47C" w14:textId="06463335" w:rsidR="00EB0142" w:rsidRDefault="00EB0142" w:rsidP="00EB0142">
      <w:pPr>
        <w:pStyle w:val="ListParagraph"/>
        <w:numPr>
          <w:ilvl w:val="0"/>
          <w:numId w:val="21"/>
        </w:numPr>
        <w:jc w:val="both"/>
        <w:rPr>
          <w:rFonts w:ascii="Verdana" w:hAnsi="Verdana"/>
        </w:rPr>
      </w:pPr>
      <w:r>
        <w:rPr>
          <w:rFonts w:ascii="Verdana" w:hAnsi="Verdana"/>
        </w:rPr>
        <w:t>After the storage got overwhelmed many error occurred in the installation process and that process ended after sometime.</w:t>
      </w:r>
    </w:p>
    <w:p w14:paraId="4E2732FF" w14:textId="42BEA221" w:rsidR="00EB0142" w:rsidRDefault="00EB0142" w:rsidP="00EB0142">
      <w:pPr>
        <w:pStyle w:val="ListParagraph"/>
        <w:numPr>
          <w:ilvl w:val="0"/>
          <w:numId w:val="21"/>
        </w:numPr>
        <w:jc w:val="both"/>
        <w:rPr>
          <w:rFonts w:ascii="Verdana" w:hAnsi="Verdana"/>
        </w:rPr>
      </w:pPr>
      <w:r>
        <w:rPr>
          <w:rFonts w:ascii="Verdana" w:hAnsi="Verdana"/>
        </w:rPr>
        <w:t>The I tried to install gparted, but alas! There was not even 2.5 mb free space in the storage.</w:t>
      </w:r>
    </w:p>
    <w:p w14:paraId="265EAE5F" w14:textId="23816A6E" w:rsidR="00EB0142" w:rsidRDefault="00EB0142" w:rsidP="00EB0142">
      <w:pPr>
        <w:pStyle w:val="ListParagraph"/>
        <w:numPr>
          <w:ilvl w:val="0"/>
          <w:numId w:val="21"/>
        </w:numPr>
        <w:jc w:val="both"/>
        <w:rPr>
          <w:rFonts w:ascii="Verdana" w:hAnsi="Verdana"/>
        </w:rPr>
      </w:pPr>
      <w:r>
        <w:rPr>
          <w:rFonts w:ascii="Verdana" w:hAnsi="Verdana"/>
        </w:rPr>
        <w:t>As I couldn’t extend the harddisk storage at that point my whole work at that point from the beginning became pointless because after the 2 and a half hour compilation I didn’t create a clone</w:t>
      </w:r>
      <w:r w:rsidR="008B3970">
        <w:rPr>
          <w:rFonts w:ascii="Verdana" w:hAnsi="Verdana"/>
        </w:rPr>
        <w:t xml:space="preserve"> because I didn’t think it was nacessary at that point.</w:t>
      </w:r>
    </w:p>
    <w:p w14:paraId="36DCB123" w14:textId="62D3B757" w:rsidR="008B3970" w:rsidRDefault="008B3970" w:rsidP="00EB0142">
      <w:pPr>
        <w:pStyle w:val="ListParagraph"/>
        <w:numPr>
          <w:ilvl w:val="0"/>
          <w:numId w:val="21"/>
        </w:numPr>
        <w:jc w:val="both"/>
        <w:rPr>
          <w:rFonts w:ascii="Verdana" w:hAnsi="Verdana"/>
        </w:rPr>
      </w:pPr>
      <w:r>
        <w:rPr>
          <w:rFonts w:ascii="Verdana" w:hAnsi="Verdana"/>
        </w:rPr>
        <w:t>That’s why I deleted the second clone and then created a new clone and started the whole process again.</w:t>
      </w:r>
    </w:p>
    <w:p w14:paraId="6F2D7452" w14:textId="120F8030" w:rsidR="008B3970" w:rsidRPr="00EB0142" w:rsidRDefault="008B3970" w:rsidP="00EB0142">
      <w:pPr>
        <w:pStyle w:val="ListParagraph"/>
        <w:numPr>
          <w:ilvl w:val="0"/>
          <w:numId w:val="21"/>
        </w:numPr>
        <w:jc w:val="both"/>
        <w:rPr>
          <w:rFonts w:ascii="Verdana" w:hAnsi="Verdana"/>
        </w:rPr>
      </w:pPr>
      <w:r>
        <w:rPr>
          <w:rFonts w:ascii="Verdana" w:hAnsi="Verdana"/>
        </w:rPr>
        <w:t>This time the difference was at the very beginning I downloaded gparted and made the harddisk storage 60GB and made the nacessary partition.And then done the whole process again and finished the compilation process.</w:t>
      </w:r>
    </w:p>
    <w:p w14:paraId="1CCFBAAD" w14:textId="77777777" w:rsidR="007A5ED3" w:rsidRPr="007A5ED3" w:rsidRDefault="007A5ED3" w:rsidP="007A5ED3">
      <w:pPr>
        <w:jc w:val="both"/>
        <w:rPr>
          <w:rFonts w:ascii="Verdana" w:hAnsi="Verdana"/>
        </w:rPr>
      </w:pPr>
    </w:p>
    <w:p w14:paraId="55D3DD40" w14:textId="77777777" w:rsidR="00EC2EF3" w:rsidRDefault="00EC2EF3" w:rsidP="00EC2EF3">
      <w:pPr>
        <w:pStyle w:val="ListParagraph"/>
        <w:ind w:left="1890"/>
        <w:jc w:val="both"/>
        <w:rPr>
          <w:rFonts w:ascii="Verdana" w:hAnsi="Verdana"/>
        </w:rPr>
      </w:pPr>
    </w:p>
    <w:p w14:paraId="53291472" w14:textId="480FDB1E" w:rsidR="007B38C0" w:rsidRPr="007D41A2" w:rsidRDefault="00EC2EF3" w:rsidP="007D41A2">
      <w:pPr>
        <w:pStyle w:val="ListParagraph"/>
        <w:numPr>
          <w:ilvl w:val="0"/>
          <w:numId w:val="1"/>
        </w:numPr>
        <w:jc w:val="both"/>
        <w:rPr>
          <w:rFonts w:ascii="Verdana" w:hAnsi="Verdana"/>
        </w:rPr>
      </w:pPr>
      <w:r>
        <w:rPr>
          <w:rFonts w:ascii="Verdana" w:hAnsi="Verdana"/>
        </w:rPr>
        <w:t xml:space="preserve"> </w:t>
      </w:r>
      <w:r w:rsidR="007D41A2" w:rsidRPr="007D41A2">
        <w:rPr>
          <w:rFonts w:ascii="Verdana" w:hAnsi="Verdana"/>
        </w:rPr>
        <w:t>While exploring the source code of the kernel, which part of the kernel seem</w:t>
      </w:r>
      <w:r w:rsidR="007D41A2">
        <w:rPr>
          <w:rFonts w:ascii="Verdana" w:hAnsi="Verdana"/>
        </w:rPr>
        <w:t xml:space="preserve">ed </w:t>
      </w:r>
      <w:r w:rsidR="007D41A2" w:rsidRPr="007D41A2">
        <w:rPr>
          <w:rFonts w:ascii="Verdana" w:hAnsi="Verdana"/>
        </w:rPr>
        <w:t xml:space="preserve">interesting to </w:t>
      </w:r>
      <w:r w:rsidR="007D41A2">
        <w:rPr>
          <w:rFonts w:ascii="Verdana" w:hAnsi="Verdana"/>
        </w:rPr>
        <w:t>me</w:t>
      </w:r>
      <w:r w:rsidR="007D41A2" w:rsidRPr="007D41A2">
        <w:rPr>
          <w:rFonts w:ascii="Verdana" w:hAnsi="Verdana"/>
        </w:rPr>
        <w:t xml:space="preserve"> and why?</w:t>
      </w:r>
    </w:p>
    <w:p w14:paraId="69AFBB04" w14:textId="32B85E66" w:rsidR="007D41A2" w:rsidRDefault="007D41A2" w:rsidP="001C2DE9">
      <w:pPr>
        <w:jc w:val="both"/>
        <w:rPr>
          <w:rFonts w:ascii="Verdana" w:hAnsi="Verdana"/>
        </w:rPr>
      </w:pPr>
    </w:p>
    <w:p w14:paraId="5AB96B81" w14:textId="4F2C334E" w:rsidR="007D41A2" w:rsidRPr="001C2DE9" w:rsidRDefault="001C2DE9" w:rsidP="007D41A2">
      <w:pPr>
        <w:pStyle w:val="ListParagraph"/>
        <w:numPr>
          <w:ilvl w:val="0"/>
          <w:numId w:val="25"/>
        </w:numPr>
        <w:jc w:val="both"/>
        <w:rPr>
          <w:rFonts w:ascii="Verdana" w:hAnsi="Verdana"/>
        </w:rPr>
      </w:pPr>
      <w:r>
        <w:rPr>
          <w:rFonts w:ascii="Verdana" w:hAnsi="Verdana"/>
        </w:rPr>
        <w:t>While exploring the source code of the kernel I found the locking part of the kernel very interesting.I explored the source code of Spinlock.c and saw how kernel manages the resource for different processes by locking one process so that the process already running can finish it’s task and then the other process can accure</w:t>
      </w:r>
    </w:p>
    <w:p w14:paraId="314C038C" w14:textId="77777777" w:rsidR="007D41A2" w:rsidRPr="007D41A2" w:rsidRDefault="007D41A2" w:rsidP="007D41A2">
      <w:pPr>
        <w:jc w:val="both"/>
        <w:rPr>
          <w:rFonts w:ascii="Verdana" w:hAnsi="Verdana"/>
        </w:rPr>
      </w:pPr>
    </w:p>
    <w:p w14:paraId="73193762" w14:textId="77777777" w:rsidR="001C2DE9" w:rsidRDefault="000E48D1" w:rsidP="007B38C0">
      <w:pPr>
        <w:pStyle w:val="ListParagraph"/>
        <w:ind w:left="1890"/>
        <w:jc w:val="both"/>
        <w:rPr>
          <w:rFonts w:ascii="Verdana" w:hAnsi="Verdana"/>
        </w:rPr>
      </w:pPr>
      <w:r>
        <w:rPr>
          <w:rFonts w:ascii="Verdana" w:hAnsi="Verdana"/>
        </w:rPr>
        <w:t xml:space="preserve">                                                                            </w:t>
      </w:r>
      <w:r>
        <w:rPr>
          <w:rFonts w:ascii="Verdana" w:hAnsi="Verdana"/>
          <w:noProof/>
        </w:rPr>
        <w:drawing>
          <wp:inline distT="0" distB="0" distL="0" distR="0" wp14:anchorId="49900265" wp14:editId="34B8BCFA">
            <wp:extent cx="1005547" cy="65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4812" cy="681908"/>
                    </a:xfrm>
                    <a:prstGeom prst="rect">
                      <a:avLst/>
                    </a:prstGeom>
                  </pic:spPr>
                </pic:pic>
              </a:graphicData>
            </a:graphic>
          </wp:inline>
        </w:drawing>
      </w:r>
      <w:r>
        <w:rPr>
          <w:rFonts w:ascii="Verdana" w:hAnsi="Verdana"/>
        </w:rPr>
        <w:t xml:space="preserve">    </w:t>
      </w:r>
    </w:p>
    <w:p w14:paraId="1934AB7D" w14:textId="77777777" w:rsidR="001C2DE9" w:rsidRDefault="001C2DE9" w:rsidP="001C2DE9">
      <w:pPr>
        <w:jc w:val="both"/>
        <w:rPr>
          <w:rFonts w:ascii="Verdana" w:hAnsi="Verdana"/>
        </w:rPr>
      </w:pPr>
      <w:r>
        <w:rPr>
          <w:rFonts w:ascii="Verdana" w:hAnsi="Verdana"/>
        </w:rPr>
        <w:t xml:space="preserve">                       </w:t>
      </w:r>
      <w:r w:rsidRPr="001C2DE9">
        <w:rPr>
          <w:rFonts w:ascii="Verdana" w:hAnsi="Verdana"/>
        </w:rPr>
        <w:t>the CPU core.</w:t>
      </w:r>
      <w:r>
        <w:rPr>
          <w:rFonts w:ascii="Verdana" w:hAnsi="Verdana"/>
        </w:rPr>
        <w:t>S</w:t>
      </w:r>
      <w:r w:rsidRPr="001C2DE9">
        <w:rPr>
          <w:rFonts w:ascii="Verdana" w:hAnsi="Verdana"/>
        </w:rPr>
        <w:t>pinlocks are designed for multicore processors</w:t>
      </w:r>
      <w:r>
        <w:rPr>
          <w:rFonts w:ascii="Verdana" w:hAnsi="Verdana"/>
        </w:rPr>
        <w:t>.</w:t>
      </w:r>
    </w:p>
    <w:p w14:paraId="7DBC8233" w14:textId="008BF77B" w:rsidR="007B38C0" w:rsidRDefault="0032754A" w:rsidP="001C2DE9">
      <w:pPr>
        <w:pStyle w:val="ListParagraph"/>
        <w:numPr>
          <w:ilvl w:val="0"/>
          <w:numId w:val="25"/>
        </w:numPr>
        <w:jc w:val="both"/>
        <w:rPr>
          <w:rFonts w:ascii="Verdana" w:hAnsi="Verdana"/>
        </w:rPr>
      </w:pPr>
      <w:r>
        <w:rPr>
          <w:rFonts w:ascii="Verdana" w:hAnsi="Verdana"/>
        </w:rPr>
        <w:t>I also</w:t>
      </w:r>
      <w:r w:rsidR="000278F8">
        <w:rPr>
          <w:rFonts w:ascii="Verdana" w:hAnsi="Verdana"/>
        </w:rPr>
        <w:t xml:space="preserve"> found mapping.c interesting because of how it use the function mmap() and maps different files and documents into the storage.</w:t>
      </w:r>
    </w:p>
    <w:p w14:paraId="2F920F95" w14:textId="143556F7" w:rsidR="001C2DE9" w:rsidRPr="006D5CC2" w:rsidRDefault="000278F8" w:rsidP="001C2DE9">
      <w:pPr>
        <w:pStyle w:val="ListParagraph"/>
        <w:numPr>
          <w:ilvl w:val="0"/>
          <w:numId w:val="25"/>
        </w:numPr>
        <w:jc w:val="both"/>
        <w:rPr>
          <w:rFonts w:ascii="Verdana" w:hAnsi="Verdana"/>
        </w:rPr>
      </w:pPr>
      <w:r>
        <w:rPr>
          <w:rFonts w:ascii="Verdana" w:hAnsi="Verdana"/>
        </w:rPr>
        <w:t>As the majority of the kernel is developed in C code and we finished our C course back in first year.Many files and programs seemed very familiar the the concept of interacting with hardware through these language is new to me that’s why I struggled understanding them.But I got a overview of how kernel interacts with hardware and tell them what to do and manages their resource and time and debugs their problems basing on these programs.All in all it was interesting exploring the source code of kernel</w:t>
      </w:r>
      <w:r w:rsidR="006D5CC2">
        <w:rPr>
          <w:rFonts w:ascii="Verdana" w:hAnsi="Verdana"/>
        </w:rPr>
        <w:t>.</w:t>
      </w:r>
    </w:p>
    <w:p w14:paraId="0C741DC8" w14:textId="5DA73E59" w:rsidR="001C2DE9" w:rsidRDefault="001C2DE9" w:rsidP="001C2DE9">
      <w:pPr>
        <w:jc w:val="both"/>
        <w:rPr>
          <w:rFonts w:ascii="Verdana" w:hAnsi="Verdana"/>
        </w:rPr>
      </w:pPr>
    </w:p>
    <w:p w14:paraId="740FBB1D" w14:textId="1A8A3F20" w:rsidR="001C2DE9" w:rsidRDefault="001C2DE9" w:rsidP="001C2DE9">
      <w:pPr>
        <w:jc w:val="both"/>
        <w:rPr>
          <w:rFonts w:ascii="Verdana" w:hAnsi="Verdana"/>
        </w:rPr>
      </w:pPr>
    </w:p>
    <w:p w14:paraId="44A45E34" w14:textId="77777777" w:rsidR="001C2DE9" w:rsidRPr="001C2DE9" w:rsidRDefault="001C2DE9" w:rsidP="001C2DE9">
      <w:pPr>
        <w:jc w:val="both"/>
        <w:rPr>
          <w:rFonts w:ascii="Verdana" w:hAnsi="Verdana"/>
        </w:rPr>
      </w:pPr>
    </w:p>
    <w:p w14:paraId="752FF3CB" w14:textId="6D1BEF8E" w:rsidR="007B38C0" w:rsidRPr="004E66DF" w:rsidRDefault="007B38C0" w:rsidP="004E66DF">
      <w:pPr>
        <w:pStyle w:val="ListParagraph"/>
        <w:numPr>
          <w:ilvl w:val="0"/>
          <w:numId w:val="1"/>
        </w:numPr>
        <w:jc w:val="both"/>
        <w:rPr>
          <w:rFonts w:ascii="Verdana" w:hAnsi="Verdana"/>
          <w:sz w:val="28"/>
          <w:szCs w:val="28"/>
        </w:rPr>
      </w:pPr>
      <w:r>
        <w:rPr>
          <w:rFonts w:ascii="Verdana" w:hAnsi="Verdana"/>
          <w:sz w:val="28"/>
          <w:szCs w:val="28"/>
        </w:rPr>
        <w:t xml:space="preserve">  </w:t>
      </w:r>
      <w:r>
        <w:rPr>
          <w:rFonts w:ascii="Verdana" w:hAnsi="Verdana"/>
        </w:rPr>
        <w:t xml:space="preserve">Screenshots </w:t>
      </w:r>
      <w:r w:rsidR="006D5CC2">
        <w:rPr>
          <w:rFonts w:ascii="Verdana" w:hAnsi="Verdana"/>
        </w:rPr>
        <w:t xml:space="preserve"> of the process</w:t>
      </w:r>
      <w:r>
        <w:rPr>
          <w:rFonts w:ascii="Verdana" w:hAnsi="Verdana"/>
        </w:rPr>
        <w:t>:</w:t>
      </w:r>
    </w:p>
    <w:p w14:paraId="3758D42F" w14:textId="4ECCD949" w:rsidR="006D5CC2" w:rsidRPr="004E66DF" w:rsidRDefault="005A2FE2" w:rsidP="004E66DF">
      <w:pPr>
        <w:jc w:val="both"/>
        <w:rPr>
          <w:rFonts w:ascii="Verdana" w:hAnsi="Verdana"/>
          <w:sz w:val="28"/>
          <w:szCs w:val="28"/>
        </w:rPr>
      </w:pPr>
      <w:r>
        <w:rPr>
          <w:rFonts w:ascii="Verdana" w:hAnsi="Verdana"/>
          <w:noProof/>
          <w:sz w:val="28"/>
          <w:szCs w:val="28"/>
        </w:rPr>
        <w:drawing>
          <wp:inline distT="0" distB="0" distL="0" distR="0" wp14:anchorId="04B0D17A" wp14:editId="1EC52C61">
            <wp:extent cx="5943600" cy="295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p w14:paraId="2EEE32D4" w14:textId="77777777" w:rsidR="000E48D1" w:rsidRDefault="00EC2EF3" w:rsidP="00EC2EF3">
      <w:pPr>
        <w:jc w:val="both"/>
        <w:rPr>
          <w:rFonts w:ascii="Verdana" w:hAnsi="Verdana"/>
        </w:rPr>
      </w:pPr>
      <w:r>
        <w:rPr>
          <w:rFonts w:ascii="Verdana" w:hAnsi="Verdana"/>
        </w:rPr>
        <w:lastRenderedPageBreak/>
        <w:t xml:space="preserve">           </w:t>
      </w:r>
    </w:p>
    <w:p w14:paraId="4C2B542C" w14:textId="65017D57" w:rsidR="000E48D1" w:rsidRDefault="000E48D1" w:rsidP="00EC2EF3">
      <w:pPr>
        <w:jc w:val="both"/>
        <w:rPr>
          <w:rFonts w:ascii="Verdana" w:hAnsi="Verdana"/>
        </w:rPr>
      </w:pPr>
      <w:r>
        <w:rPr>
          <w:rFonts w:ascii="Verdana" w:hAnsi="Verdana"/>
        </w:rPr>
        <w:t xml:space="preserve">                                                                                                    </w:t>
      </w:r>
      <w:r>
        <w:rPr>
          <w:rFonts w:ascii="Verdana" w:hAnsi="Verdana"/>
          <w:noProof/>
        </w:rPr>
        <w:drawing>
          <wp:inline distT="0" distB="0" distL="0" distR="0" wp14:anchorId="569B6040" wp14:editId="21C84BB2">
            <wp:extent cx="1005547" cy="65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4812" cy="681908"/>
                    </a:xfrm>
                    <a:prstGeom prst="rect">
                      <a:avLst/>
                    </a:prstGeom>
                  </pic:spPr>
                </pic:pic>
              </a:graphicData>
            </a:graphic>
          </wp:inline>
        </w:drawing>
      </w:r>
    </w:p>
    <w:p w14:paraId="053269D2" w14:textId="3E4941FC" w:rsidR="005A2FE2" w:rsidRDefault="005A2FE2" w:rsidP="00EC2EF3">
      <w:pPr>
        <w:jc w:val="both"/>
        <w:rPr>
          <w:rFonts w:ascii="Verdana" w:hAnsi="Verdana"/>
        </w:rPr>
      </w:pPr>
      <w:r>
        <w:rPr>
          <w:rFonts w:ascii="Verdana" w:hAnsi="Verdana"/>
          <w:noProof/>
        </w:rPr>
        <w:drawing>
          <wp:inline distT="0" distB="0" distL="0" distR="0" wp14:anchorId="22B29963" wp14:editId="1625AC22">
            <wp:extent cx="5943600" cy="3759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14:paraId="1B752BC7" w14:textId="6EE88162" w:rsidR="005A2FE2" w:rsidRDefault="005A2FE2" w:rsidP="00EC2EF3">
      <w:pPr>
        <w:jc w:val="both"/>
        <w:rPr>
          <w:rFonts w:ascii="Verdana" w:hAnsi="Verdana"/>
        </w:rPr>
      </w:pPr>
    </w:p>
    <w:p w14:paraId="68B8738D" w14:textId="37B58B34" w:rsidR="005A2FE2" w:rsidRDefault="005A2FE2" w:rsidP="00EC2EF3">
      <w:pPr>
        <w:jc w:val="both"/>
        <w:rPr>
          <w:rFonts w:ascii="Verdana" w:hAnsi="Verdana"/>
        </w:rPr>
      </w:pPr>
      <w:r>
        <w:rPr>
          <w:rFonts w:ascii="Verdana" w:hAnsi="Verdana"/>
          <w:noProof/>
        </w:rPr>
        <w:drawing>
          <wp:inline distT="0" distB="0" distL="0" distR="0" wp14:anchorId="4AAA2B13" wp14:editId="31C1BA33">
            <wp:extent cx="5943600" cy="270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6EB4A343" w14:textId="63894166" w:rsidR="005A2FE2" w:rsidRDefault="005A2FE2" w:rsidP="00EC2EF3">
      <w:pPr>
        <w:jc w:val="both"/>
        <w:rPr>
          <w:rFonts w:ascii="Verdana" w:hAnsi="Verdana"/>
        </w:rPr>
      </w:pPr>
      <w:r>
        <w:rPr>
          <w:rFonts w:ascii="Verdana" w:hAnsi="Verdana"/>
        </w:rPr>
        <w:lastRenderedPageBreak/>
        <w:t xml:space="preserve">                                                                                                    </w:t>
      </w:r>
      <w:r>
        <w:rPr>
          <w:rFonts w:ascii="Verdana" w:hAnsi="Verdana"/>
          <w:noProof/>
        </w:rPr>
        <w:drawing>
          <wp:inline distT="0" distB="0" distL="0" distR="0" wp14:anchorId="593725EE" wp14:editId="33B70A6E">
            <wp:extent cx="1005547" cy="65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4812" cy="681908"/>
                    </a:xfrm>
                    <a:prstGeom prst="rect">
                      <a:avLst/>
                    </a:prstGeom>
                  </pic:spPr>
                </pic:pic>
              </a:graphicData>
            </a:graphic>
          </wp:inline>
        </w:drawing>
      </w:r>
    </w:p>
    <w:p w14:paraId="667A173F" w14:textId="03E678CE" w:rsidR="005A2FE2" w:rsidRDefault="005A2FE2" w:rsidP="00EC2EF3">
      <w:pPr>
        <w:jc w:val="both"/>
        <w:rPr>
          <w:rFonts w:ascii="Verdana" w:hAnsi="Verdana"/>
        </w:rPr>
      </w:pPr>
      <w:r>
        <w:rPr>
          <w:rFonts w:ascii="Verdana" w:hAnsi="Verdana"/>
          <w:noProof/>
        </w:rPr>
        <w:drawing>
          <wp:inline distT="0" distB="0" distL="0" distR="0" wp14:anchorId="3BB53002" wp14:editId="245D5E93">
            <wp:extent cx="59436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C6759A1" w14:textId="77777777" w:rsidR="000E48D1" w:rsidRDefault="000E48D1" w:rsidP="00EC2EF3">
      <w:pPr>
        <w:jc w:val="both"/>
        <w:rPr>
          <w:rFonts w:ascii="Verdana" w:hAnsi="Verdana"/>
        </w:rPr>
      </w:pPr>
    </w:p>
    <w:p w14:paraId="487C9140" w14:textId="239ECC09" w:rsidR="005A2FE2" w:rsidRDefault="008857AB" w:rsidP="00EC2EF3">
      <w:pPr>
        <w:jc w:val="both"/>
        <w:rPr>
          <w:rFonts w:ascii="Verdana" w:hAnsi="Verdana"/>
        </w:rPr>
      </w:pPr>
      <w:r>
        <w:rPr>
          <w:rFonts w:ascii="Verdana" w:hAnsi="Verdana"/>
          <w:noProof/>
        </w:rPr>
        <w:drawing>
          <wp:inline distT="0" distB="0" distL="0" distR="0" wp14:anchorId="7FA85863" wp14:editId="5F8A9BD6">
            <wp:extent cx="5943600" cy="3838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58C693C8" w14:textId="440371CC" w:rsidR="005A2FE2" w:rsidRDefault="005A2FE2" w:rsidP="00EC2EF3">
      <w:pPr>
        <w:jc w:val="both"/>
        <w:rPr>
          <w:rFonts w:ascii="Verdana" w:hAnsi="Verdana"/>
        </w:rPr>
      </w:pPr>
    </w:p>
    <w:p w14:paraId="533172F4" w14:textId="200D94CE" w:rsidR="005A2FE2" w:rsidRPr="00EC2EF3" w:rsidRDefault="005A2FE2" w:rsidP="00EC2EF3">
      <w:pPr>
        <w:jc w:val="both"/>
        <w:rPr>
          <w:rFonts w:ascii="Verdana" w:hAnsi="Verdana"/>
        </w:rPr>
      </w:pPr>
      <w:r>
        <w:rPr>
          <w:rFonts w:ascii="Verdana" w:hAnsi="Verdana"/>
        </w:rPr>
        <w:t xml:space="preserve">                                                                                                    </w:t>
      </w:r>
      <w:r>
        <w:rPr>
          <w:rFonts w:ascii="Verdana" w:hAnsi="Verdana"/>
          <w:noProof/>
        </w:rPr>
        <w:drawing>
          <wp:inline distT="0" distB="0" distL="0" distR="0" wp14:anchorId="3443D36A" wp14:editId="29126020">
            <wp:extent cx="1005547" cy="65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4812" cy="681908"/>
                    </a:xfrm>
                    <a:prstGeom prst="rect">
                      <a:avLst/>
                    </a:prstGeom>
                  </pic:spPr>
                </pic:pic>
              </a:graphicData>
            </a:graphic>
          </wp:inline>
        </w:drawing>
      </w:r>
    </w:p>
    <w:p w14:paraId="7076784C" w14:textId="76A82651" w:rsidR="00EC2EF3" w:rsidRPr="004E66DF" w:rsidRDefault="004E66DF" w:rsidP="004E66DF">
      <w:pPr>
        <w:pStyle w:val="ListParagraph"/>
        <w:numPr>
          <w:ilvl w:val="0"/>
          <w:numId w:val="1"/>
        </w:numPr>
        <w:jc w:val="both"/>
        <w:rPr>
          <w:rFonts w:ascii="Verdana" w:hAnsi="Verdana"/>
          <w:sz w:val="28"/>
          <w:szCs w:val="28"/>
        </w:rPr>
      </w:pPr>
      <w:r>
        <w:rPr>
          <w:rFonts w:ascii="Verdana" w:hAnsi="Verdana"/>
        </w:rPr>
        <w:t xml:space="preserve"> References :</w:t>
      </w:r>
    </w:p>
    <w:p w14:paraId="69B4EB2F" w14:textId="3A6199A0" w:rsidR="00544225" w:rsidRDefault="004E66DF" w:rsidP="004E66DF">
      <w:pPr>
        <w:ind w:left="450"/>
        <w:jc w:val="both"/>
        <w:rPr>
          <w:rFonts w:ascii="Verdana" w:hAnsi="Verdana"/>
        </w:rPr>
      </w:pPr>
      <w:r>
        <w:rPr>
          <w:rFonts w:ascii="Verdana" w:hAnsi="Verdana"/>
        </w:rPr>
        <w:t xml:space="preserve">          [1]      </w:t>
      </w:r>
      <w:r w:rsidR="00EC6AB0">
        <w:rPr>
          <w:rFonts w:ascii="Verdana" w:hAnsi="Verdana"/>
        </w:rPr>
        <w:t xml:space="preserve"> </w:t>
      </w:r>
      <w:r w:rsidR="00544225">
        <w:rPr>
          <w:rFonts w:ascii="Verdana" w:hAnsi="Verdana"/>
        </w:rPr>
        <w:t xml:space="preserve">William E. Shotts. Jr.,The Linux Command Line : A Complete </w:t>
      </w:r>
    </w:p>
    <w:p w14:paraId="21701A91" w14:textId="77777777" w:rsidR="00303072" w:rsidRDefault="00544225" w:rsidP="00303072">
      <w:pPr>
        <w:ind w:left="450"/>
        <w:jc w:val="both"/>
        <w:rPr>
          <w:rFonts w:ascii="Verdana" w:hAnsi="Verdana"/>
        </w:rPr>
      </w:pPr>
      <w:r>
        <w:rPr>
          <w:rFonts w:ascii="Verdana" w:hAnsi="Verdana"/>
        </w:rPr>
        <w:t xml:space="preserve">                     Introduction,Part </w:t>
      </w:r>
      <w:r w:rsidR="00303072">
        <w:rPr>
          <w:rFonts w:ascii="Verdana" w:hAnsi="Verdana"/>
        </w:rPr>
        <w:t>3</w:t>
      </w:r>
      <w:r>
        <w:rPr>
          <w:rFonts w:ascii="Verdana" w:hAnsi="Verdana"/>
        </w:rPr>
        <w:t xml:space="preserve"> : </w:t>
      </w:r>
      <w:r w:rsidR="00303072">
        <w:rPr>
          <w:rFonts w:ascii="Verdana" w:hAnsi="Verdana"/>
        </w:rPr>
        <w:t>Common tasks and essential tools</w:t>
      </w:r>
      <w:r>
        <w:rPr>
          <w:rFonts w:ascii="Verdana" w:hAnsi="Verdana"/>
        </w:rPr>
        <w:t>,pp.</w:t>
      </w:r>
      <w:r w:rsidR="00303072">
        <w:rPr>
          <w:rFonts w:ascii="Verdana" w:hAnsi="Verdana"/>
        </w:rPr>
        <w:t xml:space="preserve"> 150-</w:t>
      </w:r>
    </w:p>
    <w:p w14:paraId="538CEDC0" w14:textId="0B11F73D" w:rsidR="00303072" w:rsidRPr="004E66DF" w:rsidRDefault="00303072" w:rsidP="00303072">
      <w:pPr>
        <w:ind w:left="450"/>
        <w:jc w:val="both"/>
        <w:rPr>
          <w:rFonts w:ascii="Verdana" w:hAnsi="Verdana"/>
        </w:rPr>
      </w:pPr>
      <w:r>
        <w:rPr>
          <w:rFonts w:ascii="Verdana" w:hAnsi="Verdana"/>
        </w:rPr>
        <w:t xml:space="preserve">                     200.</w:t>
      </w:r>
    </w:p>
    <w:sectPr w:rsidR="00303072" w:rsidRPr="004E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6A4D"/>
    <w:multiLevelType w:val="hybridMultilevel"/>
    <w:tmpl w:val="C3BEE2C2"/>
    <w:lvl w:ilvl="0" w:tplc="C22CCB56">
      <w:start w:val="1"/>
      <w:numFmt w:val="decimal"/>
      <w:lvlText w:val="%1."/>
      <w:lvlJc w:val="left"/>
      <w:pPr>
        <w:ind w:left="1890" w:hanging="360"/>
      </w:pPr>
      <w:rPr>
        <w:sz w:val="28"/>
        <w:szCs w:val="28"/>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3C95E77"/>
    <w:multiLevelType w:val="hybridMultilevel"/>
    <w:tmpl w:val="9BFCB574"/>
    <w:lvl w:ilvl="0" w:tplc="0409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 w15:restartNumberingAfterBreak="0">
    <w:nsid w:val="0DEF3B5C"/>
    <w:multiLevelType w:val="hybridMultilevel"/>
    <w:tmpl w:val="E98062B6"/>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15:restartNumberingAfterBreak="0">
    <w:nsid w:val="10720AA1"/>
    <w:multiLevelType w:val="hybridMultilevel"/>
    <w:tmpl w:val="C2442584"/>
    <w:lvl w:ilvl="0" w:tplc="1DC0D270">
      <w:numFmt w:val="bullet"/>
      <w:lvlText w:val=""/>
      <w:lvlJc w:val="left"/>
      <w:pPr>
        <w:ind w:left="2250" w:hanging="360"/>
      </w:pPr>
      <w:rPr>
        <w:rFonts w:ascii="Wingdings" w:eastAsiaTheme="minorHAnsi" w:hAnsi="Wingdings" w:cstheme="minorBid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518693A"/>
    <w:multiLevelType w:val="hybridMultilevel"/>
    <w:tmpl w:val="675A6722"/>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 w15:restartNumberingAfterBreak="0">
    <w:nsid w:val="1B390060"/>
    <w:multiLevelType w:val="hybridMultilevel"/>
    <w:tmpl w:val="E534B390"/>
    <w:lvl w:ilvl="0" w:tplc="194AADDE">
      <w:start w:val="1"/>
      <w:numFmt w:val="decimal"/>
      <w:lvlText w:val="%1."/>
      <w:lvlJc w:val="left"/>
      <w:pPr>
        <w:ind w:left="1890" w:hanging="360"/>
      </w:pPr>
      <w:rPr>
        <w:sz w:val="28"/>
        <w:szCs w:val="28"/>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93D50AA"/>
    <w:multiLevelType w:val="hybridMultilevel"/>
    <w:tmpl w:val="B84A9B9E"/>
    <w:lvl w:ilvl="0" w:tplc="04090005">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7" w15:restartNumberingAfterBreak="0">
    <w:nsid w:val="2E506781"/>
    <w:multiLevelType w:val="hybridMultilevel"/>
    <w:tmpl w:val="3FE0DD52"/>
    <w:lvl w:ilvl="0" w:tplc="04090005">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15:restartNumberingAfterBreak="0">
    <w:nsid w:val="30D46DCE"/>
    <w:multiLevelType w:val="hybridMultilevel"/>
    <w:tmpl w:val="943C57D6"/>
    <w:lvl w:ilvl="0" w:tplc="04090005">
      <w:start w:val="1"/>
      <w:numFmt w:val="bullet"/>
      <w:lvlText w:val=""/>
      <w:lvlJc w:val="left"/>
      <w:pPr>
        <w:ind w:left="2196" w:hanging="360"/>
      </w:pPr>
      <w:rPr>
        <w:rFonts w:ascii="Wingdings" w:hAnsi="Wingdings"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9" w15:restartNumberingAfterBreak="0">
    <w:nsid w:val="39C447C2"/>
    <w:multiLevelType w:val="hybridMultilevel"/>
    <w:tmpl w:val="4894CD18"/>
    <w:lvl w:ilvl="0" w:tplc="04090005">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0" w15:restartNumberingAfterBreak="0">
    <w:nsid w:val="3BFA23CD"/>
    <w:multiLevelType w:val="hybridMultilevel"/>
    <w:tmpl w:val="0BA64AEA"/>
    <w:lvl w:ilvl="0" w:tplc="04090005">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1" w15:restartNumberingAfterBreak="0">
    <w:nsid w:val="47111AA2"/>
    <w:multiLevelType w:val="hybridMultilevel"/>
    <w:tmpl w:val="D73EDCD6"/>
    <w:lvl w:ilvl="0" w:tplc="04090005">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2" w15:restartNumberingAfterBreak="0">
    <w:nsid w:val="4B63533D"/>
    <w:multiLevelType w:val="hybridMultilevel"/>
    <w:tmpl w:val="7F80F0A2"/>
    <w:lvl w:ilvl="0" w:tplc="A59A8290">
      <w:start w:val="1"/>
      <w:numFmt w:val="lowerLetter"/>
      <w:lvlText w:val="(%1)"/>
      <w:lvlJc w:val="left"/>
      <w:pPr>
        <w:ind w:left="1170" w:hanging="720"/>
      </w:pPr>
      <w:rPr>
        <w:rFonts w:hint="default"/>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CE5031C"/>
    <w:multiLevelType w:val="hybridMultilevel"/>
    <w:tmpl w:val="E80A8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77375"/>
    <w:multiLevelType w:val="hybridMultilevel"/>
    <w:tmpl w:val="222EB6B2"/>
    <w:lvl w:ilvl="0" w:tplc="04090005">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5" w15:restartNumberingAfterBreak="0">
    <w:nsid w:val="607B209E"/>
    <w:multiLevelType w:val="hybridMultilevel"/>
    <w:tmpl w:val="0E727DD4"/>
    <w:lvl w:ilvl="0" w:tplc="04090005">
      <w:start w:val="1"/>
      <w:numFmt w:val="bullet"/>
      <w:lvlText w:val=""/>
      <w:lvlJc w:val="left"/>
      <w:pPr>
        <w:ind w:left="2112" w:hanging="360"/>
      </w:pPr>
      <w:rPr>
        <w:rFonts w:ascii="Wingdings" w:hAnsi="Wingdings"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16" w15:restartNumberingAfterBreak="0">
    <w:nsid w:val="61EB49C5"/>
    <w:multiLevelType w:val="hybridMultilevel"/>
    <w:tmpl w:val="94B0BB58"/>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63370FB4"/>
    <w:multiLevelType w:val="hybridMultilevel"/>
    <w:tmpl w:val="18C23D56"/>
    <w:lvl w:ilvl="0" w:tplc="04090005">
      <w:start w:val="1"/>
      <w:numFmt w:val="bullet"/>
      <w:lvlText w:val=""/>
      <w:lvlJc w:val="left"/>
      <w:pPr>
        <w:ind w:left="1896" w:hanging="360"/>
      </w:pPr>
      <w:rPr>
        <w:rFonts w:ascii="Wingdings" w:hAnsi="Wingdings"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18" w15:restartNumberingAfterBreak="0">
    <w:nsid w:val="66616690"/>
    <w:multiLevelType w:val="hybridMultilevel"/>
    <w:tmpl w:val="BE729A04"/>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6DFC20E9"/>
    <w:multiLevelType w:val="hybridMultilevel"/>
    <w:tmpl w:val="7A1ABEF2"/>
    <w:lvl w:ilvl="0" w:tplc="04090005">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20" w15:restartNumberingAfterBreak="0">
    <w:nsid w:val="6E0B6AEF"/>
    <w:multiLevelType w:val="hybridMultilevel"/>
    <w:tmpl w:val="20165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1018"/>
    <w:multiLevelType w:val="hybridMultilevel"/>
    <w:tmpl w:val="37261ED2"/>
    <w:lvl w:ilvl="0" w:tplc="04090005">
      <w:start w:val="1"/>
      <w:numFmt w:val="bullet"/>
      <w:lvlText w:val=""/>
      <w:lvlJc w:val="left"/>
      <w:pPr>
        <w:ind w:left="1956" w:hanging="360"/>
      </w:pPr>
      <w:rPr>
        <w:rFonts w:ascii="Wingdings" w:hAnsi="Wingdings"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22" w15:restartNumberingAfterBreak="0">
    <w:nsid w:val="71E667F0"/>
    <w:multiLevelType w:val="hybridMultilevel"/>
    <w:tmpl w:val="5720FE6E"/>
    <w:lvl w:ilvl="0" w:tplc="04090005">
      <w:start w:val="1"/>
      <w:numFmt w:val="bullet"/>
      <w:lvlText w:val=""/>
      <w:lvlJc w:val="left"/>
      <w:pPr>
        <w:ind w:left="2292" w:hanging="360"/>
      </w:pPr>
      <w:rPr>
        <w:rFonts w:ascii="Wingdings" w:hAnsi="Wingdings" w:hint="default"/>
      </w:rPr>
    </w:lvl>
    <w:lvl w:ilvl="1" w:tplc="04090003" w:tentative="1">
      <w:start w:val="1"/>
      <w:numFmt w:val="bullet"/>
      <w:lvlText w:val="o"/>
      <w:lvlJc w:val="left"/>
      <w:pPr>
        <w:ind w:left="3012" w:hanging="360"/>
      </w:pPr>
      <w:rPr>
        <w:rFonts w:ascii="Courier New" w:hAnsi="Courier New" w:cs="Courier New" w:hint="default"/>
      </w:rPr>
    </w:lvl>
    <w:lvl w:ilvl="2" w:tplc="04090005" w:tentative="1">
      <w:start w:val="1"/>
      <w:numFmt w:val="bullet"/>
      <w:lvlText w:val=""/>
      <w:lvlJc w:val="left"/>
      <w:pPr>
        <w:ind w:left="3732" w:hanging="360"/>
      </w:pPr>
      <w:rPr>
        <w:rFonts w:ascii="Wingdings" w:hAnsi="Wingdings" w:hint="default"/>
      </w:rPr>
    </w:lvl>
    <w:lvl w:ilvl="3" w:tplc="04090001" w:tentative="1">
      <w:start w:val="1"/>
      <w:numFmt w:val="bullet"/>
      <w:lvlText w:val=""/>
      <w:lvlJc w:val="left"/>
      <w:pPr>
        <w:ind w:left="4452" w:hanging="360"/>
      </w:pPr>
      <w:rPr>
        <w:rFonts w:ascii="Symbol" w:hAnsi="Symbol" w:hint="default"/>
      </w:rPr>
    </w:lvl>
    <w:lvl w:ilvl="4" w:tplc="04090003" w:tentative="1">
      <w:start w:val="1"/>
      <w:numFmt w:val="bullet"/>
      <w:lvlText w:val="o"/>
      <w:lvlJc w:val="left"/>
      <w:pPr>
        <w:ind w:left="5172" w:hanging="360"/>
      </w:pPr>
      <w:rPr>
        <w:rFonts w:ascii="Courier New" w:hAnsi="Courier New" w:cs="Courier New" w:hint="default"/>
      </w:rPr>
    </w:lvl>
    <w:lvl w:ilvl="5" w:tplc="04090005" w:tentative="1">
      <w:start w:val="1"/>
      <w:numFmt w:val="bullet"/>
      <w:lvlText w:val=""/>
      <w:lvlJc w:val="left"/>
      <w:pPr>
        <w:ind w:left="5892" w:hanging="360"/>
      </w:pPr>
      <w:rPr>
        <w:rFonts w:ascii="Wingdings" w:hAnsi="Wingdings" w:hint="default"/>
      </w:rPr>
    </w:lvl>
    <w:lvl w:ilvl="6" w:tplc="04090001" w:tentative="1">
      <w:start w:val="1"/>
      <w:numFmt w:val="bullet"/>
      <w:lvlText w:val=""/>
      <w:lvlJc w:val="left"/>
      <w:pPr>
        <w:ind w:left="6612" w:hanging="360"/>
      </w:pPr>
      <w:rPr>
        <w:rFonts w:ascii="Symbol" w:hAnsi="Symbol" w:hint="default"/>
      </w:rPr>
    </w:lvl>
    <w:lvl w:ilvl="7" w:tplc="04090003" w:tentative="1">
      <w:start w:val="1"/>
      <w:numFmt w:val="bullet"/>
      <w:lvlText w:val="o"/>
      <w:lvlJc w:val="left"/>
      <w:pPr>
        <w:ind w:left="7332" w:hanging="360"/>
      </w:pPr>
      <w:rPr>
        <w:rFonts w:ascii="Courier New" w:hAnsi="Courier New" w:cs="Courier New" w:hint="default"/>
      </w:rPr>
    </w:lvl>
    <w:lvl w:ilvl="8" w:tplc="04090005" w:tentative="1">
      <w:start w:val="1"/>
      <w:numFmt w:val="bullet"/>
      <w:lvlText w:val=""/>
      <w:lvlJc w:val="left"/>
      <w:pPr>
        <w:ind w:left="8052" w:hanging="360"/>
      </w:pPr>
      <w:rPr>
        <w:rFonts w:ascii="Wingdings" w:hAnsi="Wingdings" w:hint="default"/>
      </w:rPr>
    </w:lvl>
  </w:abstractNum>
  <w:abstractNum w:abstractNumId="23" w15:restartNumberingAfterBreak="0">
    <w:nsid w:val="72DE6FF7"/>
    <w:multiLevelType w:val="hybridMultilevel"/>
    <w:tmpl w:val="34E6DD78"/>
    <w:lvl w:ilvl="0" w:tplc="04090005">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75755FAB"/>
    <w:multiLevelType w:val="hybridMultilevel"/>
    <w:tmpl w:val="E116C426"/>
    <w:lvl w:ilvl="0" w:tplc="04090005">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num w:numId="1">
    <w:abstractNumId w:val="12"/>
  </w:num>
  <w:num w:numId="2">
    <w:abstractNumId w:val="23"/>
  </w:num>
  <w:num w:numId="3">
    <w:abstractNumId w:val="0"/>
  </w:num>
  <w:num w:numId="4">
    <w:abstractNumId w:val="5"/>
  </w:num>
  <w:num w:numId="5">
    <w:abstractNumId w:val="3"/>
  </w:num>
  <w:num w:numId="6">
    <w:abstractNumId w:val="2"/>
  </w:num>
  <w:num w:numId="7">
    <w:abstractNumId w:val="14"/>
  </w:num>
  <w:num w:numId="8">
    <w:abstractNumId w:val="16"/>
  </w:num>
  <w:num w:numId="9">
    <w:abstractNumId w:val="13"/>
  </w:num>
  <w:num w:numId="10">
    <w:abstractNumId w:val="24"/>
  </w:num>
  <w:num w:numId="11">
    <w:abstractNumId w:val="9"/>
  </w:num>
  <w:num w:numId="12">
    <w:abstractNumId w:val="11"/>
  </w:num>
  <w:num w:numId="13">
    <w:abstractNumId w:val="15"/>
  </w:num>
  <w:num w:numId="14">
    <w:abstractNumId w:val="7"/>
  </w:num>
  <w:num w:numId="15">
    <w:abstractNumId w:val="1"/>
  </w:num>
  <w:num w:numId="16">
    <w:abstractNumId w:val="22"/>
  </w:num>
  <w:num w:numId="17">
    <w:abstractNumId w:val="19"/>
  </w:num>
  <w:num w:numId="18">
    <w:abstractNumId w:val="20"/>
  </w:num>
  <w:num w:numId="19">
    <w:abstractNumId w:val="18"/>
  </w:num>
  <w:num w:numId="20">
    <w:abstractNumId w:val="4"/>
  </w:num>
  <w:num w:numId="21">
    <w:abstractNumId w:val="21"/>
  </w:num>
  <w:num w:numId="22">
    <w:abstractNumId w:val="8"/>
  </w:num>
  <w:num w:numId="23">
    <w:abstractNumId w:val="17"/>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A3F36"/>
    <w:rsid w:val="000278F8"/>
    <w:rsid w:val="000E48D1"/>
    <w:rsid w:val="000F59BD"/>
    <w:rsid w:val="001C2DE9"/>
    <w:rsid w:val="001D62AD"/>
    <w:rsid w:val="00303072"/>
    <w:rsid w:val="0032754A"/>
    <w:rsid w:val="003B2D0C"/>
    <w:rsid w:val="004E66DF"/>
    <w:rsid w:val="00544225"/>
    <w:rsid w:val="005A2FE2"/>
    <w:rsid w:val="006D5CC2"/>
    <w:rsid w:val="007A5ED3"/>
    <w:rsid w:val="007B38C0"/>
    <w:rsid w:val="007D41A2"/>
    <w:rsid w:val="008021B7"/>
    <w:rsid w:val="00807130"/>
    <w:rsid w:val="00843C9B"/>
    <w:rsid w:val="00873AC7"/>
    <w:rsid w:val="008857AB"/>
    <w:rsid w:val="008B3970"/>
    <w:rsid w:val="009370E6"/>
    <w:rsid w:val="00983B2D"/>
    <w:rsid w:val="00B61B98"/>
    <w:rsid w:val="00EA3F36"/>
    <w:rsid w:val="00EB0142"/>
    <w:rsid w:val="00EC2EF3"/>
    <w:rsid w:val="00EC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EA6C"/>
  <w15:chartTrackingRefBased/>
  <w15:docId w15:val="{5CE96BFB-28B6-4DEA-98B9-FB0E5C38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Rafid Raiyan</dc:creator>
  <cp:keywords/>
  <dc:description/>
  <cp:lastModifiedBy>Kazi Rafid Raiyan</cp:lastModifiedBy>
  <cp:revision>13</cp:revision>
  <dcterms:created xsi:type="dcterms:W3CDTF">2020-08-29T10:26:00Z</dcterms:created>
  <dcterms:modified xsi:type="dcterms:W3CDTF">2020-09-19T16:24:00Z</dcterms:modified>
</cp:coreProperties>
</file>