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F65" w:rsidRDefault="009103C1">
      <w:hyperlink r:id="rId5" w:history="1">
        <w:r w:rsidRPr="00C75F8B">
          <w:rPr>
            <w:rStyle w:val="Hyperlink"/>
          </w:rPr>
          <w:t>https://emojipedia.org/astonished-face/</w:t>
        </w:r>
      </w:hyperlink>
    </w:p>
    <w:p w:rsidR="009103C1" w:rsidRDefault="00D00741">
      <w:hyperlink r:id="rId6" w:history="1">
        <w:r w:rsidRPr="00C75F8B">
          <w:rPr>
            <w:rStyle w:val="Hyperlink"/>
          </w:rPr>
          <w:t>https://emojipedia.org/grinning-face-with-big-eyes/</w:t>
        </w:r>
      </w:hyperlink>
    </w:p>
    <w:p w:rsidR="00D00741" w:rsidRDefault="00D00741">
      <w:hyperlink r:id="rId7" w:history="1">
        <w:r w:rsidRPr="00C75F8B">
          <w:rPr>
            <w:rStyle w:val="Hyperlink"/>
          </w:rPr>
          <w:t>https://emojipedia.org/disappointed-face/</w:t>
        </w:r>
      </w:hyperlink>
    </w:p>
    <w:p w:rsidR="00D00741" w:rsidRDefault="00D00741">
      <w:bookmarkStart w:id="0" w:name="_GoBack"/>
      <w:bookmarkEnd w:id="0"/>
    </w:p>
    <w:sectPr w:rsidR="00D0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C1"/>
    <w:rsid w:val="009103C1"/>
    <w:rsid w:val="00985F65"/>
    <w:rsid w:val="00D0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ojipedia.org/disappointed-fa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mojipedia.org/grinning-face-with-big-eyes/" TargetMode="External"/><Relationship Id="rId5" Type="http://schemas.openxmlformats.org/officeDocument/2006/relationships/hyperlink" Target="https://emojipedia.org/astonished-fa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</dc:creator>
  <cp:lastModifiedBy>Kazi</cp:lastModifiedBy>
  <cp:revision>1</cp:revision>
  <dcterms:created xsi:type="dcterms:W3CDTF">2020-11-14T22:03:00Z</dcterms:created>
  <dcterms:modified xsi:type="dcterms:W3CDTF">2020-11-14T22:05:00Z</dcterms:modified>
</cp:coreProperties>
</file>