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A1EBE" w14:textId="77777777" w:rsidR="00E705F3" w:rsidRDefault="00000000">
      <w:pPr>
        <w:spacing w:after="80"/>
        <w:jc w:val="center"/>
      </w:pPr>
      <w:r>
        <w:rPr>
          <w:b/>
          <w:bCs/>
        </w:rPr>
        <w:t>TESTING EVOLUTION ROADMAP</w:t>
      </w:r>
    </w:p>
    <w:p w14:paraId="283A3B90" w14:textId="77777777" w:rsidR="00E705F3" w:rsidRDefault="00000000">
      <w:pPr>
        <w:spacing w:after="80"/>
        <w:jc w:val="center"/>
      </w:pPr>
      <w:r>
        <w:t>Book2Screen — План розвитку тестування (v1.1 та далі)</w:t>
      </w:r>
    </w:p>
    <w:p w14:paraId="118954E9" w14:textId="77777777" w:rsidR="00E705F3" w:rsidRDefault="00E705F3"/>
    <w:p w14:paraId="5C8B2F28" w14:textId="77777777" w:rsidR="00E705F3" w:rsidRDefault="00000000">
      <w:pPr>
        <w:pStyle w:val="Heading1"/>
      </w:pPr>
      <w:r>
        <w:t>1. Поточний стан тестування (v1.0)</w:t>
      </w:r>
    </w:p>
    <w:p w14:paraId="629CFA6E" w14:textId="77777777" w:rsidR="00E705F3" w:rsidRDefault="00E705F3"/>
    <w:p w14:paraId="3B403331" w14:textId="77777777" w:rsidR="00E705F3" w:rsidRDefault="00000000">
      <w:pPr>
        <w:spacing w:after="80"/>
      </w:pPr>
      <w:r>
        <w:t>В рамках Етапів 4–6 реалізовано повний цикл ручного тестування:</w:t>
      </w:r>
    </w:p>
    <w:p w14:paraId="28F8A17D" w14:textId="77777777" w:rsidR="00E705F3" w:rsidRDefault="00E705F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705F3" w14:paraId="6C0913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80536" w14:textId="77777777" w:rsidR="00E705F3" w:rsidRDefault="00000000">
            <w:r>
              <w:rPr>
                <w:b/>
                <w:bCs/>
              </w:rPr>
              <w:t>Тип тестування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CC96C" w14:textId="77777777" w:rsidR="00E705F3" w:rsidRDefault="00000000">
            <w:pPr>
              <w:jc w:val="center"/>
            </w:pPr>
            <w:r>
              <w:rPr>
                <w:b/>
                <w:bCs/>
              </w:rPr>
              <w:t>Охоплення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82826" w14:textId="77777777" w:rsidR="00E705F3" w:rsidRDefault="00000000">
            <w:pPr>
              <w:jc w:val="center"/>
            </w:pPr>
            <w:r>
              <w:rPr>
                <w:b/>
                <w:bCs/>
              </w:rPr>
              <w:t>Результат</w:t>
            </w:r>
          </w:p>
        </w:tc>
      </w:tr>
      <w:tr w:rsidR="00E705F3" w14:paraId="16518F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3729D" w14:textId="77777777" w:rsidR="00E705F3" w:rsidRDefault="00000000">
            <w:r>
              <w:rPr>
                <w:b/>
                <w:bCs/>
              </w:rPr>
              <w:t>Smoke Testing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0CA93" w14:textId="77777777" w:rsidR="00E705F3" w:rsidRDefault="00000000">
            <w:pPr>
              <w:jc w:val="center"/>
            </w:pPr>
            <w:r>
              <w:t>17 тест-кейсів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84590" w14:textId="77777777" w:rsidR="00E705F3" w:rsidRDefault="00000000">
            <w:pPr>
              <w:jc w:val="center"/>
            </w:pPr>
            <w:r>
              <w:t>17/17 PASS</w:t>
            </w:r>
          </w:p>
        </w:tc>
      </w:tr>
      <w:tr w:rsidR="00E705F3" w14:paraId="512627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EF13D" w14:textId="77777777" w:rsidR="00E705F3" w:rsidRDefault="00000000">
            <w:r>
              <w:rPr>
                <w:b/>
                <w:bCs/>
              </w:rPr>
              <w:t>Regression Testing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991F7" w14:textId="77777777" w:rsidR="00E705F3" w:rsidRDefault="00000000">
            <w:pPr>
              <w:jc w:val="center"/>
            </w:pPr>
            <w:r>
              <w:t>35 тест-кейсів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1A4A5" w14:textId="77777777" w:rsidR="00E705F3" w:rsidRDefault="00000000">
            <w:pPr>
              <w:jc w:val="center"/>
            </w:pPr>
            <w:r>
              <w:t>35/35 PASS</w:t>
            </w:r>
          </w:p>
        </w:tc>
      </w:tr>
      <w:tr w:rsidR="00E705F3" w14:paraId="50DB69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E1575" w14:textId="77777777" w:rsidR="00E705F3" w:rsidRDefault="00000000">
            <w:r>
              <w:rPr>
                <w:b/>
                <w:bCs/>
              </w:rPr>
              <w:t>API Testing (Postman)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A0703" w14:textId="77777777" w:rsidR="00E705F3" w:rsidRDefault="00000000">
            <w:pPr>
              <w:jc w:val="center"/>
            </w:pPr>
            <w:r>
              <w:t>112 тестів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BF24D" w14:textId="77777777" w:rsidR="00E705F3" w:rsidRDefault="00000000">
            <w:pPr>
              <w:jc w:val="center"/>
            </w:pPr>
            <w:r>
              <w:t>112/112 PASS</w:t>
            </w:r>
          </w:p>
        </w:tc>
      </w:tr>
      <w:tr w:rsidR="00E705F3" w14:paraId="1CC5A3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F6642" w14:textId="77777777" w:rsidR="00E705F3" w:rsidRDefault="00000000">
            <w:r>
              <w:rPr>
                <w:b/>
                <w:bCs/>
              </w:rPr>
              <w:t>Load Testing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2AAA0" w14:textId="77777777" w:rsidR="00E705F3" w:rsidRDefault="00000000">
            <w:pPr>
              <w:jc w:val="center"/>
            </w:pPr>
            <w:r>
              <w:t>320 ітерацій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87BE3" w14:textId="77777777" w:rsidR="00E705F3" w:rsidRDefault="00000000">
            <w:pPr>
              <w:jc w:val="center"/>
            </w:pPr>
            <w:r>
              <w:t>320/320 PASS, 78ms avg</w:t>
            </w:r>
          </w:p>
        </w:tc>
      </w:tr>
      <w:tr w:rsidR="00E705F3" w14:paraId="5D8F3B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AB4DB" w14:textId="77777777" w:rsidR="00E705F3" w:rsidRDefault="00000000">
            <w:r>
              <w:rPr>
                <w:b/>
                <w:bCs/>
              </w:rPr>
              <w:t>E2E Manual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91ADC" w14:textId="77777777" w:rsidR="00E705F3" w:rsidRDefault="00000000">
            <w:pPr>
              <w:jc w:val="center"/>
            </w:pPr>
            <w:r>
              <w:t>7 сценаріїв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859F1" w14:textId="77777777" w:rsidR="00E705F3" w:rsidRDefault="00000000">
            <w:pPr>
              <w:jc w:val="center"/>
            </w:pPr>
            <w:r>
              <w:t>7/7 PASS</w:t>
            </w:r>
          </w:p>
        </w:tc>
      </w:tr>
      <w:tr w:rsidR="00E705F3" w14:paraId="5AAD40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0279D" w14:textId="77777777" w:rsidR="00E705F3" w:rsidRDefault="00000000">
            <w:r>
              <w:rPr>
                <w:b/>
                <w:bCs/>
              </w:rPr>
              <w:t>Lighthouse Audit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CA26D" w14:textId="77777777" w:rsidR="00E705F3" w:rsidRDefault="00000000">
            <w:pPr>
              <w:jc w:val="center"/>
            </w:pPr>
            <w:r>
              <w:t>4 категорії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01B1E" w14:textId="77777777" w:rsidR="00E705F3" w:rsidRDefault="00000000">
            <w:pPr>
              <w:jc w:val="center"/>
            </w:pPr>
            <w:r>
              <w:t>Performance 99/100</w:t>
            </w:r>
          </w:p>
        </w:tc>
      </w:tr>
      <w:tr w:rsidR="00E705F3" w14:paraId="0D489F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D4402" w14:textId="77777777" w:rsidR="00E705F3" w:rsidRDefault="00000000">
            <w:r>
              <w:rPr>
                <w:b/>
                <w:bCs/>
              </w:rPr>
              <w:t>Security Testing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6DAA5" w14:textId="77777777" w:rsidR="00E705F3" w:rsidRDefault="00000000">
            <w:pPr>
              <w:jc w:val="center"/>
            </w:pPr>
            <w:r>
              <w:t>SQL Injection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E9E38" w14:textId="77777777" w:rsidR="00E705F3" w:rsidRDefault="00000000">
            <w:pPr>
              <w:jc w:val="center"/>
            </w:pPr>
            <w:r>
              <w:t>Захищено</w:t>
            </w:r>
          </w:p>
        </w:tc>
      </w:tr>
    </w:tbl>
    <w:p w14:paraId="36202FA4" w14:textId="77777777" w:rsidR="00E705F3" w:rsidRDefault="00E705F3"/>
    <w:p w14:paraId="0BD065BF" w14:textId="77777777" w:rsidR="00E705F3" w:rsidRDefault="00000000">
      <w:pPr>
        <w:spacing w:after="80"/>
      </w:pPr>
      <w:r>
        <w:rPr>
          <w:b/>
          <w:bCs/>
        </w:rPr>
        <w:t>Обмеження поточного підходу:</w:t>
      </w:r>
    </w:p>
    <w:p w14:paraId="54DC0895" w14:textId="77777777" w:rsidR="00E705F3" w:rsidRDefault="00000000">
      <w:pPr>
        <w:pStyle w:val="ListParagraph"/>
        <w:numPr>
          <w:ilvl w:val="0"/>
          <w:numId w:val="2"/>
        </w:numPr>
        <w:spacing w:after="60"/>
      </w:pPr>
      <w:r>
        <w:t>Всі тести ручні — потребують часу QA при кожному релізі</w:t>
      </w:r>
    </w:p>
    <w:p w14:paraId="18421ED0" w14:textId="77777777" w:rsidR="00E705F3" w:rsidRDefault="00000000">
      <w:pPr>
        <w:pStyle w:val="ListParagraph"/>
        <w:numPr>
          <w:ilvl w:val="0"/>
          <w:numId w:val="2"/>
        </w:numPr>
        <w:spacing w:after="60"/>
      </w:pPr>
      <w:r>
        <w:t>Відсутня інтеграція тестів у CI/CD pipeline</w:t>
      </w:r>
    </w:p>
    <w:p w14:paraId="3BA4CD81" w14:textId="77777777" w:rsidR="00E705F3" w:rsidRDefault="00000000">
      <w:pPr>
        <w:pStyle w:val="ListParagraph"/>
        <w:numPr>
          <w:ilvl w:val="0"/>
          <w:numId w:val="2"/>
        </w:numPr>
        <w:spacing w:after="60"/>
      </w:pPr>
      <w:r>
        <w:t>Немає автоматичного запуску тестів при Pull Request</w:t>
      </w:r>
    </w:p>
    <w:p w14:paraId="3C6CB3B1" w14:textId="77777777" w:rsidR="00E705F3" w:rsidRDefault="00000000">
      <w:pPr>
        <w:pStyle w:val="ListParagraph"/>
        <w:numPr>
          <w:ilvl w:val="0"/>
          <w:numId w:val="2"/>
        </w:numPr>
        <w:spacing w:after="60"/>
      </w:pPr>
      <w:r>
        <w:t>E2E тести виконуються вручну, що уповільнює цикл релізу</w:t>
      </w:r>
    </w:p>
    <w:p w14:paraId="3136615F" w14:textId="77777777" w:rsidR="00E705F3" w:rsidRDefault="00E705F3"/>
    <w:p w14:paraId="0E424BB6" w14:textId="77777777" w:rsidR="00E705F3" w:rsidRDefault="00000000">
      <w:pPr>
        <w:pStyle w:val="Heading1"/>
      </w:pPr>
      <w:r>
        <w:t>2. Roadmap автоматизації тестування</w:t>
      </w:r>
    </w:p>
    <w:p w14:paraId="205F4290" w14:textId="77777777" w:rsidR="00E705F3" w:rsidRDefault="00E705F3"/>
    <w:p w14:paraId="01893FB2" w14:textId="77777777" w:rsidR="00E705F3" w:rsidRDefault="00000000">
      <w:pPr>
        <w:pStyle w:val="Heading2"/>
      </w:pPr>
      <w:r>
        <w:t>Фаза 1 — v1.1 (1–2 місяці після релізу)</w:t>
      </w:r>
    </w:p>
    <w:p w14:paraId="095D37AE" w14:textId="77777777" w:rsidR="00E705F3" w:rsidRDefault="00000000">
      <w:pPr>
        <w:spacing w:after="80"/>
      </w:pPr>
      <w:r>
        <w:t>Пріоритет: базова автоматизація критичних сценаріїв</w:t>
      </w:r>
    </w:p>
    <w:p w14:paraId="582DC189" w14:textId="77777777" w:rsidR="00E705F3" w:rsidRDefault="00E705F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960"/>
        <w:gridCol w:w="3200"/>
        <w:gridCol w:w="2800"/>
      </w:tblGrid>
      <w:tr w:rsidR="00E705F3" w14:paraId="7323ADD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69A5E" w14:textId="77777777" w:rsidR="00E705F3" w:rsidRDefault="00000000">
            <w:pPr>
              <w:jc w:val="center"/>
            </w:pPr>
            <w:r>
              <w:rPr>
                <w:b/>
                <w:bCs/>
              </w:rPr>
              <w:t>#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CF863" w14:textId="77777777" w:rsidR="00E705F3" w:rsidRDefault="00000000">
            <w:r>
              <w:rPr>
                <w:b/>
                <w:bCs/>
              </w:rPr>
              <w:t>Задача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1F210" w14:textId="77777777" w:rsidR="00E705F3" w:rsidRDefault="00000000">
            <w:r>
              <w:rPr>
                <w:b/>
                <w:bCs/>
              </w:rPr>
              <w:t>Інструмент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032A6" w14:textId="77777777" w:rsidR="00E705F3" w:rsidRDefault="00000000">
            <w:r>
              <w:rPr>
                <w:b/>
                <w:bCs/>
              </w:rPr>
              <w:t>Очікуваний результат</w:t>
            </w:r>
          </w:p>
        </w:tc>
      </w:tr>
      <w:tr w:rsidR="00E705F3" w14:paraId="40F82C4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02EE0" w14:textId="77777777" w:rsidR="00E705F3" w:rsidRDefault="00000000">
            <w:pPr>
              <w:jc w:val="center"/>
            </w:pPr>
            <w:r>
              <w:t>1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31C44" w14:textId="77777777" w:rsidR="00E705F3" w:rsidRDefault="00000000">
            <w:r>
              <w:rPr>
                <w:b/>
                <w:bCs/>
              </w:rPr>
              <w:t>E2E автоматизація Happy Path сценаріїв (логін, голосування, відгук, wishlist)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05531" w14:textId="77777777" w:rsidR="00E705F3" w:rsidRDefault="00000000">
            <w:r>
              <w:rPr>
                <w:i/>
                <w:iCs/>
              </w:rPr>
              <w:t>Playwright (TypeScript)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0EF46" w14:textId="77777777" w:rsidR="00E705F3" w:rsidRDefault="00000000">
            <w:r>
              <w:t>Автоматична перевірка 4 основних сценаріїв за 2 хв</w:t>
            </w:r>
          </w:p>
        </w:tc>
      </w:tr>
      <w:tr w:rsidR="00E705F3" w14:paraId="24D4D15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80740" w14:textId="77777777" w:rsidR="00E705F3" w:rsidRDefault="00000000">
            <w:pPr>
              <w:jc w:val="center"/>
            </w:pPr>
            <w:r>
              <w:t>2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AD91A" w14:textId="77777777" w:rsidR="00E705F3" w:rsidRDefault="00000000">
            <w:r>
              <w:rPr>
                <w:b/>
                <w:bCs/>
              </w:rPr>
              <w:t>Інтеграція E2E тестів у GitHub Actions при кожному PR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76C6C" w14:textId="77777777" w:rsidR="00E705F3" w:rsidRDefault="00000000">
            <w:r>
              <w:rPr>
                <w:i/>
                <w:iCs/>
              </w:rPr>
              <w:t>GitHub Actions + Playwright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74AFF" w14:textId="77777777" w:rsidR="00E705F3" w:rsidRDefault="00000000">
            <w:r>
              <w:t>Жоден PR не мерджиться без проходження E2E</w:t>
            </w:r>
          </w:p>
        </w:tc>
      </w:tr>
      <w:tr w:rsidR="00E705F3" w14:paraId="20EE834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07D28" w14:textId="77777777" w:rsidR="00E705F3" w:rsidRDefault="00000000">
            <w:pPr>
              <w:jc w:val="center"/>
            </w:pPr>
            <w:r>
              <w:t>3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E2CFD" w14:textId="77777777" w:rsidR="00E705F3" w:rsidRDefault="00000000">
            <w:r>
              <w:rPr>
                <w:b/>
                <w:bCs/>
              </w:rPr>
              <w:t>Автоматичний запуск Postman колекції при деплої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0CE5C" w14:textId="77777777" w:rsidR="00E705F3" w:rsidRDefault="00000000">
            <w:r>
              <w:rPr>
                <w:i/>
                <w:iCs/>
              </w:rPr>
              <w:t>Newman CLI + GitHub Actions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98133" w14:textId="77777777" w:rsidR="00E705F3" w:rsidRDefault="00000000">
            <w:r>
              <w:t>API тести запускаються автоматично при кожному релізі</w:t>
            </w:r>
          </w:p>
        </w:tc>
      </w:tr>
    </w:tbl>
    <w:p w14:paraId="793011E3" w14:textId="77777777" w:rsidR="00E705F3" w:rsidRDefault="00E705F3"/>
    <w:p w14:paraId="442B2767" w14:textId="77777777" w:rsidR="00E705F3" w:rsidRDefault="00000000">
      <w:pPr>
        <w:pStyle w:val="Heading2"/>
      </w:pPr>
      <w:r>
        <w:t>Фаза 2 — v1.2 (3–4 місяці)</w:t>
      </w:r>
    </w:p>
    <w:p w14:paraId="469370A9" w14:textId="77777777" w:rsidR="00E705F3" w:rsidRDefault="00000000">
      <w:pPr>
        <w:spacing w:after="80"/>
      </w:pPr>
      <w:r>
        <w:t>Пріоритет: розширення покриття та продуктивність</w:t>
      </w:r>
    </w:p>
    <w:p w14:paraId="2155DFDC" w14:textId="77777777" w:rsidR="00E705F3" w:rsidRDefault="00E705F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960"/>
        <w:gridCol w:w="3200"/>
        <w:gridCol w:w="2800"/>
      </w:tblGrid>
      <w:tr w:rsidR="00E705F3" w14:paraId="4914FB4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9B3F0" w14:textId="77777777" w:rsidR="00E705F3" w:rsidRDefault="00000000">
            <w:pPr>
              <w:jc w:val="center"/>
            </w:pPr>
            <w:r>
              <w:rPr>
                <w:b/>
                <w:bCs/>
              </w:rPr>
              <w:lastRenderedPageBreak/>
              <w:t>#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90728" w14:textId="77777777" w:rsidR="00E705F3" w:rsidRDefault="00000000">
            <w:r>
              <w:rPr>
                <w:b/>
                <w:bCs/>
              </w:rPr>
              <w:t>Задача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464DF" w14:textId="77777777" w:rsidR="00E705F3" w:rsidRDefault="00000000">
            <w:r>
              <w:rPr>
                <w:b/>
                <w:bCs/>
              </w:rPr>
              <w:t>Інструмент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E8299" w14:textId="77777777" w:rsidR="00E705F3" w:rsidRDefault="00000000">
            <w:r>
              <w:rPr>
                <w:b/>
                <w:bCs/>
              </w:rPr>
              <w:t>Очікуваний результат</w:t>
            </w:r>
          </w:p>
        </w:tc>
      </w:tr>
      <w:tr w:rsidR="00E705F3" w14:paraId="258027A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8A883" w14:textId="77777777" w:rsidR="00E705F3" w:rsidRDefault="00000000">
            <w:pPr>
              <w:jc w:val="center"/>
            </w:pPr>
            <w:r>
              <w:t>4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57BA4" w14:textId="77777777" w:rsidR="00E705F3" w:rsidRDefault="00000000">
            <w:r>
              <w:rPr>
                <w:b/>
                <w:bCs/>
              </w:rPr>
              <w:t>Навантажувальне тестування при масштабуванні (1000+ користувачів)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4F215" w14:textId="77777777" w:rsidR="00E705F3" w:rsidRDefault="00000000">
            <w:r>
              <w:rPr>
                <w:i/>
                <w:iCs/>
              </w:rPr>
              <w:t>k6 або Gatling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7EF9D" w14:textId="77777777" w:rsidR="00E705F3" w:rsidRDefault="00000000">
            <w:r>
              <w:t>Впевненість у стабільності при реальному навантаженні</w:t>
            </w:r>
          </w:p>
        </w:tc>
      </w:tr>
      <w:tr w:rsidR="00E705F3" w14:paraId="4447E1A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E5F21" w14:textId="77777777" w:rsidR="00E705F3" w:rsidRDefault="00000000">
            <w:pPr>
              <w:jc w:val="center"/>
            </w:pPr>
            <w:r>
              <w:t>5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43B92" w14:textId="77777777" w:rsidR="00E705F3" w:rsidRDefault="00000000">
            <w:r>
              <w:rPr>
                <w:b/>
                <w:bCs/>
              </w:rPr>
              <w:t>Unit тести для критичних сервісів бекенду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E2DEC" w14:textId="77777777" w:rsidR="00E705F3" w:rsidRDefault="00000000">
            <w:r>
              <w:rPr>
                <w:i/>
                <w:iCs/>
              </w:rPr>
              <w:t>xUnit (вже є база)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4A76E" w14:textId="77777777" w:rsidR="00E705F3" w:rsidRDefault="00000000">
            <w:r>
              <w:t>Покриття бізнес-логіки &gt; 70%</w:t>
            </w:r>
          </w:p>
        </w:tc>
      </w:tr>
      <w:tr w:rsidR="00E705F3" w14:paraId="66C49CB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7BFF2" w14:textId="77777777" w:rsidR="00E705F3" w:rsidRDefault="00000000">
            <w:pPr>
              <w:jc w:val="center"/>
            </w:pPr>
            <w:r>
              <w:t>6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B7452" w14:textId="77777777" w:rsidR="00E705F3" w:rsidRDefault="00000000">
            <w:r>
              <w:rPr>
                <w:b/>
                <w:bCs/>
              </w:rPr>
              <w:t>Visual regression тестування — порівняння скріншотів UI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A1341" w14:textId="77777777" w:rsidR="00E705F3" w:rsidRDefault="00000000">
            <w:r>
              <w:rPr>
                <w:i/>
                <w:iCs/>
              </w:rPr>
              <w:t>Percy або Chromatic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17790" w14:textId="77777777" w:rsidR="00E705F3" w:rsidRDefault="00000000">
            <w:r>
              <w:t>Автоматичне виявлення візуальних змін після деплою</w:t>
            </w:r>
          </w:p>
        </w:tc>
      </w:tr>
    </w:tbl>
    <w:p w14:paraId="1FBCE44F" w14:textId="77777777" w:rsidR="00E705F3" w:rsidRDefault="00E705F3"/>
    <w:p w14:paraId="2C8F7DA5" w14:textId="77777777" w:rsidR="00E705F3" w:rsidRDefault="00000000">
      <w:pPr>
        <w:pStyle w:val="Heading2"/>
      </w:pPr>
      <w:r>
        <w:t>Фаза 3 — v2.0 (6–12 місяців)</w:t>
      </w:r>
    </w:p>
    <w:p w14:paraId="17D3FFB5" w14:textId="77777777" w:rsidR="00E705F3" w:rsidRDefault="00000000">
      <w:pPr>
        <w:spacing w:after="80"/>
      </w:pPr>
      <w:r>
        <w:t>Пріоритет: повна автоматизація та якість на рівні enterprise</w:t>
      </w:r>
    </w:p>
    <w:p w14:paraId="3B057149" w14:textId="77777777" w:rsidR="00E705F3" w:rsidRDefault="00E705F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960"/>
        <w:gridCol w:w="3200"/>
        <w:gridCol w:w="2800"/>
      </w:tblGrid>
      <w:tr w:rsidR="00E705F3" w14:paraId="30FA7DC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7CFA4" w14:textId="77777777" w:rsidR="00E705F3" w:rsidRDefault="00000000">
            <w:pPr>
              <w:jc w:val="center"/>
            </w:pPr>
            <w:r>
              <w:rPr>
                <w:b/>
                <w:bCs/>
              </w:rPr>
              <w:t>#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5A36B" w14:textId="77777777" w:rsidR="00E705F3" w:rsidRDefault="00000000">
            <w:r>
              <w:rPr>
                <w:b/>
                <w:bCs/>
              </w:rPr>
              <w:t>Задача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AF55F" w14:textId="77777777" w:rsidR="00E705F3" w:rsidRDefault="00000000">
            <w:r>
              <w:rPr>
                <w:b/>
                <w:bCs/>
              </w:rPr>
              <w:t>Інструмент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40B83" w14:textId="77777777" w:rsidR="00E705F3" w:rsidRDefault="00000000">
            <w:r>
              <w:rPr>
                <w:b/>
                <w:bCs/>
              </w:rPr>
              <w:t>Очікуваний результат</w:t>
            </w:r>
          </w:p>
        </w:tc>
      </w:tr>
      <w:tr w:rsidR="00E705F3" w14:paraId="05E5D7A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8F9D1" w14:textId="77777777" w:rsidR="00E705F3" w:rsidRDefault="00000000">
            <w:pPr>
              <w:jc w:val="center"/>
            </w:pPr>
            <w:r>
              <w:t>7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48053" w14:textId="77777777" w:rsidR="00E705F3" w:rsidRDefault="00000000">
            <w:r>
              <w:rPr>
                <w:b/>
                <w:bCs/>
              </w:rPr>
              <w:t>Accessibility автоматизація (WCAG 2.1 AA)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BA8E0" w14:textId="77777777" w:rsidR="00E705F3" w:rsidRDefault="00000000">
            <w:r>
              <w:rPr>
                <w:i/>
                <w:iCs/>
              </w:rPr>
              <w:t>axe-core + Playwright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A601B" w14:textId="77777777" w:rsidR="00E705F3" w:rsidRDefault="00000000">
            <w:r>
              <w:t>Автоматична перевірка доступності при кожному PR</w:t>
            </w:r>
          </w:p>
        </w:tc>
      </w:tr>
      <w:tr w:rsidR="00E705F3" w14:paraId="6CEC913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E23F0" w14:textId="77777777" w:rsidR="00E705F3" w:rsidRDefault="00000000">
            <w:pPr>
              <w:jc w:val="center"/>
            </w:pPr>
            <w:r>
              <w:t>8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58FF8" w14:textId="77777777" w:rsidR="00E705F3" w:rsidRDefault="00000000">
            <w:r>
              <w:rPr>
                <w:b/>
                <w:bCs/>
              </w:rPr>
              <w:t>Contract testing між FE і BE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0F882" w14:textId="77777777" w:rsidR="00E705F3" w:rsidRDefault="00000000">
            <w:r>
              <w:rPr>
                <w:i/>
                <w:iCs/>
              </w:rPr>
              <w:t>Pact або OpenAPI validation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A5DC8" w14:textId="77777777" w:rsidR="00E705F3" w:rsidRDefault="00000000">
            <w:r>
              <w:t>Автоматичне виявлення API breaking changes</w:t>
            </w:r>
          </w:p>
        </w:tc>
      </w:tr>
      <w:tr w:rsidR="00E705F3" w14:paraId="2A7DAF9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C5A87" w14:textId="77777777" w:rsidR="00E705F3" w:rsidRDefault="00000000">
            <w:pPr>
              <w:jc w:val="center"/>
            </w:pPr>
            <w:r>
              <w:t>9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9BBA6" w14:textId="77777777" w:rsidR="00E705F3" w:rsidRDefault="00000000">
            <w:r>
              <w:rPr>
                <w:b/>
                <w:bCs/>
              </w:rPr>
              <w:t>Test coverage dashboard та звітність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0712D" w14:textId="77777777" w:rsidR="00E705F3" w:rsidRDefault="00000000">
            <w:r>
              <w:rPr>
                <w:i/>
                <w:iCs/>
              </w:rPr>
              <w:t>Allure Report або GitHub Actions Summary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282B8" w14:textId="77777777" w:rsidR="00E705F3" w:rsidRDefault="00000000">
            <w:r>
              <w:t>Видимість стану тестів для всієї команди в реальному часі</w:t>
            </w:r>
          </w:p>
        </w:tc>
      </w:tr>
    </w:tbl>
    <w:p w14:paraId="32C669DB" w14:textId="77777777" w:rsidR="00E705F3" w:rsidRDefault="00E705F3"/>
    <w:p w14:paraId="00D7D845" w14:textId="77777777" w:rsidR="00E705F3" w:rsidRDefault="00000000">
      <w:pPr>
        <w:pStyle w:val="Heading1"/>
      </w:pPr>
      <w:r>
        <w:t>3. Порівняння: зараз vs після автоматизації</w:t>
      </w:r>
    </w:p>
    <w:p w14:paraId="73907D25" w14:textId="77777777" w:rsidR="00E705F3" w:rsidRDefault="00E705F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0"/>
        <w:gridCol w:w="3360"/>
        <w:gridCol w:w="3360"/>
      </w:tblGrid>
      <w:tr w:rsidR="00E705F3" w14:paraId="35D3EFC6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DE97C" w14:textId="77777777" w:rsidR="00E705F3" w:rsidRDefault="00000000">
            <w:r>
              <w:rPr>
                <w:b/>
                <w:bCs/>
              </w:rPr>
              <w:t>Показник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2EE6C" w14:textId="77777777" w:rsidR="00E705F3" w:rsidRDefault="00000000">
            <w:pPr>
              <w:jc w:val="center"/>
            </w:pPr>
            <w:r>
              <w:rPr>
                <w:b/>
                <w:bCs/>
              </w:rPr>
              <w:t>v1.0 (зараз)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17DCD" w14:textId="77777777" w:rsidR="00E705F3" w:rsidRDefault="00000000">
            <w:pPr>
              <w:jc w:val="center"/>
            </w:pPr>
            <w:r>
              <w:rPr>
                <w:b/>
                <w:bCs/>
              </w:rPr>
              <w:t>v1.1+ (після автоматизації)</w:t>
            </w:r>
          </w:p>
        </w:tc>
      </w:tr>
      <w:tr w:rsidR="00E705F3" w14:paraId="71C01C2F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251A7" w14:textId="77777777" w:rsidR="00E705F3" w:rsidRDefault="00000000">
            <w:r>
              <w:rPr>
                <w:b/>
                <w:bCs/>
              </w:rPr>
              <w:t>Час повного регресійного циклу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33B86" w14:textId="77777777" w:rsidR="00E705F3" w:rsidRDefault="00000000">
            <w:pPr>
              <w:jc w:val="center"/>
            </w:pPr>
            <w:r>
              <w:t>~4 години (вручну)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F64EF" w14:textId="77777777" w:rsidR="00E705F3" w:rsidRDefault="00000000">
            <w:pPr>
              <w:jc w:val="center"/>
            </w:pPr>
            <w:r>
              <w:t>~15 хвилин (автоматично)</w:t>
            </w:r>
          </w:p>
        </w:tc>
      </w:tr>
      <w:tr w:rsidR="00E705F3" w14:paraId="0B57F4D2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61E79" w14:textId="77777777" w:rsidR="00E705F3" w:rsidRDefault="00000000">
            <w:r>
              <w:rPr>
                <w:b/>
                <w:bCs/>
              </w:rPr>
              <w:t>Запуск тестів при PR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BFB45" w14:textId="77777777" w:rsidR="00E705F3" w:rsidRDefault="00000000">
            <w:pPr>
              <w:jc w:val="center"/>
            </w:pPr>
            <w:r>
              <w:t>Вручну після мерджу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374E2" w14:textId="77777777" w:rsidR="00E705F3" w:rsidRDefault="00000000">
            <w:pPr>
              <w:jc w:val="center"/>
            </w:pPr>
            <w:r>
              <w:t>Автоматично до мерджу</w:t>
            </w:r>
          </w:p>
        </w:tc>
      </w:tr>
      <w:tr w:rsidR="00E705F3" w14:paraId="6710743C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7D35C" w14:textId="77777777" w:rsidR="00E705F3" w:rsidRDefault="00000000">
            <w:r>
              <w:rPr>
                <w:b/>
                <w:bCs/>
              </w:rPr>
              <w:t>Виявлення регресій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45DAA" w14:textId="77777777" w:rsidR="00E705F3" w:rsidRDefault="00000000">
            <w:pPr>
              <w:jc w:val="center"/>
            </w:pPr>
            <w:r>
              <w:t>Наступний ручний цикл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A3C83" w14:textId="77777777" w:rsidR="00E705F3" w:rsidRDefault="00000000">
            <w:pPr>
              <w:jc w:val="center"/>
            </w:pPr>
            <w:r>
              <w:t>Протягом хвилин після commit</w:t>
            </w:r>
          </w:p>
        </w:tc>
      </w:tr>
      <w:tr w:rsidR="00E705F3" w14:paraId="451F485D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80B5E" w14:textId="77777777" w:rsidR="00E705F3" w:rsidRDefault="00000000">
            <w:r>
              <w:rPr>
                <w:b/>
                <w:bCs/>
              </w:rPr>
              <w:t>E2E покриття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912BA" w14:textId="77777777" w:rsidR="00E705F3" w:rsidRDefault="00000000">
            <w:pPr>
              <w:jc w:val="center"/>
            </w:pPr>
            <w:r>
              <w:t>7 сценаріїв вручну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053E5" w14:textId="77777777" w:rsidR="00E705F3" w:rsidRDefault="00000000">
            <w:pPr>
              <w:jc w:val="center"/>
            </w:pPr>
            <w:r>
              <w:t>20+ сценаріїв автоматично</w:t>
            </w:r>
          </w:p>
        </w:tc>
      </w:tr>
      <w:tr w:rsidR="00E705F3" w14:paraId="56DAF8A1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7FF42" w14:textId="77777777" w:rsidR="00E705F3" w:rsidRDefault="00000000">
            <w:r>
              <w:rPr>
                <w:b/>
                <w:bCs/>
              </w:rPr>
              <w:t>Навантажувальне тестування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88143" w14:textId="77777777" w:rsidR="00E705F3" w:rsidRDefault="00000000">
            <w:pPr>
              <w:jc w:val="center"/>
            </w:pPr>
            <w:r>
              <w:t>320 запитів (Postman Runner)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3AB99" w14:textId="77777777" w:rsidR="00E705F3" w:rsidRDefault="00000000">
            <w:pPr>
              <w:jc w:val="center"/>
            </w:pPr>
            <w:r>
              <w:t>10 000+ запитів (k6)</w:t>
            </w:r>
          </w:p>
        </w:tc>
      </w:tr>
      <w:tr w:rsidR="00E705F3" w14:paraId="1084EFF2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10FA2" w14:textId="77777777" w:rsidR="00E705F3" w:rsidRDefault="00000000">
            <w:r>
              <w:rPr>
                <w:b/>
                <w:bCs/>
              </w:rPr>
              <w:t>Visual regression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176D8" w14:textId="77777777" w:rsidR="00E705F3" w:rsidRDefault="00000000">
            <w:pPr>
              <w:jc w:val="center"/>
            </w:pPr>
            <w:r>
              <w:t>Відсутнє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910C4" w14:textId="77777777" w:rsidR="00E705F3" w:rsidRDefault="00000000">
            <w:pPr>
              <w:jc w:val="center"/>
            </w:pPr>
            <w:r>
              <w:t>Автоматичне порівняння скріншотів</w:t>
            </w:r>
          </w:p>
        </w:tc>
      </w:tr>
      <w:tr w:rsidR="00E705F3" w14:paraId="25FA4911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5C7FE" w14:textId="77777777" w:rsidR="00E705F3" w:rsidRDefault="00000000">
            <w:r>
              <w:rPr>
                <w:b/>
                <w:bCs/>
              </w:rPr>
              <w:t>Звітність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63424" w14:textId="77777777" w:rsidR="00E705F3" w:rsidRDefault="00000000">
            <w:pPr>
              <w:jc w:val="center"/>
            </w:pPr>
            <w:r>
              <w:t>Ручні .docx документи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B0CE3" w14:textId="77777777" w:rsidR="00E705F3" w:rsidRDefault="00000000">
            <w:pPr>
              <w:jc w:val="center"/>
            </w:pPr>
            <w:r>
              <w:t>Автоматичний dashboard (Allure)</w:t>
            </w:r>
          </w:p>
        </w:tc>
      </w:tr>
    </w:tbl>
    <w:p w14:paraId="0DD1DA89" w14:textId="77777777" w:rsidR="00E705F3" w:rsidRDefault="00E705F3"/>
    <w:p w14:paraId="46B96694" w14:textId="77777777" w:rsidR="00E705F3" w:rsidRDefault="00000000">
      <w:pPr>
        <w:pStyle w:val="Heading1"/>
      </w:pPr>
      <w:r>
        <w:t>4. Висновок</w:t>
      </w:r>
    </w:p>
    <w:p w14:paraId="51A10711" w14:textId="77777777" w:rsidR="00E705F3" w:rsidRDefault="00000000">
      <w:pPr>
        <w:spacing w:after="80"/>
      </w:pPr>
      <w:r>
        <w:t>Book2Screen v1.0 має міцну основу ручного тестування з 100% покриттям User Stories і нульовою кількістю відкритих критичних дефектів. Наступний крок — автоматизація, яка дозволить:</w:t>
      </w:r>
    </w:p>
    <w:p w14:paraId="29990612" w14:textId="77777777" w:rsidR="00E705F3" w:rsidRDefault="00E705F3"/>
    <w:p w14:paraId="6E8AB3C8" w14:textId="77777777" w:rsidR="00E705F3" w:rsidRDefault="00000000">
      <w:pPr>
        <w:pStyle w:val="ListParagraph"/>
        <w:numPr>
          <w:ilvl w:val="0"/>
          <w:numId w:val="2"/>
        </w:numPr>
        <w:spacing w:after="60"/>
      </w:pPr>
      <w:r>
        <w:t>Скоротити час регресійного циклу з 4 годин до 15 хвилин</w:t>
      </w:r>
    </w:p>
    <w:p w14:paraId="5A1FF84A" w14:textId="77777777" w:rsidR="00E705F3" w:rsidRDefault="00000000">
      <w:pPr>
        <w:pStyle w:val="ListParagraph"/>
        <w:numPr>
          <w:ilvl w:val="0"/>
          <w:numId w:val="2"/>
        </w:numPr>
        <w:spacing w:after="60"/>
      </w:pPr>
      <w:r>
        <w:t>Виявляти регресії автоматично при кожному PR — до мерджу в main</w:t>
      </w:r>
    </w:p>
    <w:p w14:paraId="178519CF" w14:textId="77777777" w:rsidR="00E705F3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Масштабувати навантажувальне тестування до реальних умов (10 000+ користувачів)</w:t>
      </w:r>
    </w:p>
    <w:p w14:paraId="683BD564" w14:textId="77777777" w:rsidR="00E705F3" w:rsidRDefault="00000000">
      <w:pPr>
        <w:pStyle w:val="ListParagraph"/>
        <w:numPr>
          <w:ilvl w:val="0"/>
          <w:numId w:val="2"/>
        </w:numPr>
        <w:spacing w:after="60"/>
      </w:pPr>
      <w:r>
        <w:t>Забезпечити видимість стану якості для всієї команди через dashboard</w:t>
      </w:r>
    </w:p>
    <w:p w14:paraId="5A764A33" w14:textId="77777777" w:rsidR="00E705F3" w:rsidRDefault="00E705F3"/>
    <w:p w14:paraId="07095D73" w14:textId="77777777" w:rsidR="00E705F3" w:rsidRDefault="00000000">
      <w:pPr>
        <w:spacing w:after="80"/>
      </w:pPr>
      <w:r>
        <w:rPr>
          <w:b/>
          <w:bCs/>
        </w:rPr>
        <w:t>Playwright + GitHub Actions — пріоритет №1 для v1.1.</w:t>
      </w:r>
    </w:p>
    <w:sectPr w:rsidR="00E705F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964C0"/>
    <w:multiLevelType w:val="hybridMultilevel"/>
    <w:tmpl w:val="E0ACAD36"/>
    <w:lvl w:ilvl="0" w:tplc="A5A4FCBA">
      <w:start w:val="1"/>
      <w:numFmt w:val="bullet"/>
      <w:lvlText w:val="•"/>
      <w:lvlJc w:val="left"/>
      <w:pPr>
        <w:ind w:left="720" w:hanging="360"/>
      </w:pPr>
    </w:lvl>
    <w:lvl w:ilvl="1" w:tplc="F69A08EE">
      <w:numFmt w:val="decimal"/>
      <w:lvlText w:val=""/>
      <w:lvlJc w:val="left"/>
    </w:lvl>
    <w:lvl w:ilvl="2" w:tplc="E65E56E4">
      <w:numFmt w:val="decimal"/>
      <w:lvlText w:val=""/>
      <w:lvlJc w:val="left"/>
    </w:lvl>
    <w:lvl w:ilvl="3" w:tplc="BC9AF916">
      <w:numFmt w:val="decimal"/>
      <w:lvlText w:val=""/>
      <w:lvlJc w:val="left"/>
    </w:lvl>
    <w:lvl w:ilvl="4" w:tplc="4800A8E8">
      <w:numFmt w:val="decimal"/>
      <w:lvlText w:val=""/>
      <w:lvlJc w:val="left"/>
    </w:lvl>
    <w:lvl w:ilvl="5" w:tplc="6406D108">
      <w:numFmt w:val="decimal"/>
      <w:lvlText w:val=""/>
      <w:lvlJc w:val="left"/>
    </w:lvl>
    <w:lvl w:ilvl="6" w:tplc="950EE0D8">
      <w:numFmt w:val="decimal"/>
      <w:lvlText w:val=""/>
      <w:lvlJc w:val="left"/>
    </w:lvl>
    <w:lvl w:ilvl="7" w:tplc="3B4082F4">
      <w:numFmt w:val="decimal"/>
      <w:lvlText w:val=""/>
      <w:lvlJc w:val="left"/>
    </w:lvl>
    <w:lvl w:ilvl="8" w:tplc="660091FC">
      <w:numFmt w:val="decimal"/>
      <w:lvlText w:val=""/>
      <w:lvlJc w:val="left"/>
    </w:lvl>
  </w:abstractNum>
  <w:abstractNum w:abstractNumId="1" w15:restartNumberingAfterBreak="0">
    <w:nsid w:val="55DC1F75"/>
    <w:multiLevelType w:val="hybridMultilevel"/>
    <w:tmpl w:val="88769082"/>
    <w:lvl w:ilvl="0" w:tplc="43E06C0E">
      <w:start w:val="1"/>
      <w:numFmt w:val="bullet"/>
      <w:lvlText w:val="●"/>
      <w:lvlJc w:val="left"/>
      <w:pPr>
        <w:ind w:left="720" w:hanging="360"/>
      </w:pPr>
    </w:lvl>
    <w:lvl w:ilvl="1" w:tplc="DEC4AC64">
      <w:start w:val="1"/>
      <w:numFmt w:val="bullet"/>
      <w:lvlText w:val="○"/>
      <w:lvlJc w:val="left"/>
      <w:pPr>
        <w:ind w:left="1440" w:hanging="360"/>
      </w:pPr>
    </w:lvl>
    <w:lvl w:ilvl="2" w:tplc="179AF8AE">
      <w:start w:val="1"/>
      <w:numFmt w:val="bullet"/>
      <w:lvlText w:val="■"/>
      <w:lvlJc w:val="left"/>
      <w:pPr>
        <w:ind w:left="2160" w:hanging="360"/>
      </w:pPr>
    </w:lvl>
    <w:lvl w:ilvl="3" w:tplc="F1B8D914">
      <w:start w:val="1"/>
      <w:numFmt w:val="bullet"/>
      <w:lvlText w:val="●"/>
      <w:lvlJc w:val="left"/>
      <w:pPr>
        <w:ind w:left="2880" w:hanging="360"/>
      </w:pPr>
    </w:lvl>
    <w:lvl w:ilvl="4" w:tplc="865266EA">
      <w:start w:val="1"/>
      <w:numFmt w:val="bullet"/>
      <w:lvlText w:val="○"/>
      <w:lvlJc w:val="left"/>
      <w:pPr>
        <w:ind w:left="3600" w:hanging="360"/>
      </w:pPr>
    </w:lvl>
    <w:lvl w:ilvl="5" w:tplc="9D1EF3F0">
      <w:start w:val="1"/>
      <w:numFmt w:val="bullet"/>
      <w:lvlText w:val="■"/>
      <w:lvlJc w:val="left"/>
      <w:pPr>
        <w:ind w:left="4320" w:hanging="360"/>
      </w:pPr>
    </w:lvl>
    <w:lvl w:ilvl="6" w:tplc="D624D6FA">
      <w:start w:val="1"/>
      <w:numFmt w:val="bullet"/>
      <w:lvlText w:val="●"/>
      <w:lvlJc w:val="left"/>
      <w:pPr>
        <w:ind w:left="5040" w:hanging="360"/>
      </w:pPr>
    </w:lvl>
    <w:lvl w:ilvl="7" w:tplc="F6525104">
      <w:start w:val="1"/>
      <w:numFmt w:val="bullet"/>
      <w:lvlText w:val="●"/>
      <w:lvlJc w:val="left"/>
      <w:pPr>
        <w:ind w:left="5760" w:hanging="360"/>
      </w:pPr>
    </w:lvl>
    <w:lvl w:ilvl="8" w:tplc="69BAA0B2">
      <w:start w:val="1"/>
      <w:numFmt w:val="bullet"/>
      <w:lvlText w:val="●"/>
      <w:lvlJc w:val="left"/>
      <w:pPr>
        <w:ind w:left="6480" w:hanging="360"/>
      </w:pPr>
    </w:lvl>
  </w:abstractNum>
  <w:num w:numId="1" w16cid:durableId="2108424496">
    <w:abstractNumId w:val="1"/>
    <w:lvlOverride w:ilvl="0">
      <w:startOverride w:val="1"/>
    </w:lvlOverride>
  </w:num>
  <w:num w:numId="2" w16cid:durableId="19790210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5F3"/>
    <w:rsid w:val="00B16F27"/>
    <w:rsid w:val="00C23EBB"/>
    <w:rsid w:val="00E7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0FE0D"/>
  <w15:docId w15:val="{BAB63516-C0BC-41FE-96D2-9924AB5A6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2175</Words>
  <Characters>1241</Characters>
  <Application>Microsoft Office Word</Application>
  <DocSecurity>0</DocSecurity>
  <Lines>10</Lines>
  <Paragraphs>6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Христина Костецька</cp:lastModifiedBy>
  <cp:revision>2</cp:revision>
  <dcterms:created xsi:type="dcterms:W3CDTF">2026-06-10T19:51:00Z</dcterms:created>
  <dcterms:modified xsi:type="dcterms:W3CDTF">2026-06-12T20:03:00Z</dcterms:modified>
</cp:coreProperties>
</file>