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AE1AB" w14:textId="77777777" w:rsidR="00F71F15" w:rsidRDefault="000F5491">
      <w:pPr>
        <w:pStyle w:val="Title"/>
        <w:jc w:val="center"/>
      </w:pPr>
      <w:r>
        <w:t>Посібник користувача Book2Screen</w:t>
      </w:r>
    </w:p>
    <w:p w14:paraId="25F1A1EF" w14:textId="77777777" w:rsidR="00F71F15" w:rsidRDefault="000F5491">
      <w:pPr>
        <w:spacing w:after="140"/>
      </w:pPr>
      <w:r>
        <w:t>Book2Screen — платформа для порівняння книг та їх екранізацій: рейтинги, карти відмінностей сюжету, голосування «книга проти фільму» та спільнота, що ділиться враженнями.</w:t>
      </w:r>
    </w:p>
    <w:p w14:paraId="41DE24BE" w14:textId="77777777" w:rsidR="00F71F15" w:rsidRDefault="000F5491">
      <w:pPr>
        <w:spacing w:after="140"/>
      </w:pPr>
      <w:r>
        <w:t>Цей посібник структуровано за епіками та користувацькими історіями (User Stories) з беклогу проєкту, щоб кожен розділ відповідав конкретній реалізованій функціональності.</w:t>
      </w:r>
    </w:p>
    <w:p w14:paraId="02345B7A" w14:textId="77777777" w:rsidR="00F71F15" w:rsidRDefault="000F5491">
      <w:pPr>
        <w:pStyle w:val="Heading3"/>
      </w:pPr>
      <w:r>
        <w:t>Тестові облікові записи</w:t>
      </w:r>
    </w:p>
    <w:p w14:paraId="2DA6119E" w14:textId="77777777" w:rsidR="00F71F15" w:rsidRDefault="000F5491">
      <w:pPr>
        <w:pStyle w:val="ListParagraph"/>
        <w:numPr>
          <w:ilvl w:val="0"/>
          <w:numId w:val="2"/>
        </w:numPr>
        <w:spacing w:after="60"/>
      </w:pPr>
      <w:r>
        <w:t>Адміністратор: admin@book2screen.com / Admin123!</w:t>
      </w:r>
    </w:p>
    <w:p w14:paraId="56FE9A04" w14:textId="77777777" w:rsidR="00F71F15" w:rsidRDefault="000F5491">
      <w:pPr>
        <w:pStyle w:val="ListParagraph"/>
        <w:numPr>
          <w:ilvl w:val="0"/>
          <w:numId w:val="2"/>
        </w:numPr>
        <w:spacing w:after="60"/>
      </w:pPr>
      <w:r>
        <w:t>Звичайний користувач: john@example.com / User123!</w:t>
      </w:r>
    </w:p>
    <w:p w14:paraId="00675E1A" w14:textId="77777777" w:rsidR="00F71F15" w:rsidRDefault="000F5491">
      <w:pPr>
        <w:spacing w:before="160" w:after="60"/>
        <w:jc w:val="center"/>
      </w:pPr>
      <w:r>
        <w:rPr>
          <w:noProof/>
        </w:rPr>
        <w:drawing>
          <wp:inline distT="0" distB="0" distL="0" distR="0" wp14:anchorId="492494E2" wp14:editId="1B708C21">
            <wp:extent cx="4953000" cy="2971800"/>
            <wp:effectExtent l="0" t="0" r="0" b="0"/>
            <wp:docPr id="1" name="01-home.png" descr="Головна сторінка" title="Головна сторін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CC56" w14:textId="77777777" w:rsidR="00F71F15" w:rsidRDefault="000F5491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Головна сторінка</w:t>
      </w:r>
    </w:p>
    <w:p w14:paraId="2C58BE43" w14:textId="77777777" w:rsidR="00F71F15" w:rsidRDefault="000F5491">
      <w:pPr>
        <w:spacing w:after="140"/>
      </w:pPr>
      <w:r>
        <w:t>Інтерфейс складається з трьох основних зон: верхній хедер з навігацією та пошуком, бічна панель з фільтрами за жанром і країною, а також головна область з банером і картками порівнянь «Книга проти фільму».</w:t>
      </w:r>
    </w:p>
    <w:p w14:paraId="6B3599B9" w14:textId="25CB9147" w:rsidR="00F71F15" w:rsidRDefault="000F5491" w:rsidP="00397F6E">
      <w:r>
        <w:t>Epic 1. Авторизація та реєстрація</w:t>
      </w:r>
    </w:p>
    <w:p w14:paraId="025740ED" w14:textId="77777777" w:rsidR="00F71F15" w:rsidRDefault="000F5491">
      <w:pPr>
        <w:pStyle w:val="Heading2"/>
      </w:pPr>
      <w:r>
        <w:t>US 1.1 — Реєстрація нового користувача</w:t>
      </w:r>
    </w:p>
    <w:p w14:paraId="68627B2B" w14:textId="77777777" w:rsidR="00F71F15" w:rsidRDefault="000F5491">
      <w:pPr>
        <w:spacing w:after="140"/>
      </w:pPr>
      <w:r>
        <w:t>Щоб створити обліковий запис, натисніть «Увійти» у верхньому правому куті та оберіть вкладку реєстрації. Заповніть ім'я користувача, email та пароль.</w:t>
      </w:r>
    </w:p>
    <w:p w14:paraId="251C0DDF" w14:textId="77777777" w:rsidR="00F71F15" w:rsidRDefault="000F5491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7BC824A" wp14:editId="25DF227B">
            <wp:extent cx="4953000" cy="2438400"/>
            <wp:effectExtent l="0" t="0" r="0" b="0"/>
            <wp:docPr id="2" name="01-register-modal.png" descr="Форма реєстрації" title="Форма реєстраці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E80C" w14:textId="77777777" w:rsidR="00F71F15" w:rsidRDefault="000F5491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Форма реєстрації</w:t>
      </w:r>
    </w:p>
    <w:p w14:paraId="616EEB80" w14:textId="77777777" w:rsidR="00F71F15" w:rsidRDefault="000F5491">
      <w:pPr>
        <w:spacing w:after="140"/>
      </w:pPr>
      <w:r>
        <w:t>Після успішної реєстрації система автоматично авторизує вас і відкриває доступ до персональних можливостей: оцінок, відгуків і списку бажаного.</w:t>
      </w:r>
    </w:p>
    <w:p w14:paraId="774D70DA" w14:textId="77777777" w:rsidR="00F71F15" w:rsidRDefault="000F5491">
      <w:pPr>
        <w:pStyle w:val="Heading2"/>
      </w:pPr>
      <w:r>
        <w:t>US 1.2 — Вхід та відновлення паролю</w:t>
      </w:r>
    </w:p>
    <w:p w14:paraId="70EF55DA" w14:textId="77777777" w:rsidR="00F71F15" w:rsidRDefault="000F5491">
      <w:pPr>
        <w:spacing w:after="140"/>
      </w:pPr>
      <w:r>
        <w:t>Для входу введіть email і пароль у формі авторизації.</w:t>
      </w:r>
    </w:p>
    <w:p w14:paraId="28BD7360" w14:textId="77777777" w:rsidR="00F71F15" w:rsidRDefault="000F5491">
      <w:pPr>
        <w:spacing w:before="160" w:after="60"/>
        <w:jc w:val="center"/>
      </w:pPr>
      <w:r>
        <w:rPr>
          <w:noProof/>
        </w:rPr>
        <w:drawing>
          <wp:inline distT="0" distB="0" distL="0" distR="0" wp14:anchorId="7C3A9B1A" wp14:editId="6F5D2D27">
            <wp:extent cx="4953000" cy="2457450"/>
            <wp:effectExtent l="0" t="0" r="0" b="0"/>
            <wp:docPr id="3" name="01-login-modal.png" descr="Форма входу" title="Форма вхо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E200" w14:textId="77777777" w:rsidR="00F71F15" w:rsidRDefault="000F5491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Форма входу</w:t>
      </w:r>
    </w:p>
    <w:p w14:paraId="218DCF5A" w14:textId="77777777" w:rsidR="00F71F15" w:rsidRDefault="000F5491">
      <w:pPr>
        <w:spacing w:after="140"/>
      </w:pPr>
      <w:r>
        <w:t>Якщо ви забули пароль, скористайтеся посиланням «Забули пароль?» — система запропонує вказати email для надсилання інструкцій з відновлення.</w:t>
      </w:r>
    </w:p>
    <w:p w14:paraId="58586FC2" w14:textId="77777777" w:rsidR="00F71F15" w:rsidRDefault="000F5491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49A22FB" wp14:editId="083CF418">
            <wp:extent cx="4953000" cy="2438400"/>
            <wp:effectExtent l="0" t="0" r="0" b="0"/>
            <wp:docPr id="4" name="zabyv-password.png" descr="Відновлення паролю" title="Відновлення парол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4AEE" w14:textId="77777777" w:rsidR="00F71F15" w:rsidRDefault="000F5491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Відновлення паролю</w:t>
      </w:r>
    </w:p>
    <w:p w14:paraId="2C7B640E" w14:textId="77777777" w:rsidR="00F71F15" w:rsidRDefault="000F5491">
      <w:pPr>
        <w:spacing w:after="140"/>
      </w:pPr>
      <w:r>
        <w:t>Для перевірки можна використати тестові облікові записи, наведені на початку посібника.</w:t>
      </w:r>
    </w:p>
    <w:p w14:paraId="14BA2D87" w14:textId="77777777" w:rsidR="00F71F15" w:rsidRDefault="000F5491">
      <w:pPr>
        <w:pStyle w:val="Heading2"/>
      </w:pPr>
      <w:r>
        <w:t>US 1.3 — Особистий профіль і список бажаного</w:t>
      </w:r>
    </w:p>
    <w:p w14:paraId="2707FD06" w14:textId="0D910ADE" w:rsidR="00F71F15" w:rsidRDefault="000F5491" w:rsidP="00397F6E">
      <w:pPr>
        <w:spacing w:after="140"/>
      </w:pPr>
      <w:r>
        <w:t xml:space="preserve">У профілі (вкладка «Профіль» у хедері) зібрана вся персональна активність користувача: аватар, базова статистика, розділи «Мої оцінки», «Мої відгуки» та список «Хочу </w:t>
      </w:r>
      <w:r>
        <w:lastRenderedPageBreak/>
        <w:t>переглянути / прочитати».</w:t>
      </w:r>
      <w:r>
        <w:rPr>
          <w:noProof/>
        </w:rPr>
        <w:drawing>
          <wp:inline distT="0" distB="0" distL="0" distR="0" wp14:anchorId="256CE854" wp14:editId="5E19AD6A">
            <wp:extent cx="4953000" cy="5200650"/>
            <wp:effectExtent l="0" t="0" r="0" b="0"/>
            <wp:docPr id="5" name="11-profile.png" descr="Особистий профіль" title="Особистий профі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917D" w14:textId="77777777" w:rsidR="00F71F15" w:rsidRDefault="000F5491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Особистий профіль</w:t>
      </w:r>
    </w:p>
    <w:p w14:paraId="44145F19" w14:textId="77777777" w:rsidR="00F71F15" w:rsidRDefault="000F5491">
      <w:pPr>
        <w:spacing w:after="140"/>
      </w:pPr>
      <w:r>
        <w:t>Додати твір до списку бажаного можна прямо з картки твору на головній сторінці, у пошуку чи в Топ-адаптаціях — кнопкою з позначкою обраного. Прибрати твір зі списку можна тим самим способом або безпосередньо зі сторінки профілю.</w:t>
      </w:r>
    </w:p>
    <w:p w14:paraId="5C911121" w14:textId="77777777" w:rsidR="00F71F15" w:rsidRDefault="000F5491">
      <w:r>
        <w:br w:type="page"/>
      </w:r>
    </w:p>
    <w:p w14:paraId="444B1107" w14:textId="77777777" w:rsidR="00F71F15" w:rsidRDefault="000F5491">
      <w:pPr>
        <w:pStyle w:val="Heading1"/>
      </w:pPr>
      <w:r>
        <w:lastRenderedPageBreak/>
        <w:t>Epic 2. Розширений пошук і фільтрація</w:t>
      </w:r>
    </w:p>
    <w:p w14:paraId="0ED924EB" w14:textId="77777777" w:rsidR="00F71F15" w:rsidRDefault="000F5491">
      <w:pPr>
        <w:pStyle w:val="Heading2"/>
      </w:pPr>
      <w:r>
        <w:t>US 2.1 — Пошук творів</w:t>
      </w:r>
    </w:p>
    <w:p w14:paraId="3B6A0A03" w14:textId="77777777" w:rsidR="00F71F15" w:rsidRDefault="000F5491">
      <w:pPr>
        <w:spacing w:after="140"/>
      </w:pPr>
      <w:r>
        <w:t>Поле пошуку розташоване у верхньому хедері на кожній сторінці. Введіть назву книги, автора або жанр — наприклад, «Дюна» — і натисніть Enter або іконку лупи.</w:t>
      </w:r>
    </w:p>
    <w:p w14:paraId="6E0EE93B" w14:textId="77777777" w:rsidR="00F71F15" w:rsidRDefault="000F5491">
      <w:pPr>
        <w:spacing w:before="160" w:after="60"/>
        <w:jc w:val="center"/>
      </w:pPr>
      <w:r>
        <w:rPr>
          <w:noProof/>
        </w:rPr>
        <w:drawing>
          <wp:inline distT="0" distB="0" distL="0" distR="0" wp14:anchorId="1A1E9F9D" wp14:editId="23DE174A">
            <wp:extent cx="4953000" cy="3171825"/>
            <wp:effectExtent l="0" t="0" r="0" b="0"/>
            <wp:docPr id="6" name="03-search.png" descr="Сторінка пошуку" title="Сторінка пошу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7BF6" w14:textId="77777777" w:rsidR="00F71F15" w:rsidRDefault="000F5491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Сторінка пошуку</w:t>
      </w:r>
    </w:p>
    <w:p w14:paraId="729E6C33" w14:textId="77777777" w:rsidR="00F71F15" w:rsidRDefault="000F5491">
      <w:pPr>
        <w:spacing w:after="140"/>
      </w:pPr>
      <w:r>
        <w:t>Система виводить список відповідних творів із карткою постера, роком виходу, жанром і країною виробництва, а також лічильник знайдених результатів.</w:t>
      </w:r>
    </w:p>
    <w:p w14:paraId="42A9C694" w14:textId="77777777" w:rsidR="00F71F15" w:rsidRDefault="000F5491">
      <w:pPr>
        <w:pStyle w:val="Heading2"/>
      </w:pPr>
      <w:r>
        <w:t>US 2.2 — Фільтрація за жанром, роком і країною</w:t>
      </w:r>
    </w:p>
    <w:p w14:paraId="063404E5" w14:textId="77777777" w:rsidR="00F71F15" w:rsidRDefault="000F5491">
      <w:pPr>
        <w:spacing w:after="140"/>
      </w:pPr>
      <w:r>
        <w:t>Окрім текстового пошуку, доступна фільтрація через бічну панель (жанри, країни) та панель фільтрів над списками — за роком виходу, жанром і типом сортування (наприклад, «За популярністю»).</w:t>
      </w:r>
    </w:p>
    <w:p w14:paraId="14AC729A" w14:textId="77777777" w:rsidR="00F71F15" w:rsidRDefault="000F5491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A302FC7" wp14:editId="45A59A1E">
            <wp:extent cx="4953000" cy="3095625"/>
            <wp:effectExtent l="0" t="0" r="0" b="0"/>
            <wp:docPr id="7" name="04-top.png" descr="Панель фільтрів" title="Панель фільтр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3445" w14:textId="77777777" w:rsidR="00F71F15" w:rsidRDefault="000F5491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Панель фільтрів</w:t>
      </w:r>
    </w:p>
    <w:p w14:paraId="60A308FD" w14:textId="77777777" w:rsidR="00F71F15" w:rsidRDefault="000F5491">
      <w:pPr>
        <w:spacing w:after="140"/>
      </w:pPr>
      <w:r>
        <w:t>Фільтри можна комбінувати: наприклад, обрати жанр «Наукова фантастика» в боковій панелі та одночасно відсортувати результати за роком виходу. Додатковий чекбокс «Лише з картою відмінностей» дозволяє показувати тільки ті твори, для яких уже складено інтерактивне порівняння сюжету.</w:t>
      </w:r>
    </w:p>
    <w:p w14:paraId="699CCE84" w14:textId="77777777" w:rsidR="00F71F15" w:rsidRDefault="000F5491">
      <w:r>
        <w:br w:type="page"/>
      </w:r>
    </w:p>
    <w:p w14:paraId="3FAB7A6A" w14:textId="77777777" w:rsidR="00F71F15" w:rsidRDefault="000F5491">
      <w:pPr>
        <w:pStyle w:val="Heading1"/>
      </w:pPr>
      <w:r>
        <w:lastRenderedPageBreak/>
        <w:t>Epic 3. Каталог та Топ-адаптації</w:t>
      </w:r>
    </w:p>
    <w:p w14:paraId="308413E5" w14:textId="77777777" w:rsidR="00F71F15" w:rsidRDefault="000F5491">
      <w:pPr>
        <w:pStyle w:val="Heading2"/>
      </w:pPr>
      <w:r>
        <w:t>US 3.1 — Рейтинг кращих і гірших екранізацій</w:t>
      </w:r>
    </w:p>
    <w:p w14:paraId="55FBF46F" w14:textId="77777777" w:rsidR="00F71F15" w:rsidRDefault="000F5491">
      <w:pPr>
        <w:spacing w:after="140"/>
      </w:pPr>
      <w:r>
        <w:t>Розділ «ТОП» у головному меню відкриває два списки — «Найкращі адаптації» та «Найгірші адаптації», сформовані на основі оцінок спільноти.</w:t>
      </w:r>
    </w:p>
    <w:p w14:paraId="3DDD21AA" w14:textId="77777777" w:rsidR="00F71F15" w:rsidRDefault="000F5491">
      <w:pPr>
        <w:spacing w:before="160" w:after="60"/>
        <w:jc w:val="center"/>
      </w:pPr>
      <w:r>
        <w:rPr>
          <w:noProof/>
        </w:rPr>
        <w:drawing>
          <wp:inline distT="0" distB="0" distL="0" distR="0" wp14:anchorId="7D164CE8" wp14:editId="5B916295">
            <wp:extent cx="4953000" cy="3095625"/>
            <wp:effectExtent l="0" t="0" r="0" b="0"/>
            <wp:docPr id="8" name="04-top.png" descr="Топ адаптацій" title="Топ адаптаці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3A57" w14:textId="77777777" w:rsidR="00F71F15" w:rsidRDefault="000F5491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Топ адаптацій</w:t>
      </w:r>
    </w:p>
    <w:p w14:paraId="180815AB" w14:textId="77777777" w:rsidR="00F71F15" w:rsidRDefault="000F5491">
      <w:pPr>
        <w:spacing w:after="140"/>
      </w:pPr>
      <w:r>
        <w:t>Кожна картка містить постер, назву, рік, жанр і країну, а кнопка «Переглянути» веде на детальну сторінку твору. Списки можна гортати горизонтально й фільтрувати тією ж панеллю фільтрів, що й у пошуку.</w:t>
      </w:r>
    </w:p>
    <w:p w14:paraId="0933F07B" w14:textId="77777777" w:rsidR="00F71F15" w:rsidRDefault="000F5491">
      <w:pPr>
        <w:pStyle w:val="Heading2"/>
      </w:pPr>
      <w:r>
        <w:t>US 3.2 — Сторінка твору з деталями порівняння</w:t>
      </w:r>
    </w:p>
    <w:p w14:paraId="289D4A5E" w14:textId="77777777" w:rsidR="00F71F15" w:rsidRDefault="000F5491">
      <w:pPr>
        <w:spacing w:after="140"/>
      </w:pPr>
      <w:r>
        <w:t>Сторінка твору («Переглянути» з будь-якої картки) показує парне порівняння книги та екранізації: дві картки з постерами, описом, роком виходу і жанром, з'єднані стрілкою «Екранізовано».</w:t>
      </w:r>
    </w:p>
    <w:p w14:paraId="353ACE04" w14:textId="77777777" w:rsidR="00F71F15" w:rsidRDefault="000F5491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37FC32B" wp14:editId="076F4F0C">
            <wp:extent cx="4953000" cy="3343275"/>
            <wp:effectExtent l="0" t="0" r="0" b="0"/>
            <wp:docPr id="9" name="05-detail-top.png" descr="Сторінка твору" title="Сторінка твор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4F70" w14:textId="77777777" w:rsidR="00F71F15" w:rsidRDefault="000F5491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Сторінка твору</w:t>
      </w:r>
    </w:p>
    <w:p w14:paraId="563A4950" w14:textId="77777777" w:rsidR="00F71F15" w:rsidRDefault="000F5491">
      <w:pPr>
        <w:spacing w:after="140"/>
      </w:pPr>
      <w:r>
        <w:t>Тут зосереджено всі ключові інструменти порівняння: зіркові оцінки книги й фільму, кнопка переходу до інтерактивної карти відмінностей, блок голосування «Книга проти фільму» та стрічка коментарів і відгуків спільноти.</w:t>
      </w:r>
    </w:p>
    <w:p w14:paraId="151B62CC" w14:textId="77777777" w:rsidR="00F71F15" w:rsidRDefault="000F5491">
      <w:r>
        <w:br w:type="page"/>
      </w:r>
    </w:p>
    <w:p w14:paraId="56A9F2B1" w14:textId="77777777" w:rsidR="00F71F15" w:rsidRDefault="000F5491">
      <w:pPr>
        <w:pStyle w:val="Heading1"/>
      </w:pPr>
      <w:r>
        <w:lastRenderedPageBreak/>
        <w:t>Epic 4. Адаптивність інтерфейсу</w:t>
      </w:r>
    </w:p>
    <w:p w14:paraId="50D04E2F" w14:textId="77777777" w:rsidR="00F71F15" w:rsidRDefault="000F5491">
      <w:pPr>
        <w:pStyle w:val="Heading2"/>
      </w:pPr>
      <w:r>
        <w:t>US 4.1 — Коректне відображення на різних пристроях</w:t>
      </w:r>
    </w:p>
    <w:p w14:paraId="625451C4" w14:textId="77777777" w:rsidR="00F71F15" w:rsidRDefault="000F5491">
      <w:pPr>
        <w:spacing w:after="140"/>
      </w:pPr>
      <w:r>
        <w:t>Інтерфейс Book2Screen побудовано на адаптивній сітці, що автоматично перебудовується під розмір екрана:</w:t>
      </w:r>
    </w:p>
    <w:p w14:paraId="57D1AD3C" w14:textId="77777777" w:rsidR="00F71F15" w:rsidRDefault="000F5491">
      <w:pPr>
        <w:pStyle w:val="ListParagraph"/>
        <w:numPr>
          <w:ilvl w:val="0"/>
          <w:numId w:val="2"/>
        </w:numPr>
        <w:spacing w:after="60"/>
      </w:pPr>
      <w:r>
        <w:t>на широких екранах (десктоп) бічна панель фільтрів та основний контент відображаються поруч у дві колонки;</w:t>
      </w:r>
    </w:p>
    <w:p w14:paraId="21EFB941" w14:textId="77777777" w:rsidR="00F71F15" w:rsidRDefault="000F5491">
      <w:pPr>
        <w:pStyle w:val="ListParagraph"/>
        <w:numPr>
          <w:ilvl w:val="0"/>
          <w:numId w:val="2"/>
        </w:numPr>
        <w:spacing w:after="60"/>
      </w:pPr>
      <w:r>
        <w:t>на планшетах і вузьких вікнах бічна панель переноситься над основним контентом або згортається у випадаюче меню;</w:t>
      </w:r>
    </w:p>
    <w:p w14:paraId="04A2C005" w14:textId="77777777" w:rsidR="00F71F15" w:rsidRDefault="000F5491">
      <w:pPr>
        <w:pStyle w:val="ListParagraph"/>
        <w:numPr>
          <w:ilvl w:val="0"/>
          <w:numId w:val="2"/>
        </w:numPr>
        <w:spacing w:after="60"/>
      </w:pPr>
      <w:r>
        <w:t>на мобільних екранах навігаційне меню стискається в компактний вигляд (іконки замість тексту, бургер-меню), картки творів вишиковуються в один стовпець, а блоки порівняння на сторінці твору розташовуються вертикально один під одним замість пліч-о-пліч.</w:t>
      </w:r>
    </w:p>
    <w:p w14:paraId="72AD2547" w14:textId="77777777" w:rsidR="00F71F15" w:rsidRDefault="000F5491">
      <w:pPr>
        <w:spacing w:after="140"/>
      </w:pPr>
      <w:r>
        <w:t>Щоб перевірити адаптивність самостійно, змініть розмір вікна браузера або відкрийте застосунок на мобільному пристрої — усі елементи (пошук, фільтри, картки, карта відмінностей, форми голосування й відгуків) залишаються повністю функціональними та читабельними незалежно від ширини екрана.</w:t>
      </w:r>
    </w:p>
    <w:p w14:paraId="777C0E19" w14:textId="77777777" w:rsidR="00F71F15" w:rsidRDefault="000F5491">
      <w:r>
        <w:br w:type="page"/>
      </w:r>
    </w:p>
    <w:p w14:paraId="6D35D847" w14:textId="77777777" w:rsidR="00F71F15" w:rsidRDefault="000F5491">
      <w:pPr>
        <w:pStyle w:val="Heading1"/>
      </w:pPr>
      <w:r>
        <w:lastRenderedPageBreak/>
        <w:t>Epic 5. Система голосування (рейтинг)</w:t>
      </w:r>
    </w:p>
    <w:p w14:paraId="45B71E18" w14:textId="77777777" w:rsidR="00F71F15" w:rsidRDefault="000F5491">
      <w:pPr>
        <w:pStyle w:val="Heading2"/>
      </w:pPr>
      <w:r>
        <w:t>US 5.1 — Голосування «Книга проти фільму»</w:t>
      </w:r>
    </w:p>
    <w:p w14:paraId="1D0A53C4" w14:textId="77777777" w:rsidR="00F71F15" w:rsidRDefault="000F5491">
      <w:pPr>
        <w:spacing w:after="140"/>
      </w:pPr>
      <w:r>
        <w:t>На сторінці твору розташований блок голосування з питанням «Що, на вашу думку, вдалося краще?» і двома кнопками вибору — «Книга» та «Фільми».</w:t>
      </w:r>
    </w:p>
    <w:p w14:paraId="303C3FE6" w14:textId="77777777" w:rsidR="00F71F15" w:rsidRDefault="000F5491">
      <w:pPr>
        <w:spacing w:before="160" w:after="60"/>
        <w:jc w:val="center"/>
      </w:pPr>
      <w:r>
        <w:rPr>
          <w:noProof/>
        </w:rPr>
        <w:drawing>
          <wp:inline distT="0" distB="0" distL="0" distR="0" wp14:anchorId="54382DBD" wp14:editId="0A3F9636">
            <wp:extent cx="4953000" cy="1609725"/>
            <wp:effectExtent l="0" t="0" r="0" b="0"/>
            <wp:docPr id="10" name="08-reviews.png" descr="Блок голосування" title="Блок голосува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2F27" w14:textId="77777777" w:rsidR="00F71F15" w:rsidRDefault="000F5491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Блок голосування</w:t>
      </w:r>
    </w:p>
    <w:p w14:paraId="5B59A16A" w14:textId="77777777" w:rsidR="00F71F15" w:rsidRDefault="000F5491">
      <w:pPr>
        <w:spacing w:after="140"/>
      </w:pPr>
      <w:r>
        <w:t>Після голосування (доступне лише авторизованим користувачам) система показує загальний прогрес-бар із відсотковим співвідношенням голосів і лічильник «Всього голосів». Кожен користувач може проголосувати по конкретному твору лише один раз, але може змінити свій вибір пізніше.</w:t>
      </w:r>
    </w:p>
    <w:p w14:paraId="18924CD5" w14:textId="77777777" w:rsidR="00F71F15" w:rsidRDefault="000F5491">
      <w:pPr>
        <w:pStyle w:val="Heading2"/>
      </w:pPr>
      <w:r>
        <w:t>US 5.2 — Зіркові оцінки книги і фільму</w:t>
      </w:r>
    </w:p>
    <w:p w14:paraId="3F9A3B61" w14:textId="77777777" w:rsidR="00F71F15" w:rsidRDefault="000F5491">
      <w:pPr>
        <w:spacing w:after="140"/>
      </w:pPr>
      <w:r>
        <w:t>Окремо від голосування «книга проти фільму» користувачі можуть виставити власну зіркову оцінку (1–5 зірок) книзі та екранізації — кожна оцінюється незалежно.</w:t>
      </w:r>
    </w:p>
    <w:p w14:paraId="1AE4D454" w14:textId="77777777" w:rsidR="00F71F15" w:rsidRDefault="000F5491">
      <w:pPr>
        <w:spacing w:after="140"/>
      </w:pPr>
      <w:r>
        <w:t>Блоки оцінок розташовані під картками порівняння на сторінці твору (див. скриншот сторінки твору в Epic 3, US 3.2) та в карті відмінностей.</w:t>
      </w:r>
    </w:p>
    <w:p w14:paraId="57B2570E" w14:textId="77777777" w:rsidR="00F71F15" w:rsidRDefault="000F5491">
      <w:pPr>
        <w:spacing w:before="160" w:after="60"/>
        <w:jc w:val="center"/>
      </w:pPr>
      <w:r>
        <w:rPr>
          <w:noProof/>
        </w:rPr>
        <w:drawing>
          <wp:inline distT="0" distB="0" distL="0" distR="0" wp14:anchorId="44725455" wp14:editId="711A1BFD">
            <wp:extent cx="4953000" cy="2886075"/>
            <wp:effectExtent l="0" t="0" r="0" b="0"/>
            <wp:docPr id="11" name="06-differences-map.png" descr="Оцінки в карті відмінностей" title="Оцінки в карті відмінност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AB4B" w14:textId="77777777" w:rsidR="00F71F15" w:rsidRDefault="000F5491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Оцінки в карті відмінностей</w:t>
      </w:r>
    </w:p>
    <w:p w14:paraId="1A325C14" w14:textId="77777777" w:rsidR="00F71F15" w:rsidRDefault="000F5491">
      <w:pPr>
        <w:spacing w:after="140"/>
      </w:pPr>
      <w:r>
        <w:lastRenderedPageBreak/>
        <w:t>Виставлені оцінки впливають на середній рейтинг твору, який використовується для формування списків «Найкращі / найгірші адаптації» в розділі ТОП. Власні оцінки також зберігаються в розділі «Мої оцінки» особистого профілю.</w:t>
      </w:r>
    </w:p>
    <w:p w14:paraId="2712B875" w14:textId="7D873E6D" w:rsidR="00F71F15" w:rsidRDefault="000F5491" w:rsidP="00397F6E">
      <w:r>
        <w:t>Epic 6. Відгуки та коментарі</w:t>
      </w:r>
    </w:p>
    <w:p w14:paraId="143B249E" w14:textId="77777777" w:rsidR="00F71F15" w:rsidRDefault="000F5491">
      <w:pPr>
        <w:pStyle w:val="Heading2"/>
      </w:pPr>
      <w:r>
        <w:t>US 6.1 — Залишення відгуку</w:t>
      </w:r>
    </w:p>
    <w:p w14:paraId="3BF87925" w14:textId="77777777" w:rsidR="00F71F15" w:rsidRDefault="000F5491">
      <w:pPr>
        <w:spacing w:after="140"/>
      </w:pPr>
      <w:r>
        <w:t>У нижній частині сторінки твору розташована форма для написання відгуку. Текст відгуку має містити від 10 до 2000 символів; також можна позначити чекбокс «Містить спойлери», щоб приховати текст відгуку за розмиттям, доки інший користувач не розкриє його свідомо.</w:t>
      </w:r>
    </w:p>
    <w:p w14:paraId="464C5FAD" w14:textId="77777777" w:rsidR="00F71F15" w:rsidRDefault="000F5491">
      <w:pPr>
        <w:spacing w:after="140"/>
      </w:pPr>
      <w:r>
        <w:t>Опубліковані відгуки відображаються у стрічці під формою з ім'ям автора, датою та текстом (або розмитим текстом, якщо позначено спойлер). Власні відгуки також зберігаються в розділі «Мої відгуки» особистого профілю.</w:t>
      </w:r>
    </w:p>
    <w:p w14:paraId="7AFF4483" w14:textId="77777777" w:rsidR="00F71F15" w:rsidRDefault="000F5491">
      <w:pPr>
        <w:spacing w:before="160" w:after="60"/>
        <w:jc w:val="center"/>
      </w:pPr>
      <w:r>
        <w:rPr>
          <w:noProof/>
        </w:rPr>
        <w:drawing>
          <wp:inline distT="0" distB="0" distL="0" distR="0" wp14:anchorId="11B0B452" wp14:editId="4302678F">
            <wp:extent cx="4953000" cy="5200650"/>
            <wp:effectExtent l="0" t="0" r="0" b="0"/>
            <wp:docPr id="12" name="11-profile.png" descr="Профіль із відгуками та оцінками" title="Профіль із відгуками та оцінк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5F89" w14:textId="77777777" w:rsidR="00F71F15" w:rsidRDefault="000F5491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Профіль із відгуками та оцінками</w:t>
      </w:r>
    </w:p>
    <w:p w14:paraId="1301CDAF" w14:textId="77777777" w:rsidR="00F71F15" w:rsidRDefault="000F5491">
      <w:pPr>
        <w:pStyle w:val="Heading2"/>
      </w:pPr>
      <w:r>
        <w:t>US 6.2 — Скарги на коментарі та модерація</w:t>
      </w:r>
    </w:p>
    <w:p w14:paraId="473C6DEB" w14:textId="77777777" w:rsidR="00F71F15" w:rsidRDefault="000F5491">
      <w:pPr>
        <w:spacing w:after="140"/>
      </w:pPr>
      <w:r>
        <w:lastRenderedPageBreak/>
        <w:t>Якщо відгук або коментар порушує правила спільноти, його можна позначити як неприйнятний — кнопкою «Поскаржитись» поруч із текстом відгуку. У вікні, що відкриється, потрібно вказати причину скарги.</w:t>
      </w:r>
    </w:p>
    <w:p w14:paraId="7451A4D0" w14:textId="77777777" w:rsidR="00F71F15" w:rsidRDefault="000F5491">
      <w:pPr>
        <w:spacing w:after="140"/>
      </w:pPr>
      <w:r>
        <w:t>Скарги надходять до адміністраторів платформи, які розглядають їх у розділі «Модерація коментарів» адмін-панелі (див. Додаток A) і ухвалюють рішення про приховування чи видалення контенту, що порушує правила.</w:t>
      </w:r>
    </w:p>
    <w:p w14:paraId="7B2CB499" w14:textId="77777777" w:rsidR="00F71F15" w:rsidRDefault="000F5491">
      <w:r>
        <w:br w:type="page"/>
      </w:r>
    </w:p>
    <w:p w14:paraId="7D19474A" w14:textId="77777777" w:rsidR="00F71F15" w:rsidRDefault="000F5491">
      <w:pPr>
        <w:pStyle w:val="Heading1"/>
      </w:pPr>
      <w:r>
        <w:lastRenderedPageBreak/>
        <w:t>Epic 7. Інтерактивна карта відмінностей</w:t>
      </w:r>
    </w:p>
    <w:p w14:paraId="4DD0EFDF" w14:textId="77777777" w:rsidR="00F71F15" w:rsidRDefault="000F5491">
      <w:pPr>
        <w:pStyle w:val="Heading2"/>
      </w:pPr>
      <w:r>
        <w:t>US 7.1 — Перегляд карти відмінностей між книгою і фільмом</w:t>
      </w:r>
    </w:p>
    <w:p w14:paraId="638F1FF1" w14:textId="77777777" w:rsidR="00F71F15" w:rsidRDefault="000F5491">
      <w:pPr>
        <w:spacing w:after="140"/>
      </w:pPr>
      <w:r>
        <w:t>Кнопка «Карта відмінностей» на сторінці твору відкриває інтерактивну часову шкалу, що покроково показує, чим сюжет екранізації відрізняється від книги.</w:t>
      </w:r>
    </w:p>
    <w:p w14:paraId="04C949E7" w14:textId="77777777" w:rsidR="00F71F15" w:rsidRDefault="000F5491">
      <w:pPr>
        <w:spacing w:before="160" w:after="60"/>
        <w:jc w:val="center"/>
      </w:pPr>
      <w:r>
        <w:rPr>
          <w:noProof/>
        </w:rPr>
        <w:drawing>
          <wp:inline distT="0" distB="0" distL="0" distR="0" wp14:anchorId="4E4BB483" wp14:editId="4958DE14">
            <wp:extent cx="4953000" cy="2886075"/>
            <wp:effectExtent l="0" t="0" r="0" b="0"/>
            <wp:docPr id="13" name="06-differences-map.png" descr="Карта відмінностей" title="Карта відмінност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E53B" w14:textId="77777777" w:rsidR="00F71F15" w:rsidRDefault="000F5491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Карта відмінностей</w:t>
      </w:r>
    </w:p>
    <w:p w14:paraId="577AD8C1" w14:textId="77777777" w:rsidR="00F71F15" w:rsidRDefault="000F5491">
      <w:pPr>
        <w:spacing w:after="140"/>
      </w:pPr>
      <w:r>
        <w:t>Кожна точка шкали — це одна сюжетна відмінність: ліворуч описано, як подію подано в книзі, праворуч — як її змінено у фільмі. Перемикаючись між точками, можна простежити всі ключові розбіжності в хронологічному порядку.</w:t>
      </w:r>
    </w:p>
    <w:p w14:paraId="1EDA5987" w14:textId="77777777" w:rsidR="00F71F15" w:rsidRDefault="000F5491">
      <w:pPr>
        <w:spacing w:after="140"/>
      </w:pPr>
      <w:r>
        <w:t>Якщо відмінність стосується розвитку сюжету, який користувач ще не бачив, текст можна приховати за спойлер-розмиттям і розкрити свідомим натисканням — це дозволяє безпечно досліджувати карту, не боячись випадково дізнатися фінал.</w:t>
      </w:r>
    </w:p>
    <w:p w14:paraId="39A95BB9" w14:textId="77777777" w:rsidR="00F71F15" w:rsidRDefault="000F5491">
      <w:pPr>
        <w:spacing w:before="160" w:after="60"/>
        <w:jc w:val="center"/>
      </w:pPr>
      <w:r>
        <w:rPr>
          <w:noProof/>
        </w:rPr>
        <w:drawing>
          <wp:inline distT="0" distB="0" distL="0" distR="0" wp14:anchorId="714C92F5" wp14:editId="21AEBE36">
            <wp:extent cx="4953000" cy="2438400"/>
            <wp:effectExtent l="0" t="0" r="0" b="0"/>
            <wp:docPr id="14" name="06-differences-map-spoilers.png" descr="Карта відмінностей зі спойлерами" title="Карта відмінностей зі спойлер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8D38" w14:textId="77777777" w:rsidR="00F71F15" w:rsidRDefault="000F5491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Карта відмінностей зі спойлерами</w:t>
      </w:r>
    </w:p>
    <w:p w14:paraId="2EA65BFC" w14:textId="4872CACB" w:rsidR="00F71F15" w:rsidRDefault="00F71F15"/>
    <w:p w14:paraId="3F23A6B1" w14:textId="77777777" w:rsidR="00F71F15" w:rsidRDefault="000F5491">
      <w:pPr>
        <w:pStyle w:val="Heading1"/>
      </w:pPr>
      <w:r>
        <w:t>Додаток A. Адмін-панель</w:t>
      </w:r>
    </w:p>
    <w:p w14:paraId="55BEAD77" w14:textId="77777777" w:rsidR="00F71F15" w:rsidRDefault="000F5491">
      <w:pPr>
        <w:spacing w:after="140"/>
      </w:pPr>
      <w:r>
        <w:t>Користувачі з роллю адміністратора (наприклад, тестовий обліковий запис admin@book2screen.com) бачать у хедері додатковий пункт «Адмін-панель».</w:t>
      </w:r>
    </w:p>
    <w:p w14:paraId="0F118DEB" w14:textId="77777777" w:rsidR="00F71F15" w:rsidRDefault="000F5491">
      <w:pPr>
        <w:spacing w:before="160" w:after="60"/>
        <w:jc w:val="center"/>
      </w:pPr>
      <w:r>
        <w:rPr>
          <w:noProof/>
        </w:rPr>
        <w:drawing>
          <wp:inline distT="0" distB="0" distL="0" distR="0" wp14:anchorId="47C3E52C" wp14:editId="413BB4BB">
            <wp:extent cx="4953000" cy="2428875"/>
            <wp:effectExtent l="0" t="0" r="0" b="0"/>
            <wp:docPr id="15" name="12-admin-books.png" descr="Адмін-панель: керування книгами" title="Адмін-панель: керування книг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2220" w14:textId="77777777" w:rsidR="00F71F15" w:rsidRDefault="000F5491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Адмін-панель: керування книгами</w:t>
      </w:r>
    </w:p>
    <w:p w14:paraId="14EFF07B" w14:textId="77777777" w:rsidR="00F71F15" w:rsidRDefault="000F5491">
      <w:pPr>
        <w:spacing w:after="140"/>
      </w:pPr>
      <w:r>
        <w:t>Адмін-панель надає такі можливості:</w:t>
      </w:r>
    </w:p>
    <w:p w14:paraId="53E963C4" w14:textId="77777777" w:rsidR="00F71F15" w:rsidRDefault="000F5491">
      <w:pPr>
        <w:pStyle w:val="ListParagraph"/>
        <w:numPr>
          <w:ilvl w:val="0"/>
          <w:numId w:val="2"/>
        </w:numPr>
        <w:spacing w:after="60"/>
      </w:pPr>
      <w:r>
        <w:t>Керування каталогом — додавання нових творів («Додати книгу»), редагування й видалення наявних карток через таблицю з пошуком за назвою, автором чи роком;</w:t>
      </w:r>
    </w:p>
    <w:p w14:paraId="3BA5422D" w14:textId="77777777" w:rsidR="00F71F15" w:rsidRDefault="000F5491">
      <w:pPr>
        <w:pStyle w:val="ListParagraph"/>
        <w:numPr>
          <w:ilvl w:val="0"/>
          <w:numId w:val="2"/>
        </w:numPr>
        <w:spacing w:after="60"/>
      </w:pPr>
      <w:r>
        <w:t>Редактор карти відмінностей — створення та редагування точок порівняння книги й екранізації для конкретного твору;</w:t>
      </w:r>
    </w:p>
    <w:p w14:paraId="4DE8885F" w14:textId="77777777" w:rsidR="00F71F15" w:rsidRDefault="000F5491">
      <w:pPr>
        <w:pStyle w:val="ListParagraph"/>
        <w:numPr>
          <w:ilvl w:val="0"/>
          <w:numId w:val="2"/>
        </w:numPr>
        <w:spacing w:after="60"/>
      </w:pPr>
      <w:r>
        <w:t>Модерація коментарів — перегляд скарг користувачів на відгуки й коментарі (US 6.2) та ухвалення рішень щодо прихованого чи видаленого контенту.</w:t>
      </w:r>
    </w:p>
    <w:p w14:paraId="6CC47E0C" w14:textId="4F99CCE6" w:rsidR="00F71F15" w:rsidRDefault="00F71F15">
      <w:pPr>
        <w:spacing w:before="280"/>
      </w:pPr>
    </w:p>
    <w:sectPr w:rsidR="00F71F15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B55E1" w14:textId="77777777" w:rsidR="00500254" w:rsidRDefault="00500254">
      <w:r>
        <w:separator/>
      </w:r>
    </w:p>
  </w:endnote>
  <w:endnote w:type="continuationSeparator" w:id="0">
    <w:p w14:paraId="08575E0F" w14:textId="77777777" w:rsidR="00500254" w:rsidRDefault="00500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27FAD" w14:textId="77777777" w:rsidR="00F71F15" w:rsidRDefault="000F5491">
    <w:pPr>
      <w:jc w:val="center"/>
    </w:pPr>
    <w:r>
      <w:rPr>
        <w:color w:val="999999"/>
        <w:sz w:val="18"/>
        <w:szCs w:val="18"/>
      </w:rPr>
      <w:t xml:space="preserve">Стор.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8550C9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BD16A" w14:textId="77777777" w:rsidR="00500254" w:rsidRDefault="00500254">
      <w:r>
        <w:separator/>
      </w:r>
    </w:p>
  </w:footnote>
  <w:footnote w:type="continuationSeparator" w:id="0">
    <w:p w14:paraId="5B87A73E" w14:textId="77777777" w:rsidR="00500254" w:rsidRDefault="005002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F0355" w14:textId="77777777" w:rsidR="00F71F15" w:rsidRDefault="000F5491">
    <w:pPr>
      <w:jc w:val="right"/>
    </w:pPr>
    <w:r>
      <w:rPr>
        <w:color w:val="999999"/>
        <w:sz w:val="18"/>
        <w:szCs w:val="18"/>
      </w:rPr>
      <w:t>Book2Screen — Посібник користувача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37FEC"/>
    <w:multiLevelType w:val="hybridMultilevel"/>
    <w:tmpl w:val="B6905A1C"/>
    <w:lvl w:ilvl="0" w:tplc="4A5E5DE6">
      <w:start w:val="1"/>
      <w:numFmt w:val="bullet"/>
      <w:lvlText w:val="•"/>
      <w:lvlJc w:val="left"/>
      <w:pPr>
        <w:ind w:left="720" w:hanging="360"/>
      </w:pPr>
    </w:lvl>
    <w:lvl w:ilvl="1" w:tplc="9850CBD6">
      <w:numFmt w:val="decimal"/>
      <w:lvlText w:val=""/>
      <w:lvlJc w:val="left"/>
    </w:lvl>
    <w:lvl w:ilvl="2" w:tplc="8B328CFA">
      <w:numFmt w:val="decimal"/>
      <w:lvlText w:val=""/>
      <w:lvlJc w:val="left"/>
    </w:lvl>
    <w:lvl w:ilvl="3" w:tplc="DFD6D530">
      <w:numFmt w:val="decimal"/>
      <w:lvlText w:val=""/>
      <w:lvlJc w:val="left"/>
    </w:lvl>
    <w:lvl w:ilvl="4" w:tplc="22E61394">
      <w:numFmt w:val="decimal"/>
      <w:lvlText w:val=""/>
      <w:lvlJc w:val="left"/>
    </w:lvl>
    <w:lvl w:ilvl="5" w:tplc="6FE8767C">
      <w:numFmt w:val="decimal"/>
      <w:lvlText w:val=""/>
      <w:lvlJc w:val="left"/>
    </w:lvl>
    <w:lvl w:ilvl="6" w:tplc="CF129C02">
      <w:numFmt w:val="decimal"/>
      <w:lvlText w:val=""/>
      <w:lvlJc w:val="left"/>
    </w:lvl>
    <w:lvl w:ilvl="7" w:tplc="8E409DD2">
      <w:numFmt w:val="decimal"/>
      <w:lvlText w:val=""/>
      <w:lvlJc w:val="left"/>
    </w:lvl>
    <w:lvl w:ilvl="8" w:tplc="169261AE">
      <w:numFmt w:val="decimal"/>
      <w:lvlText w:val=""/>
      <w:lvlJc w:val="left"/>
    </w:lvl>
  </w:abstractNum>
  <w:abstractNum w:abstractNumId="1" w15:restartNumberingAfterBreak="0">
    <w:nsid w:val="446B70C2"/>
    <w:multiLevelType w:val="hybridMultilevel"/>
    <w:tmpl w:val="370C45FC"/>
    <w:lvl w:ilvl="0" w:tplc="245EB626">
      <w:start w:val="1"/>
      <w:numFmt w:val="bullet"/>
      <w:lvlText w:val="●"/>
      <w:lvlJc w:val="left"/>
      <w:pPr>
        <w:ind w:left="720" w:hanging="360"/>
      </w:pPr>
    </w:lvl>
    <w:lvl w:ilvl="1" w:tplc="457E7E54">
      <w:start w:val="1"/>
      <w:numFmt w:val="bullet"/>
      <w:lvlText w:val="○"/>
      <w:lvlJc w:val="left"/>
      <w:pPr>
        <w:ind w:left="1440" w:hanging="360"/>
      </w:pPr>
    </w:lvl>
    <w:lvl w:ilvl="2" w:tplc="C784BB0E">
      <w:start w:val="1"/>
      <w:numFmt w:val="bullet"/>
      <w:lvlText w:val="■"/>
      <w:lvlJc w:val="left"/>
      <w:pPr>
        <w:ind w:left="2160" w:hanging="360"/>
      </w:pPr>
    </w:lvl>
    <w:lvl w:ilvl="3" w:tplc="87C29F12">
      <w:start w:val="1"/>
      <w:numFmt w:val="bullet"/>
      <w:lvlText w:val="●"/>
      <w:lvlJc w:val="left"/>
      <w:pPr>
        <w:ind w:left="2880" w:hanging="360"/>
      </w:pPr>
    </w:lvl>
    <w:lvl w:ilvl="4" w:tplc="25BE7276">
      <w:start w:val="1"/>
      <w:numFmt w:val="bullet"/>
      <w:lvlText w:val="○"/>
      <w:lvlJc w:val="left"/>
      <w:pPr>
        <w:ind w:left="3600" w:hanging="360"/>
      </w:pPr>
    </w:lvl>
    <w:lvl w:ilvl="5" w:tplc="B3100A36">
      <w:start w:val="1"/>
      <w:numFmt w:val="bullet"/>
      <w:lvlText w:val="■"/>
      <w:lvlJc w:val="left"/>
      <w:pPr>
        <w:ind w:left="4320" w:hanging="360"/>
      </w:pPr>
    </w:lvl>
    <w:lvl w:ilvl="6" w:tplc="265A95CC">
      <w:start w:val="1"/>
      <w:numFmt w:val="bullet"/>
      <w:lvlText w:val="●"/>
      <w:lvlJc w:val="left"/>
      <w:pPr>
        <w:ind w:left="5040" w:hanging="360"/>
      </w:pPr>
    </w:lvl>
    <w:lvl w:ilvl="7" w:tplc="2CBC7AAA">
      <w:start w:val="1"/>
      <w:numFmt w:val="bullet"/>
      <w:lvlText w:val="●"/>
      <w:lvlJc w:val="left"/>
      <w:pPr>
        <w:ind w:left="5760" w:hanging="360"/>
      </w:pPr>
    </w:lvl>
    <w:lvl w:ilvl="8" w:tplc="2DEE5D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F15"/>
    <w:rsid w:val="000F5491"/>
    <w:rsid w:val="00397F6E"/>
    <w:rsid w:val="00494841"/>
    <w:rsid w:val="00500254"/>
    <w:rsid w:val="008550C9"/>
    <w:rsid w:val="00907102"/>
    <w:rsid w:val="00F7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28A5C"/>
  <w15:docId w15:val="{8E6EE5C5-2638-4885-9E26-5D166C920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5B1A2B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8C2F45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8C2F45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outlineLvl w:val="0"/>
    </w:pPr>
    <w:rPr>
      <w:b/>
      <w:bCs/>
      <w:color w:val="5B1A2B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5263</Words>
  <Characters>3000</Characters>
  <Application>Microsoft Office Word</Application>
  <DocSecurity>0</DocSecurity>
  <Lines>25</Lines>
  <Paragraphs>16</Paragraphs>
  <ScaleCrop>false</ScaleCrop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Посібник користувача Book2Screen</dc:title>
  <dc:creator>Book2Screen</dc:creator>
  <cp:lastModifiedBy>ヤムヤム パン</cp:lastModifiedBy>
  <cp:revision>7</cp:revision>
  <dcterms:created xsi:type="dcterms:W3CDTF">2026-06-08T14:50:00Z</dcterms:created>
  <dcterms:modified xsi:type="dcterms:W3CDTF">2026-06-08T15:02:00Z</dcterms:modified>
</cp:coreProperties>
</file>