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7998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</w:pPr>
    </w:p>
    <w:p w14:paraId="2073A618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</w:pPr>
    </w:p>
    <w:p w14:paraId="0FB7B386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</w:pPr>
    </w:p>
    <w:p w14:paraId="156ED620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</w:pPr>
      <w:r w:rsidRPr="00A33D65"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  <w:t>Software Requirements Specification</w:t>
      </w:r>
    </w:p>
    <w:p w14:paraId="5819572D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40"/>
          <w:szCs w:val="20"/>
          <w:lang w:val="en-US"/>
          <w14:ligatures w14:val="none"/>
        </w:rPr>
      </w:pPr>
    </w:p>
    <w:p w14:paraId="5F32331C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40"/>
          <w:szCs w:val="20"/>
          <w:lang w:val="en-US"/>
          <w14:ligatures w14:val="none"/>
        </w:rPr>
      </w:pPr>
      <w:r w:rsidRPr="00A33D65">
        <w:rPr>
          <w:rFonts w:ascii="Times New Roman" w:eastAsia="Times New Roman" w:hAnsi="Times New Roman" w:cs="Times New Roman"/>
          <w:b/>
          <w:kern w:val="28"/>
          <w:sz w:val="40"/>
          <w:szCs w:val="20"/>
          <w:lang w:val="en-US"/>
          <w14:ligatures w14:val="none"/>
        </w:rPr>
        <w:t>for</w:t>
      </w:r>
    </w:p>
    <w:p w14:paraId="23DFAA3E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</w:pPr>
    </w:p>
    <w:p w14:paraId="5692C3AB" w14:textId="4BD94E23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kern w:val="28"/>
          <w:sz w:val="64"/>
          <w:szCs w:val="20"/>
          <w:lang w:val="en-US"/>
          <w14:ligatures w14:val="none"/>
        </w:rPr>
        <w:t>CineCloud</w:t>
      </w:r>
      <w:proofErr w:type="spellEnd"/>
    </w:p>
    <w:p w14:paraId="57696B55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</w:p>
    <w:p w14:paraId="02479185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  <w:r w:rsidRPr="00A33D65"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  <w:t>Version 1.0 approved</w:t>
      </w:r>
    </w:p>
    <w:p w14:paraId="0EA6558A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</w:p>
    <w:p w14:paraId="1E2C47C9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  <w:r w:rsidRPr="00A33D65"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  <w:t>Prepared by &lt;author&gt;</w:t>
      </w:r>
    </w:p>
    <w:p w14:paraId="23CA9A6D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</w:p>
    <w:p w14:paraId="2E93081D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  <w:r w:rsidRPr="00A33D65"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  <w:t>&lt;organization&gt;</w:t>
      </w:r>
    </w:p>
    <w:p w14:paraId="59AB0312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</w:p>
    <w:p w14:paraId="10A1AEC5" w14:textId="77777777" w:rsidR="00A33D65" w:rsidRPr="00A33D65" w:rsidRDefault="00A33D65" w:rsidP="00A33D6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</w:pPr>
      <w:r w:rsidRPr="00A33D65">
        <w:rPr>
          <w:rFonts w:ascii="Times New Roman" w:eastAsia="Times New Roman" w:hAnsi="Times New Roman" w:cs="Times New Roman"/>
          <w:b/>
          <w:kern w:val="28"/>
          <w:sz w:val="28"/>
          <w:szCs w:val="20"/>
          <w:lang w:val="en-US"/>
          <w14:ligatures w14:val="none"/>
        </w:rPr>
        <w:t>&lt;date created&gt;</w:t>
      </w:r>
    </w:p>
    <w:p w14:paraId="25BA7E41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7E8A5069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1B3BD351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612697FA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20A12B96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6211E432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636C2FAC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486DCDB3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37791B4D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3C19398E" w14:textId="77777777" w:rsidR="00A33D65" w:rsidRPr="00A33D65" w:rsidRDefault="00A33D65" w:rsidP="00A33D65">
      <w:pPr>
        <w:keepNext/>
        <w:spacing w:before="60" w:after="6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</w:pPr>
    </w:p>
    <w:p w14:paraId="2EC1DB99" w14:textId="77777777" w:rsidR="00A33D65" w:rsidRPr="00A33D65" w:rsidRDefault="00A33D65" w:rsidP="00A33D6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szCs w:val="20"/>
          <w:lang w:val="en-US"/>
          <w14:ligatures w14:val="none"/>
        </w:rPr>
        <w:sectPr w:rsidR="00A33D65" w:rsidRPr="00A33D65" w:rsidSect="00A33D65">
          <w:pgSz w:w="12240" w:h="15840"/>
          <w:pgMar w:top="1134" w:right="1440" w:bottom="1134" w:left="1134" w:header="709" w:footer="709" w:gutter="0"/>
          <w:pgNumType w:fmt="lowerRoman" w:start="1"/>
          <w:cols w:space="720"/>
        </w:sectPr>
      </w:pPr>
    </w:p>
    <w:sdt>
      <w:sdtPr>
        <w:id w:val="12959489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B4E1FFC" w14:textId="197B34A6" w:rsidR="00285625" w:rsidRDefault="00285625">
          <w:pPr>
            <w:pStyle w:val="ae"/>
          </w:pPr>
          <w:r>
            <w:t>Зміст</w:t>
          </w:r>
        </w:p>
        <w:p w14:paraId="5ED10B8A" w14:textId="35923B06" w:rsidR="00300BBE" w:rsidRDefault="00285625">
          <w:pPr>
            <w:pStyle w:val="11"/>
            <w:tabs>
              <w:tab w:val="left" w:pos="44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585413" w:history="1">
            <w:r w:rsidR="00300BBE"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1.</w:t>
            </w:r>
            <w:r w:rsidR="00300BBE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00BBE"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Introduction</w:t>
            </w:r>
            <w:r w:rsidR="00300BBE">
              <w:rPr>
                <w:noProof/>
                <w:webHidden/>
              </w:rPr>
              <w:tab/>
            </w:r>
            <w:r w:rsidR="00300BBE">
              <w:rPr>
                <w:noProof/>
                <w:webHidden/>
              </w:rPr>
              <w:fldChar w:fldCharType="begin"/>
            </w:r>
            <w:r w:rsidR="00300BBE">
              <w:rPr>
                <w:noProof/>
                <w:webHidden/>
              </w:rPr>
              <w:instrText xml:space="preserve"> PAGEREF _Toc215585413 \h </w:instrText>
            </w:r>
            <w:r w:rsidR="00300BBE">
              <w:rPr>
                <w:noProof/>
                <w:webHidden/>
              </w:rPr>
            </w:r>
            <w:r w:rsidR="00300BBE">
              <w:rPr>
                <w:noProof/>
                <w:webHidden/>
              </w:rPr>
              <w:fldChar w:fldCharType="separate"/>
            </w:r>
            <w:r w:rsidR="00300BBE">
              <w:rPr>
                <w:noProof/>
                <w:webHidden/>
              </w:rPr>
              <w:t>3</w:t>
            </w:r>
            <w:r w:rsidR="00300BBE">
              <w:rPr>
                <w:noProof/>
                <w:webHidden/>
              </w:rPr>
              <w:fldChar w:fldCharType="end"/>
            </w:r>
          </w:hyperlink>
        </w:p>
        <w:p w14:paraId="14B4A279" w14:textId="0302CEF8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14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9C0AA" w14:textId="028EAE48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15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2941" w14:textId="17CF7584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16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60E0" w14:textId="6D928397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17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1.4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96F67" w14:textId="2C64FA23" w:rsidR="00300BBE" w:rsidRDefault="00300BBE">
          <w:pPr>
            <w:pStyle w:val="11"/>
            <w:tabs>
              <w:tab w:val="left" w:pos="44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18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3B056" w14:textId="0C674F0C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19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BEFD" w14:textId="0C2AD15B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0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BD165" w14:textId="738A45A6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1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CCF3B" w14:textId="5C5F3419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2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E578" w14:textId="022AA413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3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2.5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E2109" w14:textId="4A290EA0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4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2.6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1416" w14:textId="6CA9E10D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5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2.7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D6436" w14:textId="42A72D3E" w:rsidR="00300BBE" w:rsidRDefault="00300BBE">
          <w:pPr>
            <w:pStyle w:val="11"/>
            <w:tabs>
              <w:tab w:val="left" w:pos="44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6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A4BBF" w14:textId="0EF3963B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7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System Feature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8E051" w14:textId="2021D3F8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8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System Feature 2 (and so 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235B5" w14:textId="034F879F" w:rsidR="00300BBE" w:rsidRDefault="00300BBE">
          <w:pPr>
            <w:pStyle w:val="11"/>
            <w:tabs>
              <w:tab w:val="left" w:pos="44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29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0FA8" w14:textId="6B02B108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0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4.1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9500" w14:textId="1ADD8C33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1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4.2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CC2DF" w14:textId="1311F910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2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4.3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C9C63" w14:textId="35353C49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3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4.4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555A" w14:textId="5012D8C7" w:rsidR="00300BBE" w:rsidRDefault="00300BBE">
          <w:pPr>
            <w:pStyle w:val="11"/>
            <w:tabs>
              <w:tab w:val="left" w:pos="44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4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F2E9E" w14:textId="412149B8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5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5.1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C43D6" w14:textId="269D8FF9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6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5.2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1374" w14:textId="3EBCB8FF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7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5.3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1125" w14:textId="6DABF207" w:rsidR="00300BBE" w:rsidRDefault="00300BBE">
          <w:pPr>
            <w:pStyle w:val="21"/>
            <w:tabs>
              <w:tab w:val="left" w:pos="96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8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5.4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4A7A2" w14:textId="1CBD3CEB" w:rsidR="00300BBE" w:rsidRDefault="00300BBE">
          <w:pPr>
            <w:pStyle w:val="11"/>
            <w:tabs>
              <w:tab w:val="left" w:pos="440"/>
              <w:tab w:val="right" w:leader="dot" w:pos="9629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85439" w:history="1"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57670">
              <w:rPr>
                <w:rStyle w:val="af"/>
                <w:rFonts w:ascii="Times New Roman" w:hAnsi="Times New Roman"/>
                <w:b/>
                <w:bCs/>
                <w:i/>
                <w:iCs/>
                <w:noProof/>
                <w:lang w:val="en-US"/>
              </w:rPr>
              <w:t>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_Toc215585439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DF358" w14:textId="4E1FE0F8" w:rsidR="00285625" w:rsidRDefault="00285625">
          <w:r>
            <w:rPr>
              <w:b/>
              <w:bCs/>
            </w:rPr>
            <w:fldChar w:fldCharType="end"/>
          </w:r>
        </w:p>
      </w:sdtContent>
    </w:sdt>
    <w:p w14:paraId="08FDA377" w14:textId="77777777" w:rsidR="000F3406" w:rsidRDefault="000F3406">
      <w:pPr>
        <w:rPr>
          <w:rFonts w:ascii="Times New Roman" w:hAnsi="Times New Roman" w:cs="Times New Roman"/>
          <w:lang w:val="en-US"/>
        </w:rPr>
      </w:pPr>
    </w:p>
    <w:p w14:paraId="7C829A78" w14:textId="77777777" w:rsidR="00285625" w:rsidRDefault="00285625">
      <w:pPr>
        <w:rPr>
          <w:rFonts w:ascii="Times New Roman" w:hAnsi="Times New Roman" w:cs="Times New Roman"/>
          <w:lang w:val="en-US"/>
        </w:rPr>
      </w:pPr>
    </w:p>
    <w:p w14:paraId="20A9B6EE" w14:textId="77777777" w:rsidR="00285625" w:rsidRDefault="00285625">
      <w:pPr>
        <w:rPr>
          <w:rFonts w:ascii="Times New Roman" w:hAnsi="Times New Roman" w:cs="Times New Roman"/>
          <w:lang w:val="en-US"/>
        </w:rPr>
      </w:pPr>
    </w:p>
    <w:p w14:paraId="63DB1B9C" w14:textId="67BF0D7B" w:rsidR="00285625" w:rsidRDefault="0028562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24704C0" w14:textId="4C894EC1" w:rsidR="00550EAA" w:rsidRPr="00550EAA" w:rsidRDefault="00550EAA" w:rsidP="00300BBE">
      <w:pPr>
        <w:pStyle w:val="1"/>
        <w:numPr>
          <w:ilvl w:val="0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0" w:name="_Toc215585413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lastRenderedPageBreak/>
        <w:t>Introduction</w:t>
      </w:r>
      <w:bookmarkEnd w:id="0"/>
    </w:p>
    <w:p w14:paraId="598E2DE3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588CB8" w14:textId="70E07CD2" w:rsidR="00550EAA" w:rsidRPr="00300BBE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" w:name="_Toc215585414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Purpose</w:t>
      </w:r>
      <w:bookmarkEnd w:id="1"/>
    </w:p>
    <w:p w14:paraId="4635F114" w14:textId="77777777" w:rsidR="001A2CBA" w:rsidRPr="001A2CB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Метою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цього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документа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повна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специфікація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вимог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програмного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забезпечення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CineCloud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версія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1.0).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Документ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детально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описує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функціональні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нефункціональні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вимоги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інтерфейси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обмеження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дизайну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реалізації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F446A4" w14:textId="77777777" w:rsidR="001A2CBA" w:rsidRPr="001A2CB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Цей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документ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призначений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C1878B" w14:textId="77777777" w:rsidR="001A2CBA" w:rsidRPr="001A2CB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Розробників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розуміння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архітектури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функціоналу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необхідно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реалізувати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092D63" w14:textId="77777777" w:rsidR="001A2CBA" w:rsidRPr="001A2CB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QA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інженерів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Тестувальників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тест-планів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перевірки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відповідності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продукту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вимогам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41B587E" w14:textId="3EBDA940" w:rsidR="00550EA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Керівників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проєкту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контролю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обсягу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робіт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термінів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виконання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809BA2" w14:textId="77777777" w:rsidR="001A2CBA" w:rsidRPr="001A2CB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E316E7" w14:textId="77777777" w:rsidR="003A1DDC" w:rsidRPr="00550EAA" w:rsidRDefault="003A1DDC" w:rsidP="003A1DDC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Project Scope</w:t>
      </w:r>
    </w:p>
    <w:p w14:paraId="547F99D2" w14:textId="77777777" w:rsidR="001A2CBA" w:rsidRPr="001A2CB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CineCloud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це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веб-орієнтована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інформаційна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онлайн-перегляду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відеоконтенту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Програмний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продукт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дозволить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користувачам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0E63563" w14:textId="77777777" w:rsidR="001A2CBA" w:rsidRPr="001A2CBA" w:rsidRDefault="001A2CBA" w:rsidP="001A2CBA">
      <w:pPr>
        <w:pStyle w:val="a9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Переглядати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фільми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серіали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режимі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реального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часу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стрімінг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2A23CB4" w14:textId="77777777" w:rsidR="001A2CBA" w:rsidRPr="001A2CBA" w:rsidRDefault="001A2CBA" w:rsidP="001A2CBA">
      <w:pPr>
        <w:pStyle w:val="a9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Створювати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керувати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списками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відтворення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плейлістами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), в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тому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числі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спільними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(Collaborative Playlists).</w:t>
      </w:r>
    </w:p>
    <w:p w14:paraId="7A22936B" w14:textId="77777777" w:rsidR="001A2CBA" w:rsidRPr="001A2CBA" w:rsidRDefault="001A2CBA" w:rsidP="001A2CBA">
      <w:pPr>
        <w:pStyle w:val="a9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Отримувати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персоналізовані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рекомендації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основі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історії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переглядів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E05AA68" w14:textId="77777777" w:rsidR="001A2CBA" w:rsidRPr="001A2CBA" w:rsidRDefault="001A2CBA" w:rsidP="001A2CBA">
      <w:pPr>
        <w:pStyle w:val="a9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Оформлювати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підписку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доступу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преміум-контенту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841835" w14:textId="07206D52" w:rsidR="00550EAA" w:rsidRDefault="001A2CBA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Основна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мета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забезпечити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зручний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легальний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доступ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медіаконтенту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елементами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соціальної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взаємодії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користувачами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включає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функціонал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власного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відеоконтенту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користувачами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(uploading), а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працює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лише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ліцензованою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2CBA">
        <w:rPr>
          <w:rFonts w:ascii="Times New Roman" w:hAnsi="Times New Roman" w:cs="Times New Roman"/>
          <w:sz w:val="28"/>
          <w:szCs w:val="28"/>
          <w:lang w:val="en-US"/>
        </w:rPr>
        <w:t>бібліотекою</w:t>
      </w:r>
      <w:proofErr w:type="spellEnd"/>
      <w:r w:rsidRPr="001A2CB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7CB708" w14:textId="77777777" w:rsidR="00005820" w:rsidRPr="00005820" w:rsidRDefault="00005820" w:rsidP="001A2CBA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A179CD" w14:textId="62525468" w:rsidR="00550EAA" w:rsidRPr="00550EAA" w:rsidRDefault="003A1DDC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r w:rsidRPr="003A1DD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Definitions, Acronyms, Abbreviations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7154"/>
      </w:tblGrid>
      <w:tr w:rsidR="00D752B1" w:rsidRPr="00D752B1" w14:paraId="7B429334" w14:textId="77777777" w:rsidTr="00FD1D85">
        <w:trPr>
          <w:tblHeader/>
        </w:trPr>
        <w:tc>
          <w:tcPr>
            <w:tcW w:w="0" w:type="auto"/>
            <w:shd w:val="clear" w:color="auto" w:fill="D0CECE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EEED" w14:textId="2D40E510" w:rsidR="00D752B1" w:rsidRPr="00D752B1" w:rsidRDefault="00FD1D85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D1D8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Abbreviations</w:t>
            </w:r>
          </w:p>
        </w:tc>
        <w:tc>
          <w:tcPr>
            <w:tcW w:w="0" w:type="auto"/>
            <w:shd w:val="clear" w:color="auto" w:fill="D0CECE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BF714" w14:textId="1808B53F" w:rsidR="00D752B1" w:rsidRPr="00D752B1" w:rsidRDefault="00FD1D85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Sence</w:t>
            </w:r>
          </w:p>
        </w:tc>
      </w:tr>
      <w:tr w:rsidR="00D752B1" w:rsidRPr="00D752B1" w14:paraId="70E2356F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2308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ACE8A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Software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Specification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(Специфікація вимог до ПЗ).</w:t>
            </w:r>
          </w:p>
        </w:tc>
      </w:tr>
      <w:tr w:rsidR="00D752B1" w:rsidRPr="00D752B1" w14:paraId="0BFBFBA4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8D118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CineCloud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A639C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Назва розроблюваної системи онлайн-кінотеатру.</w:t>
            </w:r>
          </w:p>
        </w:tc>
      </w:tr>
      <w:tr w:rsidR="00D752B1" w:rsidRPr="00D752B1" w14:paraId="486C495F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17D3F" w14:textId="2DB66A79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EBC58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Будь-яка особа, яка взаємодіє з системою (Гість, Зареєстрований користувач, Адміністратор).</w:t>
            </w:r>
          </w:p>
        </w:tc>
      </w:tr>
      <w:tr w:rsidR="00D752B1" w:rsidRPr="00D752B1" w14:paraId="2D759F0F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78D56" w14:textId="43810F5D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158D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Користувач із розширеними правами доступу для управління контентом та користувачами.</w:t>
            </w:r>
          </w:p>
        </w:tc>
      </w:tr>
      <w:tr w:rsidR="00D752B1" w:rsidRPr="00D752B1" w14:paraId="00825007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3DE50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Streaming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7110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Технологія передачі даних потоком, що дозволяє відтворювати відео без повного завантаження файлу.</w:t>
            </w:r>
          </w:p>
        </w:tc>
      </w:tr>
      <w:tr w:rsidR="00D752B1" w:rsidRPr="00D752B1" w14:paraId="3AAA577D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CE86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Collaborative</w:t>
            </w:r>
            <w:proofErr w:type="spellEnd"/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Playlist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3A413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Список відтворення, права на редагування якого мають декілька користувачів.</w:t>
            </w:r>
          </w:p>
        </w:tc>
      </w:tr>
      <w:tr w:rsidR="00D752B1" w:rsidRPr="00D752B1" w14:paraId="11A24794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B2BD4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2FA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D408D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Two-Factor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Двофакторна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аутентифікація).</w:t>
            </w:r>
          </w:p>
        </w:tc>
      </w:tr>
      <w:tr w:rsidR="00D752B1" w:rsidRPr="00D752B1" w14:paraId="017534C7" w14:textId="77777777" w:rsidTr="00D752B1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B0E4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52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ED02D" w14:textId="77777777" w:rsidR="00D752B1" w:rsidRPr="00D752B1" w:rsidRDefault="00D752B1" w:rsidP="00FD1D8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>Interface</w:t>
            </w:r>
            <w:proofErr w:type="spellEnd"/>
            <w:r w:rsidRPr="00D752B1">
              <w:rPr>
                <w:rFonts w:ascii="Times New Roman" w:hAnsi="Times New Roman" w:cs="Times New Roman"/>
                <w:sz w:val="28"/>
                <w:szCs w:val="28"/>
              </w:rPr>
              <w:t xml:space="preserve"> (Інтерфейс користувача).</w:t>
            </w:r>
          </w:p>
        </w:tc>
      </w:tr>
    </w:tbl>
    <w:p w14:paraId="20CA916E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39E86E" w14:textId="70446E84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2" w:name="_Toc215585417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References</w:t>
      </w:r>
      <w:bookmarkEnd w:id="2"/>
    </w:p>
    <w:p w14:paraId="7D43BB80" w14:textId="77777777" w:rsidR="0089430D" w:rsidRPr="0089430D" w:rsidRDefault="0089430D" w:rsidP="0089430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Цей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документ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посилається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такі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матеріали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BAFF30" w14:textId="77777777" w:rsidR="0089430D" w:rsidRPr="0089430D" w:rsidRDefault="0089430D" w:rsidP="0089430D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430D">
        <w:rPr>
          <w:rFonts w:ascii="Times New Roman" w:hAnsi="Times New Roman" w:cs="Times New Roman"/>
          <w:sz w:val="28"/>
          <w:szCs w:val="28"/>
          <w:lang w:val="en-US"/>
        </w:rPr>
        <w:t>IEEE Std 830-1998: IEEE Recommended Practice for Software Requirements Specifications.</w:t>
      </w:r>
    </w:p>
    <w:p w14:paraId="59C09ADA" w14:textId="77777777" w:rsidR="0089430D" w:rsidRPr="0089430D" w:rsidRDefault="0089430D" w:rsidP="0089430D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Звіт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Лабораторної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№8 "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Структурне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моделювання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розробка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моделі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CineCloud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50AFD2DB" w14:textId="77777777" w:rsidR="0089430D" w:rsidRPr="0089430D" w:rsidRDefault="0089430D" w:rsidP="0089430D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Звіт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Лабораторної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№9 "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Розробка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моделей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взаємодії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об’єктів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системи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CineCloud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469671AB" w14:textId="1B5E56DF" w:rsidR="00550EAA" w:rsidRPr="0089430D" w:rsidRDefault="0089430D" w:rsidP="0089430D">
      <w:pPr>
        <w:pStyle w:val="a9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Макети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інтерфейсів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(Mockups),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наведені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Розділі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цього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430D">
        <w:rPr>
          <w:rFonts w:ascii="Times New Roman" w:hAnsi="Times New Roman" w:cs="Times New Roman"/>
          <w:sz w:val="28"/>
          <w:szCs w:val="28"/>
          <w:lang w:val="en-US"/>
        </w:rPr>
        <w:t>документу</w:t>
      </w:r>
      <w:proofErr w:type="spellEnd"/>
      <w:r w:rsidRPr="008943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0CF6CF" w14:textId="14652643" w:rsidR="00CC6AA9" w:rsidRDefault="00CC6AA9" w:rsidP="00300BB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4937F52" w14:textId="0E129425" w:rsidR="00550EAA" w:rsidRPr="00550EAA" w:rsidRDefault="00550EAA" w:rsidP="00300BBE">
      <w:pPr>
        <w:pStyle w:val="1"/>
        <w:numPr>
          <w:ilvl w:val="0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3" w:name="_Toc215585418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lastRenderedPageBreak/>
        <w:t>Overall Description</w:t>
      </w:r>
      <w:bookmarkEnd w:id="3"/>
    </w:p>
    <w:p w14:paraId="79882A3A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8F12C" w14:textId="175D47E3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4" w:name="_Toc215585419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Product Perspective</w:t>
      </w:r>
      <w:bookmarkEnd w:id="4"/>
    </w:p>
    <w:p w14:paraId="72D919CB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BF87D8" w14:textId="3D188FCE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5" w:name="_Toc215585420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Product Features</w:t>
      </w:r>
      <w:bookmarkEnd w:id="5"/>
    </w:p>
    <w:p w14:paraId="07CB3021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02207B" w14:textId="19A2AB47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6" w:name="_Toc215585421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User Classes and Characteristics</w:t>
      </w:r>
      <w:bookmarkEnd w:id="6"/>
    </w:p>
    <w:p w14:paraId="01A4D4E5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88103D" w14:textId="0CFE3951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7" w:name="_Toc215585422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Operating Environment</w:t>
      </w:r>
      <w:bookmarkEnd w:id="7"/>
    </w:p>
    <w:p w14:paraId="1DE3ACBC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666C98" w14:textId="29AAD4C8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8" w:name="_Toc215585423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Design and Implementation Constraints</w:t>
      </w:r>
      <w:bookmarkEnd w:id="8"/>
    </w:p>
    <w:p w14:paraId="6E60DF91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6DA5D4" w14:textId="5733A0D4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9" w:name="_Toc215585424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User Documentation</w:t>
      </w:r>
      <w:bookmarkEnd w:id="9"/>
    </w:p>
    <w:p w14:paraId="2A7F7C13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C7B85F" w14:textId="51D70511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0" w:name="_Toc215585425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Assumptions and Dependencies</w:t>
      </w:r>
      <w:bookmarkEnd w:id="10"/>
    </w:p>
    <w:p w14:paraId="43F8FBB0" w14:textId="77777777" w:rsid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B64209" w14:textId="037F951C" w:rsidR="00CC6AA9" w:rsidRDefault="00CC6AA9" w:rsidP="00300BB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1DC6D6C" w14:textId="5C9703BD" w:rsidR="00550EAA" w:rsidRPr="00550EAA" w:rsidRDefault="00550EAA" w:rsidP="00300BBE">
      <w:pPr>
        <w:pStyle w:val="1"/>
        <w:numPr>
          <w:ilvl w:val="0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1" w:name="_Toc215585426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lastRenderedPageBreak/>
        <w:t>System Features</w:t>
      </w:r>
      <w:bookmarkEnd w:id="11"/>
    </w:p>
    <w:p w14:paraId="405EA3F2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C46158" w14:textId="7961733D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2" w:name="_Toc215585427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System Feature 1</w:t>
      </w:r>
      <w:bookmarkEnd w:id="12"/>
    </w:p>
    <w:p w14:paraId="4DD72C0F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C2130A" w14:textId="4148DE52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3" w:name="_Toc215585428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System Feature 2 (and so on)</w:t>
      </w:r>
      <w:bookmarkEnd w:id="13"/>
    </w:p>
    <w:p w14:paraId="7A614D6E" w14:textId="77777777" w:rsid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5F48B2" w14:textId="109E5306" w:rsidR="00CC6AA9" w:rsidRDefault="00CC6AA9" w:rsidP="00300BB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1E47D42" w14:textId="3CAD6AD3" w:rsidR="00550EAA" w:rsidRPr="00550EAA" w:rsidRDefault="00550EAA" w:rsidP="00300BBE">
      <w:pPr>
        <w:pStyle w:val="1"/>
        <w:numPr>
          <w:ilvl w:val="0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4" w:name="_Toc215585429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lastRenderedPageBreak/>
        <w:t>External Interface Requirements</w:t>
      </w:r>
      <w:bookmarkEnd w:id="14"/>
    </w:p>
    <w:p w14:paraId="35A6100A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C218EA" w14:textId="243A4595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5" w:name="_Toc215585430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User Interfaces</w:t>
      </w:r>
      <w:bookmarkEnd w:id="15"/>
    </w:p>
    <w:p w14:paraId="3742AC37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D58057" w14:textId="2C2BC05B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6" w:name="_Toc215585431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Hardware Interfaces</w:t>
      </w:r>
      <w:bookmarkEnd w:id="16"/>
    </w:p>
    <w:p w14:paraId="00A95297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D21B2E" w14:textId="1D180823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7" w:name="_Toc215585432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Software Interfaces</w:t>
      </w:r>
      <w:bookmarkEnd w:id="17"/>
    </w:p>
    <w:p w14:paraId="6969B9FB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10CABF" w14:textId="45263244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8" w:name="_Toc215585433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Communications Interfaces</w:t>
      </w:r>
      <w:bookmarkEnd w:id="18"/>
    </w:p>
    <w:p w14:paraId="573EBED4" w14:textId="77777777" w:rsid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1B5B92" w14:textId="0DA998B3" w:rsidR="00CC6AA9" w:rsidRDefault="00CC6AA9" w:rsidP="00300BB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D2BA2C2" w14:textId="20184C30" w:rsidR="00550EAA" w:rsidRPr="00550EAA" w:rsidRDefault="00550EAA" w:rsidP="00300BBE">
      <w:pPr>
        <w:pStyle w:val="1"/>
        <w:numPr>
          <w:ilvl w:val="0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19" w:name="_Toc215585434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lastRenderedPageBreak/>
        <w:t>Other Nonfunctional Requirements</w:t>
      </w:r>
      <w:bookmarkEnd w:id="19"/>
    </w:p>
    <w:p w14:paraId="2E0FBADA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8016E3" w14:textId="341C2165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20" w:name="_Toc215585435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Performance Requirements</w:t>
      </w:r>
      <w:bookmarkEnd w:id="20"/>
    </w:p>
    <w:p w14:paraId="48FAC633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927428" w14:textId="4FF1EB00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21" w:name="_Toc215585436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Safety Requirements</w:t>
      </w:r>
      <w:bookmarkEnd w:id="21"/>
    </w:p>
    <w:p w14:paraId="287F165F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8A0D4F" w14:textId="31F9AED0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22" w:name="_Toc215585437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Security Requirements</w:t>
      </w:r>
      <w:bookmarkEnd w:id="22"/>
    </w:p>
    <w:p w14:paraId="012D5E87" w14:textId="77777777" w:rsidR="00550EAA" w:rsidRP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9017D1" w14:textId="3C8897FE" w:rsidR="00550EAA" w:rsidRPr="00550EAA" w:rsidRDefault="00550EAA" w:rsidP="00300BBE">
      <w:pPr>
        <w:pStyle w:val="2"/>
        <w:numPr>
          <w:ilvl w:val="1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23" w:name="_Toc215585438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t>Software Quality Attributes</w:t>
      </w:r>
      <w:bookmarkEnd w:id="23"/>
    </w:p>
    <w:p w14:paraId="66EE7E4C" w14:textId="77777777" w:rsidR="00550EAA" w:rsidRDefault="00550EAA" w:rsidP="00300B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858FAE" w14:textId="37FD8BC9" w:rsidR="00CC6AA9" w:rsidRDefault="00CC6AA9" w:rsidP="00300BBE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6152D04" w14:textId="1659B48C" w:rsidR="00285625" w:rsidRPr="00550EAA" w:rsidRDefault="00550EAA" w:rsidP="00300BBE">
      <w:pPr>
        <w:pStyle w:val="1"/>
        <w:numPr>
          <w:ilvl w:val="0"/>
          <w:numId w:val="4"/>
        </w:numPr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</w:pPr>
      <w:bookmarkStart w:id="24" w:name="_Toc215585439"/>
      <w:r w:rsidRPr="00550EAA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en-US"/>
        </w:rPr>
        <w:lastRenderedPageBreak/>
        <w:t>Other Requirements</w:t>
      </w:r>
      <w:bookmarkEnd w:id="24"/>
    </w:p>
    <w:sectPr w:rsidR="00285625" w:rsidRPr="00550EA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4007"/>
    <w:multiLevelType w:val="hybridMultilevel"/>
    <w:tmpl w:val="02AE20D6"/>
    <w:lvl w:ilvl="0" w:tplc="0422000F">
      <w:start w:val="1"/>
      <w:numFmt w:val="decimal"/>
      <w:lvlText w:val="%1."/>
      <w:lvlJc w:val="left"/>
      <w:pPr>
        <w:ind w:left="3763" w:hanging="360"/>
      </w:pPr>
    </w:lvl>
    <w:lvl w:ilvl="1" w:tplc="04220019" w:tentative="1">
      <w:start w:val="1"/>
      <w:numFmt w:val="lowerLetter"/>
      <w:lvlText w:val="%2."/>
      <w:lvlJc w:val="left"/>
      <w:pPr>
        <w:ind w:left="4483" w:hanging="360"/>
      </w:pPr>
    </w:lvl>
    <w:lvl w:ilvl="2" w:tplc="0422001B" w:tentative="1">
      <w:start w:val="1"/>
      <w:numFmt w:val="lowerRoman"/>
      <w:lvlText w:val="%3."/>
      <w:lvlJc w:val="right"/>
      <w:pPr>
        <w:ind w:left="5203" w:hanging="180"/>
      </w:pPr>
    </w:lvl>
    <w:lvl w:ilvl="3" w:tplc="0422000F" w:tentative="1">
      <w:start w:val="1"/>
      <w:numFmt w:val="decimal"/>
      <w:lvlText w:val="%4."/>
      <w:lvlJc w:val="left"/>
      <w:pPr>
        <w:ind w:left="5923" w:hanging="360"/>
      </w:pPr>
    </w:lvl>
    <w:lvl w:ilvl="4" w:tplc="04220019" w:tentative="1">
      <w:start w:val="1"/>
      <w:numFmt w:val="lowerLetter"/>
      <w:lvlText w:val="%5."/>
      <w:lvlJc w:val="left"/>
      <w:pPr>
        <w:ind w:left="6643" w:hanging="360"/>
      </w:pPr>
    </w:lvl>
    <w:lvl w:ilvl="5" w:tplc="0422001B" w:tentative="1">
      <w:start w:val="1"/>
      <w:numFmt w:val="lowerRoman"/>
      <w:lvlText w:val="%6."/>
      <w:lvlJc w:val="right"/>
      <w:pPr>
        <w:ind w:left="7363" w:hanging="180"/>
      </w:pPr>
    </w:lvl>
    <w:lvl w:ilvl="6" w:tplc="0422000F" w:tentative="1">
      <w:start w:val="1"/>
      <w:numFmt w:val="decimal"/>
      <w:lvlText w:val="%7."/>
      <w:lvlJc w:val="left"/>
      <w:pPr>
        <w:ind w:left="8083" w:hanging="360"/>
      </w:pPr>
    </w:lvl>
    <w:lvl w:ilvl="7" w:tplc="04220019" w:tentative="1">
      <w:start w:val="1"/>
      <w:numFmt w:val="lowerLetter"/>
      <w:lvlText w:val="%8."/>
      <w:lvlJc w:val="left"/>
      <w:pPr>
        <w:ind w:left="8803" w:hanging="360"/>
      </w:pPr>
    </w:lvl>
    <w:lvl w:ilvl="8" w:tplc="0422001B" w:tentative="1">
      <w:start w:val="1"/>
      <w:numFmt w:val="lowerRoman"/>
      <w:lvlText w:val="%9."/>
      <w:lvlJc w:val="right"/>
      <w:pPr>
        <w:ind w:left="9523" w:hanging="180"/>
      </w:pPr>
    </w:lvl>
  </w:abstractNum>
  <w:abstractNum w:abstractNumId="1" w15:restartNumberingAfterBreak="0">
    <w:nsid w:val="1404220A"/>
    <w:multiLevelType w:val="hybridMultilevel"/>
    <w:tmpl w:val="24DA434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18F5BC2"/>
    <w:multiLevelType w:val="multilevel"/>
    <w:tmpl w:val="94805F12"/>
    <w:lvl w:ilvl="0">
      <w:start w:val="1"/>
      <w:numFmt w:val="decimal"/>
      <w:lvlText w:val="%1."/>
      <w:lvlJc w:val="left"/>
      <w:pPr>
        <w:ind w:left="1419" w:hanging="85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19" w:hanging="85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19" w:hanging="85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3" w15:restartNumberingAfterBreak="0">
    <w:nsid w:val="4EB130F8"/>
    <w:multiLevelType w:val="hybridMultilevel"/>
    <w:tmpl w:val="2C7C00E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4B6241"/>
    <w:multiLevelType w:val="hybridMultilevel"/>
    <w:tmpl w:val="344A881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D6C51B4"/>
    <w:multiLevelType w:val="hybridMultilevel"/>
    <w:tmpl w:val="5202922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64646434">
    <w:abstractNumId w:val="3"/>
  </w:num>
  <w:num w:numId="2" w16cid:durableId="780879286">
    <w:abstractNumId w:val="0"/>
  </w:num>
  <w:num w:numId="3" w16cid:durableId="705109105">
    <w:abstractNumId w:val="4"/>
  </w:num>
  <w:num w:numId="4" w16cid:durableId="1671567715">
    <w:abstractNumId w:val="2"/>
  </w:num>
  <w:num w:numId="5" w16cid:durableId="1192960312">
    <w:abstractNumId w:val="1"/>
  </w:num>
  <w:num w:numId="6" w16cid:durableId="1099911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406"/>
    <w:rsid w:val="00005820"/>
    <w:rsid w:val="000A3AEF"/>
    <w:rsid w:val="000F3406"/>
    <w:rsid w:val="00154117"/>
    <w:rsid w:val="001A2CBA"/>
    <w:rsid w:val="002003AE"/>
    <w:rsid w:val="00285625"/>
    <w:rsid w:val="00300BBE"/>
    <w:rsid w:val="003A1DDC"/>
    <w:rsid w:val="00550EAA"/>
    <w:rsid w:val="00584B48"/>
    <w:rsid w:val="00746CDB"/>
    <w:rsid w:val="0089430D"/>
    <w:rsid w:val="00A33D65"/>
    <w:rsid w:val="00B55C0A"/>
    <w:rsid w:val="00C44288"/>
    <w:rsid w:val="00CC6AA9"/>
    <w:rsid w:val="00D752B1"/>
    <w:rsid w:val="00DB22CD"/>
    <w:rsid w:val="00E66510"/>
    <w:rsid w:val="00F02AE2"/>
    <w:rsid w:val="00FD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31B8"/>
  <w15:chartTrackingRefBased/>
  <w15:docId w15:val="{DBF081EC-D371-48BA-874A-8403F0230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3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3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34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34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34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34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34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34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F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F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F34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34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34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3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F34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3406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285625"/>
    <w:pPr>
      <w:spacing w:before="240" w:after="0" w:line="259" w:lineRule="auto"/>
      <w:outlineLvl w:val="9"/>
    </w:pPr>
    <w:rPr>
      <w:kern w:val="0"/>
      <w:sz w:val="32"/>
      <w:szCs w:val="32"/>
      <w:lang w:eastAsia="uk-UA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85625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85625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uk-UA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285625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uk-UA"/>
      <w14:ligatures w14:val="none"/>
    </w:rPr>
  </w:style>
  <w:style w:type="character" w:styleId="af">
    <w:name w:val="Hyperlink"/>
    <w:basedOn w:val="a0"/>
    <w:uiPriority w:val="99"/>
    <w:unhideWhenUsed/>
    <w:rsid w:val="002856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D734D-F4D6-43B1-83F5-27F8C537D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3547</Words>
  <Characters>2022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kazik SUPER</dc:creator>
  <cp:keywords/>
  <dc:description/>
  <cp:lastModifiedBy>kazik SUPER</cp:lastModifiedBy>
  <cp:revision>16</cp:revision>
  <dcterms:created xsi:type="dcterms:W3CDTF">2025-12-02T13:13:00Z</dcterms:created>
  <dcterms:modified xsi:type="dcterms:W3CDTF">2025-12-02T14:51:00Z</dcterms:modified>
</cp:coreProperties>
</file>