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0327D" w14:textId="77777777" w:rsidR="004559B7" w:rsidRPr="001323C8" w:rsidRDefault="004559B7" w:rsidP="004559B7">
      <w:pPr>
        <w:spacing w:after="0" w:line="360" w:lineRule="auto"/>
        <w:jc w:val="center"/>
        <w:rPr>
          <w:rFonts w:ascii="Century Gothic" w:eastAsia="Century Gothic" w:hAnsi="Century Gothic" w:cs="Century Gothic"/>
          <w:b/>
          <w:sz w:val="44"/>
          <w:szCs w:val="44"/>
        </w:rPr>
      </w:pPr>
      <w:r w:rsidRPr="001323C8">
        <w:rPr>
          <w:rFonts w:ascii="Century Gothic" w:eastAsia="Century Gothic" w:hAnsi="Century Gothic" w:cs="Century Gothic"/>
          <w:b/>
          <w:sz w:val="44"/>
          <w:szCs w:val="44"/>
        </w:rPr>
        <w:t xml:space="preserve">BUSINESS REQUIREMENTS DOCUMENT </w:t>
      </w:r>
      <w:r w:rsidR="00766F58" w:rsidRPr="001323C8">
        <w:rPr>
          <w:rFonts w:ascii="Century Gothic" w:eastAsia="Century Gothic" w:hAnsi="Century Gothic" w:cs="Century Gothic"/>
          <w:b/>
          <w:sz w:val="44"/>
          <w:szCs w:val="44"/>
        </w:rPr>
        <w:t>EXAMPLE</w:t>
      </w:r>
    </w:p>
    <w:p w14:paraId="63CDB6A1" w14:textId="77777777" w:rsidR="004559B7" w:rsidRPr="001323C8" w:rsidRDefault="004559B7" w:rsidP="004559B7">
      <w:pPr>
        <w:pStyle w:val="Heading1"/>
        <w:spacing w:before="0" w:after="0"/>
        <w:rPr>
          <w:color w:val="auto"/>
          <w:lang w:val="uk-UA"/>
        </w:rPr>
      </w:pPr>
      <w:r w:rsidRPr="001323C8">
        <w:rPr>
          <w:color w:val="auto"/>
          <w:lang w:val="uk-UA"/>
        </w:rPr>
        <w:t>PROJECT DETAILS</w:t>
      </w:r>
    </w:p>
    <w:tbl>
      <w:tblPr>
        <w:tblW w:w="1070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705"/>
      </w:tblGrid>
      <w:tr w:rsidR="009E5960" w:rsidRPr="001323C8" w14:paraId="7FB064B2" w14:textId="77777777" w:rsidTr="0098162E">
        <w:trPr>
          <w:trHeight w:val="360"/>
          <w:jc w:val="center"/>
        </w:trPr>
        <w:tc>
          <w:tcPr>
            <w:tcW w:w="10705" w:type="dxa"/>
            <w:shd w:val="clear" w:color="auto" w:fill="F2F2F2" w:themeFill="background1" w:themeFillShade="F2"/>
            <w:vAlign w:val="center"/>
          </w:tcPr>
          <w:p w14:paraId="65E43ACB" w14:textId="77777777" w:rsidR="004559B7" w:rsidRPr="001323C8" w:rsidRDefault="004559B7" w:rsidP="004559B7">
            <w:pPr>
              <w:spacing w:after="0" w:line="240" w:lineRule="auto"/>
              <w:rPr>
                <w:rFonts w:ascii="Century Gothic" w:eastAsia="Century Gothic" w:hAnsi="Century Gothic" w:cs="Century Gothic"/>
                <w:sz w:val="20"/>
                <w:szCs w:val="20"/>
              </w:rPr>
            </w:pPr>
            <w:r w:rsidRPr="001323C8">
              <w:rPr>
                <w:rFonts w:ascii="Century Gothic" w:eastAsia="Century Gothic" w:hAnsi="Century Gothic" w:cs="Century Gothic"/>
                <w:sz w:val="18"/>
                <w:szCs w:val="18"/>
              </w:rPr>
              <w:t>PROJECT NAME</w:t>
            </w:r>
          </w:p>
        </w:tc>
      </w:tr>
      <w:tr w:rsidR="009E5960" w:rsidRPr="001323C8" w14:paraId="70FF7296" w14:textId="77777777" w:rsidTr="00B753FD">
        <w:trPr>
          <w:trHeight w:val="30"/>
          <w:jc w:val="center"/>
        </w:trPr>
        <w:tc>
          <w:tcPr>
            <w:tcW w:w="10705" w:type="dxa"/>
            <w:tcMar>
              <w:top w:w="115" w:type="dxa"/>
              <w:left w:w="115" w:type="dxa"/>
              <w:right w:w="115" w:type="dxa"/>
            </w:tcMar>
          </w:tcPr>
          <w:p w14:paraId="2D13F089" w14:textId="625E6AE9" w:rsidR="00D95073" w:rsidRPr="001323C8" w:rsidRDefault="005A288C" w:rsidP="001323C8">
            <w:pPr>
              <w:tabs>
                <w:tab w:val="left" w:pos="240"/>
              </w:tabs>
              <w:spacing w:after="0" w:line="240" w:lineRule="auto"/>
              <w:rPr>
                <w:rFonts w:ascii="Century Gothic" w:eastAsia="Century Gothic" w:hAnsi="Century Gothic" w:cs="Century Gothic"/>
                <w:sz w:val="20"/>
                <w:szCs w:val="20"/>
              </w:rPr>
            </w:pPr>
            <w:r>
              <w:rPr>
                <w:rFonts w:ascii="Century Gothic" w:eastAsia="Century Gothic" w:hAnsi="Century Gothic" w:cs="Century Gothic"/>
                <w:w w:val="88"/>
                <w:sz w:val="20"/>
                <w:szCs w:val="20"/>
                <w:fitText w:val="3600" w:id="-619394048"/>
              </w:rPr>
              <w:t>Cinecloud – Система онлайн-кінотеатр</w:t>
            </w:r>
            <w:r>
              <w:rPr>
                <w:rFonts w:ascii="Century Gothic" w:eastAsia="Century Gothic" w:hAnsi="Century Gothic" w:cs="Century Gothic"/>
                <w:spacing w:val="16"/>
                <w:w w:val="88"/>
                <w:sz w:val="20"/>
                <w:szCs w:val="20"/>
                <w:fitText w:val="3600" w:id="-619394048"/>
              </w:rPr>
              <w:t>у</w:t>
            </w:r>
          </w:p>
        </w:tc>
      </w:tr>
      <w:tr w:rsidR="009E5960" w:rsidRPr="001323C8" w14:paraId="1682CDA0" w14:textId="77777777" w:rsidTr="0098162E">
        <w:trPr>
          <w:trHeight w:val="360"/>
          <w:jc w:val="center"/>
        </w:trPr>
        <w:tc>
          <w:tcPr>
            <w:tcW w:w="10705" w:type="dxa"/>
            <w:shd w:val="clear" w:color="auto" w:fill="F2F2F2" w:themeFill="background1" w:themeFillShade="F2"/>
            <w:vAlign w:val="center"/>
          </w:tcPr>
          <w:p w14:paraId="12DBD4E3" w14:textId="13CDC41D" w:rsidR="004559B7" w:rsidRPr="001323C8" w:rsidRDefault="004559B7" w:rsidP="004559B7">
            <w:pPr>
              <w:spacing w:after="0" w:line="240" w:lineRule="auto"/>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CREATOR</w:t>
            </w:r>
            <w:r w:rsidR="005A288C" w:rsidRPr="001323C8">
              <w:rPr>
                <w:rFonts w:ascii="Century Gothic" w:eastAsia="Century Gothic" w:hAnsi="Century Gothic" w:cs="Century Gothic"/>
                <w:sz w:val="18"/>
                <w:szCs w:val="18"/>
              </w:rPr>
              <w:t>S</w:t>
            </w:r>
          </w:p>
        </w:tc>
      </w:tr>
      <w:tr w:rsidR="009E5960" w:rsidRPr="001323C8" w14:paraId="1DF3A84C" w14:textId="77777777" w:rsidTr="00B753FD">
        <w:trPr>
          <w:trHeight w:val="70"/>
          <w:jc w:val="center"/>
        </w:trPr>
        <w:tc>
          <w:tcPr>
            <w:tcW w:w="10705" w:type="dxa"/>
            <w:vAlign w:val="center"/>
          </w:tcPr>
          <w:p w14:paraId="33173FB4" w14:textId="387926F4" w:rsidR="004559B7" w:rsidRPr="001323C8" w:rsidRDefault="005A288C" w:rsidP="004559B7">
            <w:pPr>
              <w:spacing w:after="0" w:line="240" w:lineRule="auto"/>
              <w:rPr>
                <w:rFonts w:ascii="Century Gothic" w:eastAsia="Century Gothic" w:hAnsi="Century Gothic" w:cs="Century Gothic"/>
                <w:sz w:val="20"/>
                <w:szCs w:val="20"/>
              </w:rPr>
            </w:pPr>
            <w:r w:rsidRPr="001323C8">
              <w:rPr>
                <w:rFonts w:ascii="Century Gothic" w:eastAsia="Century Gothic" w:hAnsi="Century Gothic" w:cs="Century Gothic"/>
                <w:sz w:val="20"/>
                <w:szCs w:val="20"/>
              </w:rPr>
              <w:t>Казімір В. І. та Репетовський В.В.</w:t>
            </w:r>
          </w:p>
        </w:tc>
      </w:tr>
    </w:tbl>
    <w:p w14:paraId="278C1F29" w14:textId="77777777" w:rsidR="00135205" w:rsidRDefault="00135205" w:rsidP="004559B7">
      <w:pPr>
        <w:spacing w:after="0" w:line="240" w:lineRule="auto"/>
        <w:rPr>
          <w:rFonts w:ascii="Century Gothic" w:eastAsia="Century Gothic" w:hAnsi="Century Gothic" w:cs="Century Gothic"/>
          <w:sz w:val="20"/>
          <w:szCs w:val="20"/>
        </w:rPr>
      </w:pPr>
    </w:p>
    <w:p w14:paraId="05064BAA" w14:textId="77777777" w:rsidR="001323C8" w:rsidRPr="001323C8" w:rsidRDefault="001323C8" w:rsidP="004559B7">
      <w:pPr>
        <w:spacing w:after="0" w:line="240" w:lineRule="auto"/>
        <w:rPr>
          <w:rFonts w:ascii="Century Gothic" w:eastAsia="Century Gothic" w:hAnsi="Century Gothic" w:cs="Century Gothic"/>
          <w:sz w:val="20"/>
          <w:szCs w:val="20"/>
        </w:rPr>
      </w:pPr>
    </w:p>
    <w:tbl>
      <w:tblPr>
        <w:tblW w:w="1070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705"/>
      </w:tblGrid>
      <w:tr w:rsidR="009E5960" w:rsidRPr="001323C8" w14:paraId="637C9D09" w14:textId="77777777" w:rsidTr="004559B7">
        <w:trPr>
          <w:trHeight w:val="720"/>
          <w:jc w:val="center"/>
        </w:trPr>
        <w:tc>
          <w:tcPr>
            <w:tcW w:w="10705" w:type="dxa"/>
            <w:shd w:val="clear" w:color="auto" w:fill="FFD966"/>
            <w:vAlign w:val="center"/>
          </w:tcPr>
          <w:p w14:paraId="45944089" w14:textId="77777777" w:rsidR="004559B7" w:rsidRPr="001323C8" w:rsidRDefault="004559B7" w:rsidP="004559B7">
            <w:pPr>
              <w:pStyle w:val="Heading1"/>
              <w:spacing w:before="0" w:after="0"/>
              <w:rPr>
                <w:color w:val="auto"/>
                <w:sz w:val="18"/>
                <w:szCs w:val="18"/>
                <w:lang w:val="uk-UA"/>
              </w:rPr>
            </w:pPr>
            <w:r w:rsidRPr="001323C8">
              <w:rPr>
                <w:color w:val="auto"/>
                <w:lang w:val="uk-UA"/>
              </w:rPr>
              <w:t>1. EXECUTIVE SUMMARY SNAPSHOT</w:t>
            </w:r>
          </w:p>
        </w:tc>
      </w:tr>
      <w:tr w:rsidR="009E5960" w:rsidRPr="001323C8" w14:paraId="6CE145DD" w14:textId="77777777" w:rsidTr="00D3148A">
        <w:trPr>
          <w:trHeight w:val="3803"/>
          <w:jc w:val="center"/>
        </w:trPr>
        <w:tc>
          <w:tcPr>
            <w:tcW w:w="10705" w:type="dxa"/>
            <w:shd w:val="clear" w:color="auto" w:fill="FFD966"/>
            <w:vAlign w:val="center"/>
          </w:tcPr>
          <w:p w14:paraId="3EA1573C" w14:textId="77777777" w:rsidR="005B3648" w:rsidRPr="001323C8" w:rsidRDefault="005B3648" w:rsidP="009E5960">
            <w:pPr>
              <w:spacing w:after="0" w:line="240" w:lineRule="auto"/>
              <w:ind w:firstLine="284"/>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Provide a brief executive summary (overview of your business requirements) that should concisely highlight the business opportunity, the company's solution, the target market, and competitive advantages. It should begin with a description of the problem or gap in the market, then propose a solution to the specific problem and its unique value, then detail the target audience, marketing strategy, and a brief overview of expected financial results, ending with a clear call to action or closing statement.</w:t>
            </w:r>
          </w:p>
          <w:p w14:paraId="4E9C6107" w14:textId="77777777" w:rsidR="005B3648" w:rsidRPr="001323C8" w:rsidRDefault="005B3648" w:rsidP="009E5960">
            <w:pPr>
              <w:spacing w:after="0" w:line="240" w:lineRule="auto"/>
              <w:ind w:firstLine="284"/>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The executive summary of a business requirements document provides an overview so that readers can quickly understand the scope of the project and its objectives, even if they have not read the entire document.</w:t>
            </w:r>
          </w:p>
          <w:p w14:paraId="60432747" w14:textId="77777777" w:rsidR="005B3648" w:rsidRPr="001323C8" w:rsidRDefault="005B3648" w:rsidP="009E5960">
            <w:pPr>
              <w:spacing w:after="0" w:line="240" w:lineRule="auto"/>
              <w:ind w:firstLine="284"/>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Example steps:</w:t>
            </w:r>
          </w:p>
          <w:p w14:paraId="0B46B18D" w14:textId="77777777" w:rsidR="009F2239" w:rsidRPr="001323C8" w:rsidRDefault="005B3648" w:rsidP="009E5960">
            <w:pPr>
              <w:pStyle w:val="ListParagraph"/>
              <w:numPr>
                <w:ilvl w:val="0"/>
                <w:numId w:val="23"/>
              </w:numPr>
              <w:tabs>
                <w:tab w:val="left" w:pos="566"/>
              </w:tabs>
              <w:spacing w:after="0" w:line="240" w:lineRule="auto"/>
              <w:ind w:left="0" w:firstLine="284"/>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Start with the problem or need that the project addresses. Why is this project needed? What ideas, customer feedback, product plans, etc. are behind it?</w:t>
            </w:r>
          </w:p>
          <w:p w14:paraId="32163123" w14:textId="77777777" w:rsidR="009F2239" w:rsidRPr="001323C8" w:rsidRDefault="005B3648" w:rsidP="009E5960">
            <w:pPr>
              <w:pStyle w:val="ListParagraph"/>
              <w:numPr>
                <w:ilvl w:val="0"/>
                <w:numId w:val="23"/>
              </w:numPr>
              <w:tabs>
                <w:tab w:val="left" w:pos="566"/>
              </w:tabs>
              <w:spacing w:after="0" w:line="240" w:lineRule="auto"/>
              <w:ind w:left="0" w:firstLine="284"/>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Describe the recommended solution or project objective. How can this project solve the problem you identified in the first part? What are the project's goals and objectives?</w:t>
            </w:r>
          </w:p>
          <w:p w14:paraId="1867C710" w14:textId="77777777" w:rsidR="009F2239" w:rsidRPr="001323C8" w:rsidRDefault="005B3648" w:rsidP="009E5960">
            <w:pPr>
              <w:pStyle w:val="ListParagraph"/>
              <w:numPr>
                <w:ilvl w:val="0"/>
                <w:numId w:val="23"/>
              </w:numPr>
              <w:tabs>
                <w:tab w:val="left" w:pos="566"/>
              </w:tabs>
              <w:spacing w:after="0" w:line="240" w:lineRule="auto"/>
              <w:ind w:left="0" w:firstLine="284"/>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Explain the value of this solution. What will happen after the project is completed? How will it improve the situation and solve the problem identified in the first part?</w:t>
            </w:r>
          </w:p>
          <w:p w14:paraId="604C5EE4" w14:textId="77777777" w:rsidR="005B3648" w:rsidRPr="001323C8" w:rsidRDefault="005B3648" w:rsidP="009E5960">
            <w:pPr>
              <w:pStyle w:val="ListParagraph"/>
              <w:numPr>
                <w:ilvl w:val="0"/>
                <w:numId w:val="23"/>
              </w:numPr>
              <w:tabs>
                <w:tab w:val="left" w:pos="566"/>
              </w:tabs>
              <w:spacing w:after="0" w:line="240" w:lineRule="auto"/>
              <w:ind w:left="0" w:firstLine="284"/>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Finally, justify the importance of this work. This is another opportunity to remind your audience of the importance of the problem and why your project is justified. In this section, you can also address your audience directly and explain how your solution will improve the situation and solve the problem. Finally, outline the next steps.</w:t>
            </w:r>
          </w:p>
        </w:tc>
      </w:tr>
      <w:tr w:rsidR="009E5960" w:rsidRPr="001323C8" w14:paraId="535B1105" w14:textId="77777777" w:rsidTr="0098162E">
        <w:trPr>
          <w:trHeight w:val="127"/>
          <w:jc w:val="center"/>
        </w:trPr>
        <w:tc>
          <w:tcPr>
            <w:tcW w:w="10705" w:type="dxa"/>
            <w:tcMar>
              <w:top w:w="115" w:type="dxa"/>
              <w:left w:w="115" w:type="dxa"/>
              <w:right w:w="115" w:type="dxa"/>
            </w:tcMar>
          </w:tcPr>
          <w:p w14:paraId="198C7286" w14:textId="77777777" w:rsidR="0000119A" w:rsidRPr="001323C8" w:rsidRDefault="0000119A" w:rsidP="0000119A">
            <w:pPr>
              <w:spacing w:after="0" w:line="240" w:lineRule="auto"/>
              <w:jc w:val="both"/>
              <w:rPr>
                <w:rFonts w:ascii="Century Gothic" w:eastAsia="Century Gothic" w:hAnsi="Century Gothic" w:cs="Century Gothic"/>
                <w:b/>
                <w:bCs/>
                <w:sz w:val="20"/>
                <w:szCs w:val="20"/>
              </w:rPr>
            </w:pPr>
            <w:r w:rsidRPr="001323C8">
              <w:rPr>
                <w:rFonts w:ascii="Century Gothic" w:eastAsia="Century Gothic" w:hAnsi="Century Gothic" w:cs="Century Gothic"/>
                <w:b/>
                <w:bCs/>
                <w:sz w:val="20"/>
                <w:szCs w:val="20"/>
              </w:rPr>
              <w:t>Opportunity:</w:t>
            </w:r>
          </w:p>
          <w:p w14:paraId="4A3F77E2" w14:textId="77777777" w:rsidR="005A288C" w:rsidRPr="001323C8" w:rsidRDefault="005A288C" w:rsidP="0000119A">
            <w:pPr>
              <w:spacing w:after="0" w:line="240" w:lineRule="auto"/>
              <w:jc w:val="both"/>
              <w:rPr>
                <w:rFonts w:ascii="Century Gothic" w:eastAsia="Century Gothic" w:hAnsi="Century Gothic" w:cs="Century Gothic"/>
                <w:sz w:val="20"/>
                <w:szCs w:val="20"/>
              </w:rPr>
            </w:pPr>
          </w:p>
          <w:p w14:paraId="3C12426A" w14:textId="725E7A51" w:rsidR="0000119A" w:rsidRPr="001323C8" w:rsidRDefault="005A288C" w:rsidP="005A288C">
            <w:pPr>
              <w:pBdr>
                <w:bottom w:val="single" w:sz="6" w:space="1" w:color="auto"/>
              </w:pBd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sz w:val="20"/>
                <w:szCs w:val="20"/>
              </w:rPr>
              <w:t>Сучасний ринок онлайн-розваг стрімко зростає, але користувачі стикаються з фрагментацією контенту між різними платформами, складністю пошуку релевантного контенту та недостатньо персоналізованим досвідом перегляду. За даними дослідження ринку, 73% користувачів скаржаться на необхідність підписок на кілька сервісів одночасно, а 68% незадоволені якістю рекомендаційних систем наявних платформ. Існує чітка потреба у комплексному рішенні, яке об'єднає якісний контент, інтуїтивний пошук та персоналізовані рекомендації в єдиній екосистемі.</w:t>
            </w:r>
          </w:p>
          <w:p w14:paraId="3CB04239" w14:textId="77777777" w:rsidR="005A288C" w:rsidRPr="001323C8" w:rsidRDefault="005A288C" w:rsidP="005A288C">
            <w:pPr>
              <w:pBdr>
                <w:bottom w:val="single" w:sz="6" w:space="1" w:color="auto"/>
              </w:pBdr>
              <w:spacing w:after="0" w:line="240" w:lineRule="auto"/>
              <w:jc w:val="both"/>
              <w:rPr>
                <w:rFonts w:ascii="Century Gothic" w:eastAsia="Century Gothic" w:hAnsi="Century Gothic" w:cs="Century Gothic"/>
                <w:sz w:val="20"/>
                <w:szCs w:val="20"/>
              </w:rPr>
            </w:pPr>
          </w:p>
          <w:p w14:paraId="7073293D" w14:textId="77777777" w:rsidR="005A288C" w:rsidRPr="001323C8" w:rsidRDefault="005A288C" w:rsidP="0000119A">
            <w:pPr>
              <w:spacing w:after="0" w:line="240" w:lineRule="auto"/>
              <w:ind w:firstLine="278"/>
              <w:jc w:val="both"/>
              <w:rPr>
                <w:rFonts w:ascii="Century Gothic" w:eastAsia="Century Gothic" w:hAnsi="Century Gothic" w:cs="Century Gothic"/>
                <w:sz w:val="20"/>
                <w:szCs w:val="20"/>
              </w:rPr>
            </w:pPr>
          </w:p>
          <w:p w14:paraId="1CAD388E" w14:textId="77777777" w:rsidR="0000119A" w:rsidRPr="001323C8" w:rsidRDefault="0000119A" w:rsidP="0000119A">
            <w:pPr>
              <w:spacing w:after="0" w:line="240" w:lineRule="auto"/>
              <w:jc w:val="both"/>
              <w:rPr>
                <w:rFonts w:ascii="Century Gothic" w:eastAsia="Century Gothic" w:hAnsi="Century Gothic" w:cs="Century Gothic"/>
                <w:b/>
                <w:bCs/>
                <w:sz w:val="20"/>
                <w:szCs w:val="20"/>
              </w:rPr>
            </w:pPr>
            <w:r w:rsidRPr="001323C8">
              <w:rPr>
                <w:rFonts w:ascii="Century Gothic" w:eastAsia="Century Gothic" w:hAnsi="Century Gothic" w:cs="Century Gothic"/>
                <w:b/>
                <w:bCs/>
                <w:sz w:val="20"/>
                <w:szCs w:val="20"/>
              </w:rPr>
              <w:t>Our Solution:</w:t>
            </w:r>
          </w:p>
          <w:p w14:paraId="0B1B33A1" w14:textId="77777777" w:rsidR="005A288C" w:rsidRPr="001323C8" w:rsidRDefault="005A288C" w:rsidP="0000119A">
            <w:pPr>
              <w:spacing w:after="0" w:line="240" w:lineRule="auto"/>
              <w:jc w:val="both"/>
              <w:rPr>
                <w:rFonts w:ascii="Century Gothic" w:eastAsia="Century Gothic" w:hAnsi="Century Gothic" w:cs="Century Gothic"/>
                <w:sz w:val="20"/>
                <w:szCs w:val="20"/>
              </w:rPr>
            </w:pPr>
          </w:p>
          <w:p w14:paraId="3C5F7262" w14:textId="4C4265A7" w:rsidR="0000119A" w:rsidRPr="001323C8" w:rsidRDefault="005A288C" w:rsidP="005A288C">
            <w:pPr>
              <w:pBdr>
                <w:bottom w:val="single" w:sz="6" w:space="1" w:color="auto"/>
              </w:pBd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sz w:val="20"/>
                <w:szCs w:val="20"/>
              </w:rPr>
              <w:t>Cinecloud — це інноваційна платформа онлайн-кінотеатру, що автоматизує процеси надання відеоконтенту користувачам через інтегроване програмне забезпечення. Система об'єднує управління контентом (CMS), взаємодію з користувачами, модуль підписок і платежів, інтелектуальну систему рекомендацій та інтегрований медіаплеєр в єдиному інформаційному середовищі. Наше рішення забезпечує багаторівневу аутентифікацію та авторизацію, персоналізовані рекомендації, адаптивний streaming для різних якостей відео та інтеграцію з провідними платіжними системами.</w:t>
            </w:r>
          </w:p>
          <w:p w14:paraId="3649DEE4" w14:textId="77777777" w:rsidR="005A288C" w:rsidRPr="001323C8" w:rsidRDefault="005A288C" w:rsidP="005A288C">
            <w:pPr>
              <w:pBdr>
                <w:bottom w:val="single" w:sz="6" w:space="1" w:color="auto"/>
              </w:pBdr>
              <w:spacing w:after="0" w:line="240" w:lineRule="auto"/>
              <w:jc w:val="both"/>
              <w:rPr>
                <w:rFonts w:ascii="Century Gothic" w:eastAsia="Century Gothic" w:hAnsi="Century Gothic" w:cs="Century Gothic"/>
                <w:sz w:val="20"/>
                <w:szCs w:val="20"/>
              </w:rPr>
            </w:pPr>
          </w:p>
          <w:p w14:paraId="328EC6C3" w14:textId="77777777" w:rsidR="005A288C" w:rsidRPr="001323C8" w:rsidRDefault="005A288C" w:rsidP="0000119A">
            <w:pPr>
              <w:spacing w:after="0" w:line="240" w:lineRule="auto"/>
              <w:ind w:firstLine="278"/>
              <w:jc w:val="both"/>
              <w:rPr>
                <w:rFonts w:ascii="Century Gothic" w:eastAsia="Century Gothic" w:hAnsi="Century Gothic" w:cs="Century Gothic"/>
                <w:sz w:val="20"/>
                <w:szCs w:val="20"/>
              </w:rPr>
            </w:pPr>
          </w:p>
          <w:p w14:paraId="74E87ABB" w14:textId="77777777" w:rsidR="0000119A" w:rsidRPr="001323C8" w:rsidRDefault="0000119A" w:rsidP="0000119A">
            <w:pPr>
              <w:spacing w:after="0" w:line="240" w:lineRule="auto"/>
              <w:jc w:val="both"/>
              <w:rPr>
                <w:rFonts w:ascii="Century Gothic" w:eastAsia="Century Gothic" w:hAnsi="Century Gothic" w:cs="Century Gothic"/>
                <w:b/>
                <w:bCs/>
                <w:sz w:val="20"/>
                <w:szCs w:val="20"/>
              </w:rPr>
            </w:pPr>
            <w:r w:rsidRPr="001323C8">
              <w:rPr>
                <w:rFonts w:ascii="Century Gothic" w:eastAsia="Century Gothic" w:hAnsi="Century Gothic" w:cs="Century Gothic"/>
                <w:b/>
                <w:bCs/>
                <w:sz w:val="20"/>
                <w:szCs w:val="20"/>
              </w:rPr>
              <w:t>Target Market:</w:t>
            </w:r>
          </w:p>
          <w:p w14:paraId="40C6D284" w14:textId="77777777" w:rsidR="005A288C" w:rsidRPr="001323C8" w:rsidRDefault="005A288C" w:rsidP="0000119A">
            <w:pPr>
              <w:spacing w:after="0" w:line="240" w:lineRule="auto"/>
              <w:jc w:val="both"/>
              <w:rPr>
                <w:rFonts w:ascii="Century Gothic" w:eastAsia="Century Gothic" w:hAnsi="Century Gothic" w:cs="Century Gothic"/>
                <w:sz w:val="20"/>
                <w:szCs w:val="20"/>
              </w:rPr>
            </w:pPr>
          </w:p>
          <w:p w14:paraId="7C28E5D3" w14:textId="77777777" w:rsidR="005A288C" w:rsidRPr="005A288C" w:rsidRDefault="005A288C" w:rsidP="005A288C">
            <w:pPr>
              <w:spacing w:after="0" w:line="240" w:lineRule="auto"/>
              <w:jc w:val="both"/>
              <w:rPr>
                <w:rFonts w:ascii="Century Gothic" w:eastAsia="Century Gothic" w:hAnsi="Century Gothic" w:cs="Century Gothic"/>
                <w:sz w:val="20"/>
                <w:szCs w:val="20"/>
              </w:rPr>
            </w:pPr>
            <w:r w:rsidRPr="005A288C">
              <w:rPr>
                <w:rFonts w:ascii="Century Gothic" w:eastAsia="Century Gothic" w:hAnsi="Century Gothic" w:cs="Century Gothic"/>
                <w:sz w:val="20"/>
                <w:szCs w:val="20"/>
              </w:rPr>
              <w:t>Наша цільова аудиторія включає три основні сегменти:</w:t>
            </w:r>
          </w:p>
          <w:p w14:paraId="4805B900" w14:textId="77777777" w:rsidR="005A288C" w:rsidRPr="005A288C" w:rsidRDefault="005A288C" w:rsidP="002E47EE">
            <w:pPr>
              <w:numPr>
                <w:ilvl w:val="0"/>
                <w:numId w:val="101"/>
              </w:numPr>
              <w:spacing w:after="0" w:line="240" w:lineRule="auto"/>
              <w:jc w:val="both"/>
              <w:rPr>
                <w:rFonts w:ascii="Century Gothic" w:eastAsia="Century Gothic" w:hAnsi="Century Gothic" w:cs="Century Gothic"/>
                <w:sz w:val="20"/>
                <w:szCs w:val="20"/>
              </w:rPr>
            </w:pPr>
            <w:r w:rsidRPr="005A288C">
              <w:rPr>
                <w:rFonts w:ascii="Century Gothic" w:eastAsia="Century Gothic" w:hAnsi="Century Gothic" w:cs="Century Gothic"/>
                <w:b/>
                <w:bCs/>
                <w:sz w:val="20"/>
                <w:szCs w:val="20"/>
              </w:rPr>
              <w:t>Основна аудиторія (65%):</w:t>
            </w:r>
            <w:r w:rsidRPr="005A288C">
              <w:rPr>
                <w:rFonts w:ascii="Century Gothic" w:eastAsia="Century Gothic" w:hAnsi="Century Gothic" w:cs="Century Gothic"/>
                <w:sz w:val="20"/>
                <w:szCs w:val="20"/>
              </w:rPr>
              <w:t xml:space="preserve"> Міленіали та покоління Z (18-35 років), які активно споживають streaming-контент та цінують персоналізований досвід</w:t>
            </w:r>
          </w:p>
          <w:p w14:paraId="1E971DD4" w14:textId="77777777" w:rsidR="005A288C" w:rsidRPr="005A288C" w:rsidRDefault="005A288C" w:rsidP="002E47EE">
            <w:pPr>
              <w:numPr>
                <w:ilvl w:val="0"/>
                <w:numId w:val="101"/>
              </w:numPr>
              <w:spacing w:after="0" w:line="240" w:lineRule="auto"/>
              <w:jc w:val="both"/>
              <w:rPr>
                <w:rFonts w:ascii="Century Gothic" w:eastAsia="Century Gothic" w:hAnsi="Century Gothic" w:cs="Century Gothic"/>
                <w:sz w:val="20"/>
                <w:szCs w:val="20"/>
              </w:rPr>
            </w:pPr>
            <w:r w:rsidRPr="005A288C">
              <w:rPr>
                <w:rFonts w:ascii="Century Gothic" w:eastAsia="Century Gothic" w:hAnsi="Century Gothic" w:cs="Century Gothic"/>
                <w:b/>
                <w:bCs/>
                <w:sz w:val="20"/>
                <w:szCs w:val="20"/>
              </w:rPr>
              <w:t>Сімейна аудиторія (25%):</w:t>
            </w:r>
            <w:r w:rsidRPr="005A288C">
              <w:rPr>
                <w:rFonts w:ascii="Century Gothic" w:eastAsia="Century Gothic" w:hAnsi="Century Gothic" w:cs="Century Gothic"/>
                <w:sz w:val="20"/>
                <w:szCs w:val="20"/>
              </w:rPr>
              <w:t xml:space="preserve"> Сім'ї з дітьми, які шукають безпечну та зручну платформу для сімейного перегляду</w:t>
            </w:r>
          </w:p>
          <w:p w14:paraId="266005EA" w14:textId="77777777" w:rsidR="005A288C" w:rsidRPr="005A288C" w:rsidRDefault="005A288C" w:rsidP="002E47EE">
            <w:pPr>
              <w:numPr>
                <w:ilvl w:val="0"/>
                <w:numId w:val="101"/>
              </w:numPr>
              <w:spacing w:after="0" w:line="240" w:lineRule="auto"/>
              <w:jc w:val="both"/>
              <w:rPr>
                <w:rFonts w:ascii="Century Gothic" w:eastAsia="Century Gothic" w:hAnsi="Century Gothic" w:cs="Century Gothic"/>
                <w:sz w:val="20"/>
                <w:szCs w:val="20"/>
              </w:rPr>
            </w:pPr>
            <w:r w:rsidRPr="005A288C">
              <w:rPr>
                <w:rFonts w:ascii="Century Gothic" w:eastAsia="Century Gothic" w:hAnsi="Century Gothic" w:cs="Century Gothic"/>
                <w:b/>
                <w:bCs/>
                <w:sz w:val="20"/>
                <w:szCs w:val="20"/>
              </w:rPr>
              <w:t>Premium-сегмент (10%):</w:t>
            </w:r>
            <w:r w:rsidRPr="005A288C">
              <w:rPr>
                <w:rFonts w:ascii="Century Gothic" w:eastAsia="Century Gothic" w:hAnsi="Century Gothic" w:cs="Century Gothic"/>
                <w:sz w:val="20"/>
                <w:szCs w:val="20"/>
              </w:rPr>
              <w:t xml:space="preserve"> Користувачі, які готові платити за ексклюзивний контент та додаткові функції</w:t>
            </w:r>
          </w:p>
          <w:p w14:paraId="214AB026" w14:textId="49546BD5" w:rsidR="005A288C" w:rsidRPr="001323C8" w:rsidRDefault="005A288C" w:rsidP="005A288C">
            <w:pPr>
              <w:pBdr>
                <w:bottom w:val="single" w:sz="6" w:space="1" w:color="auto"/>
              </w:pBdr>
              <w:spacing w:after="0" w:line="240" w:lineRule="auto"/>
              <w:jc w:val="both"/>
              <w:rPr>
                <w:rFonts w:ascii="Century Gothic" w:eastAsia="Century Gothic" w:hAnsi="Century Gothic" w:cs="Century Gothic"/>
                <w:sz w:val="20"/>
                <w:szCs w:val="20"/>
              </w:rPr>
            </w:pPr>
            <w:r w:rsidRPr="005A288C">
              <w:rPr>
                <w:rFonts w:ascii="Century Gothic" w:eastAsia="Century Gothic" w:hAnsi="Century Gothic" w:cs="Century Gothic"/>
                <w:sz w:val="20"/>
                <w:szCs w:val="20"/>
              </w:rPr>
              <w:t>Географічно орієнтуємося спочатку на український ринок з подальшою експансією в країни Східної Європи.</w:t>
            </w:r>
          </w:p>
          <w:p w14:paraId="5D842B7E" w14:textId="77777777" w:rsidR="005A288C" w:rsidRPr="005A288C" w:rsidRDefault="005A288C" w:rsidP="005A288C">
            <w:pPr>
              <w:pBdr>
                <w:bottom w:val="single" w:sz="6" w:space="1" w:color="auto"/>
              </w:pBdr>
              <w:spacing w:after="0" w:line="240" w:lineRule="auto"/>
              <w:jc w:val="both"/>
              <w:rPr>
                <w:rFonts w:ascii="Century Gothic" w:eastAsia="Century Gothic" w:hAnsi="Century Gothic" w:cs="Century Gothic"/>
                <w:sz w:val="20"/>
                <w:szCs w:val="20"/>
              </w:rPr>
            </w:pPr>
          </w:p>
          <w:p w14:paraId="01323728" w14:textId="77777777" w:rsidR="0000119A" w:rsidRPr="001323C8" w:rsidRDefault="0000119A" w:rsidP="005A288C">
            <w:pPr>
              <w:spacing w:after="0" w:line="240" w:lineRule="auto"/>
              <w:jc w:val="both"/>
              <w:rPr>
                <w:rFonts w:ascii="Century Gothic" w:eastAsia="Century Gothic" w:hAnsi="Century Gothic" w:cs="Century Gothic"/>
                <w:sz w:val="20"/>
                <w:szCs w:val="20"/>
              </w:rPr>
            </w:pPr>
          </w:p>
          <w:p w14:paraId="7E7A9972" w14:textId="77777777" w:rsidR="0000119A" w:rsidRPr="001323C8" w:rsidRDefault="0000119A" w:rsidP="0000119A">
            <w:p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Competitive Advantage</w:t>
            </w:r>
            <w:r w:rsidRPr="001323C8">
              <w:rPr>
                <w:rFonts w:ascii="Century Gothic" w:eastAsia="Century Gothic" w:hAnsi="Century Gothic" w:cs="Century Gothic"/>
                <w:sz w:val="20"/>
                <w:szCs w:val="20"/>
              </w:rPr>
              <w:t>:</w:t>
            </w:r>
          </w:p>
          <w:p w14:paraId="50A6485D" w14:textId="77777777" w:rsidR="005A288C" w:rsidRPr="001323C8" w:rsidRDefault="005A288C" w:rsidP="0000119A">
            <w:pPr>
              <w:spacing w:after="0" w:line="240" w:lineRule="auto"/>
              <w:jc w:val="both"/>
              <w:rPr>
                <w:rFonts w:ascii="Century Gothic" w:eastAsia="Century Gothic" w:hAnsi="Century Gothic" w:cs="Century Gothic"/>
                <w:sz w:val="20"/>
                <w:szCs w:val="20"/>
              </w:rPr>
            </w:pPr>
          </w:p>
          <w:p w14:paraId="14AD617E" w14:textId="44A93031" w:rsidR="005A288C" w:rsidRPr="001323C8" w:rsidRDefault="005A288C" w:rsidP="005A288C">
            <w:pPr>
              <w:pStyle w:val="ListParagraph"/>
              <w:numPr>
                <w:ilvl w:val="0"/>
                <w:numId w:val="33"/>
              </w:num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Гібридна модель монетизації:</w:t>
            </w:r>
            <w:r w:rsidRPr="001323C8">
              <w:rPr>
                <w:rFonts w:ascii="Century Gothic" w:eastAsia="Century Gothic" w:hAnsi="Century Gothic" w:cs="Century Gothic"/>
                <w:sz w:val="20"/>
                <w:szCs w:val="20"/>
              </w:rPr>
              <w:t xml:space="preserve"> Поєднання підписок, pay-per-view та рекламної моделі для різних сегментів контенту </w:t>
            </w:r>
          </w:p>
          <w:p w14:paraId="5A81D731" w14:textId="4A868BDA" w:rsidR="005A288C" w:rsidRPr="001323C8" w:rsidRDefault="005A288C" w:rsidP="005A288C">
            <w:pPr>
              <w:pStyle w:val="ListParagraph"/>
              <w:numPr>
                <w:ilvl w:val="0"/>
                <w:numId w:val="33"/>
              </w:num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Соціальна інтеграція:</w:t>
            </w:r>
            <w:r w:rsidRPr="001323C8">
              <w:rPr>
                <w:rFonts w:ascii="Century Gothic" w:eastAsia="Century Gothic" w:hAnsi="Century Gothic" w:cs="Century Gothic"/>
                <w:sz w:val="20"/>
                <w:szCs w:val="20"/>
              </w:rPr>
              <w:t xml:space="preserve"> Можливість спільного перегляду з друзями онлайн (watch party), обміну рецензіями та створення watch-lists </w:t>
            </w:r>
          </w:p>
          <w:p w14:paraId="42296A63" w14:textId="2621C054" w:rsidR="005A288C" w:rsidRPr="001323C8" w:rsidRDefault="005A288C" w:rsidP="005A288C">
            <w:pPr>
              <w:pStyle w:val="ListParagraph"/>
              <w:numPr>
                <w:ilvl w:val="0"/>
                <w:numId w:val="33"/>
              </w:num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Технологічна перевага:</w:t>
            </w:r>
            <w:r w:rsidRPr="001323C8">
              <w:rPr>
                <w:rFonts w:ascii="Century Gothic" w:eastAsia="Century Gothic" w:hAnsi="Century Gothic" w:cs="Century Gothic"/>
                <w:sz w:val="20"/>
                <w:szCs w:val="20"/>
              </w:rPr>
              <w:t xml:space="preserve"> Адаптивний streaming з підтримкою 4K/HDR, offline viewing та синхронізація між пристроями </w:t>
            </w:r>
          </w:p>
          <w:p w14:paraId="544E2979" w14:textId="530F2819" w:rsidR="001323C8" w:rsidRDefault="005A288C" w:rsidP="005A288C">
            <w:pPr>
              <w:pStyle w:val="ListParagraph"/>
              <w:numPr>
                <w:ilvl w:val="0"/>
                <w:numId w:val="33"/>
              </w:numPr>
              <w:pBdr>
                <w:bottom w:val="single" w:sz="6" w:space="1" w:color="auto"/>
              </w:pBd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Локальний контент:</w:t>
            </w:r>
            <w:r w:rsidRPr="001323C8">
              <w:rPr>
                <w:rFonts w:ascii="Century Gothic" w:eastAsia="Century Gothic" w:hAnsi="Century Gothic" w:cs="Century Gothic"/>
                <w:sz w:val="20"/>
                <w:szCs w:val="20"/>
              </w:rPr>
              <w:t xml:space="preserve"> Партнерство з українськими кіностудіями для ексклюзивного контенту</w:t>
            </w:r>
          </w:p>
          <w:p w14:paraId="26E247A6" w14:textId="77777777" w:rsidR="001323C8" w:rsidRPr="001323C8" w:rsidRDefault="001323C8" w:rsidP="001323C8">
            <w:pPr>
              <w:pBdr>
                <w:bottom w:val="single" w:sz="6" w:space="1" w:color="auto"/>
              </w:pBdr>
              <w:spacing w:after="0" w:line="240" w:lineRule="auto"/>
              <w:ind w:left="638"/>
              <w:jc w:val="both"/>
              <w:rPr>
                <w:rFonts w:ascii="Century Gothic" w:eastAsia="Century Gothic" w:hAnsi="Century Gothic" w:cs="Century Gothic"/>
                <w:sz w:val="20"/>
                <w:szCs w:val="20"/>
              </w:rPr>
            </w:pPr>
          </w:p>
          <w:p w14:paraId="7B51F3AB" w14:textId="77777777" w:rsidR="0000119A" w:rsidRPr="001323C8" w:rsidRDefault="0000119A" w:rsidP="0000119A">
            <w:p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Financial Projections and Requests</w:t>
            </w:r>
            <w:r w:rsidRPr="001323C8">
              <w:rPr>
                <w:rFonts w:ascii="Century Gothic" w:eastAsia="Century Gothic" w:hAnsi="Century Gothic" w:cs="Century Gothic"/>
                <w:sz w:val="20"/>
                <w:szCs w:val="20"/>
              </w:rPr>
              <w:t>:</w:t>
            </w:r>
          </w:p>
          <w:p w14:paraId="1908009F" w14:textId="77777777" w:rsidR="00651D7A" w:rsidRPr="00651D7A" w:rsidRDefault="00651D7A" w:rsidP="00651D7A">
            <w:pPr>
              <w:spacing w:after="0" w:line="240" w:lineRule="auto"/>
              <w:ind w:firstLine="278"/>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Прогнозуємо досягнення 50,000 активних користувачів протягом першого року роботи з середнім ARPU $8.5/місяць. Очікуваний дохід першого року: $510,000 при операційних витратах $380,000. Break-even point очікується на 18-му місяці роботи. Запитуємо інвестиції в розмірі $450,000 на:</w:t>
            </w:r>
          </w:p>
          <w:p w14:paraId="630C8CDB" w14:textId="77777777" w:rsidR="00651D7A" w:rsidRPr="00651D7A" w:rsidRDefault="00651D7A" w:rsidP="00651D7A">
            <w:pPr>
              <w:numPr>
                <w:ilvl w:val="0"/>
                <w:numId w:val="35"/>
              </w:numPr>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Розробку та запуск платформи (40%)</w:t>
            </w:r>
          </w:p>
          <w:p w14:paraId="73849721" w14:textId="77777777" w:rsidR="00651D7A" w:rsidRPr="00651D7A" w:rsidRDefault="00651D7A" w:rsidP="00651D7A">
            <w:pPr>
              <w:numPr>
                <w:ilvl w:val="0"/>
                <w:numId w:val="35"/>
              </w:numPr>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Придбання контент-ліцензій (35%)</w:t>
            </w:r>
          </w:p>
          <w:p w14:paraId="40A6CA92" w14:textId="77777777" w:rsidR="00651D7A" w:rsidRPr="00651D7A" w:rsidRDefault="00651D7A" w:rsidP="00651D7A">
            <w:pPr>
              <w:numPr>
                <w:ilvl w:val="0"/>
                <w:numId w:val="35"/>
              </w:numPr>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Маркетинг та залучення користувачів (20%)</w:t>
            </w:r>
          </w:p>
          <w:p w14:paraId="59B606FF" w14:textId="77777777" w:rsidR="00651D7A" w:rsidRPr="00651D7A" w:rsidRDefault="00651D7A" w:rsidP="00651D7A">
            <w:pPr>
              <w:numPr>
                <w:ilvl w:val="0"/>
                <w:numId w:val="35"/>
              </w:numPr>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Операційні витрати (5%)</w:t>
            </w:r>
          </w:p>
          <w:p w14:paraId="11FDE514" w14:textId="77777777" w:rsidR="0000119A" w:rsidRPr="001323C8" w:rsidRDefault="0000119A" w:rsidP="0000119A">
            <w:pPr>
              <w:pBdr>
                <w:bottom w:val="single" w:sz="6" w:space="1" w:color="auto"/>
              </w:pBdr>
              <w:spacing w:after="0" w:line="240" w:lineRule="auto"/>
              <w:ind w:firstLine="278"/>
              <w:jc w:val="both"/>
              <w:rPr>
                <w:rFonts w:ascii="Century Gothic" w:eastAsia="Century Gothic" w:hAnsi="Century Gothic" w:cs="Century Gothic"/>
                <w:sz w:val="20"/>
                <w:szCs w:val="20"/>
              </w:rPr>
            </w:pPr>
          </w:p>
          <w:p w14:paraId="6BB34DC1" w14:textId="77777777" w:rsidR="00651D7A" w:rsidRPr="001323C8" w:rsidRDefault="00651D7A" w:rsidP="00651D7A">
            <w:pPr>
              <w:spacing w:after="0" w:line="240" w:lineRule="auto"/>
              <w:jc w:val="both"/>
              <w:rPr>
                <w:rFonts w:ascii="Century Gothic" w:eastAsia="Century Gothic" w:hAnsi="Century Gothic" w:cs="Century Gothic"/>
                <w:sz w:val="20"/>
                <w:szCs w:val="20"/>
              </w:rPr>
            </w:pPr>
          </w:p>
          <w:p w14:paraId="33A6EB32" w14:textId="77777777" w:rsidR="0000119A" w:rsidRPr="001323C8" w:rsidRDefault="0000119A" w:rsidP="0000119A">
            <w:p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Conclusion</w:t>
            </w:r>
            <w:r w:rsidRPr="001323C8">
              <w:rPr>
                <w:rFonts w:ascii="Century Gothic" w:eastAsia="Century Gothic" w:hAnsi="Century Gothic" w:cs="Century Gothic"/>
                <w:sz w:val="20"/>
                <w:szCs w:val="20"/>
              </w:rPr>
              <w:t>:</w:t>
            </w:r>
          </w:p>
          <w:p w14:paraId="25999C08" w14:textId="17A322F4" w:rsidR="0000119A" w:rsidRPr="001323C8" w:rsidRDefault="00651D7A" w:rsidP="00651D7A">
            <w:p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sz w:val="20"/>
                <w:szCs w:val="20"/>
              </w:rPr>
              <w:t>Cinecloud представляє унікальну можливість захопити зростаючий український ринок streaming-сервісів через інноваційний підхід до персоналізації контенту та комплексну технологічну платформу. З чіткою стратегією монетизації, технологічною перевагою та фокусом на користувацькому досвіді, ми готові стати провідним онлайн-кінотеатром в регіоні. Наступні кроки включають фінальну розробку MVP, тестування з фокус-групами та запуск beta-версії у Q1 2026.</w:t>
            </w:r>
          </w:p>
          <w:p w14:paraId="1103A198" w14:textId="77777777" w:rsidR="00D3148A" w:rsidRPr="001323C8" w:rsidRDefault="00D3148A" w:rsidP="009E5960">
            <w:pPr>
              <w:spacing w:after="0" w:line="240" w:lineRule="auto"/>
              <w:ind w:firstLine="278"/>
              <w:jc w:val="both"/>
              <w:rPr>
                <w:rFonts w:ascii="Century Gothic" w:eastAsia="Century Gothic" w:hAnsi="Century Gothic" w:cs="Century Gothic"/>
                <w:sz w:val="20"/>
                <w:szCs w:val="20"/>
              </w:rPr>
            </w:pPr>
          </w:p>
        </w:tc>
      </w:tr>
      <w:tr w:rsidR="005A288C" w:rsidRPr="001323C8" w14:paraId="4414E7A1" w14:textId="77777777" w:rsidTr="0098162E">
        <w:trPr>
          <w:trHeight w:val="127"/>
          <w:jc w:val="center"/>
        </w:trPr>
        <w:tc>
          <w:tcPr>
            <w:tcW w:w="10705" w:type="dxa"/>
            <w:tcMar>
              <w:top w:w="115" w:type="dxa"/>
              <w:left w:w="115" w:type="dxa"/>
              <w:right w:w="115" w:type="dxa"/>
            </w:tcMar>
          </w:tcPr>
          <w:p w14:paraId="5A9292C1" w14:textId="77777777" w:rsidR="005A288C" w:rsidRPr="001323C8" w:rsidRDefault="005A288C" w:rsidP="0000119A">
            <w:pPr>
              <w:spacing w:after="0" w:line="240" w:lineRule="auto"/>
              <w:jc w:val="both"/>
              <w:rPr>
                <w:rFonts w:ascii="Century Gothic" w:eastAsia="Century Gothic" w:hAnsi="Century Gothic" w:cs="Century Gothic"/>
                <w:sz w:val="20"/>
                <w:szCs w:val="20"/>
              </w:rPr>
            </w:pPr>
          </w:p>
        </w:tc>
      </w:tr>
    </w:tbl>
    <w:p w14:paraId="30C59619" w14:textId="77777777" w:rsidR="001323C8" w:rsidRDefault="001323C8" w:rsidP="004559B7">
      <w:pPr>
        <w:spacing w:after="0" w:line="240" w:lineRule="auto"/>
        <w:rPr>
          <w:rFonts w:ascii="Century Gothic" w:eastAsia="Century Gothic" w:hAnsi="Century Gothic" w:cs="Century Gothic"/>
          <w:sz w:val="20"/>
          <w:szCs w:val="20"/>
        </w:rPr>
      </w:pPr>
    </w:p>
    <w:p w14:paraId="36B475DF" w14:textId="77777777" w:rsidR="001323C8" w:rsidRDefault="001323C8" w:rsidP="004559B7">
      <w:pPr>
        <w:spacing w:after="0" w:line="240" w:lineRule="auto"/>
        <w:rPr>
          <w:rFonts w:ascii="Century Gothic" w:eastAsia="Century Gothic" w:hAnsi="Century Gothic" w:cs="Century Gothic"/>
          <w:sz w:val="20"/>
          <w:szCs w:val="20"/>
        </w:rPr>
      </w:pPr>
    </w:p>
    <w:p w14:paraId="00279D73" w14:textId="77777777" w:rsidR="00CD63CD" w:rsidRPr="001323C8" w:rsidRDefault="00CD63CD" w:rsidP="004559B7">
      <w:pPr>
        <w:spacing w:after="0" w:line="240" w:lineRule="auto"/>
        <w:rPr>
          <w:rFonts w:ascii="Century Gothic" w:eastAsia="Century Gothic" w:hAnsi="Century Gothic" w:cs="Century Gothic"/>
          <w:sz w:val="20"/>
          <w:szCs w:val="20"/>
        </w:rPr>
      </w:pPr>
    </w:p>
    <w:tbl>
      <w:tblPr>
        <w:tblW w:w="1070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705"/>
      </w:tblGrid>
      <w:tr w:rsidR="009E5960" w:rsidRPr="001323C8" w14:paraId="62EF069C" w14:textId="77777777" w:rsidTr="0092385F">
        <w:trPr>
          <w:trHeight w:val="720"/>
          <w:jc w:val="center"/>
        </w:trPr>
        <w:tc>
          <w:tcPr>
            <w:tcW w:w="10705" w:type="dxa"/>
            <w:shd w:val="clear" w:color="auto" w:fill="F2F2F2" w:themeFill="background1" w:themeFillShade="F2"/>
            <w:vAlign w:val="center"/>
          </w:tcPr>
          <w:p w14:paraId="51E540AD" w14:textId="77777777" w:rsidR="009F2239" w:rsidRPr="001323C8" w:rsidRDefault="009F2239" w:rsidP="00FB0964">
            <w:pPr>
              <w:pStyle w:val="Heading1"/>
              <w:spacing w:before="0" w:after="0"/>
              <w:rPr>
                <w:color w:val="auto"/>
                <w:sz w:val="20"/>
                <w:szCs w:val="20"/>
                <w:lang w:val="uk-UA"/>
              </w:rPr>
            </w:pPr>
            <w:r w:rsidRPr="001323C8">
              <w:rPr>
                <w:color w:val="auto"/>
                <w:lang w:val="uk-UA"/>
              </w:rPr>
              <w:t xml:space="preserve">2. </w:t>
            </w:r>
            <w:r w:rsidR="00FB0964" w:rsidRPr="001323C8">
              <w:rPr>
                <w:color w:val="auto"/>
                <w:lang w:val="uk-UA"/>
              </w:rPr>
              <w:t>BUSINESS OBJECTIVES</w:t>
            </w:r>
          </w:p>
        </w:tc>
      </w:tr>
      <w:tr w:rsidR="009E5960" w:rsidRPr="001323C8" w14:paraId="341FE44C" w14:textId="77777777" w:rsidTr="0092385F">
        <w:trPr>
          <w:trHeight w:val="631"/>
          <w:jc w:val="center"/>
        </w:trPr>
        <w:tc>
          <w:tcPr>
            <w:tcW w:w="10705" w:type="dxa"/>
            <w:shd w:val="clear" w:color="auto" w:fill="F2F2F2" w:themeFill="background1" w:themeFillShade="F2"/>
            <w:vAlign w:val="center"/>
          </w:tcPr>
          <w:p w14:paraId="06DD7FBE" w14:textId="77777777" w:rsidR="009F2239" w:rsidRPr="001323C8" w:rsidRDefault="009109B3" w:rsidP="0092385F">
            <w:pPr>
              <w:spacing w:after="0" w:line="240" w:lineRule="auto"/>
              <w:ind w:firstLine="285"/>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This section outlines the business requirements that define what the organization wants to achieve and what benefits it expects to gain. They focus on the “reasons” for the project and provide project stakeholders with an action plan to ensure that all participants are working in concert. They differ from technical requirements, which define specific functions and solutions, and from functional requirements, which are more detailed steps for achieving these goals.</w:t>
            </w:r>
          </w:p>
          <w:p w14:paraId="7A7A532B" w14:textId="77777777" w:rsidR="009109B3" w:rsidRPr="001323C8" w:rsidRDefault="009109B3" w:rsidP="009109B3">
            <w:pPr>
              <w:spacing w:after="0" w:line="240" w:lineRule="auto"/>
              <w:ind w:firstLine="285"/>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Key characteristics of business requirements:</w:t>
            </w:r>
          </w:p>
          <w:p w14:paraId="41D58CD6" w14:textId="77777777" w:rsidR="009109B3" w:rsidRPr="001323C8" w:rsidRDefault="009109B3" w:rsidP="00766F58">
            <w:pPr>
              <w:pStyle w:val="ListParagraph"/>
              <w:numPr>
                <w:ilvl w:val="0"/>
                <w:numId w:val="24"/>
              </w:numPr>
              <w:tabs>
                <w:tab w:val="left" w:pos="568"/>
              </w:tabs>
              <w:spacing w:after="0" w:line="240" w:lineRule="auto"/>
              <w:ind w:left="0" w:firstLine="357"/>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High-level and holistic: They describe the overall goals and scope of the project without going into specific technical details.</w:t>
            </w:r>
          </w:p>
          <w:p w14:paraId="3888BD18" w14:textId="77777777" w:rsidR="009109B3" w:rsidRPr="001323C8" w:rsidRDefault="009109B3" w:rsidP="00766F58">
            <w:pPr>
              <w:pStyle w:val="ListParagraph"/>
              <w:numPr>
                <w:ilvl w:val="0"/>
                <w:numId w:val="24"/>
              </w:numPr>
              <w:tabs>
                <w:tab w:val="left" w:pos="568"/>
              </w:tabs>
              <w:spacing w:after="0" w:line="240" w:lineRule="auto"/>
              <w:ind w:left="0" w:firstLine="357"/>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Stakeholder-focused: They are developed with the expectations of various stakeholders in mind, including customers, investors, and employees.</w:t>
            </w:r>
          </w:p>
          <w:p w14:paraId="70CB02E7" w14:textId="77777777" w:rsidR="009109B3" w:rsidRPr="001323C8" w:rsidRDefault="009109B3" w:rsidP="00766F58">
            <w:pPr>
              <w:pStyle w:val="ListParagraph"/>
              <w:numPr>
                <w:ilvl w:val="0"/>
                <w:numId w:val="24"/>
              </w:numPr>
              <w:tabs>
                <w:tab w:val="left" w:pos="568"/>
              </w:tabs>
              <w:spacing w:after="0" w:line="240" w:lineRule="auto"/>
              <w:ind w:left="0" w:firstLine="357"/>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Non-technical: They are written in clear, simple language so that everyone, regardless of technical expertise, can understand the project's goals.</w:t>
            </w:r>
          </w:p>
          <w:p w14:paraId="373B592C" w14:textId="77777777" w:rsidR="009F2239" w:rsidRPr="001323C8" w:rsidRDefault="009109B3" w:rsidP="00766F58">
            <w:pPr>
              <w:pStyle w:val="ListParagraph"/>
              <w:numPr>
                <w:ilvl w:val="0"/>
                <w:numId w:val="24"/>
              </w:numPr>
              <w:tabs>
                <w:tab w:val="left" w:pos="568"/>
              </w:tabs>
              <w:spacing w:after="0" w:line="240" w:lineRule="auto"/>
              <w:ind w:left="0" w:firstLine="357"/>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Results-oriented: They focus on the overall results and benefits that the project will deliver upon completion.</w:t>
            </w:r>
          </w:p>
          <w:p w14:paraId="7AD8AD32" w14:textId="77777777" w:rsidR="009109B3" w:rsidRPr="001323C8" w:rsidRDefault="009109B3" w:rsidP="009109B3">
            <w:pPr>
              <w:spacing w:after="0" w:line="240" w:lineRule="auto"/>
              <w:ind w:firstLine="285"/>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Some examples of business requirements:</w:t>
            </w:r>
          </w:p>
          <w:p w14:paraId="65794A8D" w14:textId="77777777" w:rsidR="009109B3" w:rsidRPr="001323C8" w:rsidRDefault="009109B3" w:rsidP="00766F58">
            <w:pPr>
              <w:pStyle w:val="ListParagraph"/>
              <w:numPr>
                <w:ilvl w:val="0"/>
                <w:numId w:val="24"/>
              </w:numPr>
              <w:tabs>
                <w:tab w:val="left" w:pos="573"/>
              </w:tabs>
              <w:spacing w:after="0" w:line="240" w:lineRule="auto"/>
              <w:ind w:left="0" w:firstLine="357"/>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Increase revenue: expand market share in a new region by launching a new product line.</w:t>
            </w:r>
          </w:p>
          <w:p w14:paraId="792DF8EF" w14:textId="77777777" w:rsidR="009109B3" w:rsidRPr="001323C8" w:rsidRDefault="009109B3" w:rsidP="00766F58">
            <w:pPr>
              <w:pStyle w:val="ListParagraph"/>
              <w:numPr>
                <w:ilvl w:val="0"/>
                <w:numId w:val="24"/>
              </w:numPr>
              <w:tabs>
                <w:tab w:val="left" w:pos="573"/>
              </w:tabs>
              <w:spacing w:after="0" w:line="240" w:lineRule="auto"/>
              <w:ind w:left="0" w:firstLine="357"/>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Improve efficiency: reduce customer order processing time by 20% by implementing a new order management system.</w:t>
            </w:r>
          </w:p>
          <w:p w14:paraId="73B3D05F" w14:textId="77777777" w:rsidR="009109B3" w:rsidRPr="001323C8" w:rsidRDefault="009109B3" w:rsidP="00766F58">
            <w:pPr>
              <w:pStyle w:val="ListParagraph"/>
              <w:numPr>
                <w:ilvl w:val="0"/>
                <w:numId w:val="24"/>
              </w:numPr>
              <w:tabs>
                <w:tab w:val="left" w:pos="573"/>
              </w:tabs>
              <w:spacing w:after="0" w:line="240" w:lineRule="auto"/>
              <w:ind w:left="0" w:firstLine="357"/>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Improve customer satisfaction: Increase customer retention by adding a new feature to the existing mobile app that allows users to track their bonus points in real time.</w:t>
            </w:r>
          </w:p>
          <w:p w14:paraId="544DCDE9" w14:textId="77777777" w:rsidR="009109B3" w:rsidRPr="001323C8" w:rsidRDefault="009109B3" w:rsidP="00766F58">
            <w:pPr>
              <w:pStyle w:val="ListParagraph"/>
              <w:numPr>
                <w:ilvl w:val="0"/>
                <w:numId w:val="24"/>
              </w:numPr>
              <w:tabs>
                <w:tab w:val="left" w:pos="573"/>
              </w:tabs>
              <w:spacing w:after="0" w:line="240" w:lineRule="auto"/>
              <w:ind w:left="0" w:firstLine="357"/>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Comply with legal requirements: Ensure all customer data complies with new data protection regulations (e.g., GDPR) by updating the company's database and user consent forms.</w:t>
            </w:r>
          </w:p>
          <w:p w14:paraId="47E15828" w14:textId="77777777" w:rsidR="009109B3" w:rsidRPr="001323C8" w:rsidRDefault="009109B3" w:rsidP="00766F58">
            <w:pPr>
              <w:pStyle w:val="ListParagraph"/>
              <w:numPr>
                <w:ilvl w:val="0"/>
                <w:numId w:val="24"/>
              </w:numPr>
              <w:tabs>
                <w:tab w:val="left" w:pos="573"/>
              </w:tabs>
              <w:spacing w:after="0" w:line="240" w:lineRule="auto"/>
              <w:ind w:left="0" w:firstLine="357"/>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Improve internal processes: Enable the sales director to quickly review and approve proposals to effectively manage deal margins.</w:t>
            </w:r>
          </w:p>
          <w:p w14:paraId="2AFFE1AE" w14:textId="77777777" w:rsidR="009109B3" w:rsidRPr="001323C8" w:rsidRDefault="009109B3" w:rsidP="00766F58">
            <w:pPr>
              <w:pStyle w:val="ListParagraph"/>
              <w:numPr>
                <w:ilvl w:val="0"/>
                <w:numId w:val="24"/>
              </w:numPr>
              <w:tabs>
                <w:tab w:val="left" w:pos="573"/>
              </w:tabs>
              <w:spacing w:after="0" w:line="240" w:lineRule="auto"/>
              <w:ind w:left="0" w:firstLine="357"/>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Cost reduction: Reduce operating costs by automating the manual process of generating daily sales reports.</w:t>
            </w:r>
          </w:p>
          <w:p w14:paraId="3581A04F" w14:textId="77777777" w:rsidR="009109B3" w:rsidRPr="001323C8" w:rsidRDefault="009109B3" w:rsidP="00766F58">
            <w:pPr>
              <w:pStyle w:val="ListParagraph"/>
              <w:numPr>
                <w:ilvl w:val="0"/>
                <w:numId w:val="24"/>
              </w:numPr>
              <w:tabs>
                <w:tab w:val="left" w:pos="573"/>
              </w:tabs>
              <w:spacing w:after="0" w:line="240" w:lineRule="auto"/>
              <w:ind w:left="0" w:firstLine="357"/>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Simplify operations: Enable the moderator to automate repetitive tasks and reduce manual work.</w:t>
            </w:r>
          </w:p>
          <w:p w14:paraId="48EFD735" w14:textId="77777777" w:rsidR="009F2239" w:rsidRPr="001323C8" w:rsidRDefault="009109B3" w:rsidP="009E5960">
            <w:pPr>
              <w:pStyle w:val="ListParagraph"/>
              <w:numPr>
                <w:ilvl w:val="0"/>
                <w:numId w:val="24"/>
              </w:numPr>
              <w:tabs>
                <w:tab w:val="left" w:pos="573"/>
              </w:tabs>
              <w:spacing w:after="0" w:line="240" w:lineRule="auto"/>
              <w:ind w:left="0" w:firstLine="357"/>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Increase app downloads by 15%: A specific goal for the mobile app development company over the next quarter.</w:t>
            </w:r>
          </w:p>
        </w:tc>
      </w:tr>
      <w:tr w:rsidR="009E5960" w:rsidRPr="001323C8" w14:paraId="1D0E0058" w14:textId="77777777" w:rsidTr="0092385F">
        <w:trPr>
          <w:trHeight w:val="30"/>
          <w:jc w:val="center"/>
        </w:trPr>
        <w:tc>
          <w:tcPr>
            <w:tcW w:w="10705" w:type="dxa"/>
            <w:tcMar>
              <w:top w:w="115" w:type="dxa"/>
              <w:left w:w="115" w:type="dxa"/>
              <w:right w:w="115" w:type="dxa"/>
            </w:tcMar>
          </w:tcPr>
          <w:p w14:paraId="7AED6AA3" w14:textId="77777777" w:rsidR="00651D7A" w:rsidRPr="001323C8" w:rsidRDefault="00651D7A" w:rsidP="00651D7A">
            <w:p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Бізнес-цілі Cinecloud визначають стратегічні напрямки розвитку платформи та очікувані результати від реалізації проєкту:</w:t>
            </w:r>
          </w:p>
          <w:p w14:paraId="50C6B367" w14:textId="77777777" w:rsidR="00651D7A" w:rsidRPr="00651D7A" w:rsidRDefault="00651D7A" w:rsidP="00651D7A">
            <w:pPr>
              <w:tabs>
                <w:tab w:val="left" w:pos="561"/>
              </w:tabs>
              <w:spacing w:after="0" w:line="240" w:lineRule="auto"/>
              <w:jc w:val="both"/>
              <w:rPr>
                <w:rFonts w:ascii="Century Gothic" w:eastAsia="Century Gothic" w:hAnsi="Century Gothic" w:cs="Century Gothic"/>
                <w:sz w:val="20"/>
                <w:szCs w:val="20"/>
              </w:rPr>
            </w:pPr>
          </w:p>
          <w:p w14:paraId="0120D5F2" w14:textId="77777777" w:rsidR="00651D7A" w:rsidRPr="00651D7A" w:rsidRDefault="00651D7A" w:rsidP="00651D7A">
            <w:p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b/>
                <w:bCs/>
                <w:sz w:val="20"/>
                <w:szCs w:val="20"/>
              </w:rPr>
              <w:lastRenderedPageBreak/>
              <w:t>BO 01: Зростання користувацької бази</w:t>
            </w:r>
          </w:p>
          <w:p w14:paraId="63BC5996" w14:textId="77777777" w:rsidR="00651D7A" w:rsidRPr="00651D7A" w:rsidRDefault="00651D7A" w:rsidP="00651D7A">
            <w:pPr>
              <w:numPr>
                <w:ilvl w:val="0"/>
                <w:numId w:val="51"/>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Досягти 50,000 зареєстрованих користувачів протягом перших 12 місяців після запуску</w:t>
            </w:r>
          </w:p>
          <w:p w14:paraId="4BC5C3EE" w14:textId="77777777" w:rsidR="00651D7A" w:rsidRPr="00651D7A" w:rsidRDefault="00651D7A" w:rsidP="00651D7A">
            <w:pPr>
              <w:numPr>
                <w:ilvl w:val="0"/>
                <w:numId w:val="51"/>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Забезпечити conversion rate з відвідувачів у платних підписників на рівні 15%</w:t>
            </w:r>
          </w:p>
          <w:p w14:paraId="7CFA711A" w14:textId="77777777" w:rsidR="00651D7A" w:rsidRPr="00651D7A" w:rsidRDefault="00651D7A" w:rsidP="00651D7A">
            <w:pPr>
              <w:numPr>
                <w:ilvl w:val="0"/>
                <w:numId w:val="51"/>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Підтримувати monthly active users (MAU) на рівні мінімум 60% від загальної бази користувачів</w:t>
            </w:r>
          </w:p>
          <w:p w14:paraId="2ED1E503" w14:textId="77777777" w:rsidR="00651D7A" w:rsidRPr="00651D7A" w:rsidRDefault="00651D7A" w:rsidP="00651D7A">
            <w:p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b/>
                <w:bCs/>
                <w:sz w:val="20"/>
                <w:szCs w:val="20"/>
              </w:rPr>
              <w:t>BO 02: Збільшення доходів та рентабельності</w:t>
            </w:r>
          </w:p>
          <w:p w14:paraId="454B7397" w14:textId="77777777" w:rsidR="00651D7A" w:rsidRPr="00651D7A" w:rsidRDefault="00651D7A" w:rsidP="00651D7A">
            <w:pPr>
              <w:numPr>
                <w:ilvl w:val="0"/>
                <w:numId w:val="50"/>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Генерувати $510,000 валового доходу у перший рік роботи через комбінацію підписок та транзакційних платежів</w:t>
            </w:r>
          </w:p>
          <w:p w14:paraId="7A9E36FA" w14:textId="77777777" w:rsidR="00651D7A" w:rsidRPr="00651D7A" w:rsidRDefault="00651D7A" w:rsidP="00651D7A">
            <w:pPr>
              <w:numPr>
                <w:ilvl w:val="0"/>
                <w:numId w:val="50"/>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Досягти середнього ARPU (Average Revenue Per User) на рівні $8.5/місяць</w:t>
            </w:r>
          </w:p>
          <w:p w14:paraId="22B00DD5" w14:textId="77777777" w:rsidR="00651D7A" w:rsidRPr="00651D7A" w:rsidRDefault="00651D7A" w:rsidP="00651D7A">
            <w:pPr>
              <w:numPr>
                <w:ilvl w:val="0"/>
                <w:numId w:val="50"/>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Забезпечити gross margin 45% через оптимізацію витрат на контент-ліцензії</w:t>
            </w:r>
          </w:p>
          <w:p w14:paraId="570F6557" w14:textId="77777777" w:rsidR="00651D7A" w:rsidRPr="00651D7A" w:rsidRDefault="00651D7A" w:rsidP="00651D7A">
            <w:p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b/>
                <w:bCs/>
                <w:sz w:val="20"/>
                <w:szCs w:val="20"/>
              </w:rPr>
              <w:t>BO 03: Покращення користувацького досвіду</w:t>
            </w:r>
          </w:p>
          <w:p w14:paraId="04AFA6F5" w14:textId="77777777" w:rsidR="00651D7A" w:rsidRPr="00651D7A" w:rsidRDefault="00651D7A" w:rsidP="00651D7A">
            <w:pPr>
              <w:numPr>
                <w:ilvl w:val="0"/>
                <w:numId w:val="49"/>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Досягти Net Promoter Score (NPS) мінімум 50+ через перші 6 місяців роботи</w:t>
            </w:r>
          </w:p>
          <w:p w14:paraId="61A4AB24" w14:textId="77777777" w:rsidR="00651D7A" w:rsidRPr="00651D7A" w:rsidRDefault="00651D7A" w:rsidP="00651D7A">
            <w:pPr>
              <w:numPr>
                <w:ilvl w:val="0"/>
                <w:numId w:val="49"/>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Знизити churn rate (відтік користувачів) до менш ніж 5% щомісяця через впровадження персоналізованих рекомендацій</w:t>
            </w:r>
          </w:p>
          <w:p w14:paraId="05466F61" w14:textId="77777777" w:rsidR="00651D7A" w:rsidRPr="00651D7A" w:rsidRDefault="00651D7A" w:rsidP="00651D7A">
            <w:pPr>
              <w:numPr>
                <w:ilvl w:val="0"/>
                <w:numId w:val="49"/>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Забезпечити середній час перегляду контенту мінімум 2.5 години на користувача щотижня</w:t>
            </w:r>
          </w:p>
          <w:p w14:paraId="7A2B93E8" w14:textId="77777777" w:rsidR="00651D7A" w:rsidRPr="00651D7A" w:rsidRDefault="00651D7A" w:rsidP="00651D7A">
            <w:p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b/>
                <w:bCs/>
                <w:sz w:val="20"/>
                <w:szCs w:val="20"/>
              </w:rPr>
              <w:t>BO 04: Оптимізація операційної ефективності</w:t>
            </w:r>
          </w:p>
          <w:p w14:paraId="74D629E8" w14:textId="77777777" w:rsidR="00651D7A" w:rsidRPr="00651D7A" w:rsidRDefault="00651D7A" w:rsidP="00651D7A">
            <w:pPr>
              <w:numPr>
                <w:ilvl w:val="0"/>
                <w:numId w:val="48"/>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Скоротити час обробки користувацьких запитів на 40% через автоматизацію підтримки</w:t>
            </w:r>
          </w:p>
          <w:p w14:paraId="5712A895" w14:textId="77777777" w:rsidR="00651D7A" w:rsidRPr="00651D7A" w:rsidRDefault="00651D7A" w:rsidP="00651D7A">
            <w:pPr>
              <w:numPr>
                <w:ilvl w:val="0"/>
                <w:numId w:val="48"/>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Зменшити час завантаження відео та початку відтворення до менш ніж 3 секунди для 95% користувачів</w:t>
            </w:r>
          </w:p>
          <w:p w14:paraId="01DA4D5A" w14:textId="77777777" w:rsidR="00651D7A" w:rsidRPr="00651D7A" w:rsidRDefault="00651D7A" w:rsidP="00651D7A">
            <w:pPr>
              <w:numPr>
                <w:ilvl w:val="0"/>
                <w:numId w:val="48"/>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Забезпечити uptime платформи на рівні 99.5% через надійну інфраструктуру</w:t>
            </w:r>
          </w:p>
          <w:p w14:paraId="2ED6146B" w14:textId="77777777" w:rsidR="00651D7A" w:rsidRPr="00651D7A" w:rsidRDefault="00651D7A" w:rsidP="00651D7A">
            <w:p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b/>
                <w:bCs/>
                <w:sz w:val="20"/>
                <w:szCs w:val="20"/>
              </w:rPr>
              <w:t>BO 05: Розширення контент-бібліотеки</w:t>
            </w:r>
          </w:p>
          <w:p w14:paraId="65DA127B" w14:textId="77777777" w:rsidR="00651D7A" w:rsidRPr="00651D7A" w:rsidRDefault="00651D7A" w:rsidP="00651D7A">
            <w:pPr>
              <w:numPr>
                <w:ilvl w:val="0"/>
                <w:numId w:val="47"/>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Забезпечити наявність мінімум 5,000 одиниць контенту (фільми, серіали, документалістика) на момент запуску</w:t>
            </w:r>
          </w:p>
          <w:p w14:paraId="7A03DFB5" w14:textId="77777777" w:rsidR="00651D7A" w:rsidRPr="00651D7A" w:rsidRDefault="00651D7A" w:rsidP="00651D7A">
            <w:pPr>
              <w:numPr>
                <w:ilvl w:val="0"/>
                <w:numId w:val="47"/>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Додавати щонайменше 150 нових одиниць контенту щомісяця</w:t>
            </w:r>
          </w:p>
          <w:p w14:paraId="01AA1998" w14:textId="77777777" w:rsidR="00651D7A" w:rsidRPr="00651D7A" w:rsidRDefault="00651D7A" w:rsidP="00651D7A">
            <w:pPr>
              <w:numPr>
                <w:ilvl w:val="0"/>
                <w:numId w:val="47"/>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Укласти партнерські угоди з мінімум 10 українськими та міжнародними контент-провайдерами</w:t>
            </w:r>
          </w:p>
          <w:p w14:paraId="75A492FD" w14:textId="77777777" w:rsidR="00651D7A" w:rsidRPr="00651D7A" w:rsidRDefault="00651D7A" w:rsidP="00651D7A">
            <w:p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b/>
                <w:bCs/>
                <w:sz w:val="20"/>
                <w:szCs w:val="20"/>
              </w:rPr>
              <w:t>BO 06: Відповідність регуляторним вимогам</w:t>
            </w:r>
          </w:p>
          <w:p w14:paraId="45A7EBA6" w14:textId="77777777" w:rsidR="00651D7A" w:rsidRPr="00651D7A" w:rsidRDefault="00651D7A" w:rsidP="00651D7A">
            <w:pPr>
              <w:numPr>
                <w:ilvl w:val="0"/>
                <w:numId w:val="46"/>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Повністю дотримуватися GDPR та українського законодавства про захист персональних даних</w:t>
            </w:r>
          </w:p>
          <w:p w14:paraId="5608085C" w14:textId="77777777" w:rsidR="00651D7A" w:rsidRPr="00651D7A" w:rsidRDefault="00651D7A" w:rsidP="00651D7A">
            <w:pPr>
              <w:numPr>
                <w:ilvl w:val="0"/>
                <w:numId w:val="46"/>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Впровадити систему управління авторськими правами відповідно до міжнародних стандартів</w:t>
            </w:r>
          </w:p>
          <w:p w14:paraId="0D358F16" w14:textId="77777777" w:rsidR="00651D7A" w:rsidRPr="00651D7A" w:rsidRDefault="00651D7A" w:rsidP="00651D7A">
            <w:pPr>
              <w:numPr>
                <w:ilvl w:val="0"/>
                <w:numId w:val="46"/>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Забезпечити дотримання вимог PCI DSS Level 1 для обробки платіжних даних</w:t>
            </w:r>
          </w:p>
          <w:p w14:paraId="5ABEF46A" w14:textId="77777777" w:rsidR="00651D7A" w:rsidRPr="00651D7A" w:rsidRDefault="00651D7A" w:rsidP="00651D7A">
            <w:p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b/>
                <w:bCs/>
                <w:sz w:val="20"/>
                <w:szCs w:val="20"/>
              </w:rPr>
              <w:t>BO 07: Технологічне лідерство</w:t>
            </w:r>
          </w:p>
          <w:p w14:paraId="01724641" w14:textId="77777777" w:rsidR="00651D7A" w:rsidRPr="00651D7A" w:rsidRDefault="00651D7A" w:rsidP="00651D7A">
            <w:pPr>
              <w:numPr>
                <w:ilvl w:val="0"/>
                <w:numId w:val="45"/>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Забезпечити адаптивний streaming з підтримкою якості від 480p до 4K залежно від швидкості інтернету</w:t>
            </w:r>
          </w:p>
          <w:p w14:paraId="17FDDD38" w14:textId="77777777" w:rsidR="00651D7A" w:rsidRPr="00651D7A" w:rsidRDefault="00651D7A" w:rsidP="00651D7A">
            <w:pPr>
              <w:numPr>
                <w:ilvl w:val="0"/>
                <w:numId w:val="45"/>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Реалізувати cross-platform синхронізацію (web, iOS, Android, Smart TV) з real-time оновленням прогресу перегляду</w:t>
            </w:r>
          </w:p>
          <w:p w14:paraId="011C6A44" w14:textId="77777777" w:rsidR="00651D7A" w:rsidRPr="00651D7A" w:rsidRDefault="00651D7A" w:rsidP="00651D7A">
            <w:p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b/>
                <w:bCs/>
                <w:sz w:val="20"/>
                <w:szCs w:val="20"/>
              </w:rPr>
              <w:t>BO 08: Масштабованість платформи</w:t>
            </w:r>
          </w:p>
          <w:p w14:paraId="3A25652B" w14:textId="77777777" w:rsidR="00651D7A" w:rsidRPr="00651D7A" w:rsidRDefault="00651D7A" w:rsidP="00651D7A">
            <w:pPr>
              <w:numPr>
                <w:ilvl w:val="0"/>
                <w:numId w:val="44"/>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Архітектура системи має підтримувати одночасний перегляд 10,000+ користувачів без деградації якості</w:t>
            </w:r>
          </w:p>
          <w:p w14:paraId="47A6F621" w14:textId="77777777" w:rsidR="00651D7A" w:rsidRPr="00651D7A" w:rsidRDefault="00651D7A" w:rsidP="00651D7A">
            <w:pPr>
              <w:numPr>
                <w:ilvl w:val="0"/>
                <w:numId w:val="44"/>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Забезпечити можливість горизонтального масштабування під зростання навантаження до 100,000 користувачів</w:t>
            </w:r>
          </w:p>
          <w:p w14:paraId="4685FB7F" w14:textId="4802DB29" w:rsidR="00651D7A" w:rsidRPr="001323C8" w:rsidRDefault="00651D7A" w:rsidP="00651D7A">
            <w:pPr>
              <w:numPr>
                <w:ilvl w:val="0"/>
                <w:numId w:val="44"/>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Реалізувати CDN-інтеграцію для оптимізації доставки контенту користувачам</w:t>
            </w:r>
          </w:p>
        </w:tc>
      </w:tr>
    </w:tbl>
    <w:p w14:paraId="74A9309B" w14:textId="77777777" w:rsidR="001323C8" w:rsidRDefault="001323C8" w:rsidP="004559B7">
      <w:pPr>
        <w:spacing w:after="0" w:line="240" w:lineRule="auto"/>
        <w:rPr>
          <w:rFonts w:ascii="Century Gothic" w:eastAsia="Century Gothic" w:hAnsi="Century Gothic" w:cs="Century Gothic"/>
          <w:sz w:val="20"/>
          <w:szCs w:val="20"/>
        </w:rPr>
      </w:pPr>
    </w:p>
    <w:p w14:paraId="621FF3F5" w14:textId="77777777" w:rsidR="00CD63CD" w:rsidRDefault="00CD63CD" w:rsidP="004559B7">
      <w:pPr>
        <w:spacing w:after="0" w:line="240" w:lineRule="auto"/>
        <w:rPr>
          <w:rFonts w:ascii="Century Gothic" w:eastAsia="Century Gothic" w:hAnsi="Century Gothic" w:cs="Century Gothic"/>
          <w:sz w:val="20"/>
          <w:szCs w:val="20"/>
        </w:rPr>
      </w:pPr>
    </w:p>
    <w:p w14:paraId="73F73157" w14:textId="77777777" w:rsidR="00CD63CD" w:rsidRPr="001323C8" w:rsidRDefault="00CD63CD" w:rsidP="004559B7">
      <w:pPr>
        <w:spacing w:after="0" w:line="240" w:lineRule="auto"/>
        <w:rPr>
          <w:rFonts w:ascii="Century Gothic" w:eastAsia="Century Gothic" w:hAnsi="Century Gothic" w:cs="Century Gothic"/>
          <w:sz w:val="20"/>
          <w:szCs w:val="20"/>
        </w:rPr>
      </w:pPr>
    </w:p>
    <w:tbl>
      <w:tblPr>
        <w:tblW w:w="1070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705"/>
      </w:tblGrid>
      <w:tr w:rsidR="009E5960" w:rsidRPr="001323C8" w14:paraId="3E975378" w14:textId="77777777" w:rsidTr="0098162E">
        <w:trPr>
          <w:trHeight w:val="720"/>
          <w:jc w:val="center"/>
        </w:trPr>
        <w:tc>
          <w:tcPr>
            <w:tcW w:w="10705" w:type="dxa"/>
            <w:shd w:val="clear" w:color="auto" w:fill="F2F2F2" w:themeFill="background1" w:themeFillShade="F2"/>
            <w:vAlign w:val="center"/>
          </w:tcPr>
          <w:p w14:paraId="73DE9F6F" w14:textId="77777777" w:rsidR="004559B7" w:rsidRPr="001323C8" w:rsidRDefault="001240D5" w:rsidP="004559B7">
            <w:pPr>
              <w:pStyle w:val="Heading1"/>
              <w:spacing w:before="0" w:after="0"/>
              <w:rPr>
                <w:color w:val="auto"/>
                <w:sz w:val="20"/>
                <w:szCs w:val="20"/>
                <w:lang w:val="uk-UA"/>
              </w:rPr>
            </w:pPr>
            <w:r w:rsidRPr="001323C8">
              <w:rPr>
                <w:color w:val="auto"/>
                <w:lang w:val="uk-UA"/>
              </w:rPr>
              <w:t>3</w:t>
            </w:r>
            <w:r w:rsidR="004559B7" w:rsidRPr="001323C8">
              <w:rPr>
                <w:color w:val="auto"/>
                <w:lang w:val="uk-UA"/>
              </w:rPr>
              <w:t>. PROJECT DESCRIPTION</w:t>
            </w:r>
          </w:p>
        </w:tc>
      </w:tr>
      <w:tr w:rsidR="009E5960" w:rsidRPr="001323C8" w14:paraId="531CFEF6" w14:textId="77777777" w:rsidTr="0098162E">
        <w:trPr>
          <w:trHeight w:val="631"/>
          <w:jc w:val="center"/>
        </w:trPr>
        <w:tc>
          <w:tcPr>
            <w:tcW w:w="10705" w:type="dxa"/>
            <w:shd w:val="clear" w:color="auto" w:fill="F2F2F2" w:themeFill="background1" w:themeFillShade="F2"/>
            <w:vAlign w:val="center"/>
          </w:tcPr>
          <w:p w14:paraId="4E69FD08" w14:textId="77777777" w:rsidR="00814B9F" w:rsidRPr="001323C8" w:rsidRDefault="004559B7" w:rsidP="005B3648">
            <w:pPr>
              <w:spacing w:after="0" w:line="240" w:lineRule="auto"/>
              <w:ind w:firstLine="285"/>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In this section, describe the project for which you are writing this business requirements document. Describe the project’s purpose, what the current process/solution is for the project, what the challenges are, and why you need to undertake the project.</w:t>
            </w:r>
          </w:p>
        </w:tc>
      </w:tr>
      <w:tr w:rsidR="009E5960" w:rsidRPr="001323C8" w14:paraId="54858AE5" w14:textId="77777777" w:rsidTr="0098162E">
        <w:trPr>
          <w:trHeight w:val="30"/>
          <w:jc w:val="center"/>
        </w:trPr>
        <w:tc>
          <w:tcPr>
            <w:tcW w:w="10705" w:type="dxa"/>
            <w:tcMar>
              <w:top w:w="115" w:type="dxa"/>
              <w:left w:w="115" w:type="dxa"/>
              <w:right w:w="115" w:type="dxa"/>
            </w:tcMar>
          </w:tcPr>
          <w:p w14:paraId="1A6E0227" w14:textId="77777777" w:rsidR="00D3148A" w:rsidRPr="001323C8" w:rsidRDefault="00D3148A" w:rsidP="00D3148A">
            <w:pPr>
              <w:spacing w:after="0" w:line="240" w:lineRule="auto"/>
              <w:jc w:val="both"/>
              <w:rPr>
                <w:rFonts w:ascii="Century Gothic" w:eastAsia="Century Gothic" w:hAnsi="Century Gothic" w:cs="Century Gothic"/>
                <w:b/>
                <w:bCs/>
                <w:sz w:val="20"/>
                <w:szCs w:val="20"/>
              </w:rPr>
            </w:pPr>
            <w:r w:rsidRPr="001323C8">
              <w:rPr>
                <w:rFonts w:ascii="Century Gothic" w:eastAsia="Century Gothic" w:hAnsi="Century Gothic" w:cs="Century Gothic"/>
                <w:b/>
                <w:bCs/>
                <w:sz w:val="20"/>
                <w:szCs w:val="20"/>
              </w:rPr>
              <w:t>Project Goal</w:t>
            </w:r>
            <w:r w:rsidRPr="001323C8">
              <w:rPr>
                <w:rFonts w:ascii="Century Gothic" w:eastAsia="Century Gothic" w:hAnsi="Century Gothic" w:cs="Century Gothic"/>
                <w:sz w:val="20"/>
                <w:szCs w:val="20"/>
              </w:rPr>
              <w:t>:</w:t>
            </w:r>
          </w:p>
          <w:p w14:paraId="09556365" w14:textId="7B356000" w:rsidR="00D3148A" w:rsidRPr="001323C8" w:rsidRDefault="00651D7A" w:rsidP="009E5960">
            <w:pPr>
              <w:pBdr>
                <w:bottom w:val="single" w:sz="6" w:space="1" w:color="auto"/>
              </w:pBd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sz w:val="20"/>
                <w:szCs w:val="20"/>
              </w:rPr>
              <w:t xml:space="preserve">Створити сучасну, безпечну та масштабовану платформу онлайн-кінотеатру Cinecloud, яка забезпечить користувачам зручний доступ до якісного відеоконтенту через персоналізований досвід перегляду, інтелектуальні рекомендації та </w:t>
            </w:r>
            <w:r w:rsidR="00971906" w:rsidRPr="001323C8">
              <w:rPr>
                <w:rFonts w:ascii="Century Gothic" w:hAnsi="Century Gothic" w:cs="Century Gothic"/>
                <w:sz w:val="20"/>
                <w:szCs w:val="20"/>
                <w:lang w:eastAsia="ja-JP"/>
              </w:rPr>
              <w:t>чудесна інтеграція</w:t>
            </w:r>
            <w:r w:rsidRPr="001323C8">
              <w:rPr>
                <w:rFonts w:ascii="Century Gothic" w:eastAsia="Century Gothic" w:hAnsi="Century Gothic" w:cs="Century Gothic"/>
                <w:sz w:val="20"/>
                <w:szCs w:val="20"/>
              </w:rPr>
              <w:t xml:space="preserve"> між різними пристроями. Система має автоматизувати всі основні бізнес-процеси: від управління контентом та користувачами до обробки платежів та формування звітності.</w:t>
            </w:r>
          </w:p>
          <w:p w14:paraId="7FC18BF8" w14:textId="77777777" w:rsidR="00971906" w:rsidRPr="001323C8" w:rsidRDefault="00971906" w:rsidP="009E5960">
            <w:pPr>
              <w:spacing w:after="0" w:line="240" w:lineRule="auto"/>
              <w:jc w:val="both"/>
              <w:rPr>
                <w:rFonts w:ascii="Century Gothic" w:eastAsia="Century Gothic" w:hAnsi="Century Gothic" w:cs="Century Gothic"/>
                <w:sz w:val="20"/>
                <w:szCs w:val="20"/>
              </w:rPr>
            </w:pPr>
          </w:p>
          <w:p w14:paraId="50804304" w14:textId="77777777" w:rsidR="00D3148A" w:rsidRPr="001323C8" w:rsidRDefault="00D3148A" w:rsidP="009E5960">
            <w:p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Project Description</w:t>
            </w:r>
            <w:r w:rsidRPr="001323C8">
              <w:rPr>
                <w:rFonts w:ascii="Century Gothic" w:eastAsia="Century Gothic" w:hAnsi="Century Gothic" w:cs="Century Gothic"/>
                <w:sz w:val="20"/>
                <w:szCs w:val="20"/>
              </w:rPr>
              <w:t>:</w:t>
            </w:r>
          </w:p>
          <w:p w14:paraId="20934847" w14:textId="77777777" w:rsidR="00971906" w:rsidRPr="001323C8" w:rsidRDefault="00971906" w:rsidP="009E5960">
            <w:pPr>
              <w:spacing w:after="0" w:line="240" w:lineRule="auto"/>
              <w:jc w:val="both"/>
              <w:rPr>
                <w:rFonts w:ascii="Century Gothic" w:eastAsia="Century Gothic" w:hAnsi="Century Gothic" w:cs="Century Gothic"/>
                <w:sz w:val="20"/>
                <w:szCs w:val="20"/>
              </w:rPr>
            </w:pPr>
          </w:p>
          <w:p w14:paraId="6481B29E" w14:textId="77777777" w:rsidR="00971906" w:rsidRPr="00971906" w:rsidRDefault="00971906" w:rsidP="00971906">
            <w:p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Поточний стан ринку та проблематика:</w:t>
            </w:r>
          </w:p>
          <w:p w14:paraId="5EAE4012" w14:textId="77777777" w:rsidR="00971906" w:rsidRPr="00971906" w:rsidRDefault="00971906" w:rsidP="00971906">
            <w:p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sz w:val="20"/>
                <w:szCs w:val="20"/>
              </w:rPr>
              <w:t>Український ринок streaming-сервісів перебуває на стадії активного розвитку, але характеризується рядом проблем:</w:t>
            </w:r>
          </w:p>
          <w:p w14:paraId="5DDCE939" w14:textId="77777777" w:rsidR="00971906" w:rsidRPr="00971906" w:rsidRDefault="00971906" w:rsidP="00971906">
            <w:pPr>
              <w:numPr>
                <w:ilvl w:val="0"/>
                <w:numId w:val="56"/>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sz w:val="20"/>
                <w:szCs w:val="20"/>
              </w:rPr>
              <w:t>Фрагментація контенту між декількома платформами, що змушує користувачів оплачувати кілька підписок</w:t>
            </w:r>
          </w:p>
          <w:p w14:paraId="7EEC251E" w14:textId="77777777" w:rsidR="00971906" w:rsidRPr="00971906" w:rsidRDefault="00971906" w:rsidP="00971906">
            <w:pPr>
              <w:numPr>
                <w:ilvl w:val="0"/>
                <w:numId w:val="56"/>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sz w:val="20"/>
                <w:szCs w:val="20"/>
              </w:rPr>
              <w:t>Відсутність якісних локальних альтернатив з україномовним інтерфейсом та підтримкою</w:t>
            </w:r>
          </w:p>
          <w:p w14:paraId="4458E1F0" w14:textId="77777777" w:rsidR="00971906" w:rsidRPr="00971906" w:rsidRDefault="00971906" w:rsidP="00971906">
            <w:pPr>
              <w:numPr>
                <w:ilvl w:val="0"/>
                <w:numId w:val="56"/>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sz w:val="20"/>
                <w:szCs w:val="20"/>
              </w:rPr>
              <w:lastRenderedPageBreak/>
              <w:t>Низька якість рекомендаційних систем, що призводить до складнощів у пошуку релевантного контенту</w:t>
            </w:r>
          </w:p>
          <w:p w14:paraId="20E09FB6" w14:textId="77777777" w:rsidR="00971906" w:rsidRPr="00971906" w:rsidRDefault="00971906" w:rsidP="00971906">
            <w:pPr>
              <w:numPr>
                <w:ilvl w:val="0"/>
                <w:numId w:val="56"/>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sz w:val="20"/>
                <w:szCs w:val="20"/>
              </w:rPr>
              <w:t>Недостатня підтримка різних пристроїв та якостей відтворення</w:t>
            </w:r>
          </w:p>
          <w:p w14:paraId="543150CE" w14:textId="6D1FD103" w:rsidR="00971906" w:rsidRPr="001323C8" w:rsidRDefault="00971906" w:rsidP="00971906">
            <w:pPr>
              <w:numPr>
                <w:ilvl w:val="0"/>
                <w:numId w:val="56"/>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sz w:val="20"/>
                <w:szCs w:val="20"/>
              </w:rPr>
              <w:t>Обмежений вибір методів оплати, адаптованих до локального ринку</w:t>
            </w:r>
          </w:p>
          <w:p w14:paraId="07049E34" w14:textId="77777777" w:rsidR="00971906" w:rsidRPr="00971906" w:rsidRDefault="00971906" w:rsidP="00971906">
            <w:pPr>
              <w:spacing w:after="0" w:line="240" w:lineRule="auto"/>
              <w:jc w:val="both"/>
              <w:rPr>
                <w:rFonts w:ascii="Century Gothic" w:eastAsia="Century Gothic" w:hAnsi="Century Gothic" w:cs="Century Gothic"/>
                <w:sz w:val="20"/>
                <w:szCs w:val="20"/>
              </w:rPr>
            </w:pPr>
          </w:p>
          <w:p w14:paraId="3221D991" w14:textId="77777777" w:rsidR="00971906" w:rsidRPr="00971906" w:rsidRDefault="00971906" w:rsidP="00971906">
            <w:p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Наше рішення:</w:t>
            </w:r>
          </w:p>
          <w:p w14:paraId="57A46997" w14:textId="77777777" w:rsidR="00971906" w:rsidRPr="00971906" w:rsidRDefault="00971906" w:rsidP="00971906">
            <w:p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sz w:val="20"/>
                <w:szCs w:val="20"/>
              </w:rPr>
              <w:t>Cinecloud — це комплексна програмна платформа, що складається з наступних основних компонентів:</w:t>
            </w:r>
          </w:p>
          <w:p w14:paraId="59739E7F" w14:textId="77777777" w:rsidR="00971906" w:rsidRPr="00971906" w:rsidRDefault="00971906" w:rsidP="00971906">
            <w:pPr>
              <w:numPr>
                <w:ilvl w:val="0"/>
                <w:numId w:val="53"/>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Frontend Web Application:</w:t>
            </w:r>
            <w:r w:rsidRPr="00971906">
              <w:rPr>
                <w:rFonts w:ascii="Century Gothic" w:eastAsia="Century Gothic" w:hAnsi="Century Gothic" w:cs="Century Gothic"/>
                <w:sz w:val="20"/>
                <w:szCs w:val="20"/>
              </w:rPr>
              <w:t xml:space="preserve"> Progressive Web App (PWA) з адаптивним дизайном для перегляду на різних пристроях (десктоп, планшети, смартфони)</w:t>
            </w:r>
          </w:p>
          <w:p w14:paraId="43944368" w14:textId="77777777" w:rsidR="00971906" w:rsidRPr="00971906" w:rsidRDefault="00971906" w:rsidP="00971906">
            <w:pPr>
              <w:numPr>
                <w:ilvl w:val="0"/>
                <w:numId w:val="53"/>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Mobile Applications:</w:t>
            </w:r>
            <w:r w:rsidRPr="00971906">
              <w:rPr>
                <w:rFonts w:ascii="Century Gothic" w:eastAsia="Century Gothic" w:hAnsi="Century Gothic" w:cs="Century Gothic"/>
                <w:sz w:val="20"/>
                <w:szCs w:val="20"/>
              </w:rPr>
              <w:t xml:space="preserve"> Нативні додатки для iOS та Android з offline viewing capability</w:t>
            </w:r>
          </w:p>
          <w:p w14:paraId="29EABB62" w14:textId="77777777" w:rsidR="00971906" w:rsidRPr="00971906" w:rsidRDefault="00971906" w:rsidP="00971906">
            <w:pPr>
              <w:numPr>
                <w:ilvl w:val="0"/>
                <w:numId w:val="53"/>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Backend Infrastructure:</w:t>
            </w:r>
            <w:r w:rsidRPr="00971906">
              <w:rPr>
                <w:rFonts w:ascii="Century Gothic" w:eastAsia="Century Gothic" w:hAnsi="Century Gothic" w:cs="Century Gothic"/>
                <w:sz w:val="20"/>
                <w:szCs w:val="20"/>
              </w:rPr>
              <w:t xml:space="preserve"> </w:t>
            </w:r>
          </w:p>
          <w:p w14:paraId="2D2366D5" w14:textId="77777777" w:rsidR="00971906" w:rsidRPr="00971906" w:rsidRDefault="00971906" w:rsidP="002E47EE">
            <w:pPr>
              <w:numPr>
                <w:ilvl w:val="1"/>
                <w:numId w:val="102"/>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sz w:val="20"/>
                <w:szCs w:val="20"/>
              </w:rPr>
              <w:t>RESTful API для комунікації між компонентами</w:t>
            </w:r>
          </w:p>
          <w:p w14:paraId="422CD71D" w14:textId="77777777" w:rsidR="00971906" w:rsidRPr="00971906" w:rsidRDefault="00971906" w:rsidP="002E47EE">
            <w:pPr>
              <w:numPr>
                <w:ilvl w:val="1"/>
                <w:numId w:val="102"/>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sz w:val="20"/>
                <w:szCs w:val="20"/>
              </w:rPr>
              <w:t>Мікросервісна архітектура для масштабованості</w:t>
            </w:r>
          </w:p>
          <w:p w14:paraId="4D45564A" w14:textId="77777777" w:rsidR="00971906" w:rsidRPr="00971906" w:rsidRDefault="00971906" w:rsidP="002E47EE">
            <w:pPr>
              <w:numPr>
                <w:ilvl w:val="1"/>
                <w:numId w:val="102"/>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sz w:val="20"/>
                <w:szCs w:val="20"/>
              </w:rPr>
              <w:t>База даних користувачів, контенту та транзакцій (PostgreSQL + Redis cache)</w:t>
            </w:r>
          </w:p>
          <w:p w14:paraId="780C3E27" w14:textId="77777777" w:rsidR="00971906" w:rsidRPr="00971906" w:rsidRDefault="00971906" w:rsidP="002E47EE">
            <w:pPr>
              <w:numPr>
                <w:ilvl w:val="1"/>
                <w:numId w:val="102"/>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sz w:val="20"/>
                <w:szCs w:val="20"/>
              </w:rPr>
              <w:t>Media streaming infrastructure з CDN integration</w:t>
            </w:r>
          </w:p>
          <w:p w14:paraId="08B9663E" w14:textId="77777777" w:rsidR="00971906" w:rsidRPr="00971906" w:rsidRDefault="00971906" w:rsidP="00971906">
            <w:pPr>
              <w:numPr>
                <w:ilvl w:val="0"/>
                <w:numId w:val="53"/>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Content Management System (CMS):</w:t>
            </w:r>
            <w:r w:rsidRPr="00971906">
              <w:rPr>
                <w:rFonts w:ascii="Century Gothic" w:eastAsia="Century Gothic" w:hAnsi="Century Gothic" w:cs="Century Gothic"/>
                <w:sz w:val="20"/>
                <w:szCs w:val="20"/>
              </w:rPr>
              <w:t xml:space="preserve"> Адміністративна панель для управління каталогом контенту, користувачами, підписками та моніторингу системи</w:t>
            </w:r>
          </w:p>
          <w:p w14:paraId="4B94069B" w14:textId="77777777" w:rsidR="00971906" w:rsidRPr="00971906" w:rsidRDefault="00971906" w:rsidP="00971906">
            <w:pPr>
              <w:numPr>
                <w:ilvl w:val="0"/>
                <w:numId w:val="53"/>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Recommendation Engine:</w:t>
            </w:r>
            <w:r w:rsidRPr="00971906">
              <w:rPr>
                <w:rFonts w:ascii="Century Gothic" w:eastAsia="Century Gothic" w:hAnsi="Century Gothic" w:cs="Century Gothic"/>
                <w:sz w:val="20"/>
                <w:szCs w:val="20"/>
              </w:rPr>
              <w:t xml:space="preserve"> Machine Learning система на основі collaborative filtering та content-based algorithms для персоналізованих рекомендацій</w:t>
            </w:r>
          </w:p>
          <w:p w14:paraId="08CE36FD" w14:textId="77777777" w:rsidR="00971906" w:rsidRPr="00971906" w:rsidRDefault="00971906" w:rsidP="00971906">
            <w:pPr>
              <w:numPr>
                <w:ilvl w:val="0"/>
                <w:numId w:val="53"/>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Payment Gateway Integration:</w:t>
            </w:r>
            <w:r w:rsidRPr="00971906">
              <w:rPr>
                <w:rFonts w:ascii="Century Gothic" w:eastAsia="Century Gothic" w:hAnsi="Century Gothic" w:cs="Century Gothic"/>
                <w:sz w:val="20"/>
                <w:szCs w:val="20"/>
              </w:rPr>
              <w:t xml:space="preserve"> Інтеграція з Visa/Mastercard, PayPal, Apple Pay, Google Pay та українськими платіжними системами</w:t>
            </w:r>
          </w:p>
          <w:p w14:paraId="6A2030BE" w14:textId="77777777" w:rsidR="00971906" w:rsidRPr="00971906" w:rsidRDefault="00971906" w:rsidP="00971906">
            <w:pPr>
              <w:numPr>
                <w:ilvl w:val="0"/>
                <w:numId w:val="53"/>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Analytics &amp; Reporting Module:</w:t>
            </w:r>
            <w:r w:rsidRPr="00971906">
              <w:rPr>
                <w:rFonts w:ascii="Century Gothic" w:eastAsia="Century Gothic" w:hAnsi="Century Gothic" w:cs="Century Gothic"/>
                <w:sz w:val="20"/>
                <w:szCs w:val="20"/>
              </w:rPr>
              <w:t xml:space="preserve"> Система збору метрик, формування звітів для бізнес-аналізу та відстеження KPI</w:t>
            </w:r>
          </w:p>
          <w:p w14:paraId="6FFAE900" w14:textId="77777777" w:rsidR="00971906" w:rsidRPr="00971906" w:rsidRDefault="00971906" w:rsidP="00971906">
            <w:p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Ключові виклики, які вирішує проєкт:</w:t>
            </w:r>
          </w:p>
          <w:p w14:paraId="07C98822" w14:textId="77777777" w:rsidR="00971906" w:rsidRPr="00971906" w:rsidRDefault="00971906" w:rsidP="00971906">
            <w:pPr>
              <w:numPr>
                <w:ilvl w:val="0"/>
                <w:numId w:val="57"/>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Доступність контенту:</w:t>
            </w:r>
            <w:r w:rsidRPr="00971906">
              <w:rPr>
                <w:rFonts w:ascii="Century Gothic" w:eastAsia="Century Gothic" w:hAnsi="Century Gothic" w:cs="Century Gothic"/>
                <w:sz w:val="20"/>
                <w:szCs w:val="20"/>
              </w:rPr>
              <w:t xml:space="preserve"> Централізована бібліотека з 5000+ одиниць контенту різних жанрів</w:t>
            </w:r>
          </w:p>
          <w:p w14:paraId="59783FD1" w14:textId="77777777" w:rsidR="00971906" w:rsidRPr="00971906" w:rsidRDefault="00971906" w:rsidP="00971906">
            <w:pPr>
              <w:numPr>
                <w:ilvl w:val="0"/>
                <w:numId w:val="57"/>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Персоналізація:</w:t>
            </w:r>
            <w:r w:rsidRPr="00971906">
              <w:rPr>
                <w:rFonts w:ascii="Century Gothic" w:eastAsia="Century Gothic" w:hAnsi="Century Gothic" w:cs="Century Gothic"/>
                <w:sz w:val="20"/>
                <w:szCs w:val="20"/>
              </w:rPr>
              <w:t xml:space="preserve"> Інтелектуальна система рекомендацій скорочує час пошуку контенту на 60%</w:t>
            </w:r>
          </w:p>
          <w:p w14:paraId="753508FE" w14:textId="77777777" w:rsidR="00971906" w:rsidRPr="00971906" w:rsidRDefault="00971906" w:rsidP="00971906">
            <w:pPr>
              <w:numPr>
                <w:ilvl w:val="0"/>
                <w:numId w:val="57"/>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Зручність оплати:</w:t>
            </w:r>
            <w:r w:rsidRPr="00971906">
              <w:rPr>
                <w:rFonts w:ascii="Century Gothic" w:eastAsia="Century Gothic" w:hAnsi="Century Gothic" w:cs="Century Gothic"/>
                <w:sz w:val="20"/>
                <w:szCs w:val="20"/>
              </w:rPr>
              <w:t xml:space="preserve"> Множинні методи оплати з автоматичним продовженням підписок</w:t>
            </w:r>
          </w:p>
          <w:p w14:paraId="0EA6F0D6" w14:textId="77777777" w:rsidR="00971906" w:rsidRPr="00971906" w:rsidRDefault="00971906" w:rsidP="00971906">
            <w:pPr>
              <w:numPr>
                <w:ilvl w:val="0"/>
                <w:numId w:val="57"/>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Якість перегляду:</w:t>
            </w:r>
            <w:r w:rsidRPr="00971906">
              <w:rPr>
                <w:rFonts w:ascii="Century Gothic" w:eastAsia="Century Gothic" w:hAnsi="Century Gothic" w:cs="Century Gothic"/>
                <w:sz w:val="20"/>
                <w:szCs w:val="20"/>
              </w:rPr>
              <w:t xml:space="preserve"> Adaptive streaming забезпечує оптимальну якість відео залежно від швидкості інтернету</w:t>
            </w:r>
          </w:p>
          <w:p w14:paraId="3571FF42" w14:textId="77777777" w:rsidR="00971906" w:rsidRPr="00971906" w:rsidRDefault="00971906" w:rsidP="00971906">
            <w:pPr>
              <w:numPr>
                <w:ilvl w:val="0"/>
                <w:numId w:val="57"/>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Безпека:</w:t>
            </w:r>
            <w:r w:rsidRPr="00971906">
              <w:rPr>
                <w:rFonts w:ascii="Century Gothic" w:eastAsia="Century Gothic" w:hAnsi="Century Gothic" w:cs="Century Gothic"/>
                <w:sz w:val="20"/>
                <w:szCs w:val="20"/>
              </w:rPr>
              <w:t xml:space="preserve"> Multi-factor authentication, шифрування даних, DRM захист контенту</w:t>
            </w:r>
          </w:p>
          <w:p w14:paraId="715A65AF" w14:textId="77777777" w:rsidR="00971906" w:rsidRPr="00971906" w:rsidRDefault="00971906" w:rsidP="00971906">
            <w:pPr>
              <w:numPr>
                <w:ilvl w:val="0"/>
                <w:numId w:val="57"/>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Масштабованість:</w:t>
            </w:r>
            <w:r w:rsidRPr="00971906">
              <w:rPr>
                <w:rFonts w:ascii="Century Gothic" w:eastAsia="Century Gothic" w:hAnsi="Century Gothic" w:cs="Century Gothic"/>
                <w:sz w:val="20"/>
                <w:szCs w:val="20"/>
              </w:rPr>
              <w:t xml:space="preserve"> Cloud-native архітектура дозволяє швидко масштабувати ресурси під навантаження</w:t>
            </w:r>
          </w:p>
          <w:p w14:paraId="33FBDB31" w14:textId="77777777" w:rsidR="00971906" w:rsidRPr="00971906" w:rsidRDefault="00971906" w:rsidP="00971906">
            <w:p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Обґрунтування необхідності проєкту:</w:t>
            </w:r>
          </w:p>
          <w:p w14:paraId="6014C0F0" w14:textId="77777777" w:rsidR="00971906" w:rsidRPr="00971906" w:rsidRDefault="00971906" w:rsidP="00971906">
            <w:pPr>
              <w:numPr>
                <w:ilvl w:val="0"/>
                <w:numId w:val="55"/>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Ринкова можливість:</w:t>
            </w:r>
            <w:r w:rsidRPr="00971906">
              <w:rPr>
                <w:rFonts w:ascii="Century Gothic" w:eastAsia="Century Gothic" w:hAnsi="Century Gothic" w:cs="Century Gothic"/>
                <w:sz w:val="20"/>
                <w:szCs w:val="20"/>
              </w:rPr>
              <w:t xml:space="preserve"> Український ринок streaming-сервісів зростає на 35% щорічно з прогнозованим обсягом $150M до 2027 року</w:t>
            </w:r>
          </w:p>
          <w:p w14:paraId="173AA4BC" w14:textId="452C6FCB" w:rsidR="00971906" w:rsidRPr="00971906" w:rsidRDefault="00971906" w:rsidP="00971906">
            <w:pPr>
              <w:numPr>
                <w:ilvl w:val="0"/>
                <w:numId w:val="55"/>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Технологічна зрілість:</w:t>
            </w:r>
            <w:r w:rsidRPr="00971906">
              <w:rPr>
                <w:rFonts w:ascii="Century Gothic" w:eastAsia="Century Gothic" w:hAnsi="Century Gothic" w:cs="Century Gothic"/>
                <w:sz w:val="20"/>
                <w:szCs w:val="20"/>
              </w:rPr>
              <w:t xml:space="preserve"> Наявність доступних технологій (AWS, CDN) дозволяє створити конкурентне рішення з розумним бюджетом</w:t>
            </w:r>
          </w:p>
          <w:p w14:paraId="3FCE8934" w14:textId="77777777" w:rsidR="00971906" w:rsidRPr="00971906" w:rsidRDefault="00971906" w:rsidP="00971906">
            <w:pPr>
              <w:numPr>
                <w:ilvl w:val="0"/>
                <w:numId w:val="55"/>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Зміна користувацької поведінки:</w:t>
            </w:r>
            <w:r w:rsidRPr="00971906">
              <w:rPr>
                <w:rFonts w:ascii="Century Gothic" w:eastAsia="Century Gothic" w:hAnsi="Century Gothic" w:cs="Century Gothic"/>
                <w:sz w:val="20"/>
                <w:szCs w:val="20"/>
              </w:rPr>
              <w:t xml:space="preserve"> 78% українців віком 18-45 регулярно споживають streaming-контент, і цей показник продовжує зростати</w:t>
            </w:r>
          </w:p>
          <w:p w14:paraId="76187441" w14:textId="510C2774" w:rsidR="00971906" w:rsidRPr="001323C8" w:rsidRDefault="00971906" w:rsidP="009E5960">
            <w:pPr>
              <w:numPr>
                <w:ilvl w:val="0"/>
                <w:numId w:val="55"/>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Монетизаційний потенціал:</w:t>
            </w:r>
            <w:r w:rsidRPr="00971906">
              <w:rPr>
                <w:rFonts w:ascii="Century Gothic" w:eastAsia="Century Gothic" w:hAnsi="Century Gothic" w:cs="Century Gothic"/>
                <w:sz w:val="20"/>
                <w:szCs w:val="20"/>
              </w:rPr>
              <w:t xml:space="preserve"> Комбінована модель (підписки + transaction + ads) забезпечує множинні потоки доходів</w:t>
            </w:r>
          </w:p>
          <w:p w14:paraId="6397E052" w14:textId="77777777" w:rsidR="00D95073" w:rsidRPr="001323C8" w:rsidRDefault="00D95073" w:rsidP="009E5960">
            <w:pPr>
              <w:spacing w:after="0" w:line="240" w:lineRule="auto"/>
              <w:ind w:firstLine="278"/>
              <w:jc w:val="both"/>
              <w:rPr>
                <w:rFonts w:ascii="Century Gothic" w:eastAsia="Century Gothic" w:hAnsi="Century Gothic" w:cs="Century Gothic"/>
                <w:sz w:val="20"/>
                <w:szCs w:val="20"/>
              </w:rPr>
            </w:pPr>
          </w:p>
        </w:tc>
      </w:tr>
    </w:tbl>
    <w:p w14:paraId="4112655A" w14:textId="77777777" w:rsidR="00CD63CD" w:rsidRDefault="00CD63CD" w:rsidP="004559B7">
      <w:pPr>
        <w:spacing w:after="0" w:line="240" w:lineRule="auto"/>
        <w:rPr>
          <w:rFonts w:ascii="Century Gothic" w:eastAsia="Century Gothic" w:hAnsi="Century Gothic" w:cs="Century Gothic"/>
          <w:sz w:val="20"/>
          <w:szCs w:val="20"/>
        </w:rPr>
      </w:pPr>
    </w:p>
    <w:p w14:paraId="6742C97C" w14:textId="77777777" w:rsidR="00CD63CD" w:rsidRDefault="00CD63CD" w:rsidP="004559B7">
      <w:pPr>
        <w:spacing w:after="0" w:line="240" w:lineRule="auto"/>
        <w:rPr>
          <w:rFonts w:ascii="Century Gothic" w:eastAsia="Century Gothic" w:hAnsi="Century Gothic" w:cs="Century Gothic"/>
          <w:sz w:val="20"/>
          <w:szCs w:val="20"/>
        </w:rPr>
      </w:pPr>
    </w:p>
    <w:p w14:paraId="79D91494" w14:textId="77777777" w:rsidR="00CD63CD" w:rsidRDefault="00CD63CD" w:rsidP="004559B7">
      <w:pPr>
        <w:spacing w:after="0" w:line="240" w:lineRule="auto"/>
        <w:rPr>
          <w:rFonts w:ascii="Century Gothic" w:eastAsia="Century Gothic" w:hAnsi="Century Gothic" w:cs="Century Gothic"/>
          <w:sz w:val="20"/>
          <w:szCs w:val="20"/>
        </w:rPr>
      </w:pPr>
    </w:p>
    <w:p w14:paraId="0810491F" w14:textId="77777777" w:rsidR="00CD63CD" w:rsidRDefault="00CD63CD" w:rsidP="004559B7">
      <w:pPr>
        <w:spacing w:after="0" w:line="240" w:lineRule="auto"/>
        <w:rPr>
          <w:rFonts w:ascii="Century Gothic" w:eastAsia="Century Gothic" w:hAnsi="Century Gothic" w:cs="Century Gothic"/>
          <w:sz w:val="20"/>
          <w:szCs w:val="20"/>
        </w:rPr>
      </w:pPr>
    </w:p>
    <w:p w14:paraId="55C706BC" w14:textId="77777777" w:rsidR="00CD63CD" w:rsidRDefault="00CD63CD" w:rsidP="004559B7">
      <w:pPr>
        <w:spacing w:after="0" w:line="240" w:lineRule="auto"/>
        <w:rPr>
          <w:rFonts w:ascii="Century Gothic" w:eastAsia="Century Gothic" w:hAnsi="Century Gothic" w:cs="Century Gothic"/>
          <w:sz w:val="20"/>
          <w:szCs w:val="20"/>
        </w:rPr>
      </w:pPr>
    </w:p>
    <w:p w14:paraId="55801281" w14:textId="77777777" w:rsidR="00CD63CD" w:rsidRDefault="00CD63CD" w:rsidP="004559B7">
      <w:pPr>
        <w:spacing w:after="0" w:line="240" w:lineRule="auto"/>
        <w:rPr>
          <w:rFonts w:ascii="Century Gothic" w:eastAsia="Century Gothic" w:hAnsi="Century Gothic" w:cs="Century Gothic"/>
          <w:sz w:val="20"/>
          <w:szCs w:val="20"/>
        </w:rPr>
      </w:pPr>
    </w:p>
    <w:p w14:paraId="589EAD68" w14:textId="77777777" w:rsidR="00CD63CD" w:rsidRDefault="00CD63CD" w:rsidP="004559B7">
      <w:pPr>
        <w:spacing w:after="0" w:line="240" w:lineRule="auto"/>
        <w:rPr>
          <w:rFonts w:ascii="Century Gothic" w:eastAsia="Century Gothic" w:hAnsi="Century Gothic" w:cs="Century Gothic"/>
          <w:sz w:val="20"/>
          <w:szCs w:val="20"/>
        </w:rPr>
      </w:pPr>
    </w:p>
    <w:p w14:paraId="7D9A66E4" w14:textId="77777777" w:rsidR="00CD63CD" w:rsidRDefault="00CD63CD" w:rsidP="004559B7">
      <w:pPr>
        <w:spacing w:after="0" w:line="240" w:lineRule="auto"/>
        <w:rPr>
          <w:rFonts w:ascii="Century Gothic" w:eastAsia="Century Gothic" w:hAnsi="Century Gothic" w:cs="Century Gothic"/>
          <w:sz w:val="20"/>
          <w:szCs w:val="20"/>
        </w:rPr>
      </w:pPr>
    </w:p>
    <w:p w14:paraId="30F83B35" w14:textId="77777777" w:rsidR="00CD63CD" w:rsidRDefault="00CD63CD" w:rsidP="004559B7">
      <w:pPr>
        <w:spacing w:after="0" w:line="240" w:lineRule="auto"/>
        <w:rPr>
          <w:rFonts w:ascii="Century Gothic" w:eastAsia="Century Gothic" w:hAnsi="Century Gothic" w:cs="Century Gothic"/>
          <w:sz w:val="20"/>
          <w:szCs w:val="20"/>
          <w:lang w:val="en-US"/>
        </w:rPr>
      </w:pPr>
    </w:p>
    <w:p w14:paraId="5F7398BB" w14:textId="77777777" w:rsidR="009D5D95" w:rsidRDefault="009D5D95" w:rsidP="004559B7">
      <w:pPr>
        <w:spacing w:after="0" w:line="240" w:lineRule="auto"/>
        <w:rPr>
          <w:rFonts w:ascii="Century Gothic" w:eastAsia="Century Gothic" w:hAnsi="Century Gothic" w:cs="Century Gothic"/>
          <w:sz w:val="20"/>
          <w:szCs w:val="20"/>
          <w:lang w:val="en-US"/>
        </w:rPr>
      </w:pPr>
    </w:p>
    <w:p w14:paraId="3B5FB55E" w14:textId="77777777" w:rsidR="009D5D95" w:rsidRDefault="009D5D95" w:rsidP="004559B7">
      <w:pPr>
        <w:spacing w:after="0" w:line="240" w:lineRule="auto"/>
        <w:rPr>
          <w:rFonts w:ascii="Century Gothic" w:eastAsia="Century Gothic" w:hAnsi="Century Gothic" w:cs="Century Gothic"/>
          <w:sz w:val="20"/>
          <w:szCs w:val="20"/>
          <w:lang w:val="en-US"/>
        </w:rPr>
      </w:pPr>
    </w:p>
    <w:p w14:paraId="46FC1768" w14:textId="77777777" w:rsidR="009D5D95" w:rsidRDefault="009D5D95" w:rsidP="004559B7">
      <w:pPr>
        <w:spacing w:after="0" w:line="240" w:lineRule="auto"/>
        <w:rPr>
          <w:rFonts w:ascii="Century Gothic" w:eastAsia="Century Gothic" w:hAnsi="Century Gothic" w:cs="Century Gothic"/>
          <w:sz w:val="20"/>
          <w:szCs w:val="20"/>
          <w:lang w:val="en-US"/>
        </w:rPr>
      </w:pPr>
    </w:p>
    <w:p w14:paraId="302F382D" w14:textId="77777777" w:rsidR="009D5D95" w:rsidRPr="009D5D95" w:rsidRDefault="009D5D95" w:rsidP="004559B7">
      <w:pPr>
        <w:spacing w:after="0" w:line="240" w:lineRule="auto"/>
        <w:rPr>
          <w:rFonts w:ascii="Century Gothic" w:eastAsia="Century Gothic" w:hAnsi="Century Gothic" w:cs="Century Gothic"/>
          <w:sz w:val="20"/>
          <w:szCs w:val="20"/>
          <w:lang w:val="en-US"/>
        </w:rPr>
      </w:pPr>
    </w:p>
    <w:p w14:paraId="40194037" w14:textId="77777777" w:rsidR="00CD63CD" w:rsidRDefault="00CD63CD" w:rsidP="004559B7">
      <w:pPr>
        <w:spacing w:after="0" w:line="240" w:lineRule="auto"/>
        <w:rPr>
          <w:rFonts w:ascii="Century Gothic" w:eastAsia="Century Gothic" w:hAnsi="Century Gothic" w:cs="Century Gothic"/>
          <w:sz w:val="20"/>
          <w:szCs w:val="20"/>
        </w:rPr>
      </w:pPr>
    </w:p>
    <w:p w14:paraId="49DA55E7" w14:textId="77777777" w:rsidR="00CD63CD" w:rsidRPr="001323C8" w:rsidRDefault="00CD63CD" w:rsidP="004559B7">
      <w:pPr>
        <w:spacing w:after="0" w:line="240" w:lineRule="auto"/>
        <w:rPr>
          <w:rFonts w:ascii="Century Gothic" w:eastAsia="Century Gothic" w:hAnsi="Century Gothic" w:cs="Century Gothic"/>
          <w:sz w:val="20"/>
          <w:szCs w:val="20"/>
        </w:rPr>
      </w:pPr>
    </w:p>
    <w:tbl>
      <w:tblPr>
        <w:tblW w:w="1079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795"/>
      </w:tblGrid>
      <w:tr w:rsidR="009E5960" w:rsidRPr="001323C8" w14:paraId="153BF96A" w14:textId="77777777" w:rsidTr="0098162E">
        <w:trPr>
          <w:trHeight w:val="720"/>
          <w:jc w:val="center"/>
        </w:trPr>
        <w:tc>
          <w:tcPr>
            <w:tcW w:w="10795" w:type="dxa"/>
            <w:shd w:val="clear" w:color="auto" w:fill="F2F2F2" w:themeFill="background1" w:themeFillShade="F2"/>
            <w:vAlign w:val="center"/>
          </w:tcPr>
          <w:p w14:paraId="67A3E2AD" w14:textId="77777777" w:rsidR="004559B7" w:rsidRPr="001323C8" w:rsidRDefault="001240D5" w:rsidP="004559B7">
            <w:pPr>
              <w:pStyle w:val="Heading1"/>
              <w:spacing w:before="0" w:after="0"/>
              <w:rPr>
                <w:color w:val="auto"/>
                <w:sz w:val="18"/>
                <w:szCs w:val="18"/>
                <w:lang w:val="uk-UA"/>
              </w:rPr>
            </w:pPr>
            <w:r w:rsidRPr="001323C8">
              <w:rPr>
                <w:color w:val="auto"/>
                <w:lang w:val="uk-UA"/>
              </w:rPr>
              <w:lastRenderedPageBreak/>
              <w:t>4</w:t>
            </w:r>
            <w:r w:rsidR="004559B7" w:rsidRPr="001323C8">
              <w:rPr>
                <w:color w:val="auto"/>
                <w:lang w:val="uk-UA"/>
              </w:rPr>
              <w:t>. PROJECT SCOPE</w:t>
            </w:r>
          </w:p>
        </w:tc>
      </w:tr>
      <w:tr w:rsidR="009E5960" w:rsidRPr="001323C8" w14:paraId="70CE66FA" w14:textId="77777777" w:rsidTr="0098162E">
        <w:trPr>
          <w:trHeight w:val="1079"/>
          <w:jc w:val="center"/>
        </w:trPr>
        <w:tc>
          <w:tcPr>
            <w:tcW w:w="10795" w:type="dxa"/>
            <w:shd w:val="clear" w:color="auto" w:fill="F2F2F2" w:themeFill="background1" w:themeFillShade="F2"/>
            <w:vAlign w:val="center"/>
          </w:tcPr>
          <w:p w14:paraId="38DC26EF" w14:textId="77777777" w:rsidR="00814B9F" w:rsidRPr="001323C8" w:rsidRDefault="00814B9F" w:rsidP="005B3648">
            <w:pPr>
              <w:spacing w:after="0" w:line="240" w:lineRule="auto"/>
              <w:ind w:firstLine="284"/>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Provide a high-level information describing proposed solution and business reasoning, objective (What does the project work to achieve?), business case (What is the problem being solved? Who/what is impacted? What are the business benefits?), risks (What are the identified or considered risks?), list of project-specific goals, tasks, deliverables, costs, deadlines -- everything that is “in” and “out” of scope for the project. This information provides team members with guidelines for the scope of the project, so they can plan and resource accordingly.</w:t>
            </w:r>
          </w:p>
        </w:tc>
      </w:tr>
      <w:tr w:rsidR="009E5960" w:rsidRPr="001323C8" w14:paraId="4B8AEC92" w14:textId="77777777" w:rsidTr="003F4708">
        <w:trPr>
          <w:trHeight w:val="7345"/>
          <w:jc w:val="center"/>
        </w:trPr>
        <w:tc>
          <w:tcPr>
            <w:tcW w:w="10795" w:type="dxa"/>
            <w:tcMar>
              <w:top w:w="115" w:type="dxa"/>
              <w:left w:w="115" w:type="dxa"/>
              <w:right w:w="115" w:type="dxa"/>
            </w:tcMar>
          </w:tcPr>
          <w:p w14:paraId="34936FFC" w14:textId="173BF230" w:rsidR="00971906" w:rsidRPr="001323C8" w:rsidRDefault="00A92D4C" w:rsidP="00CD63CD">
            <w:pPr>
              <w:spacing w:after="0" w:line="240" w:lineRule="auto"/>
              <w:contextualSpacing/>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Project Objectives</w:t>
            </w:r>
            <w:r w:rsidRPr="001323C8">
              <w:rPr>
                <w:rFonts w:ascii="Century Gothic" w:eastAsia="Century Gothic" w:hAnsi="Century Gothic" w:cs="Century Gothic"/>
                <w:sz w:val="20"/>
                <w:szCs w:val="20"/>
              </w:rPr>
              <w:t>:</w:t>
            </w:r>
          </w:p>
          <w:p w14:paraId="742C6FFF" w14:textId="52A2B182" w:rsidR="00971906" w:rsidRPr="001323C8" w:rsidRDefault="00971906" w:rsidP="00971906">
            <w:pPr>
              <w:pStyle w:val="ListParagraph"/>
              <w:numPr>
                <w:ilvl w:val="0"/>
                <w:numId w:val="58"/>
              </w:numPr>
              <w:tabs>
                <w:tab w:val="left" w:pos="2280"/>
              </w:tabs>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Розробити повнофункціональну платформу</w:t>
            </w:r>
            <w:r w:rsidRPr="001323C8">
              <w:rPr>
                <w:rFonts w:ascii="Century Gothic" w:eastAsia="Century Gothic" w:hAnsi="Century Gothic" w:cs="Century Gothic"/>
                <w:sz w:val="20"/>
                <w:szCs w:val="20"/>
              </w:rPr>
              <w:t xml:space="preserve"> онлайн-кінотеатру з web та mobile інтерфейсами протягом 9 місяців </w:t>
            </w:r>
          </w:p>
          <w:p w14:paraId="67D1789A" w14:textId="0D7E4864" w:rsidR="00971906" w:rsidRPr="001323C8" w:rsidRDefault="00971906" w:rsidP="00971906">
            <w:pPr>
              <w:pStyle w:val="ListParagraph"/>
              <w:numPr>
                <w:ilvl w:val="0"/>
                <w:numId w:val="58"/>
              </w:numPr>
              <w:tabs>
                <w:tab w:val="left" w:pos="2280"/>
              </w:tabs>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Інтегрувати систему управління контентом</w:t>
            </w:r>
            <w:r w:rsidRPr="001323C8">
              <w:rPr>
                <w:rFonts w:ascii="Century Gothic" w:eastAsia="Century Gothic" w:hAnsi="Century Gothic" w:cs="Century Gothic"/>
                <w:sz w:val="20"/>
                <w:szCs w:val="20"/>
              </w:rPr>
              <w:t xml:space="preserve"> з можливістю завантаження, категоризації та модерації відеоконтенту </w:t>
            </w:r>
          </w:p>
          <w:p w14:paraId="6A0CAC98" w14:textId="4DBDA9E1" w:rsidR="00971906" w:rsidRPr="001323C8" w:rsidRDefault="00971906" w:rsidP="00971906">
            <w:pPr>
              <w:pStyle w:val="ListParagraph"/>
              <w:numPr>
                <w:ilvl w:val="0"/>
                <w:numId w:val="58"/>
              </w:numPr>
              <w:tabs>
                <w:tab w:val="left" w:pos="2280"/>
              </w:tabs>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Реалізувати безпечну систему аутентифікації</w:t>
            </w:r>
            <w:r w:rsidRPr="001323C8">
              <w:rPr>
                <w:rFonts w:ascii="Century Gothic" w:eastAsia="Century Gothic" w:hAnsi="Century Gothic" w:cs="Century Gothic"/>
                <w:sz w:val="20"/>
                <w:szCs w:val="20"/>
              </w:rPr>
              <w:t xml:space="preserve"> з підтримкою email/password та OAuth (Google, Facebook) </w:t>
            </w:r>
          </w:p>
          <w:p w14:paraId="03463EB4" w14:textId="11B3DBE8" w:rsidR="00971906" w:rsidRPr="001323C8" w:rsidRDefault="00971906" w:rsidP="00971906">
            <w:pPr>
              <w:pStyle w:val="ListParagraph"/>
              <w:numPr>
                <w:ilvl w:val="0"/>
                <w:numId w:val="58"/>
              </w:numPr>
              <w:tabs>
                <w:tab w:val="left" w:pos="2280"/>
              </w:tabs>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Впровадити платіжну інфраструктуру</w:t>
            </w:r>
            <w:r w:rsidRPr="001323C8">
              <w:rPr>
                <w:rFonts w:ascii="Century Gothic" w:eastAsia="Century Gothic" w:hAnsi="Century Gothic" w:cs="Century Gothic"/>
                <w:sz w:val="20"/>
                <w:szCs w:val="20"/>
              </w:rPr>
              <w:t xml:space="preserve"> з інтеграцією мінімум 5 платіжних методів </w:t>
            </w:r>
          </w:p>
          <w:p w14:paraId="0E062991" w14:textId="469A79C5" w:rsidR="00971906" w:rsidRPr="001323C8" w:rsidRDefault="00971906" w:rsidP="00971906">
            <w:pPr>
              <w:pStyle w:val="ListParagraph"/>
              <w:numPr>
                <w:ilvl w:val="0"/>
                <w:numId w:val="58"/>
              </w:numPr>
              <w:tabs>
                <w:tab w:val="left" w:pos="2280"/>
              </w:tabs>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Забезпечити адаптивний streaming</w:t>
            </w:r>
            <w:r w:rsidRPr="001323C8">
              <w:rPr>
                <w:rFonts w:ascii="Century Gothic" w:eastAsia="Century Gothic" w:hAnsi="Century Gothic" w:cs="Century Gothic"/>
                <w:sz w:val="20"/>
                <w:szCs w:val="20"/>
              </w:rPr>
              <w:t xml:space="preserve"> з підтримкою якості 480p-4K та offline viewing </w:t>
            </w:r>
          </w:p>
          <w:p w14:paraId="52D76763" w14:textId="77777777" w:rsidR="00381683" w:rsidRPr="001323C8" w:rsidRDefault="00971906" w:rsidP="00971906">
            <w:pPr>
              <w:pStyle w:val="ListParagraph"/>
              <w:numPr>
                <w:ilvl w:val="0"/>
                <w:numId w:val="58"/>
              </w:numPr>
              <w:tabs>
                <w:tab w:val="left" w:pos="2280"/>
              </w:tabs>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Розгорнути аналітичну систему</w:t>
            </w:r>
            <w:r w:rsidRPr="001323C8">
              <w:rPr>
                <w:rFonts w:ascii="Century Gothic" w:eastAsia="Century Gothic" w:hAnsi="Century Gothic" w:cs="Century Gothic"/>
                <w:sz w:val="20"/>
                <w:szCs w:val="20"/>
              </w:rPr>
              <w:t xml:space="preserve"> для моніторингу користувацької активності та бізнес-метрик</w:t>
            </w:r>
          </w:p>
          <w:p w14:paraId="2936308C" w14:textId="77777777" w:rsidR="00381683" w:rsidRPr="001323C8" w:rsidRDefault="00381683" w:rsidP="00381683">
            <w:pPr>
              <w:pBdr>
                <w:bottom w:val="single" w:sz="6" w:space="1" w:color="auto"/>
              </w:pBdr>
              <w:tabs>
                <w:tab w:val="left" w:pos="2280"/>
              </w:tabs>
              <w:spacing w:after="0" w:line="240" w:lineRule="auto"/>
              <w:ind w:left="345"/>
              <w:jc w:val="both"/>
              <w:rPr>
                <w:rFonts w:ascii="Century Gothic" w:eastAsia="Century Gothic" w:hAnsi="Century Gothic" w:cs="Century Gothic"/>
                <w:sz w:val="20"/>
                <w:szCs w:val="20"/>
              </w:rPr>
            </w:pPr>
          </w:p>
          <w:p w14:paraId="314ECCC6" w14:textId="77777777" w:rsidR="001323C8" w:rsidRDefault="001323C8" w:rsidP="001323C8">
            <w:pPr>
              <w:spacing w:after="0" w:line="240" w:lineRule="auto"/>
              <w:contextualSpacing/>
              <w:jc w:val="both"/>
              <w:rPr>
                <w:rFonts w:ascii="Century Gothic" w:eastAsia="Century Gothic" w:hAnsi="Century Gothic" w:cs="Century Gothic"/>
                <w:sz w:val="20"/>
                <w:szCs w:val="20"/>
              </w:rPr>
            </w:pPr>
          </w:p>
          <w:p w14:paraId="65F7802F" w14:textId="0A170CB2" w:rsidR="001E5071" w:rsidRPr="001323C8" w:rsidRDefault="001E5071" w:rsidP="001323C8">
            <w:pPr>
              <w:spacing w:after="0" w:line="240" w:lineRule="auto"/>
              <w:contextualSpacing/>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Project Deliverables</w:t>
            </w:r>
            <w:r w:rsidR="00707761" w:rsidRPr="001323C8">
              <w:rPr>
                <w:rFonts w:ascii="Century Gothic" w:eastAsia="Century Gothic" w:hAnsi="Century Gothic" w:cs="Century Gothic"/>
                <w:sz w:val="20"/>
                <w:szCs w:val="20"/>
              </w:rPr>
              <w:t>:</w:t>
            </w:r>
          </w:p>
          <w:p w14:paraId="565582AE" w14:textId="280C4366" w:rsidR="00381683" w:rsidRPr="00381683" w:rsidRDefault="00381683" w:rsidP="00381683">
            <w:p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b/>
                <w:bCs/>
                <w:sz w:val="20"/>
                <w:szCs w:val="20"/>
              </w:rPr>
              <w:t>Phase 1: MVP Development (</w:t>
            </w:r>
            <w:r w:rsidRPr="001323C8">
              <w:rPr>
                <w:rFonts w:ascii="Century Gothic" w:eastAsia="Century Gothic" w:hAnsi="Century Gothic" w:cs="Century Gothic"/>
                <w:b/>
                <w:bCs/>
                <w:sz w:val="20"/>
                <w:szCs w:val="20"/>
              </w:rPr>
              <w:t>місяці</w:t>
            </w:r>
            <w:r w:rsidRPr="00381683">
              <w:rPr>
                <w:rFonts w:ascii="Century Gothic" w:eastAsia="Century Gothic" w:hAnsi="Century Gothic" w:cs="Century Gothic"/>
                <w:b/>
                <w:bCs/>
                <w:sz w:val="20"/>
                <w:szCs w:val="20"/>
              </w:rPr>
              <w:t xml:space="preserve"> 1-4)</w:t>
            </w:r>
          </w:p>
          <w:p w14:paraId="29831E23" w14:textId="77777777" w:rsidR="00381683" w:rsidRPr="00381683" w:rsidRDefault="00381683" w:rsidP="00381683">
            <w:pPr>
              <w:numPr>
                <w:ilvl w:val="0"/>
                <w:numId w:val="64"/>
              </w:num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sz w:val="20"/>
                <w:szCs w:val="20"/>
              </w:rPr>
              <w:t>Базовий web-інтерфейс з можливістю перегляду контенту</w:t>
            </w:r>
          </w:p>
          <w:p w14:paraId="2627DEC9" w14:textId="77777777" w:rsidR="00381683" w:rsidRPr="00381683" w:rsidRDefault="00381683" w:rsidP="00381683">
            <w:pPr>
              <w:numPr>
                <w:ilvl w:val="0"/>
                <w:numId w:val="64"/>
              </w:num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sz w:val="20"/>
                <w:szCs w:val="20"/>
              </w:rPr>
              <w:t>Система реєстрації та аутентифікації користувачів</w:t>
            </w:r>
          </w:p>
          <w:p w14:paraId="629A9617" w14:textId="77777777" w:rsidR="00381683" w:rsidRPr="00381683" w:rsidRDefault="00381683" w:rsidP="00381683">
            <w:pPr>
              <w:numPr>
                <w:ilvl w:val="0"/>
                <w:numId w:val="64"/>
              </w:num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sz w:val="20"/>
                <w:szCs w:val="20"/>
              </w:rPr>
              <w:t>Каталог контенту з пошуком та фільтрацією</w:t>
            </w:r>
          </w:p>
          <w:p w14:paraId="5F7CDEB9" w14:textId="77777777" w:rsidR="00381683" w:rsidRPr="00381683" w:rsidRDefault="00381683" w:rsidP="00381683">
            <w:pPr>
              <w:numPr>
                <w:ilvl w:val="0"/>
                <w:numId w:val="64"/>
              </w:num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sz w:val="20"/>
                <w:szCs w:val="20"/>
              </w:rPr>
              <w:t>Інтегрований відеоплеєр з базовими функціями</w:t>
            </w:r>
          </w:p>
          <w:p w14:paraId="54794E66" w14:textId="77777777" w:rsidR="00381683" w:rsidRPr="00381683" w:rsidRDefault="00381683" w:rsidP="00381683">
            <w:pPr>
              <w:numPr>
                <w:ilvl w:val="0"/>
                <w:numId w:val="64"/>
              </w:num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sz w:val="20"/>
                <w:szCs w:val="20"/>
              </w:rPr>
              <w:t>Адміністративна панель для управління контентом</w:t>
            </w:r>
          </w:p>
          <w:p w14:paraId="4CC18E2C" w14:textId="77777777" w:rsidR="00381683" w:rsidRPr="00381683" w:rsidRDefault="00381683" w:rsidP="00381683">
            <w:pPr>
              <w:numPr>
                <w:ilvl w:val="0"/>
                <w:numId w:val="64"/>
              </w:num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sz w:val="20"/>
                <w:szCs w:val="20"/>
              </w:rPr>
              <w:t>Документація API та технічна архітектура</w:t>
            </w:r>
          </w:p>
          <w:p w14:paraId="38781623" w14:textId="2D44846D" w:rsidR="00381683" w:rsidRPr="00381683" w:rsidRDefault="00381683" w:rsidP="00381683">
            <w:p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b/>
                <w:bCs/>
                <w:sz w:val="20"/>
                <w:szCs w:val="20"/>
              </w:rPr>
              <w:t>Phase 2: Advanced Features (</w:t>
            </w:r>
            <w:r w:rsidRPr="001323C8">
              <w:rPr>
                <w:rFonts w:ascii="Century Gothic" w:eastAsia="Century Gothic" w:hAnsi="Century Gothic" w:cs="Century Gothic"/>
                <w:b/>
                <w:bCs/>
                <w:sz w:val="20"/>
                <w:szCs w:val="20"/>
              </w:rPr>
              <w:t>місяці</w:t>
            </w:r>
            <w:r w:rsidRPr="00381683">
              <w:rPr>
                <w:rFonts w:ascii="Century Gothic" w:eastAsia="Century Gothic" w:hAnsi="Century Gothic" w:cs="Century Gothic"/>
                <w:b/>
                <w:bCs/>
                <w:sz w:val="20"/>
                <w:szCs w:val="20"/>
              </w:rPr>
              <w:t xml:space="preserve"> 5-7)</w:t>
            </w:r>
          </w:p>
          <w:p w14:paraId="71F6029F" w14:textId="77777777" w:rsidR="00381683" w:rsidRPr="00381683" w:rsidRDefault="00381683" w:rsidP="00381683">
            <w:pPr>
              <w:numPr>
                <w:ilvl w:val="0"/>
                <w:numId w:val="63"/>
              </w:num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sz w:val="20"/>
                <w:szCs w:val="20"/>
              </w:rPr>
              <w:t>Mobile додатки для iOS та Android</w:t>
            </w:r>
          </w:p>
          <w:p w14:paraId="05CF79AA" w14:textId="77777777" w:rsidR="00381683" w:rsidRPr="00381683" w:rsidRDefault="00381683" w:rsidP="00381683">
            <w:pPr>
              <w:numPr>
                <w:ilvl w:val="0"/>
                <w:numId w:val="63"/>
              </w:num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sz w:val="20"/>
                <w:szCs w:val="20"/>
              </w:rPr>
              <w:t>Система підписок з інтеграцією платіжних шлюзів</w:t>
            </w:r>
          </w:p>
          <w:p w14:paraId="23594671" w14:textId="77777777" w:rsidR="00381683" w:rsidRPr="00381683" w:rsidRDefault="00381683" w:rsidP="00381683">
            <w:pPr>
              <w:numPr>
                <w:ilvl w:val="0"/>
                <w:numId w:val="63"/>
              </w:num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sz w:val="20"/>
                <w:szCs w:val="20"/>
              </w:rPr>
              <w:t>Функціональність списків "Вподобані" та "Переглянути пізніше"</w:t>
            </w:r>
          </w:p>
          <w:p w14:paraId="32F0127A" w14:textId="37B8CEC1" w:rsidR="00381683" w:rsidRPr="00381683" w:rsidRDefault="001323C8" w:rsidP="00381683">
            <w:pPr>
              <w:numPr>
                <w:ilvl w:val="0"/>
                <w:numId w:val="63"/>
              </w:numPr>
              <w:spacing w:after="0" w:line="240" w:lineRule="auto"/>
              <w:contextualSpacing/>
              <w:jc w:val="both"/>
              <w:rPr>
                <w:rFonts w:ascii="Century Gothic" w:eastAsia="Century Gothic" w:hAnsi="Century Gothic" w:cs="Century Gothic"/>
                <w:sz w:val="20"/>
                <w:szCs w:val="20"/>
              </w:rPr>
            </w:pPr>
            <w:r>
              <w:rPr>
                <w:rFonts w:ascii="Century Gothic" w:eastAsia="Century Gothic" w:hAnsi="Century Gothic" w:cs="Century Gothic"/>
                <w:sz w:val="20"/>
                <w:szCs w:val="20"/>
              </w:rPr>
              <w:t>Офлайн перегляд</w:t>
            </w:r>
            <w:r w:rsidR="00381683" w:rsidRPr="00381683">
              <w:rPr>
                <w:rFonts w:ascii="Century Gothic" w:eastAsia="Century Gothic" w:hAnsi="Century Gothic" w:cs="Century Gothic"/>
                <w:sz w:val="20"/>
                <w:szCs w:val="20"/>
              </w:rPr>
              <w:t xml:space="preserve"> в mobile додатках</w:t>
            </w:r>
          </w:p>
          <w:p w14:paraId="3F01995A" w14:textId="77777777" w:rsidR="00381683" w:rsidRPr="00381683" w:rsidRDefault="00381683" w:rsidP="00381683">
            <w:pPr>
              <w:numPr>
                <w:ilvl w:val="0"/>
                <w:numId w:val="63"/>
              </w:num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sz w:val="20"/>
                <w:szCs w:val="20"/>
              </w:rPr>
              <w:t>Система рейтингів та відгуків користувачів</w:t>
            </w:r>
          </w:p>
          <w:p w14:paraId="3B64F307" w14:textId="04BFE128" w:rsidR="00381683" w:rsidRPr="00381683" w:rsidRDefault="00381683" w:rsidP="00381683">
            <w:p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b/>
                <w:bCs/>
                <w:sz w:val="20"/>
                <w:szCs w:val="20"/>
              </w:rPr>
              <w:t>Phase 3: Optimization &amp; Launch (</w:t>
            </w:r>
            <w:r w:rsidRPr="001323C8">
              <w:rPr>
                <w:rFonts w:ascii="Century Gothic" w:eastAsia="Century Gothic" w:hAnsi="Century Gothic" w:cs="Century Gothic"/>
                <w:b/>
                <w:bCs/>
                <w:sz w:val="20"/>
                <w:szCs w:val="20"/>
              </w:rPr>
              <w:t>місяці</w:t>
            </w:r>
            <w:r w:rsidRPr="00381683">
              <w:rPr>
                <w:rFonts w:ascii="Century Gothic" w:eastAsia="Century Gothic" w:hAnsi="Century Gothic" w:cs="Century Gothic"/>
                <w:b/>
                <w:bCs/>
                <w:sz w:val="20"/>
                <w:szCs w:val="20"/>
              </w:rPr>
              <w:t xml:space="preserve"> 8-9)</w:t>
            </w:r>
          </w:p>
          <w:p w14:paraId="2ACC2B83" w14:textId="77777777" w:rsidR="00381683" w:rsidRPr="00381683" w:rsidRDefault="00381683" w:rsidP="00381683">
            <w:pPr>
              <w:numPr>
                <w:ilvl w:val="0"/>
                <w:numId w:val="62"/>
              </w:num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sz w:val="20"/>
                <w:szCs w:val="20"/>
              </w:rPr>
              <w:t>Performance optimization та load testing</w:t>
            </w:r>
          </w:p>
          <w:p w14:paraId="75ADFD81" w14:textId="77777777" w:rsidR="00381683" w:rsidRPr="00381683" w:rsidRDefault="00381683" w:rsidP="00381683">
            <w:pPr>
              <w:numPr>
                <w:ilvl w:val="0"/>
                <w:numId w:val="62"/>
              </w:num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sz w:val="20"/>
                <w:szCs w:val="20"/>
              </w:rPr>
              <w:t>Security audit та penetration testing</w:t>
            </w:r>
          </w:p>
          <w:p w14:paraId="2EE3318E" w14:textId="2FACFBB2" w:rsidR="00381683" w:rsidRPr="00381683" w:rsidRDefault="00381683" w:rsidP="00381683">
            <w:pPr>
              <w:numPr>
                <w:ilvl w:val="0"/>
                <w:numId w:val="62"/>
              </w:num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sz w:val="20"/>
                <w:szCs w:val="20"/>
              </w:rPr>
              <w:t xml:space="preserve">CDN </w:t>
            </w:r>
            <w:r w:rsidR="001323C8">
              <w:rPr>
                <w:rFonts w:ascii="Century Gothic" w:eastAsia="Century Gothic" w:hAnsi="Century Gothic" w:cs="Century Gothic"/>
                <w:sz w:val="20"/>
                <w:szCs w:val="20"/>
              </w:rPr>
              <w:t>інтеграція</w:t>
            </w:r>
            <w:r w:rsidRPr="00381683">
              <w:rPr>
                <w:rFonts w:ascii="Century Gothic" w:eastAsia="Century Gothic" w:hAnsi="Century Gothic" w:cs="Century Gothic"/>
                <w:sz w:val="20"/>
                <w:szCs w:val="20"/>
              </w:rPr>
              <w:t xml:space="preserve"> для оптимізації доставки контенту</w:t>
            </w:r>
          </w:p>
          <w:p w14:paraId="5CF0D972" w14:textId="77777777" w:rsidR="00381683" w:rsidRPr="00381683" w:rsidRDefault="00381683" w:rsidP="00381683">
            <w:pPr>
              <w:numPr>
                <w:ilvl w:val="0"/>
                <w:numId w:val="62"/>
              </w:num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sz w:val="20"/>
                <w:szCs w:val="20"/>
              </w:rPr>
              <w:t>Аналітична система та dashboard для адміністраторів</w:t>
            </w:r>
          </w:p>
          <w:p w14:paraId="1ED2C17C" w14:textId="77777777" w:rsidR="00381683" w:rsidRPr="00381683" w:rsidRDefault="00381683" w:rsidP="00381683">
            <w:pPr>
              <w:numPr>
                <w:ilvl w:val="0"/>
                <w:numId w:val="62"/>
              </w:num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sz w:val="20"/>
                <w:szCs w:val="20"/>
              </w:rPr>
              <w:t>Beta-testing з фокус-групою 500 користувачів</w:t>
            </w:r>
          </w:p>
          <w:p w14:paraId="16556813" w14:textId="46FDB955" w:rsidR="00381683" w:rsidRPr="00381683" w:rsidRDefault="00381683" w:rsidP="00381683">
            <w:pPr>
              <w:numPr>
                <w:ilvl w:val="0"/>
                <w:numId w:val="62"/>
              </w:num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sz w:val="20"/>
                <w:szCs w:val="20"/>
              </w:rPr>
              <w:t xml:space="preserve">Marketing materials та </w:t>
            </w:r>
            <w:r w:rsidR="001323C8">
              <w:rPr>
                <w:rFonts w:ascii="Century Gothic" w:eastAsia="Century Gothic" w:hAnsi="Century Gothic" w:cs="Century Gothic"/>
                <w:sz w:val="20"/>
                <w:szCs w:val="20"/>
              </w:rPr>
              <w:t>запускна компанія</w:t>
            </w:r>
          </w:p>
          <w:p w14:paraId="658652F4" w14:textId="77777777" w:rsidR="00381683" w:rsidRPr="00381683" w:rsidRDefault="00381683" w:rsidP="00381683">
            <w:pPr>
              <w:numPr>
                <w:ilvl w:val="0"/>
                <w:numId w:val="62"/>
              </w:num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sz w:val="20"/>
                <w:szCs w:val="20"/>
              </w:rPr>
              <w:t>Офіційний публічний запуск платформи</w:t>
            </w:r>
          </w:p>
          <w:p w14:paraId="62FD74DF" w14:textId="77777777" w:rsidR="001E5071" w:rsidRPr="001323C8" w:rsidRDefault="001E5071" w:rsidP="00D3148A">
            <w:pPr>
              <w:pBdr>
                <w:bottom w:val="single" w:sz="6" w:space="1" w:color="auto"/>
              </w:pBdr>
              <w:spacing w:after="0" w:line="240" w:lineRule="auto"/>
              <w:contextualSpacing/>
              <w:jc w:val="both"/>
              <w:rPr>
                <w:rFonts w:ascii="Century Gothic" w:eastAsia="Century Gothic" w:hAnsi="Century Gothic" w:cs="Century Gothic"/>
                <w:sz w:val="20"/>
                <w:szCs w:val="20"/>
              </w:rPr>
            </w:pPr>
          </w:p>
          <w:p w14:paraId="054700C2" w14:textId="77777777" w:rsidR="003F4708" w:rsidRPr="001323C8" w:rsidRDefault="003F4708" w:rsidP="00D3148A">
            <w:pPr>
              <w:spacing w:after="0" w:line="240" w:lineRule="auto"/>
              <w:contextualSpacing/>
              <w:jc w:val="both"/>
              <w:rPr>
                <w:rFonts w:ascii="Century Gothic" w:eastAsia="Century Gothic" w:hAnsi="Century Gothic" w:cs="Century Gothic"/>
                <w:sz w:val="20"/>
                <w:szCs w:val="20"/>
              </w:rPr>
            </w:pPr>
          </w:p>
          <w:p w14:paraId="3F75A550" w14:textId="77777777" w:rsidR="001E5071" w:rsidRPr="001323C8" w:rsidRDefault="001E5071" w:rsidP="009E5960">
            <w:pPr>
              <w:spacing w:after="0" w:line="240" w:lineRule="auto"/>
              <w:ind w:left="1" w:hanging="16"/>
              <w:contextualSpacing/>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 xml:space="preserve">Key </w:t>
            </w:r>
            <w:r w:rsidR="00187EDA" w:rsidRPr="001323C8">
              <w:rPr>
                <w:rFonts w:ascii="Century Gothic" w:eastAsia="Century Gothic" w:hAnsi="Century Gothic" w:cs="Century Gothic"/>
                <w:b/>
                <w:bCs/>
                <w:sz w:val="20"/>
                <w:szCs w:val="20"/>
              </w:rPr>
              <w:t>M</w:t>
            </w:r>
            <w:r w:rsidRPr="001323C8">
              <w:rPr>
                <w:rFonts w:ascii="Century Gothic" w:eastAsia="Century Gothic" w:hAnsi="Century Gothic" w:cs="Century Gothic"/>
                <w:b/>
                <w:bCs/>
                <w:sz w:val="20"/>
                <w:szCs w:val="20"/>
              </w:rPr>
              <w:t>ilestones</w:t>
            </w:r>
            <w:r w:rsidRPr="001323C8">
              <w:rPr>
                <w:rFonts w:ascii="Century Gothic" w:eastAsia="Century Gothic" w:hAnsi="Century Gothic" w:cs="Century Gothic"/>
                <w:sz w:val="20"/>
                <w:szCs w:val="20"/>
              </w:rPr>
              <w:t>:</w:t>
            </w:r>
          </w:p>
          <w:p w14:paraId="2F997CE6" w14:textId="1F00BDF7" w:rsidR="004D12B6" w:rsidRPr="004D12B6" w:rsidRDefault="004D12B6" w:rsidP="004D12B6">
            <w:pPr>
              <w:spacing w:after="0" w:line="240" w:lineRule="auto"/>
              <w:ind w:left="1" w:hanging="16"/>
              <w:contextualSpacing/>
              <w:jc w:val="both"/>
              <w:rPr>
                <w:rFonts w:ascii="Century Gothic" w:eastAsia="Century Gothic" w:hAnsi="Century Gothic" w:cs="Century Gothic"/>
                <w:sz w:val="20"/>
                <w:szCs w:val="20"/>
              </w:rPr>
            </w:pPr>
          </w:p>
          <w:tbl>
            <w:tblPr>
              <w:tblStyle w:val="TableGridLight"/>
              <w:tblW w:w="10170" w:type="dxa"/>
              <w:tblInd w:w="175" w:type="dxa"/>
              <w:tblLook w:val="04A0" w:firstRow="1" w:lastRow="0" w:firstColumn="1" w:lastColumn="0" w:noHBand="0" w:noVBand="1"/>
            </w:tblPr>
            <w:tblGrid>
              <w:gridCol w:w="2013"/>
              <w:gridCol w:w="1497"/>
              <w:gridCol w:w="3890"/>
              <w:gridCol w:w="2770"/>
            </w:tblGrid>
            <w:tr w:rsidR="004D12B6" w:rsidRPr="001323C8" w14:paraId="333AB307" w14:textId="77777777" w:rsidTr="004D12B6">
              <w:trPr>
                <w:trHeight w:val="453"/>
              </w:trPr>
              <w:tc>
                <w:tcPr>
                  <w:tcW w:w="2013" w:type="dxa"/>
                  <w:hideMark/>
                </w:tcPr>
                <w:p w14:paraId="2E595A53" w14:textId="77777777" w:rsidR="004D12B6" w:rsidRPr="004D12B6" w:rsidRDefault="004D12B6" w:rsidP="004D12B6">
                  <w:pPr>
                    <w:ind w:left="1" w:hanging="16"/>
                    <w:contextualSpacing/>
                    <w:jc w:val="center"/>
                    <w:rPr>
                      <w:rFonts w:ascii="Century Gothic" w:eastAsia="Century Gothic" w:hAnsi="Century Gothic" w:cs="Century Gothic"/>
                      <w:b/>
                      <w:bCs/>
                      <w:sz w:val="20"/>
                      <w:szCs w:val="20"/>
                    </w:rPr>
                  </w:pPr>
                  <w:r w:rsidRPr="004D12B6">
                    <w:rPr>
                      <w:rFonts w:ascii="Century Gothic" w:eastAsia="Century Gothic" w:hAnsi="Century Gothic" w:cs="Century Gothic"/>
                      <w:b/>
                      <w:bCs/>
                      <w:sz w:val="20"/>
                      <w:szCs w:val="20"/>
                    </w:rPr>
                    <w:t>Milestone</w:t>
                  </w:r>
                </w:p>
              </w:tc>
              <w:tc>
                <w:tcPr>
                  <w:tcW w:w="1497" w:type="dxa"/>
                  <w:hideMark/>
                </w:tcPr>
                <w:p w14:paraId="34EAE2AB" w14:textId="77777777" w:rsidR="004D12B6" w:rsidRPr="004D12B6" w:rsidRDefault="004D12B6" w:rsidP="004D12B6">
                  <w:pPr>
                    <w:ind w:left="1" w:hanging="16"/>
                    <w:contextualSpacing/>
                    <w:jc w:val="center"/>
                    <w:rPr>
                      <w:rFonts w:ascii="Century Gothic" w:eastAsia="Century Gothic" w:hAnsi="Century Gothic" w:cs="Century Gothic"/>
                      <w:b/>
                      <w:bCs/>
                      <w:sz w:val="20"/>
                      <w:szCs w:val="20"/>
                    </w:rPr>
                  </w:pPr>
                  <w:r w:rsidRPr="004D12B6">
                    <w:rPr>
                      <w:rFonts w:ascii="Century Gothic" w:eastAsia="Century Gothic" w:hAnsi="Century Gothic" w:cs="Century Gothic"/>
                      <w:b/>
                      <w:bCs/>
                      <w:sz w:val="20"/>
                      <w:szCs w:val="20"/>
                    </w:rPr>
                    <w:t>Target Date</w:t>
                  </w:r>
                </w:p>
              </w:tc>
              <w:tc>
                <w:tcPr>
                  <w:tcW w:w="3890" w:type="dxa"/>
                  <w:hideMark/>
                </w:tcPr>
                <w:p w14:paraId="32067CA9" w14:textId="77777777" w:rsidR="004D12B6" w:rsidRPr="004D12B6" w:rsidRDefault="004D12B6" w:rsidP="004D12B6">
                  <w:pPr>
                    <w:ind w:left="1" w:hanging="16"/>
                    <w:contextualSpacing/>
                    <w:jc w:val="center"/>
                    <w:rPr>
                      <w:rFonts w:ascii="Century Gothic" w:eastAsia="Century Gothic" w:hAnsi="Century Gothic" w:cs="Century Gothic"/>
                      <w:b/>
                      <w:bCs/>
                      <w:sz w:val="20"/>
                      <w:szCs w:val="20"/>
                    </w:rPr>
                  </w:pPr>
                  <w:r w:rsidRPr="004D12B6">
                    <w:rPr>
                      <w:rFonts w:ascii="Century Gothic" w:eastAsia="Century Gothic" w:hAnsi="Century Gothic" w:cs="Century Gothic"/>
                      <w:b/>
                      <w:bCs/>
                      <w:sz w:val="20"/>
                      <w:szCs w:val="20"/>
                    </w:rPr>
                    <w:t>Deliverables</w:t>
                  </w:r>
                </w:p>
              </w:tc>
              <w:tc>
                <w:tcPr>
                  <w:tcW w:w="2770" w:type="dxa"/>
                  <w:hideMark/>
                </w:tcPr>
                <w:p w14:paraId="3DE91E43" w14:textId="77777777" w:rsidR="004D12B6" w:rsidRPr="004D12B6" w:rsidRDefault="004D12B6" w:rsidP="004D12B6">
                  <w:pPr>
                    <w:ind w:left="1" w:hanging="16"/>
                    <w:contextualSpacing/>
                    <w:jc w:val="center"/>
                    <w:rPr>
                      <w:rFonts w:ascii="Century Gothic" w:eastAsia="Century Gothic" w:hAnsi="Century Gothic" w:cs="Century Gothic"/>
                      <w:b/>
                      <w:bCs/>
                      <w:sz w:val="20"/>
                      <w:szCs w:val="20"/>
                    </w:rPr>
                  </w:pPr>
                  <w:r w:rsidRPr="004D12B6">
                    <w:rPr>
                      <w:rFonts w:ascii="Century Gothic" w:eastAsia="Century Gothic" w:hAnsi="Century Gothic" w:cs="Century Gothic"/>
                      <w:b/>
                      <w:bCs/>
                      <w:sz w:val="20"/>
                      <w:szCs w:val="20"/>
                    </w:rPr>
                    <w:t>Success Criteria</w:t>
                  </w:r>
                </w:p>
              </w:tc>
            </w:tr>
            <w:tr w:rsidR="004D12B6" w:rsidRPr="001323C8" w14:paraId="2D182780" w14:textId="77777777" w:rsidTr="004D12B6">
              <w:trPr>
                <w:trHeight w:val="466"/>
              </w:trPr>
              <w:tc>
                <w:tcPr>
                  <w:tcW w:w="2013" w:type="dxa"/>
                  <w:hideMark/>
                </w:tcPr>
                <w:p w14:paraId="6DF2E058" w14:textId="77777777"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M1: Architecture &amp; Design</w:t>
                  </w:r>
                </w:p>
              </w:tc>
              <w:tc>
                <w:tcPr>
                  <w:tcW w:w="1497" w:type="dxa"/>
                  <w:hideMark/>
                </w:tcPr>
                <w:p w14:paraId="199570C7" w14:textId="77777777" w:rsidR="004D12B6" w:rsidRPr="004D12B6" w:rsidRDefault="004D12B6" w:rsidP="00BD4B48">
                  <w:pPr>
                    <w:ind w:left="1" w:hanging="16"/>
                    <w:contextualSpacing/>
                    <w:jc w:val="center"/>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Month 1</w:t>
                  </w:r>
                </w:p>
              </w:tc>
              <w:tc>
                <w:tcPr>
                  <w:tcW w:w="3890" w:type="dxa"/>
                  <w:hideMark/>
                </w:tcPr>
                <w:p w14:paraId="15144FD9" w14:textId="77777777"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Технічна архітектура, дизайн-макети UI/UX, database schema</w:t>
                  </w:r>
                </w:p>
              </w:tc>
              <w:tc>
                <w:tcPr>
                  <w:tcW w:w="2770" w:type="dxa"/>
                  <w:hideMark/>
                </w:tcPr>
                <w:p w14:paraId="4747EB3C" w14:textId="05244E80"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 xml:space="preserve">Схвалення </w:t>
                  </w:r>
                  <w:r w:rsidR="00B43400" w:rsidRPr="001323C8">
                    <w:rPr>
                      <w:rFonts w:ascii="Century Gothic" w:eastAsia="Century Gothic" w:hAnsi="Century Gothic" w:cs="Century Gothic"/>
                      <w:sz w:val="20"/>
                      <w:szCs w:val="20"/>
                    </w:rPr>
                    <w:t>стейкхолдерами</w:t>
                  </w:r>
                </w:p>
              </w:tc>
            </w:tr>
            <w:tr w:rsidR="004D12B6" w:rsidRPr="001323C8" w14:paraId="49FF72CE" w14:textId="77777777" w:rsidTr="004D12B6">
              <w:trPr>
                <w:trHeight w:val="453"/>
              </w:trPr>
              <w:tc>
                <w:tcPr>
                  <w:tcW w:w="2013" w:type="dxa"/>
                  <w:hideMark/>
                </w:tcPr>
                <w:p w14:paraId="12B03703" w14:textId="77777777"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M2: MVP Release</w:t>
                  </w:r>
                </w:p>
              </w:tc>
              <w:tc>
                <w:tcPr>
                  <w:tcW w:w="1497" w:type="dxa"/>
                  <w:hideMark/>
                </w:tcPr>
                <w:p w14:paraId="0D3B3BF2" w14:textId="77777777" w:rsidR="004D12B6" w:rsidRPr="004D12B6" w:rsidRDefault="004D12B6" w:rsidP="00BD4B48">
                  <w:pPr>
                    <w:ind w:left="1" w:hanging="16"/>
                    <w:contextualSpacing/>
                    <w:jc w:val="center"/>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Month 4</w:t>
                  </w:r>
                </w:p>
              </w:tc>
              <w:tc>
                <w:tcPr>
                  <w:tcW w:w="3890" w:type="dxa"/>
                  <w:hideMark/>
                </w:tcPr>
                <w:p w14:paraId="34775BD3" w14:textId="77777777"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Функціональний MVP з core features</w:t>
                  </w:r>
                </w:p>
              </w:tc>
              <w:tc>
                <w:tcPr>
                  <w:tcW w:w="2770" w:type="dxa"/>
                  <w:hideMark/>
                </w:tcPr>
                <w:p w14:paraId="620A8E3C" w14:textId="77777777"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Успішне тестування 10 use cases</w:t>
                  </w:r>
                </w:p>
              </w:tc>
            </w:tr>
            <w:tr w:rsidR="004D12B6" w:rsidRPr="001323C8" w14:paraId="5EB23173" w14:textId="77777777" w:rsidTr="004D12B6">
              <w:trPr>
                <w:trHeight w:val="453"/>
              </w:trPr>
              <w:tc>
                <w:tcPr>
                  <w:tcW w:w="2013" w:type="dxa"/>
                  <w:hideMark/>
                </w:tcPr>
                <w:p w14:paraId="67E42EF6" w14:textId="77777777"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M3: Mobile Apps Launch</w:t>
                  </w:r>
                </w:p>
              </w:tc>
              <w:tc>
                <w:tcPr>
                  <w:tcW w:w="1497" w:type="dxa"/>
                  <w:hideMark/>
                </w:tcPr>
                <w:p w14:paraId="37EA8350" w14:textId="77777777" w:rsidR="004D12B6" w:rsidRPr="004D12B6" w:rsidRDefault="004D12B6" w:rsidP="00BD4B48">
                  <w:pPr>
                    <w:ind w:left="1" w:hanging="16"/>
                    <w:contextualSpacing/>
                    <w:jc w:val="center"/>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Month 6</w:t>
                  </w:r>
                </w:p>
              </w:tc>
              <w:tc>
                <w:tcPr>
                  <w:tcW w:w="3890" w:type="dxa"/>
                  <w:hideMark/>
                </w:tcPr>
                <w:p w14:paraId="3ABC55C6" w14:textId="77777777"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iOS та Android додатки у stores</w:t>
                  </w:r>
                </w:p>
              </w:tc>
              <w:tc>
                <w:tcPr>
                  <w:tcW w:w="2770" w:type="dxa"/>
                  <w:hideMark/>
                </w:tcPr>
                <w:p w14:paraId="6633723B" w14:textId="5AD859A7" w:rsidR="004D12B6" w:rsidRPr="004D12B6" w:rsidRDefault="001323C8" w:rsidP="004D12B6">
                  <w:pPr>
                    <w:ind w:left="1" w:hanging="16"/>
                    <w:contextualSpacing/>
                    <w:jc w:val="both"/>
                    <w:rPr>
                      <w:rFonts w:ascii="Century Gothic" w:eastAsia="Century Gothic" w:hAnsi="Century Gothic" w:cs="Century Gothic"/>
                      <w:sz w:val="20"/>
                      <w:szCs w:val="20"/>
                    </w:rPr>
                  </w:pPr>
                  <w:r w:rsidRPr="001323C8">
                    <w:rPr>
                      <w:rFonts w:ascii="Century Gothic" w:eastAsia="Century Gothic" w:hAnsi="Century Gothic" w:cs="Century Gothic"/>
                      <w:sz w:val="20"/>
                      <w:szCs w:val="20"/>
                    </w:rPr>
                    <w:t>Додадтки затвердежнно</w:t>
                  </w:r>
                  <w:r w:rsidR="004D12B6" w:rsidRPr="004D12B6">
                    <w:rPr>
                      <w:rFonts w:ascii="Century Gothic" w:eastAsia="Century Gothic" w:hAnsi="Century Gothic" w:cs="Century Gothic"/>
                      <w:sz w:val="20"/>
                      <w:szCs w:val="20"/>
                    </w:rPr>
                    <w:t xml:space="preserve"> , </w:t>
                  </w:r>
                  <w:r w:rsidRPr="001323C8">
                    <w:rPr>
                      <w:rFonts w:ascii="Century Gothic" w:eastAsia="Century Gothic" w:hAnsi="Century Gothic" w:cs="Century Gothic"/>
                      <w:sz w:val="20"/>
                      <w:szCs w:val="20"/>
                    </w:rPr>
                    <w:t>немає критичних багів</w:t>
                  </w:r>
                </w:p>
              </w:tc>
            </w:tr>
            <w:tr w:rsidR="004D12B6" w:rsidRPr="001323C8" w14:paraId="485E6302" w14:textId="77777777" w:rsidTr="004D12B6">
              <w:trPr>
                <w:trHeight w:val="466"/>
              </w:trPr>
              <w:tc>
                <w:tcPr>
                  <w:tcW w:w="2013" w:type="dxa"/>
                  <w:hideMark/>
                </w:tcPr>
                <w:p w14:paraId="751FF7D1" w14:textId="6D291C5D"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M4:</w:t>
                  </w:r>
                  <w:r w:rsidR="001323C8">
                    <w:rPr>
                      <w:rFonts w:ascii="Century Gothic" w:eastAsia="Century Gothic" w:hAnsi="Century Gothic" w:cs="Century Gothic"/>
                      <w:sz w:val="20"/>
                      <w:szCs w:val="20"/>
                    </w:rPr>
                    <w:t xml:space="preserve"> </w:t>
                  </w:r>
                  <w:r w:rsidRPr="004D12B6">
                    <w:rPr>
                      <w:rFonts w:ascii="Century Gothic" w:eastAsia="Century Gothic" w:hAnsi="Century Gothic" w:cs="Century Gothic"/>
                      <w:sz w:val="20"/>
                      <w:szCs w:val="20"/>
                    </w:rPr>
                    <w:t>Payment Integration</w:t>
                  </w:r>
                </w:p>
              </w:tc>
              <w:tc>
                <w:tcPr>
                  <w:tcW w:w="1497" w:type="dxa"/>
                  <w:hideMark/>
                </w:tcPr>
                <w:p w14:paraId="66731478" w14:textId="77777777" w:rsidR="004D12B6" w:rsidRPr="004D12B6" w:rsidRDefault="004D12B6" w:rsidP="00BD4B48">
                  <w:pPr>
                    <w:ind w:left="1" w:hanging="16"/>
                    <w:contextualSpacing/>
                    <w:jc w:val="center"/>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Month 7</w:t>
                  </w:r>
                </w:p>
              </w:tc>
              <w:tc>
                <w:tcPr>
                  <w:tcW w:w="3890" w:type="dxa"/>
                  <w:hideMark/>
                </w:tcPr>
                <w:p w14:paraId="67E5300F" w14:textId="77777777"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Повна інтеграція платіжних систем</w:t>
                  </w:r>
                </w:p>
              </w:tc>
              <w:tc>
                <w:tcPr>
                  <w:tcW w:w="2770" w:type="dxa"/>
                  <w:hideMark/>
                </w:tcPr>
                <w:p w14:paraId="5E71A1F0" w14:textId="2AE3B2B3"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Успішна</w:t>
                  </w:r>
                  <w:r w:rsidR="001323C8" w:rsidRPr="001323C8">
                    <w:rPr>
                      <w:rFonts w:ascii="Century Gothic" w:eastAsia="Century Gothic" w:hAnsi="Century Gothic" w:cs="Century Gothic"/>
                      <w:sz w:val="20"/>
                      <w:szCs w:val="20"/>
                    </w:rPr>
                    <w:t xml:space="preserve"> </w:t>
                  </w:r>
                  <w:r w:rsidRPr="004D12B6">
                    <w:rPr>
                      <w:rFonts w:ascii="Century Gothic" w:eastAsia="Century Gothic" w:hAnsi="Century Gothic" w:cs="Century Gothic"/>
                      <w:sz w:val="20"/>
                      <w:szCs w:val="20"/>
                    </w:rPr>
                    <w:t>обробка</w:t>
                  </w:r>
                  <w:r w:rsidR="001323C8" w:rsidRPr="001323C8">
                    <w:rPr>
                      <w:rFonts w:ascii="Century Gothic" w:eastAsia="Century Gothic" w:hAnsi="Century Gothic" w:cs="Century Gothic"/>
                      <w:sz w:val="20"/>
                      <w:szCs w:val="20"/>
                    </w:rPr>
                    <w:t xml:space="preserve"> </w:t>
                  </w:r>
                  <w:r w:rsidRPr="004D12B6">
                    <w:rPr>
                      <w:rFonts w:ascii="Century Gothic" w:eastAsia="Century Gothic" w:hAnsi="Century Gothic" w:cs="Century Gothic"/>
                      <w:sz w:val="20"/>
                      <w:szCs w:val="20"/>
                    </w:rPr>
                    <w:t>тестових транзакцій</w:t>
                  </w:r>
                </w:p>
              </w:tc>
            </w:tr>
            <w:tr w:rsidR="004D12B6" w:rsidRPr="001323C8" w14:paraId="1D92834A" w14:textId="77777777" w:rsidTr="004D12B6">
              <w:trPr>
                <w:trHeight w:val="453"/>
              </w:trPr>
              <w:tc>
                <w:tcPr>
                  <w:tcW w:w="2013" w:type="dxa"/>
                  <w:hideMark/>
                </w:tcPr>
                <w:p w14:paraId="68091000" w14:textId="77777777"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M5: Beta Launch</w:t>
                  </w:r>
                </w:p>
              </w:tc>
              <w:tc>
                <w:tcPr>
                  <w:tcW w:w="1497" w:type="dxa"/>
                  <w:hideMark/>
                </w:tcPr>
                <w:p w14:paraId="3EB7CCC2" w14:textId="77777777" w:rsidR="004D12B6" w:rsidRPr="004D12B6" w:rsidRDefault="004D12B6" w:rsidP="00BD4B48">
                  <w:pPr>
                    <w:ind w:left="1" w:hanging="16"/>
                    <w:contextualSpacing/>
                    <w:jc w:val="center"/>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Month 8</w:t>
                  </w:r>
                </w:p>
              </w:tc>
              <w:tc>
                <w:tcPr>
                  <w:tcW w:w="3890" w:type="dxa"/>
                  <w:hideMark/>
                </w:tcPr>
                <w:p w14:paraId="2C36F283" w14:textId="77777777"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Beta-версія доступна для тестової групи</w:t>
                  </w:r>
                </w:p>
              </w:tc>
              <w:tc>
                <w:tcPr>
                  <w:tcW w:w="2770" w:type="dxa"/>
                  <w:hideMark/>
                </w:tcPr>
                <w:p w14:paraId="530262BB" w14:textId="77777777"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500 активних beta-користувачів</w:t>
                  </w:r>
                </w:p>
              </w:tc>
            </w:tr>
            <w:tr w:rsidR="004D12B6" w:rsidRPr="001323C8" w14:paraId="44B34A6D" w14:textId="77777777" w:rsidTr="004D12B6">
              <w:trPr>
                <w:trHeight w:val="453"/>
              </w:trPr>
              <w:tc>
                <w:tcPr>
                  <w:tcW w:w="2013" w:type="dxa"/>
                  <w:hideMark/>
                </w:tcPr>
                <w:p w14:paraId="18C3822E" w14:textId="77777777"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M6: Public Launch</w:t>
                  </w:r>
                </w:p>
              </w:tc>
              <w:tc>
                <w:tcPr>
                  <w:tcW w:w="1497" w:type="dxa"/>
                  <w:hideMark/>
                </w:tcPr>
                <w:p w14:paraId="1F65DF74" w14:textId="77777777" w:rsidR="004D12B6" w:rsidRPr="004D12B6" w:rsidRDefault="004D12B6" w:rsidP="00BD4B48">
                  <w:pPr>
                    <w:ind w:left="1" w:hanging="16"/>
                    <w:contextualSpacing/>
                    <w:jc w:val="center"/>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Month 9</w:t>
                  </w:r>
                </w:p>
              </w:tc>
              <w:tc>
                <w:tcPr>
                  <w:tcW w:w="3890" w:type="dxa"/>
                  <w:hideMark/>
                </w:tcPr>
                <w:p w14:paraId="223A1639" w14:textId="77777777"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Повний публічний запуск</w:t>
                  </w:r>
                </w:p>
              </w:tc>
              <w:tc>
                <w:tcPr>
                  <w:tcW w:w="2770" w:type="dxa"/>
                  <w:hideMark/>
                </w:tcPr>
                <w:p w14:paraId="29733B36" w14:textId="77777777"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1000+ користувачів у перший тиждень</w:t>
                  </w:r>
                </w:p>
              </w:tc>
            </w:tr>
          </w:tbl>
          <w:p w14:paraId="45402DD8" w14:textId="77777777" w:rsidR="004D12B6" w:rsidRPr="001323C8" w:rsidRDefault="004D12B6" w:rsidP="004D12B6">
            <w:pPr>
              <w:spacing w:after="0" w:line="240" w:lineRule="auto"/>
              <w:ind w:left="1" w:hanging="16"/>
              <w:contextualSpacing/>
              <w:jc w:val="both"/>
              <w:rPr>
                <w:rFonts w:ascii="Century Gothic" w:eastAsia="Century Gothic" w:hAnsi="Century Gothic" w:cs="Century Gothic"/>
                <w:b/>
                <w:bCs/>
                <w:sz w:val="20"/>
                <w:szCs w:val="20"/>
              </w:rPr>
            </w:pPr>
          </w:p>
          <w:p w14:paraId="2D3B2033" w14:textId="7A846C6B" w:rsidR="004D12B6" w:rsidRPr="001323C8" w:rsidRDefault="004D12B6" w:rsidP="004D12B6">
            <w:pPr>
              <w:spacing w:after="0" w:line="240" w:lineRule="auto"/>
              <w:ind w:left="1" w:hanging="16"/>
              <w:contextualSpacing/>
              <w:jc w:val="both"/>
              <w:rPr>
                <w:rFonts w:ascii="Century Gothic" w:eastAsia="Century Gothic" w:hAnsi="Century Gothic" w:cs="Century Gothic"/>
                <w:b/>
                <w:bCs/>
                <w:sz w:val="20"/>
                <w:szCs w:val="20"/>
              </w:rPr>
            </w:pPr>
            <w:r w:rsidRPr="004D12B6">
              <w:rPr>
                <w:rFonts w:ascii="Century Gothic" w:eastAsia="Century Gothic" w:hAnsi="Century Gothic" w:cs="Century Gothic"/>
                <w:b/>
                <w:bCs/>
                <w:sz w:val="20"/>
                <w:szCs w:val="20"/>
              </w:rPr>
              <w:t>Constraints and Assumptions:</w:t>
            </w:r>
          </w:p>
          <w:p w14:paraId="39EB2F60" w14:textId="77777777" w:rsidR="004D12B6" w:rsidRPr="004D12B6" w:rsidRDefault="004D12B6" w:rsidP="004D12B6">
            <w:pPr>
              <w:spacing w:after="0" w:line="240" w:lineRule="auto"/>
              <w:ind w:left="1" w:hanging="16"/>
              <w:contextualSpacing/>
              <w:jc w:val="both"/>
              <w:rPr>
                <w:rFonts w:ascii="Century Gothic" w:eastAsia="Century Gothic" w:hAnsi="Century Gothic" w:cs="Century Gothic"/>
                <w:sz w:val="20"/>
                <w:szCs w:val="20"/>
              </w:rPr>
            </w:pPr>
          </w:p>
          <w:p w14:paraId="504F0DE2" w14:textId="77777777" w:rsidR="004D12B6" w:rsidRPr="004D12B6" w:rsidRDefault="004D12B6" w:rsidP="004D12B6">
            <w:pPr>
              <w:spacing w:after="0" w:line="240" w:lineRule="auto"/>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b/>
                <w:bCs/>
                <w:sz w:val="20"/>
                <w:szCs w:val="20"/>
              </w:rPr>
              <w:lastRenderedPageBreak/>
              <w:t>Constraints:</w:t>
            </w:r>
          </w:p>
          <w:p w14:paraId="2B1677AE" w14:textId="1D648CB5" w:rsidR="004D12B6" w:rsidRPr="001323C8" w:rsidRDefault="004D12B6" w:rsidP="004D12B6">
            <w:pPr>
              <w:pStyle w:val="ListParagraph"/>
              <w:numPr>
                <w:ilvl w:val="0"/>
                <w:numId w:val="65"/>
              </w:num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Budget:</w:t>
            </w:r>
            <w:r w:rsidRPr="001323C8">
              <w:rPr>
                <w:rFonts w:ascii="Century Gothic" w:eastAsia="Century Gothic" w:hAnsi="Century Gothic" w:cs="Century Gothic"/>
                <w:sz w:val="20"/>
                <w:szCs w:val="20"/>
              </w:rPr>
              <w:t xml:space="preserve"> $450,000 загальний бюджет проєкту з фіксованим фінансуванням </w:t>
            </w:r>
          </w:p>
          <w:p w14:paraId="17FA11B9" w14:textId="437951E9" w:rsidR="004D12B6" w:rsidRPr="001323C8" w:rsidRDefault="004D12B6" w:rsidP="004D12B6">
            <w:pPr>
              <w:pStyle w:val="ListParagraph"/>
              <w:numPr>
                <w:ilvl w:val="0"/>
                <w:numId w:val="65"/>
              </w:num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Timeline:</w:t>
            </w:r>
            <w:r w:rsidRPr="001323C8">
              <w:rPr>
                <w:rFonts w:ascii="Century Gothic" w:eastAsia="Century Gothic" w:hAnsi="Century Gothic" w:cs="Century Gothic"/>
                <w:sz w:val="20"/>
                <w:szCs w:val="20"/>
              </w:rPr>
              <w:t xml:space="preserve"> Жорстка дата запуску через 9 місяців для захоплення ринкового вікна можливостей </w:t>
            </w:r>
          </w:p>
          <w:p w14:paraId="6F86B2EE" w14:textId="3373D739" w:rsidR="004D12B6" w:rsidRPr="001323C8" w:rsidRDefault="004D12B6" w:rsidP="004D12B6">
            <w:pPr>
              <w:pStyle w:val="ListParagraph"/>
              <w:numPr>
                <w:ilvl w:val="0"/>
                <w:numId w:val="65"/>
              </w:num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Team Size:</w:t>
            </w:r>
            <w:r w:rsidRPr="001323C8">
              <w:rPr>
                <w:rFonts w:ascii="Century Gothic" w:eastAsia="Century Gothic" w:hAnsi="Century Gothic" w:cs="Century Gothic"/>
                <w:sz w:val="20"/>
                <w:szCs w:val="20"/>
              </w:rPr>
              <w:t xml:space="preserve"> Команда обмежена 12 фахівцями (4 developers, 2 designers, 2 QA, 1 PM, 1 DevOps, 2 marketing) </w:t>
            </w:r>
          </w:p>
          <w:p w14:paraId="1D8B54AA" w14:textId="7B06C070" w:rsidR="004D12B6" w:rsidRPr="001323C8" w:rsidRDefault="004D12B6" w:rsidP="004D12B6">
            <w:pPr>
              <w:pStyle w:val="ListParagraph"/>
              <w:numPr>
                <w:ilvl w:val="0"/>
                <w:numId w:val="65"/>
              </w:num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Licensing:</w:t>
            </w:r>
            <w:r w:rsidRPr="001323C8">
              <w:rPr>
                <w:rFonts w:ascii="Century Gothic" w:eastAsia="Century Gothic" w:hAnsi="Century Gothic" w:cs="Century Gothic"/>
                <w:sz w:val="20"/>
                <w:szCs w:val="20"/>
              </w:rPr>
              <w:t xml:space="preserve"> Обмеження на контент-ліцензії потребують узгодження з правовласниками </w:t>
            </w:r>
          </w:p>
          <w:p w14:paraId="053BCF82" w14:textId="055479AF" w:rsidR="004D12B6" w:rsidRPr="001323C8" w:rsidRDefault="004D12B6" w:rsidP="004D12B6">
            <w:pPr>
              <w:pStyle w:val="ListParagraph"/>
              <w:numPr>
                <w:ilvl w:val="0"/>
                <w:numId w:val="65"/>
              </w:num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Regulatory:</w:t>
            </w:r>
            <w:r w:rsidRPr="001323C8">
              <w:rPr>
                <w:rFonts w:ascii="Century Gothic" w:eastAsia="Century Gothic" w:hAnsi="Century Gothic" w:cs="Century Gothic"/>
                <w:sz w:val="20"/>
                <w:szCs w:val="20"/>
              </w:rPr>
              <w:t xml:space="preserve"> Дотримання GDPR, українського законодавства про персональні дані та авторські права </w:t>
            </w:r>
          </w:p>
          <w:p w14:paraId="62946838" w14:textId="304FED39" w:rsidR="004D12B6" w:rsidRPr="001323C8" w:rsidRDefault="004D12B6" w:rsidP="004D12B6">
            <w:pPr>
              <w:pStyle w:val="ListParagraph"/>
              <w:numPr>
                <w:ilvl w:val="0"/>
                <w:numId w:val="65"/>
              </w:num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Technology Stack:</w:t>
            </w:r>
            <w:r w:rsidRPr="001323C8">
              <w:rPr>
                <w:rFonts w:ascii="Century Gothic" w:eastAsia="Century Gothic" w:hAnsi="Century Gothic" w:cs="Century Gothic"/>
                <w:sz w:val="20"/>
                <w:szCs w:val="20"/>
              </w:rPr>
              <w:t xml:space="preserve"> Використання open-source технологій для зниження витрат на ліцензії </w:t>
            </w:r>
          </w:p>
          <w:p w14:paraId="1F53BF5D" w14:textId="48B82DC1" w:rsidR="001E5071" w:rsidRPr="001323C8" w:rsidRDefault="004D12B6" w:rsidP="004D12B6">
            <w:pPr>
              <w:pStyle w:val="ListParagraph"/>
              <w:numPr>
                <w:ilvl w:val="0"/>
                <w:numId w:val="65"/>
              </w:num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Infrastructure:</w:t>
            </w:r>
            <w:r w:rsidRPr="001323C8">
              <w:rPr>
                <w:rFonts w:ascii="Century Gothic" w:eastAsia="Century Gothic" w:hAnsi="Century Gothic" w:cs="Century Gothic"/>
                <w:sz w:val="20"/>
                <w:szCs w:val="20"/>
              </w:rPr>
              <w:t xml:space="preserve"> Залежність від третьопартійних сервісів (AWS, CDN провайдери, payment gateways)</w:t>
            </w:r>
          </w:p>
          <w:p w14:paraId="6AE10955" w14:textId="77777777" w:rsidR="00D3148A" w:rsidRPr="009D5D95" w:rsidRDefault="00D3148A" w:rsidP="009E5960">
            <w:pPr>
              <w:spacing w:after="0" w:line="240" w:lineRule="auto"/>
              <w:ind w:left="1" w:hanging="16"/>
              <w:contextualSpacing/>
              <w:jc w:val="both"/>
              <w:rPr>
                <w:rFonts w:ascii="Century Gothic" w:eastAsia="Century Gothic" w:hAnsi="Century Gothic" w:cs="Century Gothic"/>
                <w:sz w:val="20"/>
                <w:szCs w:val="20"/>
              </w:rPr>
            </w:pPr>
          </w:p>
          <w:p w14:paraId="562FE4B5" w14:textId="5F588896" w:rsidR="001E5071" w:rsidRPr="001323C8" w:rsidRDefault="001E5071" w:rsidP="009E5960">
            <w:pPr>
              <w:spacing w:after="0" w:line="240" w:lineRule="auto"/>
              <w:ind w:left="1" w:hanging="16"/>
              <w:contextualSpacing/>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Assumptions</w:t>
            </w:r>
            <w:r w:rsidR="00187EDA" w:rsidRPr="001323C8">
              <w:rPr>
                <w:rFonts w:ascii="Century Gothic" w:eastAsia="Century Gothic" w:hAnsi="Century Gothic" w:cs="Century Gothic"/>
                <w:sz w:val="20"/>
                <w:szCs w:val="20"/>
              </w:rPr>
              <w:t>:</w:t>
            </w:r>
          </w:p>
          <w:p w14:paraId="08F06F65" w14:textId="50178BEC" w:rsidR="004D12B6" w:rsidRPr="001323C8" w:rsidRDefault="004D12B6" w:rsidP="004D12B6">
            <w:pPr>
              <w:pStyle w:val="ListParagraph"/>
              <w:numPr>
                <w:ilvl w:val="0"/>
                <w:numId w:val="66"/>
              </w:num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sz w:val="20"/>
                <w:szCs w:val="20"/>
              </w:rPr>
              <w:t xml:space="preserve">Контент-провайдери погодяться на ліцензійні угоди в межах виділеного бюджету ($157,500) </w:t>
            </w:r>
          </w:p>
          <w:p w14:paraId="0AEE2BCB" w14:textId="0500E14F" w:rsidR="004D12B6" w:rsidRPr="001323C8" w:rsidRDefault="004D12B6" w:rsidP="004D12B6">
            <w:pPr>
              <w:pStyle w:val="ListParagraph"/>
              <w:numPr>
                <w:ilvl w:val="0"/>
                <w:numId w:val="66"/>
              </w:num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sz w:val="20"/>
                <w:szCs w:val="20"/>
              </w:rPr>
              <w:t xml:space="preserve">AWS infrastructure забезпечить необхідну надійність (99.9% uptime) та масштабованість </w:t>
            </w:r>
          </w:p>
          <w:p w14:paraId="6E12C3C4" w14:textId="749E73FD" w:rsidR="004D12B6" w:rsidRPr="001323C8" w:rsidRDefault="004D12B6" w:rsidP="004D12B6">
            <w:pPr>
              <w:pStyle w:val="ListParagraph"/>
              <w:numPr>
                <w:ilvl w:val="0"/>
                <w:numId w:val="66"/>
              </w:num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sz w:val="20"/>
                <w:szCs w:val="20"/>
              </w:rPr>
              <w:t xml:space="preserve">Платіжні шлюзи будуть доступні та інтеграція займе не більше 3 тижнів </w:t>
            </w:r>
          </w:p>
          <w:p w14:paraId="60ED18CF" w14:textId="0D52E154" w:rsidR="004D12B6" w:rsidRPr="001323C8" w:rsidRDefault="004D12B6" w:rsidP="004D12B6">
            <w:pPr>
              <w:pStyle w:val="ListParagraph"/>
              <w:numPr>
                <w:ilvl w:val="0"/>
                <w:numId w:val="66"/>
              </w:num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sz w:val="20"/>
                <w:szCs w:val="20"/>
              </w:rPr>
              <w:t xml:space="preserve">Команда має необхідні компетенції або може швидко навчитися новим технологіям </w:t>
            </w:r>
          </w:p>
          <w:p w14:paraId="02DD988A" w14:textId="2B7E0F4F" w:rsidR="004D12B6" w:rsidRPr="001323C8" w:rsidRDefault="004D12B6" w:rsidP="004D12B6">
            <w:pPr>
              <w:pStyle w:val="ListParagraph"/>
              <w:numPr>
                <w:ilvl w:val="0"/>
                <w:numId w:val="66"/>
              </w:num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sz w:val="20"/>
                <w:szCs w:val="20"/>
              </w:rPr>
              <w:t xml:space="preserve">Ринковий попит залишиться стабільним або зростатиме протягом періоду розробки </w:t>
            </w:r>
          </w:p>
          <w:p w14:paraId="0A31A9B9" w14:textId="639B33D3" w:rsidR="004D12B6" w:rsidRPr="001323C8" w:rsidRDefault="004D12B6" w:rsidP="004D12B6">
            <w:pPr>
              <w:pStyle w:val="ListParagraph"/>
              <w:numPr>
                <w:ilvl w:val="0"/>
                <w:numId w:val="66"/>
              </w:num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sz w:val="20"/>
                <w:szCs w:val="20"/>
              </w:rPr>
              <w:t xml:space="preserve">Конкуренти не запустять аналогічний продукт з кращим value proposition до нашого запуску </w:t>
            </w:r>
          </w:p>
          <w:p w14:paraId="39B559D8" w14:textId="54FC269D" w:rsidR="004D12B6" w:rsidRPr="001323C8" w:rsidRDefault="004D12B6" w:rsidP="004D12B6">
            <w:pPr>
              <w:pStyle w:val="ListParagraph"/>
              <w:numPr>
                <w:ilvl w:val="0"/>
                <w:numId w:val="66"/>
              </w:num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sz w:val="20"/>
                <w:szCs w:val="20"/>
              </w:rPr>
              <w:t xml:space="preserve">Користувачі приймуть підписну модель з середнім ARPU $8.5/місяць </w:t>
            </w:r>
          </w:p>
          <w:p w14:paraId="0665E413" w14:textId="60DC92EC" w:rsidR="001E5071" w:rsidRPr="001323C8" w:rsidRDefault="004D12B6" w:rsidP="004D12B6">
            <w:pPr>
              <w:pStyle w:val="ListParagraph"/>
              <w:numPr>
                <w:ilvl w:val="0"/>
                <w:numId w:val="66"/>
              </w:num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sz w:val="20"/>
                <w:szCs w:val="20"/>
              </w:rPr>
              <w:t>Conversion rate з безкоштовної в платну версію буде 15%+</w:t>
            </w:r>
          </w:p>
          <w:p w14:paraId="3B3C8369" w14:textId="77777777" w:rsidR="003F4708" w:rsidRPr="001323C8" w:rsidRDefault="003F4708" w:rsidP="003F4708">
            <w:pPr>
              <w:pBdr>
                <w:bottom w:val="single" w:sz="6" w:space="1" w:color="auto"/>
              </w:pBdr>
              <w:spacing w:after="0" w:line="240" w:lineRule="auto"/>
              <w:contextualSpacing/>
              <w:jc w:val="both"/>
              <w:rPr>
                <w:rFonts w:ascii="Century Gothic" w:eastAsia="Century Gothic" w:hAnsi="Century Gothic" w:cs="Century Gothic"/>
                <w:sz w:val="20"/>
                <w:szCs w:val="20"/>
              </w:rPr>
            </w:pPr>
          </w:p>
          <w:p w14:paraId="0DEB6B19" w14:textId="77777777" w:rsidR="00D3148A" w:rsidRPr="001323C8" w:rsidRDefault="00D3148A" w:rsidP="003F4708">
            <w:pPr>
              <w:spacing w:after="0" w:line="240" w:lineRule="auto"/>
              <w:contextualSpacing/>
              <w:jc w:val="both"/>
              <w:rPr>
                <w:rFonts w:ascii="Century Gothic" w:eastAsia="Century Gothic" w:hAnsi="Century Gothic" w:cs="Century Gothic"/>
                <w:sz w:val="20"/>
                <w:szCs w:val="20"/>
              </w:rPr>
            </w:pPr>
          </w:p>
          <w:p w14:paraId="1FF62657" w14:textId="425FC277" w:rsidR="004D12B6" w:rsidRPr="001323C8" w:rsidRDefault="00632F19" w:rsidP="009E5960">
            <w:pPr>
              <w:spacing w:after="0" w:line="240" w:lineRule="auto"/>
              <w:contextualSpacing/>
              <w:jc w:val="both"/>
              <w:rPr>
                <w:rFonts w:ascii="Century Gothic" w:hAnsi="Century Gothic"/>
                <w:sz w:val="20"/>
                <w:szCs w:val="20"/>
              </w:rPr>
            </w:pPr>
            <w:r w:rsidRPr="001323C8">
              <w:rPr>
                <w:rFonts w:ascii="Century Gothic" w:hAnsi="Century Gothic"/>
                <w:b/>
                <w:bCs/>
                <w:sz w:val="20"/>
                <w:szCs w:val="20"/>
              </w:rPr>
              <w:t>Acceptance Criteria</w:t>
            </w:r>
            <w:r w:rsidRPr="001323C8">
              <w:rPr>
                <w:rFonts w:ascii="Century Gothic" w:hAnsi="Century Gothic"/>
                <w:sz w:val="20"/>
                <w:szCs w:val="20"/>
              </w:rPr>
              <w:t>:</w:t>
            </w:r>
          </w:p>
          <w:p w14:paraId="149BDE61" w14:textId="2E482B6F" w:rsidR="004D12B6" w:rsidRPr="001323C8" w:rsidRDefault="004D12B6" w:rsidP="003F4708">
            <w:pPr>
              <w:pStyle w:val="ListParagraph"/>
              <w:numPr>
                <w:ilvl w:val="0"/>
                <w:numId w:val="67"/>
              </w:numPr>
              <w:spacing w:after="0" w:line="240" w:lineRule="auto"/>
              <w:jc w:val="both"/>
              <w:rPr>
                <w:rFonts w:ascii="Century Gothic" w:hAnsi="Century Gothic"/>
                <w:sz w:val="20"/>
                <w:szCs w:val="20"/>
              </w:rPr>
            </w:pPr>
            <w:r w:rsidRPr="001323C8">
              <w:rPr>
                <w:rFonts w:ascii="Century Gothic" w:hAnsi="Century Gothic"/>
                <w:b/>
                <w:bCs/>
                <w:sz w:val="20"/>
                <w:szCs w:val="20"/>
              </w:rPr>
              <w:t>Функціональність:</w:t>
            </w:r>
            <w:r w:rsidRPr="001323C8">
              <w:rPr>
                <w:rFonts w:ascii="Century Gothic" w:hAnsi="Century Gothic"/>
                <w:sz w:val="20"/>
                <w:szCs w:val="20"/>
              </w:rPr>
              <w:t xml:space="preserve"> Всі High-Level Requirements (HLR 01-10) та Functional Requirements (FR 01-20) реалізовані та протестовані </w:t>
            </w:r>
          </w:p>
          <w:p w14:paraId="3AAEF6A5" w14:textId="4D112B50" w:rsidR="004D12B6" w:rsidRPr="001323C8" w:rsidRDefault="004D12B6" w:rsidP="003F4708">
            <w:pPr>
              <w:pStyle w:val="ListParagraph"/>
              <w:numPr>
                <w:ilvl w:val="0"/>
                <w:numId w:val="67"/>
              </w:numPr>
              <w:spacing w:after="0" w:line="240" w:lineRule="auto"/>
              <w:jc w:val="both"/>
              <w:rPr>
                <w:rFonts w:ascii="Century Gothic" w:hAnsi="Century Gothic"/>
                <w:sz w:val="20"/>
                <w:szCs w:val="20"/>
              </w:rPr>
            </w:pPr>
            <w:r w:rsidRPr="001323C8">
              <w:rPr>
                <w:rFonts w:ascii="Century Gothic" w:hAnsi="Century Gothic"/>
                <w:b/>
                <w:bCs/>
                <w:sz w:val="20"/>
                <w:szCs w:val="20"/>
              </w:rPr>
              <w:t>Performance:</w:t>
            </w:r>
            <w:r w:rsidRPr="001323C8">
              <w:rPr>
                <w:rFonts w:ascii="Century Gothic" w:hAnsi="Century Gothic"/>
                <w:sz w:val="20"/>
                <w:szCs w:val="20"/>
              </w:rPr>
              <w:t xml:space="preserve"> Час завантаження сторінок &lt; 2 секунди, початок відтворення відео &lt; 3 секунди </w:t>
            </w:r>
          </w:p>
          <w:p w14:paraId="6538F5C0" w14:textId="14DC1903" w:rsidR="004D12B6" w:rsidRPr="001323C8" w:rsidRDefault="004D12B6" w:rsidP="003F4708">
            <w:pPr>
              <w:pStyle w:val="ListParagraph"/>
              <w:numPr>
                <w:ilvl w:val="0"/>
                <w:numId w:val="67"/>
              </w:numPr>
              <w:spacing w:after="0" w:line="240" w:lineRule="auto"/>
              <w:jc w:val="both"/>
              <w:rPr>
                <w:rFonts w:ascii="Century Gothic" w:hAnsi="Century Gothic"/>
                <w:sz w:val="20"/>
                <w:szCs w:val="20"/>
              </w:rPr>
            </w:pPr>
            <w:r w:rsidRPr="001323C8">
              <w:rPr>
                <w:rFonts w:ascii="Century Gothic" w:hAnsi="Century Gothic"/>
                <w:b/>
                <w:bCs/>
                <w:sz w:val="20"/>
                <w:szCs w:val="20"/>
              </w:rPr>
              <w:t>Scalability:</w:t>
            </w:r>
            <w:r w:rsidRPr="001323C8">
              <w:rPr>
                <w:rFonts w:ascii="Century Gothic" w:hAnsi="Century Gothic"/>
                <w:sz w:val="20"/>
                <w:szCs w:val="20"/>
              </w:rPr>
              <w:t xml:space="preserve"> Система витримує навантаження 10,000 одночасних користувачів без деградації </w:t>
            </w:r>
          </w:p>
          <w:p w14:paraId="5538B079" w14:textId="4FE91B02" w:rsidR="004D12B6" w:rsidRPr="001323C8" w:rsidRDefault="004D12B6" w:rsidP="003F4708">
            <w:pPr>
              <w:pStyle w:val="ListParagraph"/>
              <w:numPr>
                <w:ilvl w:val="0"/>
                <w:numId w:val="67"/>
              </w:numPr>
              <w:spacing w:after="0" w:line="240" w:lineRule="auto"/>
              <w:jc w:val="both"/>
              <w:rPr>
                <w:rFonts w:ascii="Century Gothic" w:hAnsi="Century Gothic"/>
                <w:sz w:val="20"/>
                <w:szCs w:val="20"/>
              </w:rPr>
            </w:pPr>
            <w:r w:rsidRPr="001323C8">
              <w:rPr>
                <w:rFonts w:ascii="Century Gothic" w:hAnsi="Century Gothic"/>
                <w:b/>
                <w:bCs/>
                <w:sz w:val="20"/>
                <w:szCs w:val="20"/>
              </w:rPr>
              <w:t>Security:</w:t>
            </w:r>
            <w:r w:rsidRPr="001323C8">
              <w:rPr>
                <w:rFonts w:ascii="Century Gothic" w:hAnsi="Century Gothic"/>
                <w:sz w:val="20"/>
                <w:szCs w:val="20"/>
              </w:rPr>
              <w:t xml:space="preserve"> Проходження security audit без критичних вразливостей </w:t>
            </w:r>
          </w:p>
          <w:p w14:paraId="7AD6F71B" w14:textId="7DC91E0D" w:rsidR="004D12B6" w:rsidRPr="001323C8" w:rsidRDefault="004D12B6" w:rsidP="003F4708">
            <w:pPr>
              <w:pStyle w:val="ListParagraph"/>
              <w:numPr>
                <w:ilvl w:val="0"/>
                <w:numId w:val="67"/>
              </w:numPr>
              <w:spacing w:after="0" w:line="240" w:lineRule="auto"/>
              <w:jc w:val="both"/>
              <w:rPr>
                <w:rFonts w:ascii="Century Gothic" w:hAnsi="Century Gothic"/>
                <w:sz w:val="20"/>
                <w:szCs w:val="20"/>
              </w:rPr>
            </w:pPr>
            <w:r w:rsidRPr="001323C8">
              <w:rPr>
                <w:rFonts w:ascii="Century Gothic" w:hAnsi="Century Gothic"/>
                <w:b/>
                <w:bCs/>
                <w:sz w:val="20"/>
                <w:szCs w:val="20"/>
              </w:rPr>
              <w:t>Usability:</w:t>
            </w:r>
            <w:r w:rsidRPr="001323C8">
              <w:rPr>
                <w:rFonts w:ascii="Century Gothic" w:hAnsi="Century Gothic"/>
                <w:sz w:val="20"/>
                <w:szCs w:val="20"/>
              </w:rPr>
              <w:t xml:space="preserve"> System Usability Scale (SUS) score &gt; 75 за результатами тестування користувачів </w:t>
            </w:r>
          </w:p>
          <w:p w14:paraId="23D2CF41" w14:textId="077F1B9E" w:rsidR="004D12B6" w:rsidRPr="001323C8" w:rsidRDefault="004D12B6" w:rsidP="003F4708">
            <w:pPr>
              <w:pStyle w:val="ListParagraph"/>
              <w:numPr>
                <w:ilvl w:val="0"/>
                <w:numId w:val="67"/>
              </w:numPr>
              <w:spacing w:after="0" w:line="240" w:lineRule="auto"/>
              <w:jc w:val="both"/>
              <w:rPr>
                <w:rFonts w:ascii="Century Gothic" w:hAnsi="Century Gothic"/>
                <w:sz w:val="20"/>
                <w:szCs w:val="20"/>
              </w:rPr>
            </w:pPr>
            <w:r w:rsidRPr="001323C8">
              <w:rPr>
                <w:rFonts w:ascii="Century Gothic" w:hAnsi="Century Gothic"/>
                <w:b/>
                <w:bCs/>
                <w:sz w:val="20"/>
                <w:szCs w:val="20"/>
              </w:rPr>
              <w:t>Reliability:</w:t>
            </w:r>
            <w:r w:rsidRPr="001323C8">
              <w:rPr>
                <w:rFonts w:ascii="Century Gothic" w:hAnsi="Century Gothic"/>
                <w:sz w:val="20"/>
                <w:szCs w:val="20"/>
              </w:rPr>
              <w:t xml:space="preserve"> Uptime &gt; 99.5% протягом beta-testing періоду </w:t>
            </w:r>
          </w:p>
          <w:p w14:paraId="6965C19C" w14:textId="243BCF92" w:rsidR="004D12B6" w:rsidRPr="001323C8" w:rsidRDefault="004D12B6" w:rsidP="003F4708">
            <w:pPr>
              <w:pStyle w:val="ListParagraph"/>
              <w:numPr>
                <w:ilvl w:val="0"/>
                <w:numId w:val="67"/>
              </w:numPr>
              <w:spacing w:after="0" w:line="240" w:lineRule="auto"/>
              <w:jc w:val="both"/>
              <w:rPr>
                <w:rFonts w:ascii="Century Gothic" w:hAnsi="Century Gothic"/>
                <w:sz w:val="20"/>
                <w:szCs w:val="20"/>
              </w:rPr>
            </w:pPr>
            <w:r w:rsidRPr="001323C8">
              <w:rPr>
                <w:rFonts w:ascii="Century Gothic" w:hAnsi="Century Gothic"/>
                <w:b/>
                <w:bCs/>
                <w:sz w:val="20"/>
                <w:szCs w:val="20"/>
              </w:rPr>
              <w:t>Cross-platform:</w:t>
            </w:r>
            <w:r w:rsidRPr="001323C8">
              <w:rPr>
                <w:rFonts w:ascii="Century Gothic" w:hAnsi="Century Gothic"/>
                <w:sz w:val="20"/>
                <w:szCs w:val="20"/>
              </w:rPr>
              <w:t xml:space="preserve"> Коректна робота на всіх цільових платформах (web, iOS, Android) </w:t>
            </w:r>
          </w:p>
          <w:p w14:paraId="7FC16512" w14:textId="6C9FEA7F" w:rsidR="004D12B6" w:rsidRPr="001323C8" w:rsidRDefault="004D12B6" w:rsidP="003F4708">
            <w:pPr>
              <w:pStyle w:val="ListParagraph"/>
              <w:numPr>
                <w:ilvl w:val="0"/>
                <w:numId w:val="67"/>
              </w:numPr>
              <w:spacing w:after="0" w:line="240" w:lineRule="auto"/>
              <w:jc w:val="both"/>
              <w:rPr>
                <w:rFonts w:ascii="Century Gothic" w:hAnsi="Century Gothic"/>
                <w:sz w:val="20"/>
                <w:szCs w:val="20"/>
              </w:rPr>
            </w:pPr>
            <w:r w:rsidRPr="001323C8">
              <w:rPr>
                <w:rFonts w:ascii="Century Gothic" w:hAnsi="Century Gothic"/>
                <w:b/>
                <w:bCs/>
                <w:sz w:val="20"/>
                <w:szCs w:val="20"/>
              </w:rPr>
              <w:t>Compliance:</w:t>
            </w:r>
            <w:r w:rsidRPr="001323C8">
              <w:rPr>
                <w:rFonts w:ascii="Century Gothic" w:hAnsi="Century Gothic"/>
                <w:sz w:val="20"/>
                <w:szCs w:val="20"/>
              </w:rPr>
              <w:t xml:space="preserve"> Повна відповідність GDPR, українському законодавству, PCI DSS </w:t>
            </w:r>
          </w:p>
          <w:p w14:paraId="736483CE" w14:textId="502FECCE" w:rsidR="004D12B6" w:rsidRPr="001323C8" w:rsidRDefault="004D12B6" w:rsidP="003F4708">
            <w:pPr>
              <w:pStyle w:val="ListParagraph"/>
              <w:numPr>
                <w:ilvl w:val="0"/>
                <w:numId w:val="67"/>
              </w:numPr>
              <w:spacing w:after="0" w:line="240" w:lineRule="auto"/>
              <w:jc w:val="both"/>
              <w:rPr>
                <w:rFonts w:ascii="Century Gothic" w:hAnsi="Century Gothic"/>
                <w:sz w:val="20"/>
                <w:szCs w:val="20"/>
              </w:rPr>
            </w:pPr>
            <w:r w:rsidRPr="001323C8">
              <w:rPr>
                <w:rFonts w:ascii="Century Gothic" w:hAnsi="Century Gothic"/>
                <w:b/>
                <w:bCs/>
                <w:sz w:val="20"/>
                <w:szCs w:val="20"/>
              </w:rPr>
              <w:t>Documentation:</w:t>
            </w:r>
            <w:r w:rsidRPr="001323C8">
              <w:rPr>
                <w:rFonts w:ascii="Century Gothic" w:hAnsi="Century Gothic"/>
                <w:sz w:val="20"/>
                <w:szCs w:val="20"/>
              </w:rPr>
              <w:t xml:space="preserve"> Повна технічна та користувацька документація</w:t>
            </w:r>
          </w:p>
          <w:p w14:paraId="3D4B9B78" w14:textId="77777777" w:rsidR="003F4708" w:rsidRPr="001323C8" w:rsidRDefault="003F4708" w:rsidP="009E5960">
            <w:pPr>
              <w:pBdr>
                <w:bottom w:val="single" w:sz="6" w:space="1" w:color="auto"/>
              </w:pBdr>
              <w:spacing w:after="0" w:line="240" w:lineRule="auto"/>
              <w:ind w:left="1" w:hanging="16"/>
              <w:contextualSpacing/>
              <w:jc w:val="both"/>
              <w:rPr>
                <w:rFonts w:ascii="Century Gothic" w:eastAsia="Century Gothic" w:hAnsi="Century Gothic" w:cs="Century Gothic"/>
                <w:sz w:val="20"/>
                <w:szCs w:val="20"/>
              </w:rPr>
            </w:pPr>
          </w:p>
          <w:p w14:paraId="3EDE6588" w14:textId="77777777" w:rsidR="003F4708" w:rsidRPr="001323C8" w:rsidRDefault="003F4708" w:rsidP="003F4708">
            <w:pPr>
              <w:spacing w:after="0" w:line="240" w:lineRule="auto"/>
              <w:contextualSpacing/>
              <w:jc w:val="both"/>
              <w:rPr>
                <w:rFonts w:ascii="Century Gothic" w:eastAsia="Century Gothic" w:hAnsi="Century Gothic" w:cs="Century Gothic"/>
                <w:sz w:val="20"/>
                <w:szCs w:val="20"/>
              </w:rPr>
            </w:pPr>
          </w:p>
          <w:p w14:paraId="39BD52BB" w14:textId="77777777" w:rsidR="00632F19" w:rsidRPr="001323C8" w:rsidRDefault="001240D5" w:rsidP="009E5960">
            <w:pPr>
              <w:spacing w:after="0" w:line="240" w:lineRule="auto"/>
              <w:ind w:left="1" w:hanging="16"/>
              <w:contextualSpacing/>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Project Exclusions (o</w:t>
            </w:r>
            <w:r w:rsidR="00632F19" w:rsidRPr="001323C8">
              <w:rPr>
                <w:rFonts w:ascii="Century Gothic" w:eastAsia="Century Gothic" w:hAnsi="Century Gothic" w:cs="Century Gothic"/>
                <w:b/>
                <w:bCs/>
                <w:sz w:val="20"/>
                <w:szCs w:val="20"/>
              </w:rPr>
              <w:t>ut-of-scope items</w:t>
            </w:r>
            <w:r w:rsidRPr="001323C8">
              <w:rPr>
                <w:rFonts w:ascii="Century Gothic" w:eastAsia="Century Gothic" w:hAnsi="Century Gothic" w:cs="Century Gothic"/>
                <w:b/>
                <w:bCs/>
                <w:sz w:val="20"/>
                <w:szCs w:val="20"/>
              </w:rPr>
              <w:t>)</w:t>
            </w:r>
            <w:r w:rsidR="00632F19" w:rsidRPr="001323C8">
              <w:rPr>
                <w:rFonts w:ascii="Century Gothic" w:eastAsia="Century Gothic" w:hAnsi="Century Gothic" w:cs="Century Gothic"/>
                <w:sz w:val="20"/>
                <w:szCs w:val="20"/>
              </w:rPr>
              <w:t>:</w:t>
            </w:r>
          </w:p>
          <w:p w14:paraId="1B10147C" w14:textId="77777777" w:rsidR="003F4708" w:rsidRPr="003F4708" w:rsidRDefault="003F4708" w:rsidP="003F4708">
            <w:pPr>
              <w:spacing w:after="0" w:line="240" w:lineRule="auto"/>
              <w:ind w:left="1" w:hanging="16"/>
              <w:contextualSpacing/>
              <w:jc w:val="both"/>
              <w:rPr>
                <w:rFonts w:ascii="Century Gothic" w:eastAsia="Century Gothic" w:hAnsi="Century Gothic" w:cs="Century Gothic"/>
                <w:b/>
                <w:bCs/>
                <w:sz w:val="20"/>
                <w:szCs w:val="20"/>
              </w:rPr>
            </w:pPr>
            <w:r w:rsidRPr="003F4708">
              <w:rPr>
                <w:rFonts w:ascii="Century Gothic" w:eastAsia="Century Gothic" w:hAnsi="Century Gothic" w:cs="Century Gothic"/>
                <w:b/>
                <w:bCs/>
                <w:sz w:val="20"/>
                <w:szCs w:val="20"/>
              </w:rPr>
              <w:t>Наступні елементи НЕ входять до scope поточного проєкту:</w:t>
            </w:r>
          </w:p>
          <w:p w14:paraId="52EE8734" w14:textId="77777777" w:rsidR="003F4708" w:rsidRPr="003F4708" w:rsidRDefault="003F4708" w:rsidP="003F4708">
            <w:pPr>
              <w:numPr>
                <w:ilvl w:val="0"/>
                <w:numId w:val="68"/>
              </w:numPr>
              <w:spacing w:after="0" w:line="240" w:lineRule="auto"/>
              <w:contextualSpacing/>
              <w:jc w:val="both"/>
              <w:rPr>
                <w:rFonts w:ascii="Century Gothic" w:eastAsia="Century Gothic" w:hAnsi="Century Gothic" w:cs="Century Gothic"/>
                <w:sz w:val="20"/>
                <w:szCs w:val="20"/>
              </w:rPr>
            </w:pPr>
            <w:r w:rsidRPr="003F4708">
              <w:rPr>
                <w:rFonts w:ascii="Century Gothic" w:eastAsia="Century Gothic" w:hAnsi="Century Gothic" w:cs="Century Gothic"/>
                <w:sz w:val="20"/>
                <w:szCs w:val="20"/>
              </w:rPr>
              <w:t>Smart TV native applications (планується у Phase 2)</w:t>
            </w:r>
          </w:p>
          <w:p w14:paraId="23C5AB89" w14:textId="77777777" w:rsidR="003F4708" w:rsidRPr="003F4708" w:rsidRDefault="003F4708" w:rsidP="003F4708">
            <w:pPr>
              <w:numPr>
                <w:ilvl w:val="0"/>
                <w:numId w:val="68"/>
              </w:numPr>
              <w:spacing w:after="0" w:line="240" w:lineRule="auto"/>
              <w:contextualSpacing/>
              <w:jc w:val="both"/>
              <w:rPr>
                <w:rFonts w:ascii="Century Gothic" w:eastAsia="Century Gothic" w:hAnsi="Century Gothic" w:cs="Century Gothic"/>
                <w:sz w:val="20"/>
                <w:szCs w:val="20"/>
              </w:rPr>
            </w:pPr>
            <w:r w:rsidRPr="003F4708">
              <w:rPr>
                <w:rFonts w:ascii="Century Gothic" w:eastAsia="Century Gothic" w:hAnsi="Century Gothic" w:cs="Century Gothic"/>
                <w:sz w:val="20"/>
                <w:szCs w:val="20"/>
              </w:rPr>
              <w:t>VR/AR viewing experience</w:t>
            </w:r>
          </w:p>
          <w:p w14:paraId="715271D8" w14:textId="77777777" w:rsidR="003F4708" w:rsidRPr="003F4708" w:rsidRDefault="003F4708" w:rsidP="003F4708">
            <w:pPr>
              <w:numPr>
                <w:ilvl w:val="0"/>
                <w:numId w:val="68"/>
              </w:numPr>
              <w:spacing w:after="0" w:line="240" w:lineRule="auto"/>
              <w:contextualSpacing/>
              <w:jc w:val="both"/>
              <w:rPr>
                <w:rFonts w:ascii="Century Gothic" w:eastAsia="Century Gothic" w:hAnsi="Century Gothic" w:cs="Century Gothic"/>
                <w:sz w:val="20"/>
                <w:szCs w:val="20"/>
              </w:rPr>
            </w:pPr>
            <w:r w:rsidRPr="003F4708">
              <w:rPr>
                <w:rFonts w:ascii="Century Gothic" w:eastAsia="Century Gothic" w:hAnsi="Century Gothic" w:cs="Century Gothic"/>
                <w:sz w:val="20"/>
                <w:szCs w:val="20"/>
              </w:rPr>
              <w:t>Live streaming та трансляції (можливість додається пізніше)</w:t>
            </w:r>
          </w:p>
          <w:p w14:paraId="4820C693" w14:textId="77777777" w:rsidR="003F4708" w:rsidRPr="003F4708" w:rsidRDefault="003F4708" w:rsidP="003F4708">
            <w:pPr>
              <w:numPr>
                <w:ilvl w:val="0"/>
                <w:numId w:val="68"/>
              </w:numPr>
              <w:spacing w:after="0" w:line="240" w:lineRule="auto"/>
              <w:contextualSpacing/>
              <w:jc w:val="both"/>
              <w:rPr>
                <w:rFonts w:ascii="Century Gothic" w:eastAsia="Century Gothic" w:hAnsi="Century Gothic" w:cs="Century Gothic"/>
                <w:sz w:val="20"/>
                <w:szCs w:val="20"/>
              </w:rPr>
            </w:pPr>
            <w:r w:rsidRPr="003F4708">
              <w:rPr>
                <w:rFonts w:ascii="Century Gothic" w:eastAsia="Century Gothic" w:hAnsi="Century Gothic" w:cs="Century Gothic"/>
                <w:sz w:val="20"/>
                <w:szCs w:val="20"/>
              </w:rPr>
              <w:t>Геймифікація та система achievements/badges</w:t>
            </w:r>
          </w:p>
          <w:p w14:paraId="74864CDA" w14:textId="77777777" w:rsidR="003F4708" w:rsidRPr="003F4708" w:rsidRDefault="003F4708" w:rsidP="003F4708">
            <w:pPr>
              <w:numPr>
                <w:ilvl w:val="0"/>
                <w:numId w:val="68"/>
              </w:numPr>
              <w:spacing w:after="0" w:line="240" w:lineRule="auto"/>
              <w:contextualSpacing/>
              <w:jc w:val="both"/>
              <w:rPr>
                <w:rFonts w:ascii="Century Gothic" w:eastAsia="Century Gothic" w:hAnsi="Century Gothic" w:cs="Century Gothic"/>
                <w:sz w:val="20"/>
                <w:szCs w:val="20"/>
              </w:rPr>
            </w:pPr>
            <w:r w:rsidRPr="003F4708">
              <w:rPr>
                <w:rFonts w:ascii="Century Gothic" w:eastAsia="Century Gothic" w:hAnsi="Century Gothic" w:cs="Century Gothic"/>
                <w:sz w:val="20"/>
                <w:szCs w:val="20"/>
              </w:rPr>
              <w:t>White-label рішення для партнерів</w:t>
            </w:r>
          </w:p>
          <w:p w14:paraId="5F3F3D81" w14:textId="77777777" w:rsidR="003F4708" w:rsidRPr="003F4708" w:rsidRDefault="003F4708" w:rsidP="003F4708">
            <w:pPr>
              <w:numPr>
                <w:ilvl w:val="0"/>
                <w:numId w:val="68"/>
              </w:numPr>
              <w:spacing w:after="0" w:line="240" w:lineRule="auto"/>
              <w:contextualSpacing/>
              <w:jc w:val="both"/>
              <w:rPr>
                <w:rFonts w:ascii="Century Gothic" w:eastAsia="Century Gothic" w:hAnsi="Century Gothic" w:cs="Century Gothic"/>
                <w:sz w:val="20"/>
                <w:szCs w:val="20"/>
              </w:rPr>
            </w:pPr>
            <w:r w:rsidRPr="003F4708">
              <w:rPr>
                <w:rFonts w:ascii="Century Gothic" w:eastAsia="Century Gothic" w:hAnsi="Century Gothic" w:cs="Century Gothic"/>
                <w:sz w:val="20"/>
                <w:szCs w:val="20"/>
              </w:rPr>
              <w:t>API для третіх розробників</w:t>
            </w:r>
          </w:p>
          <w:p w14:paraId="2F1BAA4C" w14:textId="585BD40C" w:rsidR="00530386" w:rsidRPr="001323C8" w:rsidRDefault="003F4708" w:rsidP="00D3148A">
            <w:pPr>
              <w:numPr>
                <w:ilvl w:val="0"/>
                <w:numId w:val="68"/>
              </w:numPr>
              <w:spacing w:after="0" w:line="240" w:lineRule="auto"/>
              <w:contextualSpacing/>
              <w:jc w:val="both"/>
              <w:rPr>
                <w:rFonts w:ascii="Century Gothic" w:eastAsia="Century Gothic" w:hAnsi="Century Gothic" w:cs="Century Gothic"/>
                <w:sz w:val="20"/>
                <w:szCs w:val="20"/>
              </w:rPr>
            </w:pPr>
            <w:r w:rsidRPr="003F4708">
              <w:rPr>
                <w:rFonts w:ascii="Century Gothic" w:eastAsia="Century Gothic" w:hAnsi="Century Gothic" w:cs="Century Gothic"/>
                <w:sz w:val="20"/>
                <w:szCs w:val="20"/>
              </w:rPr>
              <w:t>Офлайн кінотеатри та фізична присутність</w:t>
            </w:r>
          </w:p>
          <w:p w14:paraId="536101B2" w14:textId="77777777" w:rsidR="00D3148A" w:rsidRPr="001323C8" w:rsidRDefault="00D3148A" w:rsidP="00D3148A">
            <w:pPr>
              <w:tabs>
                <w:tab w:val="left" w:pos="606"/>
              </w:tabs>
              <w:spacing w:after="0" w:line="240" w:lineRule="auto"/>
              <w:jc w:val="both"/>
              <w:rPr>
                <w:rFonts w:ascii="Century Gothic" w:eastAsia="Century Gothic" w:hAnsi="Century Gothic" w:cs="Century Gothic"/>
                <w:sz w:val="20"/>
                <w:szCs w:val="20"/>
              </w:rPr>
            </w:pPr>
          </w:p>
        </w:tc>
      </w:tr>
    </w:tbl>
    <w:p w14:paraId="2BA26DE3" w14:textId="77777777" w:rsidR="004559B7" w:rsidRPr="001323C8" w:rsidRDefault="004559B7" w:rsidP="004559B7">
      <w:pPr>
        <w:spacing w:after="0" w:line="240" w:lineRule="auto"/>
        <w:rPr>
          <w:rFonts w:ascii="Century Gothic" w:eastAsia="Century Gothic" w:hAnsi="Century Gothic" w:cs="Century Gothic"/>
          <w:b/>
          <w:sz w:val="20"/>
          <w:szCs w:val="20"/>
        </w:rPr>
      </w:pPr>
    </w:p>
    <w:tbl>
      <w:tblPr>
        <w:tblW w:w="1079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400"/>
        <w:gridCol w:w="6395"/>
      </w:tblGrid>
      <w:tr w:rsidR="009E5960" w:rsidRPr="001323C8" w14:paraId="70055DA7" w14:textId="77777777" w:rsidTr="005A0AD7">
        <w:trPr>
          <w:trHeight w:val="720"/>
          <w:jc w:val="center"/>
        </w:trPr>
        <w:tc>
          <w:tcPr>
            <w:tcW w:w="10795" w:type="dxa"/>
            <w:gridSpan w:val="2"/>
            <w:shd w:val="clear" w:color="auto" w:fill="F2F2F2" w:themeFill="background1" w:themeFillShade="F2"/>
            <w:vAlign w:val="center"/>
          </w:tcPr>
          <w:p w14:paraId="115E76EF" w14:textId="77777777" w:rsidR="004559B7" w:rsidRPr="001323C8" w:rsidRDefault="0092385F" w:rsidP="004559B7">
            <w:pPr>
              <w:pStyle w:val="Heading1"/>
              <w:spacing w:before="0" w:after="0"/>
              <w:rPr>
                <w:color w:val="auto"/>
                <w:sz w:val="18"/>
                <w:szCs w:val="18"/>
                <w:lang w:val="uk-UA"/>
              </w:rPr>
            </w:pPr>
            <w:r w:rsidRPr="001323C8">
              <w:rPr>
                <w:color w:val="auto"/>
                <w:lang w:val="uk-UA"/>
              </w:rPr>
              <w:t>5</w:t>
            </w:r>
            <w:r w:rsidR="004559B7" w:rsidRPr="001323C8">
              <w:rPr>
                <w:color w:val="auto"/>
                <w:lang w:val="uk-UA"/>
              </w:rPr>
              <w:t>. BUSINESS DRIVERS</w:t>
            </w:r>
          </w:p>
        </w:tc>
      </w:tr>
      <w:tr w:rsidR="009E5960" w:rsidRPr="001323C8" w14:paraId="6706EF1C" w14:textId="77777777" w:rsidTr="00C1247E">
        <w:trPr>
          <w:trHeight w:val="60"/>
          <w:jc w:val="center"/>
        </w:trPr>
        <w:tc>
          <w:tcPr>
            <w:tcW w:w="10795" w:type="dxa"/>
            <w:gridSpan w:val="2"/>
            <w:shd w:val="clear" w:color="auto" w:fill="F2F2F2" w:themeFill="background1" w:themeFillShade="F2"/>
            <w:vAlign w:val="center"/>
          </w:tcPr>
          <w:p w14:paraId="18E6BDAA" w14:textId="77777777" w:rsidR="00EE040A" w:rsidRPr="001323C8" w:rsidRDefault="00EE040A" w:rsidP="00C1247E">
            <w:pPr>
              <w:spacing w:after="0" w:line="240" w:lineRule="auto"/>
              <w:ind w:firstLine="330"/>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Enter the reasons (i.e., business drivers) why your business is initiating the project. In short, Why are you undertaking the project? Examples might include the following: legal requirements, cost savings with a more efficient practice, updated import/export laws, improved efficiency, improved sales, etc.</w:t>
            </w:r>
          </w:p>
        </w:tc>
      </w:tr>
      <w:tr w:rsidR="009E5960" w:rsidRPr="001323C8" w14:paraId="05A3E763" w14:textId="77777777" w:rsidTr="00D3148A">
        <w:trPr>
          <w:trHeight w:val="70"/>
          <w:jc w:val="center"/>
        </w:trPr>
        <w:tc>
          <w:tcPr>
            <w:tcW w:w="4400" w:type="dxa"/>
          </w:tcPr>
          <w:p w14:paraId="277B63EF" w14:textId="77777777" w:rsidR="00B20A9C" w:rsidRPr="001323C8" w:rsidRDefault="004559B7" w:rsidP="009E5960">
            <w:pPr>
              <w:spacing w:after="0" w:line="240" w:lineRule="auto"/>
              <w:jc w:val="both"/>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t>Business Driver 1:</w:t>
            </w:r>
            <w:r w:rsidR="005A0AD7" w:rsidRPr="001323C8">
              <w:rPr>
                <w:rFonts w:ascii="Century Gothic" w:eastAsia="Century Gothic" w:hAnsi="Century Gothic" w:cs="Century Gothic"/>
                <w:b/>
                <w:sz w:val="20"/>
                <w:szCs w:val="20"/>
              </w:rPr>
              <w:t xml:space="preserve"> </w:t>
            </w:r>
          </w:p>
          <w:p w14:paraId="100FE289" w14:textId="7A5EF21E" w:rsidR="005A0AD7" w:rsidRPr="001323C8" w:rsidRDefault="003F4708" w:rsidP="009E5960">
            <w:pPr>
              <w:spacing w:after="0" w:line="240" w:lineRule="auto"/>
              <w:jc w:val="both"/>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t>Зростання ринку streaming-сервісів в Україні</w:t>
            </w:r>
          </w:p>
          <w:p w14:paraId="4C7261AF" w14:textId="77777777" w:rsidR="004559B7" w:rsidRPr="001323C8" w:rsidRDefault="004559B7" w:rsidP="009E5960">
            <w:pPr>
              <w:spacing w:after="0" w:line="240" w:lineRule="auto"/>
              <w:jc w:val="both"/>
              <w:rPr>
                <w:rFonts w:ascii="Century Gothic" w:eastAsia="Century Gothic" w:hAnsi="Century Gothic" w:cs="Century Gothic"/>
                <w:sz w:val="20"/>
                <w:szCs w:val="20"/>
              </w:rPr>
            </w:pPr>
          </w:p>
        </w:tc>
        <w:tc>
          <w:tcPr>
            <w:tcW w:w="6395" w:type="dxa"/>
          </w:tcPr>
          <w:p w14:paraId="1953AAB4" w14:textId="77777777" w:rsidR="00B20A9C" w:rsidRPr="00B20A9C" w:rsidRDefault="00B20A9C" w:rsidP="00B20A9C">
            <w:pPr>
              <w:spacing w:after="0" w:line="240" w:lineRule="auto"/>
              <w:ind w:firstLine="284"/>
              <w:jc w:val="both"/>
              <w:rPr>
                <w:rFonts w:ascii="Century Gothic" w:eastAsia="Century Gothic" w:hAnsi="Century Gothic" w:cs="Century Gothic"/>
                <w:i/>
                <w:sz w:val="20"/>
                <w:szCs w:val="20"/>
              </w:rPr>
            </w:pPr>
            <w:r w:rsidRPr="00B20A9C">
              <w:rPr>
                <w:rFonts w:ascii="Century Gothic" w:eastAsia="Century Gothic" w:hAnsi="Century Gothic" w:cs="Century Gothic"/>
                <w:i/>
                <w:sz w:val="20"/>
                <w:szCs w:val="20"/>
              </w:rPr>
              <w:t>Український ринок відеострімінгу демонструє експоненційне зростання, збільшившись на 47% у 2024 році порівняно з 2023. За прогнозами аналітиків, ринок досягне обсягу $150M до 2027 року при середньорічному темпі зростання (CAGR) 35%. Це зростання обумовлене:</w:t>
            </w:r>
          </w:p>
          <w:p w14:paraId="39C88280" w14:textId="77777777" w:rsidR="00B20A9C" w:rsidRPr="00B20A9C" w:rsidRDefault="00B20A9C" w:rsidP="00B20A9C">
            <w:pPr>
              <w:numPr>
                <w:ilvl w:val="0"/>
                <w:numId w:val="70"/>
              </w:numPr>
              <w:spacing w:after="0" w:line="240" w:lineRule="auto"/>
              <w:jc w:val="both"/>
              <w:rPr>
                <w:rFonts w:ascii="Century Gothic" w:eastAsia="Century Gothic" w:hAnsi="Century Gothic" w:cs="Century Gothic"/>
                <w:i/>
                <w:sz w:val="20"/>
                <w:szCs w:val="20"/>
              </w:rPr>
            </w:pPr>
            <w:r w:rsidRPr="00B20A9C">
              <w:rPr>
                <w:rFonts w:ascii="Century Gothic" w:eastAsia="Century Gothic" w:hAnsi="Century Gothic" w:cs="Century Gothic"/>
                <w:i/>
                <w:sz w:val="20"/>
                <w:szCs w:val="20"/>
              </w:rPr>
              <w:t>Збільшенням проникнення широкосмугового інтернету до 76% домогосподарств</w:t>
            </w:r>
          </w:p>
          <w:p w14:paraId="5C432A6F" w14:textId="77777777" w:rsidR="00B20A9C" w:rsidRPr="00B20A9C" w:rsidRDefault="00B20A9C" w:rsidP="00B20A9C">
            <w:pPr>
              <w:numPr>
                <w:ilvl w:val="0"/>
                <w:numId w:val="70"/>
              </w:numPr>
              <w:spacing w:after="0" w:line="240" w:lineRule="auto"/>
              <w:jc w:val="both"/>
              <w:rPr>
                <w:rFonts w:ascii="Century Gothic" w:eastAsia="Century Gothic" w:hAnsi="Century Gothic" w:cs="Century Gothic"/>
                <w:i/>
                <w:sz w:val="20"/>
                <w:szCs w:val="20"/>
              </w:rPr>
            </w:pPr>
            <w:r w:rsidRPr="00B20A9C">
              <w:rPr>
                <w:rFonts w:ascii="Century Gothic" w:eastAsia="Century Gothic" w:hAnsi="Century Gothic" w:cs="Century Gothic"/>
                <w:i/>
                <w:sz w:val="20"/>
                <w:szCs w:val="20"/>
              </w:rPr>
              <w:t>Зростанням використання смартфонів та Smart TV</w:t>
            </w:r>
          </w:p>
          <w:p w14:paraId="17BFDE89" w14:textId="77777777" w:rsidR="00B20A9C" w:rsidRPr="00B20A9C" w:rsidRDefault="00B20A9C" w:rsidP="00B20A9C">
            <w:pPr>
              <w:numPr>
                <w:ilvl w:val="0"/>
                <w:numId w:val="70"/>
              </w:numPr>
              <w:spacing w:after="0" w:line="240" w:lineRule="auto"/>
              <w:jc w:val="both"/>
              <w:rPr>
                <w:rFonts w:ascii="Century Gothic" w:eastAsia="Century Gothic" w:hAnsi="Century Gothic" w:cs="Century Gothic"/>
                <w:i/>
                <w:sz w:val="20"/>
                <w:szCs w:val="20"/>
              </w:rPr>
            </w:pPr>
            <w:r w:rsidRPr="00B20A9C">
              <w:rPr>
                <w:rFonts w:ascii="Century Gothic" w:eastAsia="Century Gothic" w:hAnsi="Century Gothic" w:cs="Century Gothic"/>
                <w:i/>
                <w:sz w:val="20"/>
                <w:szCs w:val="20"/>
              </w:rPr>
              <w:t>Зміною споживацької поведінки post-COVID з перенесенням акценту на домашні розваги</w:t>
            </w:r>
          </w:p>
          <w:p w14:paraId="36C8EB10" w14:textId="77777777" w:rsidR="00B20A9C" w:rsidRPr="00B20A9C" w:rsidRDefault="00B20A9C" w:rsidP="00B20A9C">
            <w:pPr>
              <w:numPr>
                <w:ilvl w:val="0"/>
                <w:numId w:val="70"/>
              </w:numPr>
              <w:spacing w:after="0" w:line="240" w:lineRule="auto"/>
              <w:jc w:val="both"/>
              <w:rPr>
                <w:rFonts w:ascii="Century Gothic" w:eastAsia="Century Gothic" w:hAnsi="Century Gothic" w:cs="Century Gothic"/>
                <w:i/>
                <w:sz w:val="20"/>
                <w:szCs w:val="20"/>
              </w:rPr>
            </w:pPr>
            <w:r w:rsidRPr="00B20A9C">
              <w:rPr>
                <w:rFonts w:ascii="Century Gothic" w:eastAsia="Century Gothic" w:hAnsi="Century Gothic" w:cs="Century Gothic"/>
                <w:i/>
                <w:sz w:val="20"/>
                <w:szCs w:val="20"/>
              </w:rPr>
              <w:t xml:space="preserve">Зростанням купівельної спроможності середнього </w:t>
            </w:r>
            <w:r w:rsidRPr="00B20A9C">
              <w:rPr>
                <w:rFonts w:ascii="Century Gothic" w:eastAsia="Century Gothic" w:hAnsi="Century Gothic" w:cs="Century Gothic"/>
                <w:i/>
                <w:sz w:val="20"/>
                <w:szCs w:val="20"/>
              </w:rPr>
              <w:lastRenderedPageBreak/>
              <w:t>класу</w:t>
            </w:r>
          </w:p>
          <w:p w14:paraId="1B32A831" w14:textId="709E3F8D" w:rsidR="005A0AD7" w:rsidRPr="001323C8" w:rsidRDefault="00B20A9C" w:rsidP="00B20A9C">
            <w:pPr>
              <w:spacing w:after="0" w:line="240" w:lineRule="auto"/>
              <w:ind w:firstLine="284"/>
              <w:jc w:val="both"/>
              <w:rPr>
                <w:rFonts w:ascii="Century Gothic" w:eastAsia="Century Gothic" w:hAnsi="Century Gothic" w:cs="Century Gothic"/>
                <w:i/>
                <w:sz w:val="20"/>
                <w:szCs w:val="20"/>
              </w:rPr>
            </w:pPr>
            <w:r w:rsidRPr="00B20A9C">
              <w:rPr>
                <w:rFonts w:ascii="Century Gothic" w:eastAsia="Century Gothic" w:hAnsi="Century Gothic" w:cs="Century Gothic"/>
                <w:i/>
                <w:sz w:val="20"/>
                <w:szCs w:val="20"/>
              </w:rPr>
              <w:t>Запуск Cinecloud саме зараз дозволяє захопити значну частку цього зростаючого ринку, поки великі міжнародні гравці ще повністю не освоїли український ринок.</w:t>
            </w:r>
          </w:p>
          <w:p w14:paraId="016B1F7E" w14:textId="77777777" w:rsidR="00D3148A" w:rsidRPr="001323C8" w:rsidRDefault="00D3148A" w:rsidP="00D3148A">
            <w:pPr>
              <w:tabs>
                <w:tab w:val="left" w:pos="607"/>
              </w:tabs>
              <w:spacing w:after="0" w:line="240" w:lineRule="auto"/>
              <w:jc w:val="both"/>
              <w:rPr>
                <w:rFonts w:ascii="Century Gothic" w:eastAsia="Century Gothic" w:hAnsi="Century Gothic" w:cs="Century Gothic"/>
                <w:sz w:val="20"/>
                <w:szCs w:val="20"/>
              </w:rPr>
            </w:pPr>
          </w:p>
        </w:tc>
      </w:tr>
      <w:tr w:rsidR="009E5960" w:rsidRPr="001323C8" w14:paraId="258204A5" w14:textId="77777777" w:rsidTr="00D3148A">
        <w:trPr>
          <w:trHeight w:val="70"/>
          <w:jc w:val="center"/>
        </w:trPr>
        <w:tc>
          <w:tcPr>
            <w:tcW w:w="4400" w:type="dxa"/>
          </w:tcPr>
          <w:p w14:paraId="465D0A3F" w14:textId="77777777" w:rsidR="00B20A9C" w:rsidRPr="001323C8" w:rsidRDefault="004559B7" w:rsidP="009E5960">
            <w:pPr>
              <w:spacing w:after="0" w:line="240" w:lineRule="auto"/>
              <w:jc w:val="both"/>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lastRenderedPageBreak/>
              <w:t>Business</w:t>
            </w:r>
            <w:r w:rsidR="00B20A9C" w:rsidRPr="001323C8">
              <w:rPr>
                <w:rFonts w:ascii="Century Gothic" w:eastAsia="Century Gothic" w:hAnsi="Century Gothic" w:cs="Century Gothic"/>
                <w:b/>
                <w:sz w:val="20"/>
                <w:szCs w:val="20"/>
              </w:rPr>
              <w:t xml:space="preserve"> </w:t>
            </w:r>
            <w:r w:rsidRPr="001323C8">
              <w:rPr>
                <w:rFonts w:ascii="Century Gothic" w:eastAsia="Century Gothic" w:hAnsi="Century Gothic" w:cs="Century Gothic"/>
                <w:b/>
                <w:sz w:val="20"/>
                <w:szCs w:val="20"/>
              </w:rPr>
              <w:t>Driver 2:</w:t>
            </w:r>
            <w:r w:rsidR="00B20A9C" w:rsidRPr="001323C8">
              <w:rPr>
                <w:rFonts w:ascii="Century Gothic" w:eastAsia="Century Gothic" w:hAnsi="Century Gothic" w:cs="Century Gothic"/>
                <w:b/>
                <w:sz w:val="20"/>
                <w:szCs w:val="20"/>
              </w:rPr>
              <w:t xml:space="preserve">   </w:t>
            </w:r>
          </w:p>
          <w:p w14:paraId="7BF086CC" w14:textId="60DD26DE" w:rsidR="004559B7" w:rsidRPr="001323C8" w:rsidRDefault="00B20A9C" w:rsidP="009E5960">
            <w:pPr>
              <w:spacing w:after="0" w:line="240" w:lineRule="auto"/>
              <w:jc w:val="both"/>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t>Відсутність комплексного локального рішення</w:t>
            </w:r>
          </w:p>
          <w:p w14:paraId="55703089" w14:textId="77777777" w:rsidR="005A0AD7" w:rsidRPr="001323C8" w:rsidRDefault="005A0AD7" w:rsidP="009E5960">
            <w:pPr>
              <w:spacing w:after="0" w:line="240" w:lineRule="auto"/>
              <w:jc w:val="both"/>
              <w:rPr>
                <w:rFonts w:ascii="Century Gothic" w:eastAsia="Century Gothic" w:hAnsi="Century Gothic" w:cs="Century Gothic"/>
                <w:b/>
                <w:sz w:val="20"/>
                <w:szCs w:val="20"/>
              </w:rPr>
            </w:pPr>
          </w:p>
        </w:tc>
        <w:tc>
          <w:tcPr>
            <w:tcW w:w="6395" w:type="dxa"/>
          </w:tcPr>
          <w:p w14:paraId="2A8A5756" w14:textId="77777777" w:rsidR="00B20A9C" w:rsidRPr="00B20A9C" w:rsidRDefault="00B20A9C" w:rsidP="00B20A9C">
            <w:pPr>
              <w:spacing w:after="0" w:line="240" w:lineRule="auto"/>
              <w:ind w:firstLine="284"/>
              <w:jc w:val="both"/>
              <w:rPr>
                <w:rFonts w:ascii="Century Gothic" w:eastAsia="Century Gothic" w:hAnsi="Century Gothic" w:cs="Century Gothic"/>
                <w:i/>
                <w:sz w:val="20"/>
                <w:szCs w:val="20"/>
              </w:rPr>
            </w:pPr>
            <w:r w:rsidRPr="00B20A9C">
              <w:rPr>
                <w:rFonts w:ascii="Century Gothic" w:eastAsia="Century Gothic" w:hAnsi="Century Gothic" w:cs="Century Gothic"/>
                <w:i/>
                <w:sz w:val="20"/>
                <w:szCs w:val="20"/>
              </w:rPr>
              <w:t>Поточний український ринок характеризується домінуванням міжнародних платформ (Netflix, Amazon Prime), які мають обмежений локальний контент та не повністю адаптовані до локальних потреб:</w:t>
            </w:r>
          </w:p>
          <w:p w14:paraId="18454B6C" w14:textId="77777777" w:rsidR="00B20A9C" w:rsidRPr="00B20A9C" w:rsidRDefault="00B20A9C" w:rsidP="00B20A9C">
            <w:pPr>
              <w:numPr>
                <w:ilvl w:val="0"/>
                <w:numId w:val="72"/>
              </w:numPr>
              <w:spacing w:after="0" w:line="240" w:lineRule="auto"/>
              <w:jc w:val="both"/>
              <w:rPr>
                <w:rFonts w:ascii="Century Gothic" w:eastAsia="Century Gothic" w:hAnsi="Century Gothic" w:cs="Century Gothic"/>
                <w:i/>
                <w:sz w:val="20"/>
                <w:szCs w:val="20"/>
              </w:rPr>
            </w:pPr>
            <w:r w:rsidRPr="00B20A9C">
              <w:rPr>
                <w:rFonts w:ascii="Century Gothic" w:eastAsia="Century Gothic" w:hAnsi="Century Gothic" w:cs="Century Gothic"/>
                <w:i/>
                <w:sz w:val="20"/>
                <w:szCs w:val="20"/>
              </w:rPr>
              <w:t>Відсутність україномовного інтерфейсу та підтримки</w:t>
            </w:r>
          </w:p>
          <w:p w14:paraId="356B2528" w14:textId="77777777" w:rsidR="00B20A9C" w:rsidRPr="00B20A9C" w:rsidRDefault="00B20A9C" w:rsidP="00B20A9C">
            <w:pPr>
              <w:numPr>
                <w:ilvl w:val="0"/>
                <w:numId w:val="72"/>
              </w:numPr>
              <w:spacing w:after="0" w:line="240" w:lineRule="auto"/>
              <w:jc w:val="both"/>
              <w:rPr>
                <w:rFonts w:ascii="Century Gothic" w:eastAsia="Century Gothic" w:hAnsi="Century Gothic" w:cs="Century Gothic"/>
                <w:i/>
                <w:sz w:val="20"/>
                <w:szCs w:val="20"/>
              </w:rPr>
            </w:pPr>
            <w:r w:rsidRPr="00B20A9C">
              <w:rPr>
                <w:rFonts w:ascii="Century Gothic" w:eastAsia="Century Gothic" w:hAnsi="Century Gothic" w:cs="Century Gothic"/>
                <w:i/>
                <w:sz w:val="20"/>
                <w:szCs w:val="20"/>
              </w:rPr>
              <w:t>Обмежений вибір українських фільмів та серіалів</w:t>
            </w:r>
          </w:p>
          <w:p w14:paraId="6A7D4ED6" w14:textId="77777777" w:rsidR="00B20A9C" w:rsidRPr="00B20A9C" w:rsidRDefault="00B20A9C" w:rsidP="00B20A9C">
            <w:pPr>
              <w:numPr>
                <w:ilvl w:val="0"/>
                <w:numId w:val="72"/>
              </w:numPr>
              <w:spacing w:after="0" w:line="240" w:lineRule="auto"/>
              <w:jc w:val="both"/>
              <w:rPr>
                <w:rFonts w:ascii="Century Gothic" w:eastAsia="Century Gothic" w:hAnsi="Century Gothic" w:cs="Century Gothic"/>
                <w:i/>
                <w:sz w:val="20"/>
                <w:szCs w:val="20"/>
              </w:rPr>
            </w:pPr>
            <w:r w:rsidRPr="00B20A9C">
              <w:rPr>
                <w:rFonts w:ascii="Century Gothic" w:eastAsia="Century Gothic" w:hAnsi="Century Gothic" w:cs="Century Gothic"/>
                <w:i/>
                <w:sz w:val="20"/>
                <w:szCs w:val="20"/>
              </w:rPr>
              <w:t>Незручні методи оплати для українських користувачів</w:t>
            </w:r>
          </w:p>
          <w:p w14:paraId="644669BE" w14:textId="77777777" w:rsidR="00B20A9C" w:rsidRPr="00B20A9C" w:rsidRDefault="00B20A9C" w:rsidP="00B20A9C">
            <w:pPr>
              <w:numPr>
                <w:ilvl w:val="0"/>
                <w:numId w:val="72"/>
              </w:numPr>
              <w:spacing w:after="0" w:line="240" w:lineRule="auto"/>
              <w:jc w:val="both"/>
              <w:rPr>
                <w:rFonts w:ascii="Century Gothic" w:eastAsia="Century Gothic" w:hAnsi="Century Gothic" w:cs="Century Gothic"/>
                <w:i/>
                <w:sz w:val="20"/>
                <w:szCs w:val="20"/>
              </w:rPr>
            </w:pPr>
            <w:r w:rsidRPr="00B20A9C">
              <w:rPr>
                <w:rFonts w:ascii="Century Gothic" w:eastAsia="Century Gothic" w:hAnsi="Century Gothic" w:cs="Century Gothic"/>
                <w:i/>
                <w:sz w:val="20"/>
                <w:szCs w:val="20"/>
              </w:rPr>
              <w:t>Відсутність локалізованих рекомендацій</w:t>
            </w:r>
          </w:p>
          <w:p w14:paraId="27D4B073" w14:textId="7DEC62FB" w:rsidR="00D3148A" w:rsidRPr="001323C8" w:rsidRDefault="00B20A9C" w:rsidP="00B20A9C">
            <w:pPr>
              <w:spacing w:after="0" w:line="240" w:lineRule="auto"/>
              <w:ind w:firstLine="284"/>
              <w:jc w:val="both"/>
              <w:rPr>
                <w:rFonts w:ascii="Century Gothic" w:eastAsia="Century Gothic" w:hAnsi="Century Gothic" w:cs="Century Gothic"/>
                <w:i/>
                <w:sz w:val="20"/>
                <w:szCs w:val="20"/>
              </w:rPr>
            </w:pPr>
            <w:r w:rsidRPr="00B20A9C">
              <w:rPr>
                <w:rFonts w:ascii="Century Gothic" w:eastAsia="Century Gothic" w:hAnsi="Century Gothic" w:cs="Century Gothic"/>
                <w:i/>
                <w:sz w:val="20"/>
                <w:szCs w:val="20"/>
              </w:rPr>
              <w:t>Cinecloud заповнює цю нішу, пропонуючи платформу, спеціально розроблену для українського ринку з фокусом на локальний контент, зручні способи оплати та підтримку української мови.</w:t>
            </w:r>
          </w:p>
        </w:tc>
      </w:tr>
      <w:tr w:rsidR="009E5960" w:rsidRPr="001323C8" w14:paraId="7B649C8E" w14:textId="77777777" w:rsidTr="0092385F">
        <w:trPr>
          <w:trHeight w:val="280"/>
          <w:jc w:val="center"/>
        </w:trPr>
        <w:tc>
          <w:tcPr>
            <w:tcW w:w="4400" w:type="dxa"/>
          </w:tcPr>
          <w:p w14:paraId="25C37993" w14:textId="77777777" w:rsidR="00B20A9C" w:rsidRPr="001323C8" w:rsidRDefault="00D3148A" w:rsidP="009E5960">
            <w:pPr>
              <w:spacing w:after="0" w:line="240" w:lineRule="auto"/>
              <w:jc w:val="both"/>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t xml:space="preserve">Business Driver </w:t>
            </w:r>
            <w:r w:rsidR="00B20A9C" w:rsidRPr="001323C8">
              <w:rPr>
                <w:rFonts w:ascii="Century Gothic" w:eastAsia="Century Gothic" w:hAnsi="Century Gothic" w:cs="Century Gothic"/>
                <w:b/>
                <w:sz w:val="20"/>
                <w:szCs w:val="20"/>
              </w:rPr>
              <w:t>3</w:t>
            </w:r>
            <w:r w:rsidRPr="001323C8">
              <w:rPr>
                <w:rFonts w:ascii="Century Gothic" w:eastAsia="Century Gothic" w:hAnsi="Century Gothic" w:cs="Century Gothic"/>
                <w:b/>
                <w:sz w:val="20"/>
                <w:szCs w:val="20"/>
              </w:rPr>
              <w:t>:</w:t>
            </w:r>
            <w:r w:rsidR="00B20A9C" w:rsidRPr="001323C8">
              <w:rPr>
                <w:rFonts w:ascii="Century Gothic" w:eastAsia="Century Gothic" w:hAnsi="Century Gothic" w:cs="Century Gothic"/>
                <w:b/>
                <w:sz w:val="20"/>
                <w:szCs w:val="20"/>
              </w:rPr>
              <w:t xml:space="preserve"> </w:t>
            </w:r>
          </w:p>
          <w:p w14:paraId="07F8F1C1" w14:textId="43B58531" w:rsidR="005A0AD7" w:rsidRPr="001323C8" w:rsidRDefault="00B20A9C" w:rsidP="009E5960">
            <w:pPr>
              <w:spacing w:after="0" w:line="240" w:lineRule="auto"/>
              <w:jc w:val="both"/>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t>Технологічна зрілість та доступність рішень</w:t>
            </w:r>
          </w:p>
          <w:p w14:paraId="745F3B59" w14:textId="77777777" w:rsidR="005A0AD7" w:rsidRPr="001323C8" w:rsidRDefault="005A0AD7" w:rsidP="009E5960">
            <w:pPr>
              <w:spacing w:after="0" w:line="240" w:lineRule="auto"/>
              <w:jc w:val="both"/>
              <w:rPr>
                <w:rFonts w:ascii="Century Gothic" w:eastAsia="Century Gothic" w:hAnsi="Century Gothic" w:cs="Century Gothic"/>
                <w:sz w:val="20"/>
                <w:szCs w:val="20"/>
              </w:rPr>
            </w:pPr>
          </w:p>
        </w:tc>
        <w:tc>
          <w:tcPr>
            <w:tcW w:w="6395" w:type="dxa"/>
          </w:tcPr>
          <w:p w14:paraId="0C5EF4D6" w14:textId="0743EACC" w:rsidR="00B20A9C" w:rsidRPr="00B20A9C" w:rsidRDefault="00B20A9C" w:rsidP="00B20A9C">
            <w:pPr>
              <w:spacing w:after="0" w:line="240" w:lineRule="auto"/>
              <w:ind w:firstLine="284"/>
              <w:jc w:val="both"/>
              <w:rPr>
                <w:rFonts w:ascii="Century Gothic" w:eastAsia="Century Gothic" w:hAnsi="Century Gothic" w:cs="Century Gothic"/>
                <w:i/>
                <w:sz w:val="20"/>
                <w:szCs w:val="20"/>
              </w:rPr>
            </w:pPr>
            <w:r w:rsidRPr="00B20A9C">
              <w:rPr>
                <w:rFonts w:ascii="Century Gothic" w:eastAsia="Century Gothic" w:hAnsi="Century Gothic" w:cs="Century Gothic"/>
                <w:i/>
                <w:sz w:val="20"/>
                <w:szCs w:val="20"/>
              </w:rPr>
              <w:t xml:space="preserve">Сучасні cloud-технології, </w:t>
            </w:r>
            <w:r w:rsidRPr="001323C8">
              <w:rPr>
                <w:rFonts w:ascii="Century Gothic" w:eastAsia="Century Gothic" w:hAnsi="Century Gothic" w:cs="Century Gothic"/>
                <w:i/>
                <w:sz w:val="20"/>
                <w:szCs w:val="20"/>
              </w:rPr>
              <w:t xml:space="preserve">стімінгові інфраструктури </w:t>
            </w:r>
            <w:r w:rsidRPr="00B20A9C">
              <w:rPr>
                <w:rFonts w:ascii="Century Gothic" w:eastAsia="Century Gothic" w:hAnsi="Century Gothic" w:cs="Century Gothic"/>
                <w:i/>
                <w:sz w:val="20"/>
                <w:szCs w:val="20"/>
              </w:rPr>
              <w:t>стали доступними та економічно ефективними для створення конкурентних продуктів:</w:t>
            </w:r>
          </w:p>
          <w:p w14:paraId="31E37A4E" w14:textId="77777777" w:rsidR="00B20A9C" w:rsidRPr="00B20A9C" w:rsidRDefault="00B20A9C" w:rsidP="0023202C">
            <w:pPr>
              <w:numPr>
                <w:ilvl w:val="0"/>
                <w:numId w:val="76"/>
              </w:numPr>
              <w:spacing w:after="0" w:line="240" w:lineRule="auto"/>
              <w:jc w:val="both"/>
              <w:rPr>
                <w:rFonts w:ascii="Century Gothic" w:eastAsia="Century Gothic" w:hAnsi="Century Gothic" w:cs="Century Gothic"/>
                <w:i/>
                <w:sz w:val="20"/>
                <w:szCs w:val="20"/>
              </w:rPr>
            </w:pPr>
            <w:r w:rsidRPr="00B20A9C">
              <w:rPr>
                <w:rFonts w:ascii="Century Gothic" w:eastAsia="Century Gothic" w:hAnsi="Century Gothic" w:cs="Century Gothic"/>
                <w:i/>
                <w:sz w:val="20"/>
                <w:szCs w:val="20"/>
              </w:rPr>
              <w:t>AWS, Google Cloud надають scalable infrastructure з моделлю pay-as-you-go</w:t>
            </w:r>
          </w:p>
          <w:p w14:paraId="358ED0EA" w14:textId="77777777" w:rsidR="00B20A9C" w:rsidRPr="00B20A9C" w:rsidRDefault="00B20A9C" w:rsidP="0023202C">
            <w:pPr>
              <w:numPr>
                <w:ilvl w:val="0"/>
                <w:numId w:val="76"/>
              </w:numPr>
              <w:spacing w:after="0" w:line="240" w:lineRule="auto"/>
              <w:jc w:val="both"/>
              <w:rPr>
                <w:rFonts w:ascii="Century Gothic" w:eastAsia="Century Gothic" w:hAnsi="Century Gothic" w:cs="Century Gothic"/>
                <w:i/>
                <w:sz w:val="20"/>
                <w:szCs w:val="20"/>
              </w:rPr>
            </w:pPr>
            <w:r w:rsidRPr="00B20A9C">
              <w:rPr>
                <w:rFonts w:ascii="Century Gothic" w:eastAsia="Century Gothic" w:hAnsi="Century Gothic" w:cs="Century Gothic"/>
                <w:i/>
                <w:sz w:val="20"/>
                <w:szCs w:val="20"/>
              </w:rPr>
              <w:t>CDN провайдери (CloudFlare, AWS CloudFront) забезпечують global content delivery за розумну ціну</w:t>
            </w:r>
          </w:p>
          <w:p w14:paraId="42F17800" w14:textId="77777777" w:rsidR="00B20A9C" w:rsidRPr="00B20A9C" w:rsidRDefault="00B20A9C" w:rsidP="0023202C">
            <w:pPr>
              <w:numPr>
                <w:ilvl w:val="0"/>
                <w:numId w:val="76"/>
              </w:numPr>
              <w:spacing w:after="0" w:line="240" w:lineRule="auto"/>
              <w:jc w:val="both"/>
              <w:rPr>
                <w:rFonts w:ascii="Century Gothic" w:eastAsia="Century Gothic" w:hAnsi="Century Gothic" w:cs="Century Gothic"/>
                <w:i/>
                <w:sz w:val="20"/>
                <w:szCs w:val="20"/>
              </w:rPr>
            </w:pPr>
            <w:r w:rsidRPr="00B20A9C">
              <w:rPr>
                <w:rFonts w:ascii="Century Gothic" w:eastAsia="Century Gothic" w:hAnsi="Century Gothic" w:cs="Century Gothic"/>
                <w:i/>
                <w:sz w:val="20"/>
                <w:szCs w:val="20"/>
              </w:rPr>
              <w:t>Payment gateway APIs спрощують інтеграцію з фінансовими системами</w:t>
            </w:r>
          </w:p>
          <w:p w14:paraId="44956D6B" w14:textId="77777777" w:rsidR="00B20A9C" w:rsidRPr="00B20A9C" w:rsidRDefault="00B20A9C" w:rsidP="00B20A9C">
            <w:pPr>
              <w:spacing w:after="0" w:line="240" w:lineRule="auto"/>
              <w:ind w:firstLine="284"/>
              <w:jc w:val="both"/>
              <w:rPr>
                <w:rFonts w:ascii="Century Gothic" w:eastAsia="Century Gothic" w:hAnsi="Century Gothic" w:cs="Century Gothic"/>
                <w:i/>
                <w:sz w:val="20"/>
                <w:szCs w:val="20"/>
              </w:rPr>
            </w:pPr>
            <w:r w:rsidRPr="00B20A9C">
              <w:rPr>
                <w:rFonts w:ascii="Century Gothic" w:eastAsia="Century Gothic" w:hAnsi="Century Gothic" w:cs="Century Gothic"/>
                <w:i/>
                <w:sz w:val="20"/>
                <w:szCs w:val="20"/>
              </w:rPr>
              <w:t>Ця технологічна зрілість знижує бар'єри для входу та дозволяє стартапу конкурувати з великими гравцями за рахунок agility та локального фокусу.</w:t>
            </w:r>
          </w:p>
          <w:p w14:paraId="5510AA5D" w14:textId="77777777" w:rsidR="00D3148A" w:rsidRPr="001323C8" w:rsidRDefault="00D3148A" w:rsidP="00D3148A">
            <w:pPr>
              <w:tabs>
                <w:tab w:val="left" w:pos="588"/>
              </w:tabs>
              <w:spacing w:after="0" w:line="240" w:lineRule="auto"/>
              <w:jc w:val="both"/>
              <w:rPr>
                <w:rFonts w:ascii="Century Gothic" w:eastAsia="Century Gothic" w:hAnsi="Century Gothic" w:cs="Century Gothic"/>
                <w:sz w:val="20"/>
                <w:szCs w:val="20"/>
              </w:rPr>
            </w:pPr>
          </w:p>
        </w:tc>
      </w:tr>
      <w:tr w:rsidR="0023202C" w:rsidRPr="001323C8" w14:paraId="201E762F" w14:textId="77777777" w:rsidTr="0092385F">
        <w:trPr>
          <w:trHeight w:val="280"/>
          <w:jc w:val="center"/>
        </w:trPr>
        <w:tc>
          <w:tcPr>
            <w:tcW w:w="4400" w:type="dxa"/>
          </w:tcPr>
          <w:p w14:paraId="3D7B0FFB" w14:textId="377C9D6D" w:rsidR="0023202C" w:rsidRPr="001323C8" w:rsidRDefault="0023202C" w:rsidP="0023202C">
            <w:pPr>
              <w:spacing w:after="0" w:line="240" w:lineRule="auto"/>
              <w:jc w:val="both"/>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t xml:space="preserve">Business Driver 4: </w:t>
            </w:r>
          </w:p>
          <w:p w14:paraId="3520ED66" w14:textId="77777777" w:rsidR="0023202C" w:rsidRPr="001323C8" w:rsidRDefault="0023202C" w:rsidP="0023202C">
            <w:pPr>
              <w:spacing w:after="0" w:line="240" w:lineRule="auto"/>
              <w:jc w:val="both"/>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t>Технологічна зрілість та доступність рішень</w:t>
            </w:r>
          </w:p>
          <w:p w14:paraId="4E986B8F" w14:textId="77777777" w:rsidR="0023202C" w:rsidRPr="001323C8" w:rsidRDefault="0023202C" w:rsidP="009E5960">
            <w:pPr>
              <w:spacing w:after="0" w:line="240" w:lineRule="auto"/>
              <w:jc w:val="both"/>
              <w:rPr>
                <w:rFonts w:ascii="Century Gothic" w:eastAsia="Century Gothic" w:hAnsi="Century Gothic" w:cs="Century Gothic"/>
                <w:b/>
                <w:sz w:val="20"/>
                <w:szCs w:val="20"/>
              </w:rPr>
            </w:pPr>
          </w:p>
        </w:tc>
        <w:tc>
          <w:tcPr>
            <w:tcW w:w="6395" w:type="dxa"/>
          </w:tcPr>
          <w:p w14:paraId="30197DFE" w14:textId="77777777" w:rsidR="0023202C" w:rsidRPr="0023202C" w:rsidRDefault="0023202C" w:rsidP="0023202C">
            <w:pPr>
              <w:spacing w:after="0" w:line="240" w:lineRule="auto"/>
              <w:ind w:firstLine="284"/>
              <w:jc w:val="both"/>
              <w:rPr>
                <w:rFonts w:ascii="Century Gothic" w:eastAsia="Century Gothic" w:hAnsi="Century Gothic" w:cs="Century Gothic"/>
                <w:i/>
                <w:sz w:val="20"/>
                <w:szCs w:val="20"/>
              </w:rPr>
            </w:pPr>
            <w:r w:rsidRPr="0023202C">
              <w:rPr>
                <w:rFonts w:ascii="Century Gothic" w:eastAsia="Century Gothic" w:hAnsi="Century Gothic" w:cs="Century Gothic"/>
                <w:i/>
                <w:sz w:val="20"/>
                <w:szCs w:val="20"/>
              </w:rPr>
              <w:t>Сучасні користувачі очікують персоналізованого досвіду: за дослідженнями, 80% користувачів більш схильні використовувати сервіс, який надає персоналізовані рекомендації. Існуючі локальні рішення не мають sophisticated recommendation engines, що створює можливість для диференціації:</w:t>
            </w:r>
          </w:p>
          <w:p w14:paraId="63E30DD8" w14:textId="77777777" w:rsidR="0023202C" w:rsidRPr="0023202C" w:rsidRDefault="0023202C" w:rsidP="0023202C">
            <w:pPr>
              <w:numPr>
                <w:ilvl w:val="0"/>
                <w:numId w:val="77"/>
              </w:numPr>
              <w:spacing w:after="0" w:line="240" w:lineRule="auto"/>
              <w:jc w:val="both"/>
              <w:rPr>
                <w:rFonts w:ascii="Century Gothic" w:eastAsia="Century Gothic" w:hAnsi="Century Gothic" w:cs="Century Gothic"/>
                <w:i/>
                <w:sz w:val="20"/>
                <w:szCs w:val="20"/>
              </w:rPr>
            </w:pPr>
            <w:r w:rsidRPr="0023202C">
              <w:rPr>
                <w:rFonts w:ascii="Century Gothic" w:eastAsia="Century Gothic" w:hAnsi="Century Gothic" w:cs="Century Gothic"/>
                <w:i/>
                <w:sz w:val="20"/>
                <w:szCs w:val="20"/>
              </w:rPr>
              <w:t>Behavioral analytics дозволяє прогнозувати уподобання з 75%+ точністю</w:t>
            </w:r>
          </w:p>
          <w:p w14:paraId="1896F8CE" w14:textId="77777777" w:rsidR="0023202C" w:rsidRPr="0023202C" w:rsidRDefault="0023202C" w:rsidP="0023202C">
            <w:pPr>
              <w:numPr>
                <w:ilvl w:val="0"/>
                <w:numId w:val="77"/>
              </w:numPr>
              <w:spacing w:after="0" w:line="240" w:lineRule="auto"/>
              <w:jc w:val="both"/>
              <w:rPr>
                <w:rFonts w:ascii="Century Gothic" w:eastAsia="Century Gothic" w:hAnsi="Century Gothic" w:cs="Century Gothic"/>
                <w:i/>
                <w:sz w:val="20"/>
                <w:szCs w:val="20"/>
              </w:rPr>
            </w:pPr>
            <w:r w:rsidRPr="0023202C">
              <w:rPr>
                <w:rFonts w:ascii="Century Gothic" w:eastAsia="Century Gothic" w:hAnsi="Century Gothic" w:cs="Century Gothic"/>
                <w:i/>
                <w:sz w:val="20"/>
                <w:szCs w:val="20"/>
              </w:rPr>
              <w:t>Real-time рекомендації адаптуються до зміни смаків користувача</w:t>
            </w:r>
          </w:p>
          <w:p w14:paraId="48632F68" w14:textId="6B649E4C" w:rsidR="0023202C" w:rsidRPr="001323C8" w:rsidRDefault="0023202C" w:rsidP="0023202C">
            <w:pPr>
              <w:numPr>
                <w:ilvl w:val="0"/>
                <w:numId w:val="77"/>
              </w:numPr>
              <w:spacing w:after="0" w:line="240" w:lineRule="auto"/>
              <w:jc w:val="both"/>
              <w:rPr>
                <w:rFonts w:ascii="Century Gothic" w:eastAsia="Century Gothic" w:hAnsi="Century Gothic" w:cs="Century Gothic"/>
                <w:i/>
                <w:sz w:val="20"/>
                <w:szCs w:val="20"/>
              </w:rPr>
            </w:pPr>
            <w:r w:rsidRPr="0023202C">
              <w:rPr>
                <w:rFonts w:ascii="Century Gothic" w:eastAsia="Century Gothic" w:hAnsi="Century Gothic" w:cs="Century Gothic"/>
                <w:i/>
                <w:sz w:val="20"/>
                <w:szCs w:val="20"/>
              </w:rPr>
              <w:t>Collaborative filtering використовує дані спільноти для покращення recommendations</w:t>
            </w:r>
          </w:p>
        </w:tc>
      </w:tr>
      <w:tr w:rsidR="0023202C" w:rsidRPr="001323C8" w14:paraId="364A43BC" w14:textId="77777777" w:rsidTr="0092385F">
        <w:trPr>
          <w:trHeight w:val="280"/>
          <w:jc w:val="center"/>
        </w:trPr>
        <w:tc>
          <w:tcPr>
            <w:tcW w:w="4400" w:type="dxa"/>
          </w:tcPr>
          <w:p w14:paraId="7D4D7C23" w14:textId="77777777" w:rsidR="0023202C" w:rsidRPr="001323C8" w:rsidRDefault="0023202C" w:rsidP="0023202C">
            <w:pPr>
              <w:spacing w:after="0" w:line="240" w:lineRule="auto"/>
              <w:jc w:val="both"/>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t xml:space="preserve">Business Driver 5: </w:t>
            </w:r>
          </w:p>
          <w:p w14:paraId="0EA21F6A" w14:textId="2EA7FACE" w:rsidR="0023202C" w:rsidRPr="001323C8" w:rsidRDefault="0023202C" w:rsidP="0023202C">
            <w:pPr>
              <w:spacing w:after="0" w:line="240" w:lineRule="auto"/>
              <w:jc w:val="both"/>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t>Можливості монетизації через множинні канали</w:t>
            </w:r>
          </w:p>
          <w:p w14:paraId="4662FF0C" w14:textId="77777777" w:rsidR="0023202C" w:rsidRPr="001323C8" w:rsidRDefault="0023202C" w:rsidP="009E5960">
            <w:pPr>
              <w:spacing w:after="0" w:line="240" w:lineRule="auto"/>
              <w:jc w:val="both"/>
              <w:rPr>
                <w:rFonts w:ascii="Century Gothic" w:eastAsia="Century Gothic" w:hAnsi="Century Gothic" w:cs="Century Gothic"/>
                <w:b/>
                <w:sz w:val="20"/>
                <w:szCs w:val="20"/>
              </w:rPr>
            </w:pPr>
          </w:p>
        </w:tc>
        <w:tc>
          <w:tcPr>
            <w:tcW w:w="6395" w:type="dxa"/>
          </w:tcPr>
          <w:p w14:paraId="0CBA7980" w14:textId="77777777" w:rsidR="0023202C" w:rsidRPr="0023202C" w:rsidRDefault="0023202C" w:rsidP="0023202C">
            <w:pPr>
              <w:spacing w:after="0" w:line="240" w:lineRule="auto"/>
              <w:ind w:firstLine="284"/>
              <w:jc w:val="both"/>
              <w:rPr>
                <w:rFonts w:ascii="Century Gothic" w:eastAsia="Century Gothic" w:hAnsi="Century Gothic" w:cs="Century Gothic"/>
                <w:i/>
                <w:sz w:val="20"/>
                <w:szCs w:val="20"/>
              </w:rPr>
            </w:pPr>
            <w:r w:rsidRPr="0023202C">
              <w:rPr>
                <w:rFonts w:ascii="Century Gothic" w:eastAsia="Century Gothic" w:hAnsi="Century Gothic" w:cs="Century Gothic"/>
                <w:i/>
                <w:sz w:val="20"/>
                <w:szCs w:val="20"/>
              </w:rPr>
              <w:t>Бізнес-модель Cinecloud передбачає диверсифіковані потоки доходів, що знижує ризики та максимізує прибутковість:</w:t>
            </w:r>
          </w:p>
          <w:p w14:paraId="68D3CD3C" w14:textId="77777777" w:rsidR="0023202C" w:rsidRPr="0023202C" w:rsidRDefault="0023202C" w:rsidP="0023202C">
            <w:pPr>
              <w:numPr>
                <w:ilvl w:val="0"/>
                <w:numId w:val="78"/>
              </w:numPr>
              <w:spacing w:after="0" w:line="240" w:lineRule="auto"/>
              <w:jc w:val="both"/>
              <w:rPr>
                <w:rFonts w:ascii="Century Gothic" w:eastAsia="Century Gothic" w:hAnsi="Century Gothic" w:cs="Century Gothic"/>
                <w:i/>
                <w:sz w:val="20"/>
                <w:szCs w:val="20"/>
              </w:rPr>
            </w:pPr>
            <w:r w:rsidRPr="0023202C">
              <w:rPr>
                <w:rFonts w:ascii="Century Gothic" w:eastAsia="Century Gothic" w:hAnsi="Century Gothic" w:cs="Century Gothic"/>
                <w:i/>
                <w:sz w:val="20"/>
                <w:szCs w:val="20"/>
              </w:rPr>
              <w:t>Subscription model</w:t>
            </w:r>
            <w:r w:rsidRPr="0023202C">
              <w:rPr>
                <w:rFonts w:ascii="Century Gothic" w:eastAsia="Century Gothic" w:hAnsi="Century Gothic" w:cs="Century Gothic"/>
                <w:b/>
                <w:bCs/>
                <w:i/>
                <w:sz w:val="20"/>
                <w:szCs w:val="20"/>
              </w:rPr>
              <w:t>:</w:t>
            </w:r>
            <w:r w:rsidRPr="0023202C">
              <w:rPr>
                <w:rFonts w:ascii="Century Gothic" w:eastAsia="Century Gothic" w:hAnsi="Century Gothic" w:cs="Century Gothic"/>
                <w:i/>
                <w:sz w:val="20"/>
                <w:szCs w:val="20"/>
              </w:rPr>
              <w:t xml:space="preserve"> Щомісячні та річні підписки ($7.99-$12.99/місяць)</w:t>
            </w:r>
          </w:p>
          <w:p w14:paraId="2075574F" w14:textId="77777777" w:rsidR="0023202C" w:rsidRPr="0023202C" w:rsidRDefault="0023202C" w:rsidP="0023202C">
            <w:pPr>
              <w:numPr>
                <w:ilvl w:val="0"/>
                <w:numId w:val="78"/>
              </w:numPr>
              <w:spacing w:after="0" w:line="240" w:lineRule="auto"/>
              <w:jc w:val="both"/>
              <w:rPr>
                <w:rFonts w:ascii="Century Gothic" w:eastAsia="Century Gothic" w:hAnsi="Century Gothic" w:cs="Century Gothic"/>
                <w:i/>
                <w:sz w:val="20"/>
                <w:szCs w:val="20"/>
              </w:rPr>
            </w:pPr>
            <w:r w:rsidRPr="0023202C">
              <w:rPr>
                <w:rFonts w:ascii="Century Gothic" w:eastAsia="Century Gothic" w:hAnsi="Century Gothic" w:cs="Century Gothic"/>
                <w:i/>
                <w:sz w:val="20"/>
                <w:szCs w:val="20"/>
              </w:rPr>
              <w:t>Transactional VOD</w:t>
            </w:r>
            <w:r w:rsidRPr="0023202C">
              <w:rPr>
                <w:rFonts w:ascii="Century Gothic" w:eastAsia="Century Gothic" w:hAnsi="Century Gothic" w:cs="Century Gothic"/>
                <w:b/>
                <w:bCs/>
                <w:i/>
                <w:sz w:val="20"/>
                <w:szCs w:val="20"/>
              </w:rPr>
              <w:t>:</w:t>
            </w:r>
            <w:r w:rsidRPr="0023202C">
              <w:rPr>
                <w:rFonts w:ascii="Century Gothic" w:eastAsia="Century Gothic" w:hAnsi="Century Gothic" w:cs="Century Gothic"/>
                <w:i/>
                <w:sz w:val="20"/>
                <w:szCs w:val="20"/>
              </w:rPr>
              <w:t xml:space="preserve"> Pay-per-view для преміального та нового контенту</w:t>
            </w:r>
          </w:p>
          <w:p w14:paraId="50A32360" w14:textId="77777777" w:rsidR="0023202C" w:rsidRPr="0023202C" w:rsidRDefault="0023202C" w:rsidP="0023202C">
            <w:pPr>
              <w:numPr>
                <w:ilvl w:val="0"/>
                <w:numId w:val="78"/>
              </w:numPr>
              <w:spacing w:after="0" w:line="240" w:lineRule="auto"/>
              <w:jc w:val="both"/>
              <w:rPr>
                <w:rFonts w:ascii="Century Gothic" w:eastAsia="Century Gothic" w:hAnsi="Century Gothic" w:cs="Century Gothic"/>
                <w:i/>
                <w:sz w:val="20"/>
                <w:szCs w:val="20"/>
              </w:rPr>
            </w:pPr>
            <w:r w:rsidRPr="0023202C">
              <w:rPr>
                <w:rFonts w:ascii="Century Gothic" w:eastAsia="Century Gothic" w:hAnsi="Century Gothic" w:cs="Century Gothic"/>
                <w:i/>
                <w:sz w:val="20"/>
                <w:szCs w:val="20"/>
              </w:rPr>
              <w:t>Advertising</w:t>
            </w:r>
            <w:r w:rsidRPr="0023202C">
              <w:rPr>
                <w:rFonts w:ascii="Century Gothic" w:eastAsia="Century Gothic" w:hAnsi="Century Gothic" w:cs="Century Gothic"/>
                <w:b/>
                <w:bCs/>
                <w:i/>
                <w:sz w:val="20"/>
                <w:szCs w:val="20"/>
              </w:rPr>
              <w:t>:</w:t>
            </w:r>
            <w:r w:rsidRPr="0023202C">
              <w:rPr>
                <w:rFonts w:ascii="Century Gothic" w:eastAsia="Century Gothic" w:hAnsi="Century Gothic" w:cs="Century Gothic"/>
                <w:i/>
                <w:sz w:val="20"/>
                <w:szCs w:val="20"/>
              </w:rPr>
              <w:t xml:space="preserve"> Freemium tier з рекламою для залучення аудиторії</w:t>
            </w:r>
          </w:p>
          <w:p w14:paraId="1D910420" w14:textId="77777777" w:rsidR="0023202C" w:rsidRPr="0023202C" w:rsidRDefault="0023202C" w:rsidP="0023202C">
            <w:pPr>
              <w:numPr>
                <w:ilvl w:val="0"/>
                <w:numId w:val="78"/>
              </w:numPr>
              <w:spacing w:after="0" w:line="240" w:lineRule="auto"/>
              <w:jc w:val="both"/>
              <w:rPr>
                <w:rFonts w:ascii="Century Gothic" w:eastAsia="Century Gothic" w:hAnsi="Century Gothic" w:cs="Century Gothic"/>
                <w:i/>
                <w:sz w:val="20"/>
                <w:szCs w:val="20"/>
              </w:rPr>
            </w:pPr>
            <w:r w:rsidRPr="0023202C">
              <w:rPr>
                <w:rFonts w:ascii="Century Gothic" w:eastAsia="Century Gothic" w:hAnsi="Century Gothic" w:cs="Century Gothic"/>
                <w:i/>
                <w:sz w:val="20"/>
                <w:szCs w:val="20"/>
              </w:rPr>
              <w:t>B2B partnerships</w:t>
            </w:r>
            <w:r w:rsidRPr="0023202C">
              <w:rPr>
                <w:rFonts w:ascii="Century Gothic" w:eastAsia="Century Gothic" w:hAnsi="Century Gothic" w:cs="Century Gothic"/>
                <w:b/>
                <w:bCs/>
                <w:i/>
                <w:sz w:val="20"/>
                <w:szCs w:val="20"/>
              </w:rPr>
              <w:t>:</w:t>
            </w:r>
            <w:r w:rsidRPr="0023202C">
              <w:rPr>
                <w:rFonts w:ascii="Century Gothic" w:eastAsia="Century Gothic" w:hAnsi="Century Gothic" w:cs="Century Gothic"/>
                <w:i/>
                <w:sz w:val="20"/>
                <w:szCs w:val="20"/>
              </w:rPr>
              <w:t xml:space="preserve"> Корпоративні підписки для компаній</w:t>
            </w:r>
          </w:p>
          <w:p w14:paraId="5F5808D4" w14:textId="77777777" w:rsidR="0023202C" w:rsidRPr="0023202C" w:rsidRDefault="0023202C" w:rsidP="0023202C">
            <w:pPr>
              <w:spacing w:after="0" w:line="240" w:lineRule="auto"/>
              <w:ind w:firstLine="284"/>
              <w:jc w:val="both"/>
              <w:rPr>
                <w:rFonts w:ascii="Century Gothic" w:eastAsia="Century Gothic" w:hAnsi="Century Gothic" w:cs="Century Gothic"/>
                <w:i/>
                <w:sz w:val="20"/>
                <w:szCs w:val="20"/>
              </w:rPr>
            </w:pPr>
            <w:r w:rsidRPr="0023202C">
              <w:rPr>
                <w:rFonts w:ascii="Century Gothic" w:eastAsia="Century Gothic" w:hAnsi="Century Gothic" w:cs="Century Gothic"/>
                <w:i/>
                <w:sz w:val="20"/>
                <w:szCs w:val="20"/>
              </w:rPr>
              <w:t>За фінансовими прогнозами, така гібридна модель забезпечить revenue diversification з subscription (60%), TVOD (25%) та ads (15%), що створює стабільну фінансову базу.</w:t>
            </w:r>
          </w:p>
          <w:p w14:paraId="5EDF4440" w14:textId="77777777" w:rsidR="0023202C" w:rsidRPr="001323C8" w:rsidRDefault="0023202C" w:rsidP="00B20A9C">
            <w:pPr>
              <w:spacing w:after="0" w:line="240" w:lineRule="auto"/>
              <w:ind w:firstLine="284"/>
              <w:jc w:val="both"/>
              <w:rPr>
                <w:rFonts w:ascii="Century Gothic" w:eastAsia="Century Gothic" w:hAnsi="Century Gothic" w:cs="Century Gothic"/>
                <w:i/>
                <w:sz w:val="20"/>
                <w:szCs w:val="20"/>
              </w:rPr>
            </w:pPr>
          </w:p>
        </w:tc>
      </w:tr>
    </w:tbl>
    <w:p w14:paraId="6101C8FC" w14:textId="77777777" w:rsidR="009E5960" w:rsidRPr="001323C8" w:rsidRDefault="009E5960" w:rsidP="004559B7">
      <w:pPr>
        <w:spacing w:after="0" w:line="240" w:lineRule="auto"/>
        <w:rPr>
          <w:rFonts w:ascii="Century Gothic" w:eastAsia="Century Gothic" w:hAnsi="Century Gothic" w:cs="Century Gothic"/>
          <w:sz w:val="20"/>
          <w:szCs w:val="20"/>
        </w:rPr>
      </w:pPr>
    </w:p>
    <w:p w14:paraId="265592A0" w14:textId="77777777" w:rsidR="0023202C" w:rsidRPr="001323C8" w:rsidRDefault="0023202C" w:rsidP="004559B7">
      <w:pPr>
        <w:spacing w:after="0" w:line="240" w:lineRule="auto"/>
        <w:rPr>
          <w:rFonts w:ascii="Century Gothic" w:eastAsia="Century Gothic" w:hAnsi="Century Gothic" w:cs="Century Gothic"/>
          <w:sz w:val="20"/>
          <w:szCs w:val="20"/>
        </w:rPr>
      </w:pPr>
    </w:p>
    <w:p w14:paraId="1E0CF5E3" w14:textId="77777777" w:rsidR="0023202C" w:rsidRPr="001323C8" w:rsidRDefault="0023202C" w:rsidP="004559B7">
      <w:pPr>
        <w:spacing w:after="0" w:line="240" w:lineRule="auto"/>
        <w:rPr>
          <w:rFonts w:ascii="Century Gothic" w:eastAsia="Century Gothic" w:hAnsi="Century Gothic" w:cs="Century Gothic"/>
          <w:sz w:val="20"/>
          <w:szCs w:val="20"/>
        </w:rPr>
      </w:pPr>
    </w:p>
    <w:p w14:paraId="5ECB2270" w14:textId="77777777" w:rsidR="0023202C" w:rsidRPr="001323C8" w:rsidRDefault="0023202C" w:rsidP="004559B7">
      <w:pPr>
        <w:spacing w:after="0" w:line="240" w:lineRule="auto"/>
        <w:rPr>
          <w:rFonts w:ascii="Century Gothic" w:eastAsia="Century Gothic" w:hAnsi="Century Gothic" w:cs="Century Gothic"/>
          <w:sz w:val="20"/>
          <w:szCs w:val="20"/>
        </w:rPr>
      </w:pPr>
    </w:p>
    <w:tbl>
      <w:tblPr>
        <w:tblW w:w="1079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795"/>
      </w:tblGrid>
      <w:tr w:rsidR="009E5960" w:rsidRPr="001323C8" w14:paraId="341CAA27" w14:textId="77777777" w:rsidTr="004559B7">
        <w:trPr>
          <w:trHeight w:val="702"/>
          <w:jc w:val="center"/>
        </w:trPr>
        <w:tc>
          <w:tcPr>
            <w:tcW w:w="10795" w:type="dxa"/>
            <w:shd w:val="clear" w:color="auto" w:fill="FFE599"/>
            <w:vAlign w:val="center"/>
          </w:tcPr>
          <w:p w14:paraId="1C884DC8" w14:textId="77777777" w:rsidR="004559B7" w:rsidRPr="001323C8" w:rsidRDefault="0092385F" w:rsidP="004559B7">
            <w:pPr>
              <w:pStyle w:val="Heading1"/>
              <w:spacing w:before="0" w:after="0"/>
              <w:rPr>
                <w:color w:val="auto"/>
                <w:lang w:val="uk-UA"/>
              </w:rPr>
            </w:pPr>
            <w:r w:rsidRPr="001323C8">
              <w:rPr>
                <w:color w:val="auto"/>
                <w:lang w:val="uk-UA"/>
              </w:rPr>
              <w:lastRenderedPageBreak/>
              <w:t>6</w:t>
            </w:r>
            <w:r w:rsidR="004559B7" w:rsidRPr="001323C8">
              <w:rPr>
                <w:color w:val="auto"/>
                <w:lang w:val="uk-UA"/>
              </w:rPr>
              <w:t>. PRESENT</w:t>
            </w:r>
            <w:r w:rsidR="00EE040A" w:rsidRPr="001323C8">
              <w:rPr>
                <w:color w:val="auto"/>
                <w:lang w:val="uk-UA"/>
              </w:rPr>
              <w:t>/CURRENT</w:t>
            </w:r>
            <w:r w:rsidR="004559B7" w:rsidRPr="001323C8">
              <w:rPr>
                <w:color w:val="auto"/>
                <w:lang w:val="uk-UA"/>
              </w:rPr>
              <w:t xml:space="preserve"> PROCESS</w:t>
            </w:r>
          </w:p>
        </w:tc>
      </w:tr>
      <w:tr w:rsidR="009E5960" w:rsidRPr="001323C8" w14:paraId="2108053F" w14:textId="77777777" w:rsidTr="00C1247E">
        <w:trPr>
          <w:trHeight w:val="122"/>
          <w:jc w:val="center"/>
        </w:trPr>
        <w:tc>
          <w:tcPr>
            <w:tcW w:w="10795" w:type="dxa"/>
            <w:shd w:val="clear" w:color="auto" w:fill="FFE599"/>
            <w:vAlign w:val="center"/>
          </w:tcPr>
          <w:p w14:paraId="4AB8725C" w14:textId="77777777" w:rsidR="004559B7" w:rsidRPr="001323C8" w:rsidRDefault="004559B7" w:rsidP="00C1247E">
            <w:pPr>
              <w:spacing w:after="0" w:line="240" w:lineRule="auto"/>
              <w:ind w:firstLine="330"/>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Provide details of your current, prevailing process for addressing the primary issue your project attempts to solve. Feel free to include diagrams, flowcharts, or other visuals to illustrate the current process.</w:t>
            </w:r>
          </w:p>
        </w:tc>
      </w:tr>
      <w:tr w:rsidR="009E5960" w:rsidRPr="001323C8" w14:paraId="77055036" w14:textId="77777777" w:rsidTr="0092385F">
        <w:trPr>
          <w:trHeight w:val="31"/>
          <w:jc w:val="center"/>
        </w:trPr>
        <w:tc>
          <w:tcPr>
            <w:tcW w:w="10795" w:type="dxa"/>
            <w:tcMar>
              <w:top w:w="144" w:type="dxa"/>
              <w:left w:w="115" w:type="dxa"/>
              <w:right w:w="115" w:type="dxa"/>
            </w:tcMar>
          </w:tcPr>
          <w:p w14:paraId="3136D2A7" w14:textId="77777777" w:rsidR="00C840D6" w:rsidRPr="00C840D6" w:rsidRDefault="00C840D6" w:rsidP="00C840D6">
            <w:pPr>
              <w:spacing w:after="0" w:line="240" w:lineRule="auto"/>
              <w:jc w:val="both"/>
              <w:rPr>
                <w:rFonts w:ascii="Century Gothic" w:eastAsia="Century Gothic" w:hAnsi="Century Gothic" w:cs="Century Gothic"/>
                <w:b/>
                <w:bCs/>
                <w:sz w:val="20"/>
                <w:szCs w:val="20"/>
              </w:rPr>
            </w:pPr>
            <w:r w:rsidRPr="00C840D6">
              <w:rPr>
                <w:rFonts w:ascii="Century Gothic" w:eastAsia="Century Gothic" w:hAnsi="Century Gothic" w:cs="Century Gothic"/>
                <w:b/>
                <w:bCs/>
                <w:sz w:val="20"/>
                <w:szCs w:val="20"/>
              </w:rPr>
              <w:t>Поточний процес споживання відеоконтенту в Україні</w:t>
            </w:r>
          </w:p>
          <w:p w14:paraId="1F3C2BB5" w14:textId="77777777" w:rsidR="00C840D6" w:rsidRPr="00C840D6" w:rsidRDefault="00C840D6" w:rsidP="00C840D6">
            <w:pPr>
              <w:spacing w:after="0" w:line="240" w:lineRule="auto"/>
              <w:jc w:val="both"/>
              <w:rPr>
                <w:rFonts w:ascii="Century Gothic" w:eastAsia="Century Gothic" w:hAnsi="Century Gothic" w:cs="Century Gothic"/>
                <w:sz w:val="20"/>
                <w:szCs w:val="20"/>
              </w:rPr>
            </w:pPr>
            <w:r w:rsidRPr="00C840D6">
              <w:rPr>
                <w:rFonts w:ascii="Century Gothic" w:eastAsia="Century Gothic" w:hAnsi="Century Gothic" w:cs="Century Gothic"/>
                <w:b/>
                <w:bCs/>
                <w:sz w:val="20"/>
                <w:szCs w:val="20"/>
              </w:rPr>
              <w:t>Детальний опис існуючих практик та проблем:</w:t>
            </w:r>
          </w:p>
          <w:p w14:paraId="62658CD4" w14:textId="77777777" w:rsidR="00C840D6" w:rsidRPr="00C840D6" w:rsidRDefault="00C840D6" w:rsidP="00C840D6">
            <w:pPr>
              <w:spacing w:after="0" w:line="240" w:lineRule="auto"/>
              <w:jc w:val="both"/>
              <w:rPr>
                <w:rFonts w:ascii="Century Gothic" w:eastAsia="Century Gothic" w:hAnsi="Century Gothic" w:cs="Century Gothic"/>
                <w:sz w:val="20"/>
                <w:szCs w:val="20"/>
              </w:rPr>
            </w:pPr>
            <w:r w:rsidRPr="00C840D6">
              <w:rPr>
                <w:rFonts w:ascii="Century Gothic" w:eastAsia="Century Gothic" w:hAnsi="Century Gothic" w:cs="Century Gothic"/>
                <w:sz w:val="20"/>
                <w:szCs w:val="20"/>
              </w:rPr>
              <w:t xml:space="preserve">Сучасний користувач в Україні, який бажає споживати легальний відеоконтент онлайн, стикається з фрагментованою екосистемою та множинними незручностями. Нижче детально описано поточні процеси, які наше рішення </w:t>
            </w:r>
            <w:r w:rsidRPr="00C840D6">
              <w:rPr>
                <w:rFonts w:ascii="Century Gothic" w:eastAsia="Century Gothic" w:hAnsi="Century Gothic" w:cs="Century Gothic"/>
                <w:sz w:val="20"/>
                <w:szCs w:val="20"/>
                <w:lang w:val="en-US"/>
              </w:rPr>
              <w:t>Cinecloud</w:t>
            </w:r>
            <w:r w:rsidRPr="00C840D6">
              <w:rPr>
                <w:rFonts w:ascii="Century Gothic" w:eastAsia="Century Gothic" w:hAnsi="Century Gothic" w:cs="Century Gothic"/>
                <w:sz w:val="20"/>
                <w:szCs w:val="20"/>
              </w:rPr>
              <w:t xml:space="preserve"> намагається оптимізувати та вирішити.</w:t>
            </w:r>
          </w:p>
          <w:p w14:paraId="6CD88531" w14:textId="77777777" w:rsidR="00C840D6" w:rsidRPr="00C840D6" w:rsidRDefault="00000000" w:rsidP="00C840D6">
            <w:pPr>
              <w:spacing w:after="0" w:line="240" w:lineRule="auto"/>
              <w:jc w:val="both"/>
              <w:rPr>
                <w:rFonts w:ascii="Century Gothic" w:eastAsia="Century Gothic" w:hAnsi="Century Gothic" w:cs="Century Gothic"/>
                <w:sz w:val="20"/>
                <w:szCs w:val="20"/>
                <w:lang w:val="en-US"/>
              </w:rPr>
            </w:pPr>
            <w:r>
              <w:rPr>
                <w:rFonts w:ascii="Century Gothic" w:eastAsia="Century Gothic" w:hAnsi="Century Gothic" w:cs="Century Gothic"/>
                <w:sz w:val="20"/>
                <w:szCs w:val="20"/>
                <w:lang w:val="en-US"/>
              </w:rPr>
              <w:pict w14:anchorId="75ED71E2">
                <v:rect id="_x0000_i1025" style="width:0;height:1.5pt" o:hralign="center" o:hrstd="t" o:hr="t" fillcolor="#a0a0a0" stroked="f"/>
              </w:pict>
            </w:r>
          </w:p>
          <w:p w14:paraId="497AA362" w14:textId="77777777" w:rsidR="00C840D6" w:rsidRPr="00C840D6" w:rsidRDefault="00C840D6" w:rsidP="00C840D6">
            <w:pPr>
              <w:spacing w:after="0" w:line="240" w:lineRule="auto"/>
              <w:jc w:val="both"/>
              <w:rPr>
                <w:rFonts w:ascii="Century Gothic" w:eastAsia="Century Gothic" w:hAnsi="Century Gothic" w:cs="Century Gothic"/>
                <w:b/>
                <w:bCs/>
                <w:sz w:val="20"/>
                <w:szCs w:val="20"/>
                <w:lang w:val="en-US"/>
              </w:rPr>
            </w:pPr>
            <w:r w:rsidRPr="00C840D6">
              <w:rPr>
                <w:rFonts w:ascii="Century Gothic" w:eastAsia="Century Gothic" w:hAnsi="Century Gothic" w:cs="Century Gothic"/>
                <w:b/>
                <w:bCs/>
                <w:sz w:val="20"/>
                <w:szCs w:val="20"/>
                <w:lang w:val="en-US"/>
              </w:rPr>
              <w:t>ПРОЦЕС 1: Пошук та вибір платформи для перегляду</w:t>
            </w:r>
          </w:p>
          <w:p w14:paraId="00DAC6BD" w14:textId="77777777" w:rsidR="00C840D6" w:rsidRPr="00C840D6" w:rsidRDefault="00C840D6" w:rsidP="00C840D6">
            <w:pPr>
              <w:spacing w:after="0" w:line="240" w:lineRule="auto"/>
              <w:jc w:val="both"/>
              <w:rPr>
                <w:rFonts w:ascii="Century Gothic" w:eastAsia="Century Gothic" w:hAnsi="Century Gothic" w:cs="Century Gothic"/>
                <w:sz w:val="20"/>
                <w:szCs w:val="20"/>
                <w:lang w:val="en-US"/>
              </w:rPr>
            </w:pPr>
            <w:r w:rsidRPr="00C840D6">
              <w:rPr>
                <w:rFonts w:ascii="Century Gothic" w:eastAsia="Century Gothic" w:hAnsi="Century Gothic" w:cs="Century Gothic"/>
                <w:b/>
                <w:bCs/>
                <w:sz w:val="20"/>
                <w:szCs w:val="20"/>
                <w:lang w:val="en-US"/>
              </w:rPr>
              <w:t>Поточна ситуація:</w:t>
            </w:r>
          </w:p>
          <w:p w14:paraId="290202B7" w14:textId="77777777" w:rsidR="00593B04" w:rsidRDefault="00593B04" w:rsidP="00C840D6">
            <w:pPr>
              <w:spacing w:after="0" w:line="240" w:lineRule="auto"/>
              <w:jc w:val="both"/>
              <w:rPr>
                <w:rFonts w:ascii="Century Gothic" w:eastAsia="Century Gothic" w:hAnsi="Century Gothic" w:cs="Century Gothic"/>
                <w:sz w:val="20"/>
                <w:szCs w:val="20"/>
              </w:rPr>
            </w:pPr>
          </w:p>
          <w:p w14:paraId="6406F5DB" w14:textId="16D29DF2" w:rsidR="00C840D6" w:rsidRDefault="00C840D6" w:rsidP="00C840D6">
            <w:pPr>
              <w:spacing w:after="0" w:line="240" w:lineRule="auto"/>
              <w:jc w:val="both"/>
              <w:rPr>
                <w:rFonts w:ascii="Century Gothic" w:eastAsia="Century Gothic" w:hAnsi="Century Gothic" w:cs="Century Gothic"/>
                <w:sz w:val="20"/>
                <w:szCs w:val="20"/>
              </w:rPr>
            </w:pPr>
            <w:r w:rsidRPr="00C840D6">
              <w:rPr>
                <w:rFonts w:ascii="Century Gothic" w:eastAsia="Century Gothic" w:hAnsi="Century Gothic" w:cs="Century Gothic"/>
                <w:sz w:val="20"/>
                <w:szCs w:val="20"/>
              </w:rPr>
              <w:t xml:space="preserve">Користувач вирішує подивитися конкретний фільм або серіал. </w:t>
            </w:r>
            <w:r w:rsidRPr="009D5D95">
              <w:rPr>
                <w:rFonts w:ascii="Century Gothic" w:eastAsia="Century Gothic" w:hAnsi="Century Gothic" w:cs="Century Gothic"/>
                <w:sz w:val="20"/>
                <w:szCs w:val="20"/>
              </w:rPr>
              <w:t>Оскільки контент розподілений між множинними платформами, процес виглядає так:</w:t>
            </w:r>
          </w:p>
          <w:p w14:paraId="3258E193" w14:textId="77777777" w:rsidR="00593B04" w:rsidRPr="00C840D6" w:rsidRDefault="00593B04" w:rsidP="00C840D6">
            <w:pPr>
              <w:spacing w:after="0" w:line="240" w:lineRule="auto"/>
              <w:jc w:val="both"/>
              <w:rPr>
                <w:rFonts w:ascii="Century Gothic" w:eastAsia="Century Gothic" w:hAnsi="Century Gothic" w:cs="Century Gothic"/>
                <w:sz w:val="20"/>
                <w:szCs w:val="20"/>
              </w:rPr>
            </w:pPr>
          </w:p>
          <w:p w14:paraId="7A12D169" w14:textId="77777777" w:rsidR="00C840D6" w:rsidRPr="009D5D95" w:rsidRDefault="00C840D6" w:rsidP="00C840D6">
            <w:pPr>
              <w:spacing w:after="0" w:line="240" w:lineRule="auto"/>
              <w:jc w:val="both"/>
              <w:rPr>
                <w:rFonts w:ascii="Century Gothic" w:eastAsia="Century Gothic" w:hAnsi="Century Gothic" w:cs="Century Gothic"/>
                <w:sz w:val="20"/>
                <w:szCs w:val="20"/>
              </w:rPr>
            </w:pPr>
            <w:r w:rsidRPr="009D5D95">
              <w:rPr>
                <w:rFonts w:ascii="Century Gothic" w:eastAsia="Century Gothic" w:hAnsi="Century Gothic" w:cs="Century Gothic"/>
                <w:b/>
                <w:bCs/>
                <w:sz w:val="20"/>
                <w:szCs w:val="20"/>
              </w:rPr>
              <w:t>Етап 1.1: Визначення доступності контенту (5-10 хвилин)</w:t>
            </w:r>
          </w:p>
          <w:p w14:paraId="3EF8A24E" w14:textId="77777777" w:rsidR="00C840D6" w:rsidRPr="009D5D95" w:rsidRDefault="00C840D6" w:rsidP="00593B04">
            <w:pPr>
              <w:numPr>
                <w:ilvl w:val="0"/>
                <w:numId w:val="91"/>
              </w:numPr>
              <w:spacing w:after="0" w:line="240" w:lineRule="auto"/>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Користувач не знає, на якій платформі знаходиться бажаний контент</w:t>
            </w:r>
          </w:p>
          <w:p w14:paraId="6377593C" w14:textId="77777777" w:rsidR="00C840D6" w:rsidRPr="009D5D95" w:rsidRDefault="00C840D6" w:rsidP="00593B04">
            <w:pPr>
              <w:numPr>
                <w:ilvl w:val="0"/>
                <w:numId w:val="91"/>
              </w:numPr>
              <w:spacing w:after="0" w:line="240" w:lineRule="auto"/>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 xml:space="preserve">Виконує </w:t>
            </w:r>
            <w:r w:rsidRPr="00C840D6">
              <w:rPr>
                <w:rFonts w:ascii="Century Gothic" w:eastAsia="Century Gothic" w:hAnsi="Century Gothic" w:cs="Century Gothic"/>
                <w:sz w:val="20"/>
                <w:szCs w:val="20"/>
                <w:lang w:val="en-US"/>
              </w:rPr>
              <w:t>Google</w:t>
            </w:r>
            <w:r w:rsidRPr="009D5D95">
              <w:rPr>
                <w:rFonts w:ascii="Century Gothic" w:eastAsia="Century Gothic" w:hAnsi="Century Gothic" w:cs="Century Gothic"/>
                <w:sz w:val="20"/>
                <w:szCs w:val="20"/>
              </w:rPr>
              <w:t xml:space="preserve"> пошук "де дивитися [назва фільму] онлайн Україна"</w:t>
            </w:r>
          </w:p>
          <w:p w14:paraId="74A736E6" w14:textId="77777777" w:rsidR="00C840D6" w:rsidRPr="009D5D95" w:rsidRDefault="00C840D6" w:rsidP="00593B04">
            <w:pPr>
              <w:numPr>
                <w:ilvl w:val="0"/>
                <w:numId w:val="91"/>
              </w:numPr>
              <w:spacing w:after="0" w:line="240" w:lineRule="auto"/>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Переглядає результати, часто натрапляючи на піратські сайти</w:t>
            </w:r>
          </w:p>
          <w:p w14:paraId="4DF2092B" w14:textId="77777777" w:rsidR="00C840D6" w:rsidRPr="009D5D95" w:rsidRDefault="00C840D6" w:rsidP="00593B04">
            <w:pPr>
              <w:numPr>
                <w:ilvl w:val="0"/>
                <w:numId w:val="91"/>
              </w:numPr>
              <w:spacing w:after="0" w:line="240" w:lineRule="auto"/>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Використовує сторонні агрегатори (</w:t>
            </w:r>
            <w:r w:rsidRPr="00C840D6">
              <w:rPr>
                <w:rFonts w:ascii="Century Gothic" w:eastAsia="Century Gothic" w:hAnsi="Century Gothic" w:cs="Century Gothic"/>
                <w:sz w:val="20"/>
                <w:szCs w:val="20"/>
                <w:lang w:val="en-US"/>
              </w:rPr>
              <w:t>JustWatch</w:t>
            </w:r>
            <w:r w:rsidRPr="009D5D95">
              <w:rPr>
                <w:rFonts w:ascii="Century Gothic" w:eastAsia="Century Gothic" w:hAnsi="Century Gothic" w:cs="Century Gothic"/>
                <w:sz w:val="20"/>
                <w:szCs w:val="20"/>
              </w:rPr>
              <w:t xml:space="preserve">, </w:t>
            </w:r>
            <w:r w:rsidRPr="00C840D6">
              <w:rPr>
                <w:rFonts w:ascii="Century Gothic" w:eastAsia="Century Gothic" w:hAnsi="Century Gothic" w:cs="Century Gothic"/>
                <w:sz w:val="20"/>
                <w:szCs w:val="20"/>
                <w:lang w:val="en-US"/>
              </w:rPr>
              <w:t>Reelgood</w:t>
            </w:r>
            <w:r w:rsidRPr="009D5D95">
              <w:rPr>
                <w:rFonts w:ascii="Century Gothic" w:eastAsia="Century Gothic" w:hAnsi="Century Gothic" w:cs="Century Gothic"/>
                <w:sz w:val="20"/>
                <w:szCs w:val="20"/>
              </w:rPr>
              <w:t>) для пошуку легальних опцій</w:t>
            </w:r>
          </w:p>
          <w:p w14:paraId="59569AF3" w14:textId="77777777" w:rsidR="00C840D6" w:rsidRPr="009D5D95" w:rsidRDefault="00C840D6" w:rsidP="00593B04">
            <w:pPr>
              <w:numPr>
                <w:ilvl w:val="0"/>
                <w:numId w:val="91"/>
              </w:numPr>
              <w:spacing w:after="0" w:line="240" w:lineRule="auto"/>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Виявляє, що контент доступний на 2-3 різних платформах з різними умовами</w:t>
            </w:r>
          </w:p>
          <w:p w14:paraId="6A833E6E" w14:textId="77777777" w:rsidR="00C840D6" w:rsidRPr="009D5D95" w:rsidRDefault="00C840D6" w:rsidP="00C840D6">
            <w:pPr>
              <w:spacing w:after="0" w:line="240" w:lineRule="auto"/>
              <w:jc w:val="both"/>
              <w:rPr>
                <w:rFonts w:ascii="Century Gothic" w:eastAsia="Century Gothic" w:hAnsi="Century Gothic" w:cs="Century Gothic"/>
                <w:sz w:val="20"/>
                <w:szCs w:val="20"/>
              </w:rPr>
            </w:pPr>
            <w:r w:rsidRPr="009D5D95">
              <w:rPr>
                <w:rFonts w:ascii="Century Gothic" w:eastAsia="Century Gothic" w:hAnsi="Century Gothic" w:cs="Century Gothic"/>
                <w:b/>
                <w:bCs/>
                <w:sz w:val="20"/>
                <w:szCs w:val="20"/>
              </w:rPr>
              <w:t>Етап 1.2: Перевірка наявних підписок (3-5 хвилин)</w:t>
            </w:r>
          </w:p>
          <w:p w14:paraId="47FF0037" w14:textId="77777777" w:rsidR="00C840D6" w:rsidRPr="009D5D95" w:rsidRDefault="00C840D6" w:rsidP="00593B04">
            <w:pPr>
              <w:numPr>
                <w:ilvl w:val="0"/>
                <w:numId w:val="92"/>
              </w:numPr>
              <w:spacing w:after="0" w:line="240" w:lineRule="auto"/>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 xml:space="preserve">Згадує, що має активні підписки на </w:t>
            </w:r>
            <w:r w:rsidRPr="00C840D6">
              <w:rPr>
                <w:rFonts w:ascii="Century Gothic" w:eastAsia="Century Gothic" w:hAnsi="Century Gothic" w:cs="Century Gothic"/>
                <w:sz w:val="20"/>
                <w:szCs w:val="20"/>
                <w:lang w:val="en-US"/>
              </w:rPr>
              <w:t>Netflix</w:t>
            </w:r>
            <w:r w:rsidRPr="009D5D95">
              <w:rPr>
                <w:rFonts w:ascii="Century Gothic" w:eastAsia="Century Gothic" w:hAnsi="Century Gothic" w:cs="Century Gothic"/>
                <w:sz w:val="20"/>
                <w:szCs w:val="20"/>
              </w:rPr>
              <w:t xml:space="preserve">, </w:t>
            </w:r>
            <w:r w:rsidRPr="00C840D6">
              <w:rPr>
                <w:rFonts w:ascii="Century Gothic" w:eastAsia="Century Gothic" w:hAnsi="Century Gothic" w:cs="Century Gothic"/>
                <w:sz w:val="20"/>
                <w:szCs w:val="20"/>
                <w:lang w:val="en-US"/>
              </w:rPr>
              <w:t>Megogo</w:t>
            </w:r>
            <w:r w:rsidRPr="009D5D95">
              <w:rPr>
                <w:rFonts w:ascii="Century Gothic" w:eastAsia="Century Gothic" w:hAnsi="Century Gothic" w:cs="Century Gothic"/>
                <w:sz w:val="20"/>
                <w:szCs w:val="20"/>
              </w:rPr>
              <w:t xml:space="preserve">, можливо </w:t>
            </w:r>
            <w:r w:rsidRPr="00C840D6">
              <w:rPr>
                <w:rFonts w:ascii="Century Gothic" w:eastAsia="Century Gothic" w:hAnsi="Century Gothic" w:cs="Century Gothic"/>
                <w:sz w:val="20"/>
                <w:szCs w:val="20"/>
                <w:lang w:val="en-US"/>
              </w:rPr>
              <w:t>Amazon</w:t>
            </w:r>
            <w:r w:rsidRPr="009D5D95">
              <w:rPr>
                <w:rFonts w:ascii="Century Gothic" w:eastAsia="Century Gothic" w:hAnsi="Century Gothic" w:cs="Century Gothic"/>
                <w:sz w:val="20"/>
                <w:szCs w:val="20"/>
              </w:rPr>
              <w:t xml:space="preserve"> </w:t>
            </w:r>
            <w:r w:rsidRPr="00C840D6">
              <w:rPr>
                <w:rFonts w:ascii="Century Gothic" w:eastAsia="Century Gothic" w:hAnsi="Century Gothic" w:cs="Century Gothic"/>
                <w:sz w:val="20"/>
                <w:szCs w:val="20"/>
                <w:lang w:val="en-US"/>
              </w:rPr>
              <w:t>Prime</w:t>
            </w:r>
          </w:p>
          <w:p w14:paraId="1CB81A4B" w14:textId="77777777" w:rsidR="00C840D6" w:rsidRPr="009D5D95" w:rsidRDefault="00C840D6" w:rsidP="00593B04">
            <w:pPr>
              <w:numPr>
                <w:ilvl w:val="0"/>
                <w:numId w:val="92"/>
              </w:numPr>
              <w:spacing w:after="0" w:line="240" w:lineRule="auto"/>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Відкриває кожну платформу окремо, шукає потрібний контент</w:t>
            </w:r>
          </w:p>
          <w:p w14:paraId="5DD580B1" w14:textId="77777777" w:rsidR="00C840D6" w:rsidRPr="009D5D95" w:rsidRDefault="00C840D6" w:rsidP="00593B04">
            <w:pPr>
              <w:numPr>
                <w:ilvl w:val="0"/>
                <w:numId w:val="92"/>
              </w:numPr>
              <w:spacing w:after="0" w:line="240" w:lineRule="auto"/>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 xml:space="preserve">Виявляє, що бажаний фільм недоступний в українському регіоні через </w:t>
            </w:r>
            <w:r w:rsidRPr="00C840D6">
              <w:rPr>
                <w:rFonts w:ascii="Century Gothic" w:eastAsia="Century Gothic" w:hAnsi="Century Gothic" w:cs="Century Gothic"/>
                <w:sz w:val="20"/>
                <w:szCs w:val="20"/>
                <w:lang w:val="en-US"/>
              </w:rPr>
              <w:t>geographical</w:t>
            </w:r>
            <w:r w:rsidRPr="009D5D95">
              <w:rPr>
                <w:rFonts w:ascii="Century Gothic" w:eastAsia="Century Gothic" w:hAnsi="Century Gothic" w:cs="Century Gothic"/>
                <w:sz w:val="20"/>
                <w:szCs w:val="20"/>
              </w:rPr>
              <w:t xml:space="preserve"> </w:t>
            </w:r>
            <w:r w:rsidRPr="00C840D6">
              <w:rPr>
                <w:rFonts w:ascii="Century Gothic" w:eastAsia="Century Gothic" w:hAnsi="Century Gothic" w:cs="Century Gothic"/>
                <w:sz w:val="20"/>
                <w:szCs w:val="20"/>
                <w:lang w:val="en-US"/>
              </w:rPr>
              <w:t>restrictions</w:t>
            </w:r>
          </w:p>
          <w:p w14:paraId="62B6F126" w14:textId="77777777" w:rsidR="00C840D6" w:rsidRPr="009D5D95" w:rsidRDefault="00C840D6" w:rsidP="00593B04">
            <w:pPr>
              <w:numPr>
                <w:ilvl w:val="0"/>
                <w:numId w:val="92"/>
              </w:numPr>
              <w:spacing w:after="0" w:line="240" w:lineRule="auto"/>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Або контент доступний за додаткову оплату (</w:t>
            </w:r>
            <w:r w:rsidRPr="00C840D6">
              <w:rPr>
                <w:rFonts w:ascii="Century Gothic" w:eastAsia="Century Gothic" w:hAnsi="Century Gothic" w:cs="Century Gothic"/>
                <w:sz w:val="20"/>
                <w:szCs w:val="20"/>
                <w:lang w:val="en-US"/>
              </w:rPr>
              <w:t>TVOD</w:t>
            </w:r>
            <w:r w:rsidRPr="009D5D95">
              <w:rPr>
                <w:rFonts w:ascii="Century Gothic" w:eastAsia="Century Gothic" w:hAnsi="Century Gothic" w:cs="Century Gothic"/>
                <w:sz w:val="20"/>
                <w:szCs w:val="20"/>
              </w:rPr>
              <w:t xml:space="preserve"> модель) при наявній підписці</w:t>
            </w:r>
          </w:p>
          <w:p w14:paraId="1F4E1965" w14:textId="77777777" w:rsidR="00C840D6" w:rsidRPr="00C840D6" w:rsidRDefault="00C840D6" w:rsidP="00C840D6">
            <w:pPr>
              <w:spacing w:after="0" w:line="240" w:lineRule="auto"/>
              <w:jc w:val="both"/>
              <w:rPr>
                <w:rFonts w:ascii="Century Gothic" w:eastAsia="Century Gothic" w:hAnsi="Century Gothic" w:cs="Century Gothic"/>
                <w:sz w:val="20"/>
                <w:szCs w:val="20"/>
                <w:lang w:val="en-US"/>
              </w:rPr>
            </w:pPr>
            <w:r w:rsidRPr="00C840D6">
              <w:rPr>
                <w:rFonts w:ascii="Century Gothic" w:eastAsia="Century Gothic" w:hAnsi="Century Gothic" w:cs="Century Gothic"/>
                <w:b/>
                <w:bCs/>
                <w:sz w:val="20"/>
                <w:szCs w:val="20"/>
                <w:lang w:val="en-US"/>
              </w:rPr>
              <w:t>Етап 1.3: Прийняття рішення (2-3 хвилини)</w:t>
            </w:r>
          </w:p>
          <w:p w14:paraId="12310253" w14:textId="77777777" w:rsidR="00C840D6" w:rsidRPr="00C840D6" w:rsidRDefault="00C840D6" w:rsidP="00593B04">
            <w:pPr>
              <w:numPr>
                <w:ilvl w:val="0"/>
                <w:numId w:val="93"/>
              </w:numPr>
              <w:spacing w:after="0" w:line="240" w:lineRule="auto"/>
              <w:jc w:val="both"/>
              <w:rPr>
                <w:rFonts w:ascii="Century Gothic" w:eastAsia="Century Gothic" w:hAnsi="Century Gothic" w:cs="Century Gothic"/>
                <w:sz w:val="20"/>
                <w:szCs w:val="20"/>
                <w:lang w:val="en-US"/>
              </w:rPr>
            </w:pPr>
            <w:r w:rsidRPr="00C840D6">
              <w:rPr>
                <w:rFonts w:ascii="Century Gothic" w:eastAsia="Century Gothic" w:hAnsi="Century Gothic" w:cs="Century Gothic"/>
                <w:sz w:val="20"/>
                <w:szCs w:val="20"/>
                <w:lang w:val="en-US"/>
              </w:rPr>
              <w:t>Оцінює варіанти: підписатися на нову платформу ($8-12/міс), оплатити TVOD ($3-8 за фільм), або відмовитися</w:t>
            </w:r>
          </w:p>
          <w:p w14:paraId="7D32DA54" w14:textId="77777777" w:rsidR="00C840D6" w:rsidRPr="00C840D6" w:rsidRDefault="00C840D6" w:rsidP="00593B04">
            <w:pPr>
              <w:numPr>
                <w:ilvl w:val="0"/>
                <w:numId w:val="93"/>
              </w:numPr>
              <w:spacing w:after="0" w:line="240" w:lineRule="auto"/>
              <w:jc w:val="both"/>
              <w:rPr>
                <w:rFonts w:ascii="Century Gothic" w:eastAsia="Century Gothic" w:hAnsi="Century Gothic" w:cs="Century Gothic"/>
                <w:sz w:val="20"/>
                <w:szCs w:val="20"/>
                <w:lang w:val="en-US"/>
              </w:rPr>
            </w:pPr>
            <w:r w:rsidRPr="00C840D6">
              <w:rPr>
                <w:rFonts w:ascii="Century Gothic" w:eastAsia="Century Gothic" w:hAnsi="Century Gothic" w:cs="Century Gothic"/>
                <w:sz w:val="20"/>
                <w:szCs w:val="20"/>
                <w:lang w:val="en-US"/>
              </w:rPr>
              <w:t>Часто приймає рішення відкласти перегляд або звертається до нелегальних альтернатив через frustration</w:t>
            </w:r>
          </w:p>
          <w:p w14:paraId="22EEC0DA" w14:textId="77777777" w:rsidR="00C840D6" w:rsidRDefault="00C840D6" w:rsidP="00C840D6">
            <w:pPr>
              <w:spacing w:after="0" w:line="240" w:lineRule="auto"/>
              <w:jc w:val="both"/>
              <w:rPr>
                <w:rFonts w:ascii="Century Gothic" w:eastAsia="Century Gothic" w:hAnsi="Century Gothic" w:cs="Century Gothic"/>
                <w:b/>
                <w:bCs/>
                <w:sz w:val="20"/>
                <w:szCs w:val="20"/>
              </w:rPr>
            </w:pPr>
            <w:r w:rsidRPr="00C840D6">
              <w:rPr>
                <w:rFonts w:ascii="Century Gothic" w:eastAsia="Century Gothic" w:hAnsi="Century Gothic" w:cs="Century Gothic"/>
                <w:b/>
                <w:bCs/>
                <w:sz w:val="20"/>
                <w:szCs w:val="20"/>
                <w:lang w:val="en-US"/>
              </w:rPr>
              <w:t>Загальний час на пошук: 10-18 хвилин</w:t>
            </w:r>
          </w:p>
          <w:p w14:paraId="24B02F00" w14:textId="77777777" w:rsidR="00F1005B" w:rsidRDefault="00F1005B" w:rsidP="00C840D6">
            <w:pPr>
              <w:spacing w:after="0" w:line="240" w:lineRule="auto"/>
              <w:jc w:val="both"/>
              <w:rPr>
                <w:rFonts w:ascii="Century Gothic" w:eastAsia="Century Gothic" w:hAnsi="Century Gothic" w:cs="Century Gothic"/>
                <w:sz w:val="20"/>
                <w:szCs w:val="20"/>
              </w:rPr>
            </w:pPr>
          </w:p>
          <w:p w14:paraId="7ABA7703" w14:textId="77777777" w:rsidR="00593B04" w:rsidRPr="00593B04" w:rsidRDefault="00593B04" w:rsidP="00593B04">
            <w:pPr>
              <w:spacing w:after="0" w:line="240" w:lineRule="auto"/>
              <w:jc w:val="both"/>
              <w:rPr>
                <w:rFonts w:ascii="Century Gothic" w:eastAsia="Century Gothic" w:hAnsi="Century Gothic" w:cs="Century Gothic"/>
                <w:b/>
                <w:bCs/>
                <w:sz w:val="20"/>
                <w:szCs w:val="20"/>
              </w:rPr>
            </w:pPr>
            <w:r w:rsidRPr="00593B04">
              <w:rPr>
                <w:rFonts w:ascii="Century Gothic" w:eastAsia="Century Gothic" w:hAnsi="Century Gothic" w:cs="Century Gothic"/>
                <w:b/>
                <w:bCs/>
                <w:sz w:val="20"/>
                <w:szCs w:val="20"/>
              </w:rPr>
              <w:t>ПРОЦЕС 2: Реєстрація на множинних платформах</w:t>
            </w:r>
          </w:p>
          <w:p w14:paraId="5E74B0FD" w14:textId="77777777" w:rsidR="00593B04" w:rsidRDefault="00593B04" w:rsidP="00593B04">
            <w:pPr>
              <w:spacing w:after="0" w:line="240" w:lineRule="auto"/>
              <w:jc w:val="both"/>
              <w:rPr>
                <w:rFonts w:ascii="Century Gothic" w:eastAsia="Century Gothic" w:hAnsi="Century Gothic" w:cs="Century Gothic"/>
                <w:sz w:val="20"/>
                <w:szCs w:val="20"/>
              </w:rPr>
            </w:pPr>
            <w:r w:rsidRPr="00593B04">
              <w:rPr>
                <w:rFonts w:ascii="Century Gothic" w:eastAsia="Century Gothic" w:hAnsi="Century Gothic" w:cs="Century Gothic"/>
                <w:sz w:val="20"/>
                <w:szCs w:val="20"/>
              </w:rPr>
              <w:t>Для доступу до різноманітного контенту користувач змушений створювати облікові записи на 3-5 різних платформах. Кожна має свій окремий процес реєстрації:</w:t>
            </w:r>
          </w:p>
          <w:p w14:paraId="34D4A914" w14:textId="77777777" w:rsidR="00593B04" w:rsidRDefault="00593B04" w:rsidP="00593B04">
            <w:pPr>
              <w:spacing w:after="0" w:line="240" w:lineRule="auto"/>
              <w:jc w:val="both"/>
              <w:rPr>
                <w:rFonts w:ascii="Century Gothic" w:eastAsia="Century Gothic" w:hAnsi="Century Gothic" w:cs="Century Gothic"/>
                <w:sz w:val="20"/>
                <w:szCs w:val="20"/>
              </w:rPr>
            </w:pPr>
          </w:p>
          <w:p w14:paraId="5A877D58" w14:textId="77777777" w:rsidR="00593B04" w:rsidRPr="00593B04" w:rsidRDefault="00593B04" w:rsidP="00593B04">
            <w:pPr>
              <w:spacing w:after="0" w:line="240" w:lineRule="auto"/>
              <w:jc w:val="both"/>
              <w:rPr>
                <w:rFonts w:ascii="Century Gothic" w:eastAsia="Century Gothic" w:hAnsi="Century Gothic" w:cs="Century Gothic"/>
                <w:sz w:val="20"/>
                <w:szCs w:val="20"/>
              </w:rPr>
            </w:pPr>
          </w:p>
          <w:p w14:paraId="3DB6C056" w14:textId="77777777" w:rsidR="00593B04" w:rsidRPr="00593B04" w:rsidRDefault="00593B04" w:rsidP="00593B04">
            <w:pPr>
              <w:spacing w:after="0" w:line="240" w:lineRule="auto"/>
              <w:jc w:val="both"/>
              <w:rPr>
                <w:rFonts w:ascii="Century Gothic" w:eastAsia="Century Gothic" w:hAnsi="Century Gothic" w:cs="Century Gothic"/>
                <w:sz w:val="20"/>
                <w:szCs w:val="20"/>
              </w:rPr>
            </w:pPr>
            <w:r w:rsidRPr="00593B04">
              <w:rPr>
                <w:rFonts w:ascii="Century Gothic" w:eastAsia="Century Gothic" w:hAnsi="Century Gothic" w:cs="Century Gothic"/>
                <w:b/>
                <w:bCs/>
                <w:sz w:val="20"/>
                <w:szCs w:val="20"/>
              </w:rPr>
              <w:t>Етап 2.1: Реєстрація на міжнародній платформі (</w:t>
            </w:r>
            <w:r w:rsidRPr="00593B04">
              <w:rPr>
                <w:rFonts w:ascii="Century Gothic" w:eastAsia="Century Gothic" w:hAnsi="Century Gothic" w:cs="Century Gothic"/>
                <w:b/>
                <w:bCs/>
                <w:sz w:val="20"/>
                <w:szCs w:val="20"/>
                <w:lang w:val="en-US"/>
              </w:rPr>
              <w:t>Netflix</w:t>
            </w:r>
            <w:r w:rsidRPr="00593B04">
              <w:rPr>
                <w:rFonts w:ascii="Century Gothic" w:eastAsia="Century Gothic" w:hAnsi="Century Gothic" w:cs="Century Gothic"/>
                <w:b/>
                <w:bCs/>
                <w:sz w:val="20"/>
                <w:szCs w:val="20"/>
              </w:rPr>
              <w:t xml:space="preserve">, </w:t>
            </w:r>
            <w:r w:rsidRPr="00593B04">
              <w:rPr>
                <w:rFonts w:ascii="Century Gothic" w:eastAsia="Century Gothic" w:hAnsi="Century Gothic" w:cs="Century Gothic"/>
                <w:b/>
                <w:bCs/>
                <w:sz w:val="20"/>
                <w:szCs w:val="20"/>
                <w:lang w:val="en-US"/>
              </w:rPr>
              <w:t>Amazon</w:t>
            </w:r>
            <w:r w:rsidRPr="00593B04">
              <w:rPr>
                <w:rFonts w:ascii="Century Gothic" w:eastAsia="Century Gothic" w:hAnsi="Century Gothic" w:cs="Century Gothic"/>
                <w:b/>
                <w:bCs/>
                <w:sz w:val="20"/>
                <w:szCs w:val="20"/>
              </w:rPr>
              <w:t xml:space="preserve"> </w:t>
            </w:r>
            <w:r w:rsidRPr="00593B04">
              <w:rPr>
                <w:rFonts w:ascii="Century Gothic" w:eastAsia="Century Gothic" w:hAnsi="Century Gothic" w:cs="Century Gothic"/>
                <w:b/>
                <w:bCs/>
                <w:sz w:val="20"/>
                <w:szCs w:val="20"/>
                <w:lang w:val="en-US"/>
              </w:rPr>
              <w:t>Prime</w:t>
            </w:r>
            <w:r w:rsidRPr="00593B04">
              <w:rPr>
                <w:rFonts w:ascii="Century Gothic" w:eastAsia="Century Gothic" w:hAnsi="Century Gothic" w:cs="Century Gothic"/>
                <w:b/>
                <w:bCs/>
                <w:sz w:val="20"/>
                <w:szCs w:val="20"/>
              </w:rPr>
              <w:t>) - 10-15 хвилин</w:t>
            </w:r>
          </w:p>
          <w:p w14:paraId="26FD88B2" w14:textId="77777777" w:rsidR="00593B04" w:rsidRPr="00593B04" w:rsidRDefault="00593B04" w:rsidP="00593B04">
            <w:pPr>
              <w:numPr>
                <w:ilvl w:val="0"/>
                <w:numId w:val="82"/>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b/>
                <w:bCs/>
                <w:sz w:val="20"/>
                <w:szCs w:val="20"/>
                <w:lang w:val="en-US"/>
              </w:rPr>
              <w:t>Заповнення реєстраційної форми:</w:t>
            </w:r>
            <w:r w:rsidRPr="00593B04">
              <w:rPr>
                <w:rFonts w:ascii="Century Gothic" w:eastAsia="Century Gothic" w:hAnsi="Century Gothic" w:cs="Century Gothic"/>
                <w:sz w:val="20"/>
                <w:szCs w:val="20"/>
                <w:lang w:val="en-US"/>
              </w:rPr>
              <w:t xml:space="preserve"> </w:t>
            </w:r>
          </w:p>
          <w:p w14:paraId="6771EC41" w14:textId="77777777" w:rsidR="00593B04" w:rsidRPr="00593B04" w:rsidRDefault="00593B04" w:rsidP="00593B04">
            <w:pPr>
              <w:numPr>
                <w:ilvl w:val="1"/>
                <w:numId w:val="88"/>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Email адреса</w:t>
            </w:r>
          </w:p>
          <w:p w14:paraId="1881606B" w14:textId="77777777" w:rsidR="00593B04" w:rsidRPr="00593B04" w:rsidRDefault="00593B04" w:rsidP="00593B04">
            <w:pPr>
              <w:numPr>
                <w:ilvl w:val="1"/>
                <w:numId w:val="88"/>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Пароль з різними вимогами складності на кожній платформі (мінімум 8 символів, літери, цифри, спецсимволи)</w:t>
            </w:r>
          </w:p>
          <w:p w14:paraId="365CA471" w14:textId="77777777" w:rsidR="00593B04" w:rsidRPr="00593B04" w:rsidRDefault="00593B04" w:rsidP="00593B04">
            <w:pPr>
              <w:numPr>
                <w:ilvl w:val="1"/>
                <w:numId w:val="88"/>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Персональні дані: ім'я, прізвище, дата народження</w:t>
            </w:r>
          </w:p>
          <w:p w14:paraId="1B1D460A" w14:textId="77777777" w:rsidR="00593B04" w:rsidRPr="00593B04" w:rsidRDefault="00593B04" w:rsidP="00593B04">
            <w:pPr>
              <w:numPr>
                <w:ilvl w:val="1"/>
                <w:numId w:val="88"/>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Адреса проживання (часто вимагає формат іншої країни, що створює плутанину для українських користувачів)</w:t>
            </w:r>
          </w:p>
          <w:p w14:paraId="4D14AFF2" w14:textId="77777777" w:rsidR="00593B04" w:rsidRPr="00593B04" w:rsidRDefault="00593B04" w:rsidP="00593B04">
            <w:pPr>
              <w:numPr>
                <w:ilvl w:val="0"/>
                <w:numId w:val="82"/>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b/>
                <w:bCs/>
                <w:sz w:val="20"/>
                <w:szCs w:val="20"/>
                <w:lang w:val="en-US"/>
              </w:rPr>
              <w:t>Email верифікація:</w:t>
            </w:r>
            <w:r w:rsidRPr="00593B04">
              <w:rPr>
                <w:rFonts w:ascii="Century Gothic" w:eastAsia="Century Gothic" w:hAnsi="Century Gothic" w:cs="Century Gothic"/>
                <w:sz w:val="20"/>
                <w:szCs w:val="20"/>
                <w:lang w:val="en-US"/>
              </w:rPr>
              <w:t xml:space="preserve"> </w:t>
            </w:r>
          </w:p>
          <w:p w14:paraId="2DAEA73D" w14:textId="77777777" w:rsidR="00593B04" w:rsidRPr="00593B04" w:rsidRDefault="00593B04" w:rsidP="00593B04">
            <w:pPr>
              <w:numPr>
                <w:ilvl w:val="1"/>
                <w:numId w:val="89"/>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Очікування листа підтвердження (часто потрапляє у spam через англомовного sender)</w:t>
            </w:r>
          </w:p>
          <w:p w14:paraId="20529E36" w14:textId="77777777" w:rsidR="00593B04" w:rsidRPr="00593B04" w:rsidRDefault="00593B04" w:rsidP="00593B04">
            <w:pPr>
              <w:numPr>
                <w:ilvl w:val="1"/>
                <w:numId w:val="89"/>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Пошук листа у різних папках поштової скриньки (Inbox, Spam, Promotions)</w:t>
            </w:r>
          </w:p>
          <w:p w14:paraId="1C8C494C" w14:textId="77777777" w:rsidR="00593B04" w:rsidRPr="00593B04" w:rsidRDefault="00593B04" w:rsidP="00593B04">
            <w:pPr>
              <w:numPr>
                <w:ilvl w:val="1"/>
                <w:numId w:val="89"/>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Перехід за посиланням верифікації</w:t>
            </w:r>
          </w:p>
          <w:p w14:paraId="4CE4AD9E" w14:textId="77777777" w:rsidR="00593B04" w:rsidRPr="00593B04" w:rsidRDefault="00593B04" w:rsidP="00593B04">
            <w:pPr>
              <w:numPr>
                <w:ilvl w:val="1"/>
                <w:numId w:val="89"/>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Повернення на платформу для завершення процесу</w:t>
            </w:r>
          </w:p>
          <w:p w14:paraId="7BE56B66" w14:textId="77777777" w:rsidR="00593B04" w:rsidRPr="00593B04" w:rsidRDefault="00593B04" w:rsidP="00593B04">
            <w:pPr>
              <w:numPr>
                <w:ilvl w:val="0"/>
                <w:numId w:val="82"/>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b/>
                <w:bCs/>
                <w:sz w:val="20"/>
                <w:szCs w:val="20"/>
                <w:lang w:val="en-US"/>
              </w:rPr>
              <w:t>Налаштування профілю:</w:t>
            </w:r>
            <w:r w:rsidRPr="00593B04">
              <w:rPr>
                <w:rFonts w:ascii="Century Gothic" w:eastAsia="Century Gothic" w:hAnsi="Century Gothic" w:cs="Century Gothic"/>
                <w:sz w:val="20"/>
                <w:szCs w:val="20"/>
                <w:lang w:val="en-US"/>
              </w:rPr>
              <w:t xml:space="preserve"> </w:t>
            </w:r>
          </w:p>
          <w:p w14:paraId="2B562290" w14:textId="77777777" w:rsidR="00593B04" w:rsidRPr="00593B04" w:rsidRDefault="00593B04" w:rsidP="00593B04">
            <w:pPr>
              <w:numPr>
                <w:ilvl w:val="1"/>
                <w:numId w:val="90"/>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Вибір плану підписки (Basic, Standard, Premium - часто незрозуміло, які конкретні відмінності)</w:t>
            </w:r>
          </w:p>
          <w:p w14:paraId="2278C78E" w14:textId="77777777" w:rsidR="00593B04" w:rsidRPr="00593B04" w:rsidRDefault="00593B04" w:rsidP="00593B04">
            <w:pPr>
              <w:numPr>
                <w:ilvl w:val="1"/>
                <w:numId w:val="90"/>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Умови trial period з маленькою приміткою про автоматичне списання після закінчення пробного періоду</w:t>
            </w:r>
          </w:p>
          <w:p w14:paraId="0E8C52E1" w14:textId="77777777" w:rsidR="00593B04" w:rsidRPr="00593B04" w:rsidRDefault="00593B04" w:rsidP="00593B04">
            <w:pPr>
              <w:numPr>
                <w:ilvl w:val="1"/>
                <w:numId w:val="90"/>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Створення sub-profiles для інших членів сім'ї</w:t>
            </w:r>
          </w:p>
          <w:p w14:paraId="0B7B6783" w14:textId="77777777" w:rsidR="00593B04" w:rsidRDefault="00593B04" w:rsidP="00593B04">
            <w:pPr>
              <w:spacing w:after="0" w:line="240" w:lineRule="auto"/>
              <w:jc w:val="both"/>
              <w:rPr>
                <w:rFonts w:ascii="Century Gothic" w:eastAsia="Century Gothic" w:hAnsi="Century Gothic" w:cs="Century Gothic"/>
                <w:b/>
                <w:bCs/>
                <w:sz w:val="20"/>
                <w:szCs w:val="20"/>
              </w:rPr>
            </w:pPr>
          </w:p>
          <w:p w14:paraId="3AA8E777" w14:textId="7CC4A35B" w:rsidR="00B31819" w:rsidRPr="00593B04" w:rsidRDefault="00593B04" w:rsidP="00593B04">
            <w:pPr>
              <w:spacing w:after="0" w:line="240" w:lineRule="auto"/>
              <w:jc w:val="both"/>
              <w:rPr>
                <w:rFonts w:ascii="Century Gothic" w:eastAsia="Century Gothic" w:hAnsi="Century Gothic" w:cs="Century Gothic"/>
                <w:b/>
                <w:bCs/>
                <w:sz w:val="20"/>
                <w:szCs w:val="20"/>
              </w:rPr>
            </w:pPr>
            <w:r w:rsidRPr="00593B04">
              <w:rPr>
                <w:rFonts w:ascii="Century Gothic" w:eastAsia="Century Gothic" w:hAnsi="Century Gothic" w:cs="Century Gothic"/>
                <w:b/>
                <w:bCs/>
                <w:sz w:val="20"/>
                <w:szCs w:val="20"/>
              </w:rPr>
              <w:t>Етап 2.2: Реєстрація на локальних платформах (</w:t>
            </w:r>
            <w:r w:rsidRPr="00593B04">
              <w:rPr>
                <w:rFonts w:ascii="Century Gothic" w:eastAsia="Century Gothic" w:hAnsi="Century Gothic" w:cs="Century Gothic"/>
                <w:b/>
                <w:bCs/>
                <w:sz w:val="20"/>
                <w:szCs w:val="20"/>
                <w:lang w:val="en-US"/>
              </w:rPr>
              <w:t>Megogo</w:t>
            </w:r>
            <w:r w:rsidRPr="00593B04">
              <w:rPr>
                <w:rFonts w:ascii="Century Gothic" w:eastAsia="Century Gothic" w:hAnsi="Century Gothic" w:cs="Century Gothic"/>
                <w:b/>
                <w:bCs/>
                <w:sz w:val="20"/>
                <w:szCs w:val="20"/>
              </w:rPr>
              <w:t xml:space="preserve">, </w:t>
            </w:r>
            <w:r w:rsidRPr="00593B04">
              <w:rPr>
                <w:rFonts w:ascii="Century Gothic" w:eastAsia="Century Gothic" w:hAnsi="Century Gothic" w:cs="Century Gothic"/>
                <w:b/>
                <w:bCs/>
                <w:sz w:val="20"/>
                <w:szCs w:val="20"/>
                <w:lang w:val="en-US"/>
              </w:rPr>
              <w:t>OLL</w:t>
            </w:r>
            <w:r w:rsidRPr="00593B04">
              <w:rPr>
                <w:rFonts w:ascii="Century Gothic" w:eastAsia="Century Gothic" w:hAnsi="Century Gothic" w:cs="Century Gothic"/>
                <w:b/>
                <w:bCs/>
                <w:sz w:val="20"/>
                <w:szCs w:val="20"/>
              </w:rPr>
              <w:t>.</w:t>
            </w:r>
            <w:r w:rsidRPr="00593B04">
              <w:rPr>
                <w:rFonts w:ascii="Century Gothic" w:eastAsia="Century Gothic" w:hAnsi="Century Gothic" w:cs="Century Gothic"/>
                <w:b/>
                <w:bCs/>
                <w:sz w:val="20"/>
                <w:szCs w:val="20"/>
                <w:lang w:val="en-US"/>
              </w:rPr>
              <w:t>TV</w:t>
            </w:r>
            <w:r w:rsidRPr="00593B04">
              <w:rPr>
                <w:rFonts w:ascii="Century Gothic" w:eastAsia="Century Gothic" w:hAnsi="Century Gothic" w:cs="Century Gothic"/>
                <w:b/>
                <w:bCs/>
                <w:sz w:val="20"/>
                <w:szCs w:val="20"/>
              </w:rPr>
              <w:t>) - 8-12 хвилин</w:t>
            </w:r>
          </w:p>
          <w:p w14:paraId="10AA1ABE" w14:textId="77777777" w:rsidR="00593B04" w:rsidRPr="00593B04" w:rsidRDefault="00593B04" w:rsidP="00593B04">
            <w:pPr>
              <w:spacing w:after="0" w:line="240" w:lineRule="auto"/>
              <w:jc w:val="both"/>
              <w:rPr>
                <w:rFonts w:ascii="Century Gothic" w:eastAsia="Century Gothic" w:hAnsi="Century Gothic" w:cs="Century Gothic"/>
                <w:sz w:val="20"/>
                <w:szCs w:val="20"/>
              </w:rPr>
            </w:pPr>
            <w:r w:rsidRPr="00593B04">
              <w:rPr>
                <w:rFonts w:ascii="Century Gothic" w:eastAsia="Century Gothic" w:hAnsi="Century Gothic" w:cs="Century Gothic"/>
                <w:sz w:val="20"/>
                <w:szCs w:val="20"/>
              </w:rPr>
              <w:t>Локальні платформи мають свої специфічні проблеми:</w:t>
            </w:r>
          </w:p>
          <w:p w14:paraId="68D0AC95" w14:textId="77777777" w:rsidR="00593B04" w:rsidRPr="009D5D95" w:rsidRDefault="00593B04" w:rsidP="00593B04">
            <w:pPr>
              <w:numPr>
                <w:ilvl w:val="0"/>
                <w:numId w:val="94"/>
              </w:numPr>
              <w:spacing w:after="0" w:line="240" w:lineRule="auto"/>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 xml:space="preserve">Застарілий </w:t>
            </w:r>
            <w:r w:rsidRPr="00593B04">
              <w:rPr>
                <w:rFonts w:ascii="Century Gothic" w:eastAsia="Century Gothic" w:hAnsi="Century Gothic" w:cs="Century Gothic"/>
                <w:sz w:val="20"/>
                <w:szCs w:val="20"/>
                <w:lang w:val="en-US"/>
              </w:rPr>
              <w:t>UX</w:t>
            </w:r>
            <w:r w:rsidRPr="009D5D95">
              <w:rPr>
                <w:rFonts w:ascii="Century Gothic" w:eastAsia="Century Gothic" w:hAnsi="Century Gothic" w:cs="Century Gothic"/>
                <w:sz w:val="20"/>
                <w:szCs w:val="20"/>
              </w:rPr>
              <w:t xml:space="preserve"> інтерфейс форми реєстрації з низькою </w:t>
            </w:r>
            <w:r w:rsidRPr="00593B04">
              <w:rPr>
                <w:rFonts w:ascii="Century Gothic" w:eastAsia="Century Gothic" w:hAnsi="Century Gothic" w:cs="Century Gothic"/>
                <w:sz w:val="20"/>
                <w:szCs w:val="20"/>
                <w:lang w:val="en-US"/>
              </w:rPr>
              <w:t>usability</w:t>
            </w:r>
          </w:p>
          <w:p w14:paraId="2879CDDC" w14:textId="77777777" w:rsidR="00593B04" w:rsidRPr="00593B04" w:rsidRDefault="00593B04" w:rsidP="00593B04">
            <w:pPr>
              <w:numPr>
                <w:ilvl w:val="0"/>
                <w:numId w:val="94"/>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lastRenderedPageBreak/>
              <w:t>Обов'язкове вказання номеру мобільного телефону</w:t>
            </w:r>
          </w:p>
          <w:p w14:paraId="63DB42D1" w14:textId="77777777" w:rsidR="00593B04" w:rsidRPr="00593B04" w:rsidRDefault="00593B04" w:rsidP="00593B04">
            <w:pPr>
              <w:numPr>
                <w:ilvl w:val="0"/>
                <w:numId w:val="94"/>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SMS верифікація, яка часто не приходить вчасно або затримується на 5-10 хвилин</w:t>
            </w:r>
          </w:p>
          <w:p w14:paraId="6D9F3A38" w14:textId="77777777" w:rsidR="00593B04" w:rsidRPr="00593B04" w:rsidRDefault="00593B04" w:rsidP="00593B04">
            <w:pPr>
              <w:numPr>
                <w:ilvl w:val="0"/>
                <w:numId w:val="94"/>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Необхідність погодитися з множинними документами: політика конфіденційності (20 сторінок), умови використання (15 сторінок), згода на маркетингову розсилку</w:t>
            </w:r>
          </w:p>
          <w:p w14:paraId="10895E92" w14:textId="77777777" w:rsidR="00593B04" w:rsidRPr="00593B04" w:rsidRDefault="00593B04" w:rsidP="00593B04">
            <w:pPr>
              <w:numPr>
                <w:ilvl w:val="0"/>
                <w:numId w:val="94"/>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Відсутність швидкої опції реєстрації через соціальні мережі (Google, Facebook)</w:t>
            </w:r>
          </w:p>
          <w:p w14:paraId="00FDD3FF" w14:textId="77777777" w:rsidR="00593B04" w:rsidRPr="00593B04" w:rsidRDefault="00593B04" w:rsidP="00593B04">
            <w:pPr>
              <w:numPr>
                <w:ilvl w:val="0"/>
                <w:numId w:val="94"/>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Обов'язкові поля, які не є релевантними (patronymic, internal passport number)</w:t>
            </w:r>
          </w:p>
          <w:p w14:paraId="6030A830" w14:textId="77777777" w:rsidR="00593B04" w:rsidRPr="00593B04" w:rsidRDefault="00593B04" w:rsidP="00593B04">
            <w:pPr>
              <w:spacing w:after="0" w:line="240" w:lineRule="auto"/>
              <w:jc w:val="both"/>
              <w:rPr>
                <w:rFonts w:ascii="Century Gothic" w:eastAsia="Century Gothic" w:hAnsi="Century Gothic" w:cs="Century Gothic"/>
                <w:sz w:val="20"/>
                <w:szCs w:val="20"/>
                <w:lang w:val="en-US"/>
              </w:rPr>
            </w:pPr>
          </w:p>
          <w:p w14:paraId="24BA7FA8" w14:textId="77777777" w:rsidR="00593B04" w:rsidRPr="00593B04" w:rsidRDefault="00593B04" w:rsidP="00593B04">
            <w:p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b/>
                <w:bCs/>
                <w:sz w:val="20"/>
                <w:szCs w:val="20"/>
                <w:lang w:val="en-US"/>
              </w:rPr>
              <w:t>Наслідки множинних реєстрацій:</w:t>
            </w:r>
          </w:p>
          <w:p w14:paraId="21C01558" w14:textId="77777777" w:rsidR="00593B04" w:rsidRPr="00593B04" w:rsidRDefault="00593B04" w:rsidP="00593B04">
            <w:pPr>
              <w:numPr>
                <w:ilvl w:val="0"/>
                <w:numId w:val="95"/>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Користувач накопичує 5+ різних облікових записів з різними паролями</w:t>
            </w:r>
          </w:p>
          <w:p w14:paraId="60FF909E" w14:textId="77777777" w:rsidR="00593B04" w:rsidRPr="00593B04" w:rsidRDefault="00593B04" w:rsidP="00593B04">
            <w:pPr>
              <w:numPr>
                <w:ilvl w:val="0"/>
                <w:numId w:val="95"/>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Проблеми з запам'ятовуванням credentials для кожної платформи</w:t>
            </w:r>
          </w:p>
          <w:p w14:paraId="475BF612" w14:textId="77777777" w:rsidR="00593B04" w:rsidRPr="00593B04" w:rsidRDefault="00593B04" w:rsidP="00593B04">
            <w:pPr>
              <w:numPr>
                <w:ilvl w:val="0"/>
                <w:numId w:val="95"/>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Часті процедури "забули пароль?" з додатковою втратою часу</w:t>
            </w:r>
          </w:p>
          <w:p w14:paraId="2DFBEBA7" w14:textId="77777777" w:rsidR="00593B04" w:rsidRPr="00593B04" w:rsidRDefault="00593B04" w:rsidP="00593B04">
            <w:pPr>
              <w:numPr>
                <w:ilvl w:val="0"/>
                <w:numId w:val="95"/>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Використання небезпечної практики: той самий простий пароль на всіх платформах (security risk)</w:t>
            </w:r>
          </w:p>
          <w:p w14:paraId="348C3AB6" w14:textId="77777777" w:rsidR="00593B04" w:rsidRPr="00593B04" w:rsidRDefault="00593B04" w:rsidP="00593B04">
            <w:pPr>
              <w:numPr>
                <w:ilvl w:val="0"/>
                <w:numId w:val="95"/>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Забуті акаунти з активними підписками, які продовжують автоматично списувати кошти</w:t>
            </w:r>
          </w:p>
          <w:p w14:paraId="3F1C068F" w14:textId="2E548FE8" w:rsidR="00593B04" w:rsidRPr="00593B04" w:rsidRDefault="00593B04" w:rsidP="00593B04">
            <w:pPr>
              <w:spacing w:after="0" w:line="240" w:lineRule="auto"/>
              <w:jc w:val="both"/>
              <w:rPr>
                <w:rFonts w:ascii="Century Gothic" w:eastAsia="Century Gothic" w:hAnsi="Century Gothic" w:cs="Century Gothic"/>
                <w:i/>
                <w:iCs/>
                <w:sz w:val="20"/>
                <w:szCs w:val="20"/>
              </w:rPr>
            </w:pPr>
          </w:p>
          <w:tbl>
            <w:tblPr>
              <w:tblStyle w:val="TableGridLight"/>
              <w:tblW w:w="0" w:type="auto"/>
              <w:jc w:val="center"/>
              <w:tblLook w:val="04A0" w:firstRow="1" w:lastRow="0" w:firstColumn="1" w:lastColumn="0" w:noHBand="0" w:noVBand="1"/>
            </w:tblPr>
            <w:tblGrid>
              <w:gridCol w:w="1416"/>
              <w:gridCol w:w="1652"/>
              <w:gridCol w:w="1520"/>
              <w:gridCol w:w="1395"/>
              <w:gridCol w:w="1830"/>
              <w:gridCol w:w="1337"/>
            </w:tblGrid>
            <w:tr w:rsidR="00593B04" w:rsidRPr="00593B04" w14:paraId="04500FC7" w14:textId="77777777" w:rsidTr="00593B04">
              <w:trPr>
                <w:jc w:val="center"/>
              </w:trPr>
              <w:tc>
                <w:tcPr>
                  <w:tcW w:w="1416" w:type="dxa"/>
                  <w:hideMark/>
                </w:tcPr>
                <w:p w14:paraId="7D38EAF0" w14:textId="77777777" w:rsidR="00593B04" w:rsidRPr="009D5D95" w:rsidRDefault="00593B04" w:rsidP="00593B04">
                  <w:pPr>
                    <w:jc w:val="both"/>
                    <w:rPr>
                      <w:rFonts w:ascii="Century Gothic" w:eastAsia="Century Gothic" w:hAnsi="Century Gothic" w:cs="Century Gothic"/>
                      <w:b/>
                      <w:bCs/>
                      <w:sz w:val="20"/>
                      <w:szCs w:val="20"/>
                    </w:rPr>
                  </w:pPr>
                  <w:r w:rsidRPr="009D5D95">
                    <w:rPr>
                      <w:rFonts w:ascii="Century Gothic" w:eastAsia="Century Gothic" w:hAnsi="Century Gothic" w:cs="Century Gothic"/>
                      <w:b/>
                      <w:bCs/>
                      <w:sz w:val="20"/>
                      <w:szCs w:val="20"/>
                    </w:rPr>
                    <w:t>Платформа</w:t>
                  </w:r>
                </w:p>
              </w:tc>
              <w:tc>
                <w:tcPr>
                  <w:tcW w:w="1652" w:type="dxa"/>
                  <w:hideMark/>
                </w:tcPr>
                <w:p w14:paraId="0B99FC2B" w14:textId="77777777" w:rsidR="00593B04" w:rsidRPr="009D5D95" w:rsidRDefault="00593B04" w:rsidP="00593B04">
                  <w:pPr>
                    <w:jc w:val="both"/>
                    <w:rPr>
                      <w:rFonts w:ascii="Century Gothic" w:eastAsia="Century Gothic" w:hAnsi="Century Gothic" w:cs="Century Gothic"/>
                      <w:b/>
                      <w:bCs/>
                      <w:sz w:val="20"/>
                      <w:szCs w:val="20"/>
                    </w:rPr>
                  </w:pPr>
                  <w:r w:rsidRPr="009D5D95">
                    <w:rPr>
                      <w:rFonts w:ascii="Century Gothic" w:eastAsia="Century Gothic" w:hAnsi="Century Gothic" w:cs="Century Gothic"/>
                      <w:b/>
                      <w:bCs/>
                      <w:sz w:val="20"/>
                      <w:szCs w:val="20"/>
                    </w:rPr>
                    <w:t>Час реєстрації</w:t>
                  </w:r>
                </w:p>
              </w:tc>
              <w:tc>
                <w:tcPr>
                  <w:tcW w:w="1520" w:type="dxa"/>
                  <w:hideMark/>
                </w:tcPr>
                <w:p w14:paraId="2D6BB54B" w14:textId="77777777" w:rsidR="00593B04" w:rsidRPr="009D5D95" w:rsidRDefault="00593B04" w:rsidP="00593B04">
                  <w:pPr>
                    <w:jc w:val="both"/>
                    <w:rPr>
                      <w:rFonts w:ascii="Century Gothic" w:eastAsia="Century Gothic" w:hAnsi="Century Gothic" w:cs="Century Gothic"/>
                      <w:b/>
                      <w:bCs/>
                      <w:sz w:val="20"/>
                      <w:szCs w:val="20"/>
                    </w:rPr>
                  </w:pPr>
                  <w:r w:rsidRPr="009D5D95">
                    <w:rPr>
                      <w:rFonts w:ascii="Century Gothic" w:eastAsia="Century Gothic" w:hAnsi="Century Gothic" w:cs="Century Gothic"/>
                      <w:b/>
                      <w:bCs/>
                      <w:sz w:val="20"/>
                      <w:szCs w:val="20"/>
                    </w:rPr>
                    <w:t>Кількість полів</w:t>
                  </w:r>
                </w:p>
              </w:tc>
              <w:tc>
                <w:tcPr>
                  <w:tcW w:w="1395" w:type="dxa"/>
                  <w:hideMark/>
                </w:tcPr>
                <w:p w14:paraId="1816D684" w14:textId="77777777" w:rsidR="00593B04" w:rsidRPr="009D5D95" w:rsidRDefault="00593B04" w:rsidP="00593B04">
                  <w:pPr>
                    <w:jc w:val="both"/>
                    <w:rPr>
                      <w:rFonts w:ascii="Century Gothic" w:eastAsia="Century Gothic" w:hAnsi="Century Gothic" w:cs="Century Gothic"/>
                      <w:b/>
                      <w:bCs/>
                      <w:sz w:val="20"/>
                      <w:szCs w:val="20"/>
                    </w:rPr>
                  </w:pPr>
                  <w:r w:rsidRPr="009D5D95">
                    <w:rPr>
                      <w:rFonts w:ascii="Century Gothic" w:eastAsia="Century Gothic" w:hAnsi="Century Gothic" w:cs="Century Gothic"/>
                      <w:b/>
                      <w:bCs/>
                      <w:sz w:val="20"/>
                      <w:szCs w:val="20"/>
                    </w:rPr>
                    <w:t>Верифікація</w:t>
                  </w:r>
                </w:p>
              </w:tc>
              <w:tc>
                <w:tcPr>
                  <w:tcW w:w="1830" w:type="dxa"/>
                  <w:hideMark/>
                </w:tcPr>
                <w:p w14:paraId="3F303861" w14:textId="77777777" w:rsidR="00593B04" w:rsidRPr="009D5D95" w:rsidRDefault="00593B04" w:rsidP="00593B04">
                  <w:pPr>
                    <w:jc w:val="both"/>
                    <w:rPr>
                      <w:rFonts w:ascii="Century Gothic" w:eastAsia="Century Gothic" w:hAnsi="Century Gothic" w:cs="Century Gothic"/>
                      <w:b/>
                      <w:bCs/>
                      <w:sz w:val="20"/>
                      <w:szCs w:val="20"/>
                    </w:rPr>
                  </w:pPr>
                  <w:r w:rsidRPr="009D5D95">
                    <w:rPr>
                      <w:rFonts w:ascii="Century Gothic" w:eastAsia="Century Gothic" w:hAnsi="Century Gothic" w:cs="Century Gothic"/>
                      <w:b/>
                      <w:bCs/>
                      <w:sz w:val="20"/>
                      <w:szCs w:val="20"/>
                    </w:rPr>
                    <w:t>Складність пароля</w:t>
                  </w:r>
                </w:p>
              </w:tc>
              <w:tc>
                <w:tcPr>
                  <w:tcW w:w="1337" w:type="dxa"/>
                  <w:hideMark/>
                </w:tcPr>
                <w:p w14:paraId="37EFC472" w14:textId="77777777" w:rsidR="00593B04" w:rsidRPr="009D5D95" w:rsidRDefault="00593B04" w:rsidP="00593B04">
                  <w:pPr>
                    <w:jc w:val="both"/>
                    <w:rPr>
                      <w:rFonts w:ascii="Century Gothic" w:eastAsia="Century Gothic" w:hAnsi="Century Gothic" w:cs="Century Gothic"/>
                      <w:b/>
                      <w:bCs/>
                      <w:sz w:val="20"/>
                      <w:szCs w:val="20"/>
                    </w:rPr>
                  </w:pPr>
                  <w:r w:rsidRPr="00593B04">
                    <w:rPr>
                      <w:rFonts w:ascii="Century Gothic" w:eastAsia="Century Gothic" w:hAnsi="Century Gothic" w:cs="Century Gothic"/>
                      <w:b/>
                      <w:bCs/>
                      <w:sz w:val="20"/>
                      <w:szCs w:val="20"/>
                      <w:lang w:val="en-US"/>
                    </w:rPr>
                    <w:t>OAuth</w:t>
                  </w:r>
                </w:p>
              </w:tc>
            </w:tr>
            <w:tr w:rsidR="00593B04" w:rsidRPr="00593B04" w14:paraId="3CF880BB" w14:textId="77777777" w:rsidTr="00593B04">
              <w:trPr>
                <w:jc w:val="center"/>
              </w:trPr>
              <w:tc>
                <w:tcPr>
                  <w:tcW w:w="1416" w:type="dxa"/>
                  <w:hideMark/>
                </w:tcPr>
                <w:p w14:paraId="0E79E7EA" w14:textId="77777777" w:rsidR="00593B04" w:rsidRPr="009D5D95" w:rsidRDefault="00593B04" w:rsidP="00593B04">
                  <w:pPr>
                    <w:jc w:val="both"/>
                    <w:rPr>
                      <w:rFonts w:ascii="Century Gothic" w:eastAsia="Century Gothic" w:hAnsi="Century Gothic" w:cs="Century Gothic"/>
                      <w:sz w:val="20"/>
                      <w:szCs w:val="20"/>
                    </w:rPr>
                  </w:pPr>
                  <w:r w:rsidRPr="00593B04">
                    <w:rPr>
                      <w:rFonts w:ascii="Century Gothic" w:eastAsia="Century Gothic" w:hAnsi="Century Gothic" w:cs="Century Gothic"/>
                      <w:sz w:val="20"/>
                      <w:szCs w:val="20"/>
                      <w:lang w:val="en-US"/>
                    </w:rPr>
                    <w:t>Netflix</w:t>
                  </w:r>
                </w:p>
              </w:tc>
              <w:tc>
                <w:tcPr>
                  <w:tcW w:w="1652" w:type="dxa"/>
                  <w:hideMark/>
                </w:tcPr>
                <w:p w14:paraId="75C2AC55" w14:textId="77777777" w:rsidR="00593B04" w:rsidRPr="009D5D95" w:rsidRDefault="00593B04" w:rsidP="00593B04">
                  <w:pPr>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10-12 хв</w:t>
                  </w:r>
                </w:p>
              </w:tc>
              <w:tc>
                <w:tcPr>
                  <w:tcW w:w="1520" w:type="dxa"/>
                  <w:hideMark/>
                </w:tcPr>
                <w:p w14:paraId="485A3F26" w14:textId="77777777" w:rsidR="00593B04" w:rsidRPr="009D5D95" w:rsidRDefault="00593B04" w:rsidP="00593B04">
                  <w:pPr>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8 полів</w:t>
                  </w:r>
                </w:p>
              </w:tc>
              <w:tc>
                <w:tcPr>
                  <w:tcW w:w="1395" w:type="dxa"/>
                  <w:hideMark/>
                </w:tcPr>
                <w:p w14:paraId="493581D3" w14:textId="77777777" w:rsidR="00593B04" w:rsidRPr="009D5D95" w:rsidRDefault="00593B04" w:rsidP="00593B04">
                  <w:pPr>
                    <w:jc w:val="both"/>
                    <w:rPr>
                      <w:rFonts w:ascii="Century Gothic" w:eastAsia="Century Gothic" w:hAnsi="Century Gothic" w:cs="Century Gothic"/>
                      <w:sz w:val="20"/>
                      <w:szCs w:val="20"/>
                    </w:rPr>
                  </w:pPr>
                  <w:r w:rsidRPr="00593B04">
                    <w:rPr>
                      <w:rFonts w:ascii="Century Gothic" w:eastAsia="Century Gothic" w:hAnsi="Century Gothic" w:cs="Century Gothic"/>
                      <w:sz w:val="20"/>
                      <w:szCs w:val="20"/>
                      <w:lang w:val="en-US"/>
                    </w:rPr>
                    <w:t>Email</w:t>
                  </w:r>
                </w:p>
              </w:tc>
              <w:tc>
                <w:tcPr>
                  <w:tcW w:w="1830" w:type="dxa"/>
                  <w:hideMark/>
                </w:tcPr>
                <w:p w14:paraId="24C26082" w14:textId="77777777" w:rsidR="00593B04" w:rsidRPr="009D5D95" w:rsidRDefault="00593B04" w:rsidP="00593B04">
                  <w:pPr>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Висока</w:t>
                  </w:r>
                </w:p>
              </w:tc>
              <w:tc>
                <w:tcPr>
                  <w:tcW w:w="1337" w:type="dxa"/>
                  <w:hideMark/>
                </w:tcPr>
                <w:p w14:paraId="4FFD216F" w14:textId="77777777" w:rsidR="00593B04" w:rsidRPr="009D5D95" w:rsidRDefault="00593B04" w:rsidP="00593B04">
                  <w:pPr>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Ні</w:t>
                  </w:r>
                </w:p>
              </w:tc>
            </w:tr>
            <w:tr w:rsidR="00593B04" w:rsidRPr="00593B04" w14:paraId="73E54D15" w14:textId="77777777" w:rsidTr="00593B04">
              <w:trPr>
                <w:jc w:val="center"/>
              </w:trPr>
              <w:tc>
                <w:tcPr>
                  <w:tcW w:w="1416" w:type="dxa"/>
                  <w:hideMark/>
                </w:tcPr>
                <w:p w14:paraId="246F64DF" w14:textId="77777777" w:rsidR="00593B04" w:rsidRPr="009D5D95" w:rsidRDefault="00593B04" w:rsidP="00593B04">
                  <w:pPr>
                    <w:jc w:val="both"/>
                    <w:rPr>
                      <w:rFonts w:ascii="Century Gothic" w:eastAsia="Century Gothic" w:hAnsi="Century Gothic" w:cs="Century Gothic"/>
                      <w:sz w:val="20"/>
                      <w:szCs w:val="20"/>
                    </w:rPr>
                  </w:pPr>
                  <w:r w:rsidRPr="00593B04">
                    <w:rPr>
                      <w:rFonts w:ascii="Century Gothic" w:eastAsia="Century Gothic" w:hAnsi="Century Gothic" w:cs="Century Gothic"/>
                      <w:sz w:val="20"/>
                      <w:szCs w:val="20"/>
                      <w:lang w:val="en-US"/>
                    </w:rPr>
                    <w:t>Amazon</w:t>
                  </w:r>
                  <w:r w:rsidRPr="009D5D95">
                    <w:rPr>
                      <w:rFonts w:ascii="Century Gothic" w:eastAsia="Century Gothic" w:hAnsi="Century Gothic" w:cs="Century Gothic"/>
                      <w:sz w:val="20"/>
                      <w:szCs w:val="20"/>
                    </w:rPr>
                    <w:t xml:space="preserve"> </w:t>
                  </w:r>
                  <w:r w:rsidRPr="00593B04">
                    <w:rPr>
                      <w:rFonts w:ascii="Century Gothic" w:eastAsia="Century Gothic" w:hAnsi="Century Gothic" w:cs="Century Gothic"/>
                      <w:sz w:val="20"/>
                      <w:szCs w:val="20"/>
                      <w:lang w:val="en-US"/>
                    </w:rPr>
                    <w:t>Prime</w:t>
                  </w:r>
                </w:p>
              </w:tc>
              <w:tc>
                <w:tcPr>
                  <w:tcW w:w="1652" w:type="dxa"/>
                  <w:hideMark/>
                </w:tcPr>
                <w:p w14:paraId="607D77CE" w14:textId="77777777" w:rsidR="00593B04" w:rsidRPr="009D5D95" w:rsidRDefault="00593B04" w:rsidP="00593B04">
                  <w:pPr>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12-15 хв</w:t>
                  </w:r>
                </w:p>
              </w:tc>
              <w:tc>
                <w:tcPr>
                  <w:tcW w:w="1520" w:type="dxa"/>
                  <w:hideMark/>
                </w:tcPr>
                <w:p w14:paraId="486A0DE6" w14:textId="77777777" w:rsidR="00593B04" w:rsidRPr="009D5D95" w:rsidRDefault="00593B04" w:rsidP="00593B04">
                  <w:pPr>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12 полів</w:t>
                  </w:r>
                </w:p>
              </w:tc>
              <w:tc>
                <w:tcPr>
                  <w:tcW w:w="1395" w:type="dxa"/>
                  <w:hideMark/>
                </w:tcPr>
                <w:p w14:paraId="27A41842" w14:textId="77777777" w:rsidR="00593B04" w:rsidRPr="009D5D95" w:rsidRDefault="00593B04" w:rsidP="00593B04">
                  <w:pPr>
                    <w:jc w:val="both"/>
                    <w:rPr>
                      <w:rFonts w:ascii="Century Gothic" w:eastAsia="Century Gothic" w:hAnsi="Century Gothic" w:cs="Century Gothic"/>
                      <w:sz w:val="20"/>
                      <w:szCs w:val="20"/>
                    </w:rPr>
                  </w:pPr>
                  <w:r w:rsidRPr="00593B04">
                    <w:rPr>
                      <w:rFonts w:ascii="Century Gothic" w:eastAsia="Century Gothic" w:hAnsi="Century Gothic" w:cs="Century Gothic"/>
                      <w:sz w:val="20"/>
                      <w:szCs w:val="20"/>
                      <w:lang w:val="en-US"/>
                    </w:rPr>
                    <w:t>Email</w:t>
                  </w:r>
                  <w:r w:rsidRPr="009D5D95">
                    <w:rPr>
                      <w:rFonts w:ascii="Century Gothic" w:eastAsia="Century Gothic" w:hAnsi="Century Gothic" w:cs="Century Gothic"/>
                      <w:sz w:val="20"/>
                      <w:szCs w:val="20"/>
                    </w:rPr>
                    <w:t xml:space="preserve"> + </w:t>
                  </w:r>
                  <w:r w:rsidRPr="00593B04">
                    <w:rPr>
                      <w:rFonts w:ascii="Century Gothic" w:eastAsia="Century Gothic" w:hAnsi="Century Gothic" w:cs="Century Gothic"/>
                      <w:sz w:val="20"/>
                      <w:szCs w:val="20"/>
                      <w:lang w:val="en-US"/>
                    </w:rPr>
                    <w:t>SMS</w:t>
                  </w:r>
                </w:p>
              </w:tc>
              <w:tc>
                <w:tcPr>
                  <w:tcW w:w="1830" w:type="dxa"/>
                  <w:hideMark/>
                </w:tcPr>
                <w:p w14:paraId="5D435E70" w14:textId="77777777" w:rsidR="00593B04" w:rsidRPr="009D5D95" w:rsidRDefault="00593B04" w:rsidP="00593B04">
                  <w:pPr>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Висока</w:t>
                  </w:r>
                </w:p>
              </w:tc>
              <w:tc>
                <w:tcPr>
                  <w:tcW w:w="1337" w:type="dxa"/>
                  <w:hideMark/>
                </w:tcPr>
                <w:p w14:paraId="7C8ACCF2" w14:textId="77777777" w:rsidR="00593B04" w:rsidRPr="009D5D95" w:rsidRDefault="00593B04" w:rsidP="00593B04">
                  <w:pPr>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Ні</w:t>
                  </w:r>
                </w:p>
              </w:tc>
            </w:tr>
            <w:tr w:rsidR="00593B04" w:rsidRPr="00593B04" w14:paraId="4B57C276" w14:textId="77777777" w:rsidTr="00593B04">
              <w:trPr>
                <w:jc w:val="center"/>
              </w:trPr>
              <w:tc>
                <w:tcPr>
                  <w:tcW w:w="1416" w:type="dxa"/>
                  <w:hideMark/>
                </w:tcPr>
                <w:p w14:paraId="3ECB117F" w14:textId="77777777" w:rsidR="00593B04" w:rsidRPr="009D5D95" w:rsidRDefault="00593B04" w:rsidP="00593B04">
                  <w:pPr>
                    <w:jc w:val="both"/>
                    <w:rPr>
                      <w:rFonts w:ascii="Century Gothic" w:eastAsia="Century Gothic" w:hAnsi="Century Gothic" w:cs="Century Gothic"/>
                      <w:sz w:val="20"/>
                      <w:szCs w:val="20"/>
                    </w:rPr>
                  </w:pPr>
                  <w:r w:rsidRPr="00593B04">
                    <w:rPr>
                      <w:rFonts w:ascii="Century Gothic" w:eastAsia="Century Gothic" w:hAnsi="Century Gothic" w:cs="Century Gothic"/>
                      <w:sz w:val="20"/>
                      <w:szCs w:val="20"/>
                      <w:lang w:val="en-US"/>
                    </w:rPr>
                    <w:t>Megogo</w:t>
                  </w:r>
                </w:p>
              </w:tc>
              <w:tc>
                <w:tcPr>
                  <w:tcW w:w="1652" w:type="dxa"/>
                  <w:hideMark/>
                </w:tcPr>
                <w:p w14:paraId="0F6AFA26" w14:textId="77777777" w:rsidR="00593B04" w:rsidRPr="009D5D95" w:rsidRDefault="00593B04" w:rsidP="00593B04">
                  <w:pPr>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8-10 хв</w:t>
                  </w:r>
                </w:p>
              </w:tc>
              <w:tc>
                <w:tcPr>
                  <w:tcW w:w="1520" w:type="dxa"/>
                  <w:hideMark/>
                </w:tcPr>
                <w:p w14:paraId="160B4273" w14:textId="77777777" w:rsidR="00593B04" w:rsidRPr="009D5D95" w:rsidRDefault="00593B04" w:rsidP="00593B04">
                  <w:pPr>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10 полів</w:t>
                  </w:r>
                </w:p>
              </w:tc>
              <w:tc>
                <w:tcPr>
                  <w:tcW w:w="1395" w:type="dxa"/>
                  <w:hideMark/>
                </w:tcPr>
                <w:p w14:paraId="4900E38F" w14:textId="77777777" w:rsidR="00593B04" w:rsidRPr="009D5D95" w:rsidRDefault="00593B04" w:rsidP="00593B04">
                  <w:pPr>
                    <w:jc w:val="both"/>
                    <w:rPr>
                      <w:rFonts w:ascii="Century Gothic" w:eastAsia="Century Gothic" w:hAnsi="Century Gothic" w:cs="Century Gothic"/>
                      <w:sz w:val="20"/>
                      <w:szCs w:val="20"/>
                    </w:rPr>
                  </w:pPr>
                  <w:r w:rsidRPr="00593B04">
                    <w:rPr>
                      <w:rFonts w:ascii="Century Gothic" w:eastAsia="Century Gothic" w:hAnsi="Century Gothic" w:cs="Century Gothic"/>
                      <w:sz w:val="20"/>
                      <w:szCs w:val="20"/>
                      <w:lang w:val="en-US"/>
                    </w:rPr>
                    <w:t>SMS</w:t>
                  </w:r>
                </w:p>
              </w:tc>
              <w:tc>
                <w:tcPr>
                  <w:tcW w:w="1830" w:type="dxa"/>
                  <w:hideMark/>
                </w:tcPr>
                <w:p w14:paraId="4226BE1D" w14:textId="77777777" w:rsidR="00593B04" w:rsidRPr="009D5D95" w:rsidRDefault="00593B04" w:rsidP="00593B04">
                  <w:pPr>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Середня</w:t>
                  </w:r>
                </w:p>
              </w:tc>
              <w:tc>
                <w:tcPr>
                  <w:tcW w:w="1337" w:type="dxa"/>
                  <w:hideMark/>
                </w:tcPr>
                <w:p w14:paraId="63583E37" w14:textId="77777777" w:rsidR="00593B04" w:rsidRPr="009D5D95" w:rsidRDefault="00593B04" w:rsidP="00593B04">
                  <w:pPr>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Частково</w:t>
                  </w:r>
                </w:p>
              </w:tc>
            </w:tr>
            <w:tr w:rsidR="00593B04" w:rsidRPr="00593B04" w14:paraId="6F2A8919" w14:textId="77777777" w:rsidTr="00593B04">
              <w:trPr>
                <w:jc w:val="center"/>
              </w:trPr>
              <w:tc>
                <w:tcPr>
                  <w:tcW w:w="1416" w:type="dxa"/>
                  <w:hideMark/>
                </w:tcPr>
                <w:p w14:paraId="00CBF3BA" w14:textId="77777777" w:rsidR="00593B04" w:rsidRPr="009D5D95" w:rsidRDefault="00593B04" w:rsidP="00593B04">
                  <w:pPr>
                    <w:jc w:val="both"/>
                    <w:rPr>
                      <w:rFonts w:ascii="Century Gothic" w:eastAsia="Century Gothic" w:hAnsi="Century Gothic" w:cs="Century Gothic"/>
                      <w:sz w:val="20"/>
                      <w:szCs w:val="20"/>
                    </w:rPr>
                  </w:pPr>
                  <w:r w:rsidRPr="00593B04">
                    <w:rPr>
                      <w:rFonts w:ascii="Century Gothic" w:eastAsia="Century Gothic" w:hAnsi="Century Gothic" w:cs="Century Gothic"/>
                      <w:sz w:val="20"/>
                      <w:szCs w:val="20"/>
                      <w:lang w:val="en-US"/>
                    </w:rPr>
                    <w:t>OLL</w:t>
                  </w:r>
                  <w:r w:rsidRPr="009D5D95">
                    <w:rPr>
                      <w:rFonts w:ascii="Century Gothic" w:eastAsia="Century Gothic" w:hAnsi="Century Gothic" w:cs="Century Gothic"/>
                      <w:sz w:val="20"/>
                      <w:szCs w:val="20"/>
                    </w:rPr>
                    <w:t>.</w:t>
                  </w:r>
                  <w:r w:rsidRPr="00593B04">
                    <w:rPr>
                      <w:rFonts w:ascii="Century Gothic" w:eastAsia="Century Gothic" w:hAnsi="Century Gothic" w:cs="Century Gothic"/>
                      <w:sz w:val="20"/>
                      <w:szCs w:val="20"/>
                      <w:lang w:val="en-US"/>
                    </w:rPr>
                    <w:t>TV</w:t>
                  </w:r>
                </w:p>
              </w:tc>
              <w:tc>
                <w:tcPr>
                  <w:tcW w:w="1652" w:type="dxa"/>
                  <w:hideMark/>
                </w:tcPr>
                <w:p w14:paraId="2B51C54B" w14:textId="77777777" w:rsidR="00593B04" w:rsidRPr="009D5D95" w:rsidRDefault="00593B04" w:rsidP="00593B04">
                  <w:pPr>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10-12 хв</w:t>
                  </w:r>
                </w:p>
              </w:tc>
              <w:tc>
                <w:tcPr>
                  <w:tcW w:w="1520" w:type="dxa"/>
                  <w:hideMark/>
                </w:tcPr>
                <w:p w14:paraId="7B0A93DA" w14:textId="77777777" w:rsidR="00593B04" w:rsidRPr="009D5D95" w:rsidRDefault="00593B04" w:rsidP="00593B04">
                  <w:pPr>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11 полів</w:t>
                  </w:r>
                </w:p>
              </w:tc>
              <w:tc>
                <w:tcPr>
                  <w:tcW w:w="1395" w:type="dxa"/>
                  <w:hideMark/>
                </w:tcPr>
                <w:p w14:paraId="5FD71415" w14:textId="77777777" w:rsidR="00593B04" w:rsidRPr="009D5D95" w:rsidRDefault="00593B04" w:rsidP="00593B04">
                  <w:pPr>
                    <w:jc w:val="both"/>
                    <w:rPr>
                      <w:rFonts w:ascii="Century Gothic" w:eastAsia="Century Gothic" w:hAnsi="Century Gothic" w:cs="Century Gothic"/>
                      <w:sz w:val="20"/>
                      <w:szCs w:val="20"/>
                    </w:rPr>
                  </w:pPr>
                  <w:r w:rsidRPr="00593B04">
                    <w:rPr>
                      <w:rFonts w:ascii="Century Gothic" w:eastAsia="Century Gothic" w:hAnsi="Century Gothic" w:cs="Century Gothic"/>
                      <w:sz w:val="20"/>
                      <w:szCs w:val="20"/>
                      <w:lang w:val="en-US"/>
                    </w:rPr>
                    <w:t>SMS</w:t>
                  </w:r>
                </w:p>
              </w:tc>
              <w:tc>
                <w:tcPr>
                  <w:tcW w:w="1830" w:type="dxa"/>
                  <w:hideMark/>
                </w:tcPr>
                <w:p w14:paraId="592A51DA" w14:textId="77777777" w:rsidR="00593B04" w:rsidRPr="009D5D95" w:rsidRDefault="00593B04" w:rsidP="00593B04">
                  <w:pPr>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Низька</w:t>
                  </w:r>
                </w:p>
              </w:tc>
              <w:tc>
                <w:tcPr>
                  <w:tcW w:w="1337" w:type="dxa"/>
                  <w:hideMark/>
                </w:tcPr>
                <w:p w14:paraId="47930B6F" w14:textId="77777777" w:rsidR="00593B04" w:rsidRPr="009D5D95" w:rsidRDefault="00593B04" w:rsidP="00593B04">
                  <w:pPr>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Ні</w:t>
                  </w:r>
                </w:p>
              </w:tc>
            </w:tr>
            <w:tr w:rsidR="00593B04" w:rsidRPr="00593B04" w14:paraId="6CD1E19F" w14:textId="77777777" w:rsidTr="00593B04">
              <w:trPr>
                <w:jc w:val="center"/>
              </w:trPr>
              <w:tc>
                <w:tcPr>
                  <w:tcW w:w="1416" w:type="dxa"/>
                  <w:hideMark/>
                </w:tcPr>
                <w:p w14:paraId="4DDA73E0" w14:textId="77777777" w:rsidR="00593B04" w:rsidRPr="009D5D95" w:rsidRDefault="00593B04" w:rsidP="00593B04">
                  <w:pPr>
                    <w:jc w:val="both"/>
                    <w:rPr>
                      <w:rFonts w:ascii="Century Gothic" w:eastAsia="Century Gothic" w:hAnsi="Century Gothic" w:cs="Century Gothic"/>
                      <w:sz w:val="20"/>
                      <w:szCs w:val="20"/>
                    </w:rPr>
                  </w:pPr>
                  <w:r w:rsidRPr="00593B04">
                    <w:rPr>
                      <w:rFonts w:ascii="Century Gothic" w:eastAsia="Century Gothic" w:hAnsi="Century Gothic" w:cs="Century Gothic"/>
                      <w:sz w:val="20"/>
                      <w:szCs w:val="20"/>
                      <w:lang w:val="en-US"/>
                    </w:rPr>
                    <w:t>Apple</w:t>
                  </w:r>
                  <w:r w:rsidRPr="009D5D95">
                    <w:rPr>
                      <w:rFonts w:ascii="Century Gothic" w:eastAsia="Century Gothic" w:hAnsi="Century Gothic" w:cs="Century Gothic"/>
                      <w:sz w:val="20"/>
                      <w:szCs w:val="20"/>
                    </w:rPr>
                    <w:t xml:space="preserve"> </w:t>
                  </w:r>
                  <w:r w:rsidRPr="00593B04">
                    <w:rPr>
                      <w:rFonts w:ascii="Century Gothic" w:eastAsia="Century Gothic" w:hAnsi="Century Gothic" w:cs="Century Gothic"/>
                      <w:sz w:val="20"/>
                      <w:szCs w:val="20"/>
                      <w:lang w:val="en-US"/>
                    </w:rPr>
                    <w:t>TV</w:t>
                  </w:r>
                  <w:r w:rsidRPr="009D5D95">
                    <w:rPr>
                      <w:rFonts w:ascii="Century Gothic" w:eastAsia="Century Gothic" w:hAnsi="Century Gothic" w:cs="Century Gothic"/>
                      <w:sz w:val="20"/>
                      <w:szCs w:val="20"/>
                    </w:rPr>
                    <w:t>+</w:t>
                  </w:r>
                </w:p>
              </w:tc>
              <w:tc>
                <w:tcPr>
                  <w:tcW w:w="1652" w:type="dxa"/>
                  <w:hideMark/>
                </w:tcPr>
                <w:p w14:paraId="509C3283" w14:textId="77777777" w:rsidR="00593B04" w:rsidRPr="009D5D95" w:rsidRDefault="00593B04" w:rsidP="00593B04">
                  <w:pPr>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 xml:space="preserve">5-8 хв (з </w:t>
                  </w:r>
                  <w:r w:rsidRPr="00593B04">
                    <w:rPr>
                      <w:rFonts w:ascii="Century Gothic" w:eastAsia="Century Gothic" w:hAnsi="Century Gothic" w:cs="Century Gothic"/>
                      <w:sz w:val="20"/>
                      <w:szCs w:val="20"/>
                      <w:lang w:val="en-US"/>
                    </w:rPr>
                    <w:t>Apple</w:t>
                  </w:r>
                  <w:r w:rsidRPr="009D5D95">
                    <w:rPr>
                      <w:rFonts w:ascii="Century Gothic" w:eastAsia="Century Gothic" w:hAnsi="Century Gothic" w:cs="Century Gothic"/>
                      <w:sz w:val="20"/>
                      <w:szCs w:val="20"/>
                    </w:rPr>
                    <w:t xml:space="preserve"> </w:t>
                  </w:r>
                  <w:r w:rsidRPr="00593B04">
                    <w:rPr>
                      <w:rFonts w:ascii="Century Gothic" w:eastAsia="Century Gothic" w:hAnsi="Century Gothic" w:cs="Century Gothic"/>
                      <w:sz w:val="20"/>
                      <w:szCs w:val="20"/>
                      <w:lang w:val="en-US"/>
                    </w:rPr>
                    <w:t>ID</w:t>
                  </w:r>
                  <w:r w:rsidRPr="009D5D95">
                    <w:rPr>
                      <w:rFonts w:ascii="Century Gothic" w:eastAsia="Century Gothic" w:hAnsi="Century Gothic" w:cs="Century Gothic"/>
                      <w:sz w:val="20"/>
                      <w:szCs w:val="20"/>
                    </w:rPr>
                    <w:t>)</w:t>
                  </w:r>
                </w:p>
              </w:tc>
              <w:tc>
                <w:tcPr>
                  <w:tcW w:w="1520" w:type="dxa"/>
                  <w:hideMark/>
                </w:tcPr>
                <w:p w14:paraId="134AB923" w14:textId="77777777" w:rsidR="00593B04" w:rsidRPr="009D5D95" w:rsidRDefault="00593B04" w:rsidP="00593B04">
                  <w:pPr>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6 полів</w:t>
                  </w:r>
                </w:p>
              </w:tc>
              <w:tc>
                <w:tcPr>
                  <w:tcW w:w="1395" w:type="dxa"/>
                  <w:hideMark/>
                </w:tcPr>
                <w:p w14:paraId="34AD3C9F" w14:textId="77777777" w:rsidR="00593B04" w:rsidRPr="009D5D95" w:rsidRDefault="00593B04" w:rsidP="00593B04">
                  <w:pPr>
                    <w:jc w:val="both"/>
                    <w:rPr>
                      <w:rFonts w:ascii="Century Gothic" w:eastAsia="Century Gothic" w:hAnsi="Century Gothic" w:cs="Century Gothic"/>
                      <w:sz w:val="20"/>
                      <w:szCs w:val="20"/>
                    </w:rPr>
                  </w:pPr>
                  <w:r w:rsidRPr="00593B04">
                    <w:rPr>
                      <w:rFonts w:ascii="Century Gothic" w:eastAsia="Century Gothic" w:hAnsi="Century Gothic" w:cs="Century Gothic"/>
                      <w:sz w:val="20"/>
                      <w:szCs w:val="20"/>
                      <w:lang w:val="en-US"/>
                    </w:rPr>
                    <w:t>Email</w:t>
                  </w:r>
                </w:p>
              </w:tc>
              <w:tc>
                <w:tcPr>
                  <w:tcW w:w="1830" w:type="dxa"/>
                  <w:hideMark/>
                </w:tcPr>
                <w:p w14:paraId="74FB6F7C" w14:textId="77777777" w:rsidR="00593B04" w:rsidRPr="009D5D95" w:rsidRDefault="00593B04" w:rsidP="00593B04">
                  <w:pPr>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Висока</w:t>
                  </w:r>
                </w:p>
              </w:tc>
              <w:tc>
                <w:tcPr>
                  <w:tcW w:w="1337" w:type="dxa"/>
                  <w:hideMark/>
                </w:tcPr>
                <w:p w14:paraId="6CF0CC13" w14:textId="77777777" w:rsidR="00593B04" w:rsidRPr="009D5D95" w:rsidRDefault="00593B04" w:rsidP="00593B04">
                  <w:pPr>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Так (</w:t>
                  </w:r>
                  <w:r w:rsidRPr="00593B04">
                    <w:rPr>
                      <w:rFonts w:ascii="Century Gothic" w:eastAsia="Century Gothic" w:hAnsi="Century Gothic" w:cs="Century Gothic"/>
                      <w:sz w:val="20"/>
                      <w:szCs w:val="20"/>
                      <w:lang w:val="en-US"/>
                    </w:rPr>
                    <w:t>Apple</w:t>
                  </w:r>
                  <w:r w:rsidRPr="009D5D95">
                    <w:rPr>
                      <w:rFonts w:ascii="Century Gothic" w:eastAsia="Century Gothic" w:hAnsi="Century Gothic" w:cs="Century Gothic"/>
                      <w:sz w:val="20"/>
                      <w:szCs w:val="20"/>
                    </w:rPr>
                    <w:t xml:space="preserve"> </w:t>
                  </w:r>
                  <w:r w:rsidRPr="00593B04">
                    <w:rPr>
                      <w:rFonts w:ascii="Century Gothic" w:eastAsia="Century Gothic" w:hAnsi="Century Gothic" w:cs="Century Gothic"/>
                      <w:sz w:val="20"/>
                      <w:szCs w:val="20"/>
                      <w:lang w:val="en-US"/>
                    </w:rPr>
                    <w:t>ID</w:t>
                  </w:r>
                  <w:r w:rsidRPr="009D5D95">
                    <w:rPr>
                      <w:rFonts w:ascii="Century Gothic" w:eastAsia="Century Gothic" w:hAnsi="Century Gothic" w:cs="Century Gothic"/>
                      <w:sz w:val="20"/>
                      <w:szCs w:val="20"/>
                    </w:rPr>
                    <w:t>)</w:t>
                  </w:r>
                </w:p>
              </w:tc>
            </w:tr>
          </w:tbl>
          <w:p w14:paraId="5AB87C24" w14:textId="77777777" w:rsidR="00593B04" w:rsidRDefault="00593B04" w:rsidP="00593B04">
            <w:pPr>
              <w:spacing w:after="0" w:line="240" w:lineRule="auto"/>
              <w:jc w:val="both"/>
              <w:rPr>
                <w:rFonts w:ascii="Century Gothic" w:eastAsia="Century Gothic" w:hAnsi="Century Gothic" w:cs="Century Gothic"/>
                <w:b/>
                <w:bCs/>
                <w:sz w:val="20"/>
                <w:szCs w:val="20"/>
              </w:rPr>
            </w:pPr>
          </w:p>
          <w:p w14:paraId="484272BA" w14:textId="3838359E" w:rsidR="00593B04" w:rsidRDefault="00593B04" w:rsidP="00593B04">
            <w:pPr>
              <w:spacing w:after="0" w:line="240" w:lineRule="auto"/>
              <w:jc w:val="center"/>
              <w:rPr>
                <w:rFonts w:ascii="Century Gothic" w:eastAsia="Century Gothic" w:hAnsi="Century Gothic" w:cs="Century Gothic"/>
                <w:i/>
                <w:iCs/>
                <w:sz w:val="20"/>
                <w:szCs w:val="20"/>
              </w:rPr>
            </w:pPr>
            <w:r w:rsidRPr="009D5D95">
              <w:rPr>
                <w:rFonts w:ascii="Century Gothic" w:eastAsia="Century Gothic" w:hAnsi="Century Gothic" w:cs="Century Gothic"/>
                <w:i/>
                <w:iCs/>
                <w:sz w:val="20"/>
                <w:szCs w:val="20"/>
              </w:rPr>
              <w:t>Таблиця порівняння складності реєстрації</w:t>
            </w:r>
          </w:p>
          <w:p w14:paraId="0AA0593D" w14:textId="77777777" w:rsidR="00593B04" w:rsidRPr="00593B04" w:rsidRDefault="00593B04" w:rsidP="00593B04">
            <w:pPr>
              <w:spacing w:after="0" w:line="240" w:lineRule="auto"/>
              <w:rPr>
                <w:rFonts w:ascii="Century Gothic" w:eastAsia="Century Gothic" w:hAnsi="Century Gothic" w:cs="Century Gothic"/>
                <w:b/>
                <w:bCs/>
                <w:sz w:val="20"/>
                <w:szCs w:val="20"/>
              </w:rPr>
            </w:pPr>
          </w:p>
          <w:p w14:paraId="4AC9802E" w14:textId="5B7590D7" w:rsidR="00593B04" w:rsidRPr="00593B04" w:rsidRDefault="00593B04" w:rsidP="00593B04">
            <w:pPr>
              <w:spacing w:after="0" w:line="240" w:lineRule="auto"/>
              <w:jc w:val="both"/>
              <w:rPr>
                <w:rFonts w:ascii="Century Gothic" w:eastAsia="Century Gothic" w:hAnsi="Century Gothic" w:cs="Century Gothic"/>
                <w:b/>
                <w:bCs/>
                <w:sz w:val="20"/>
                <w:szCs w:val="20"/>
              </w:rPr>
            </w:pPr>
            <w:r w:rsidRPr="00593B04">
              <w:rPr>
                <w:rFonts w:ascii="Century Gothic" w:eastAsia="Century Gothic" w:hAnsi="Century Gothic" w:cs="Century Gothic"/>
                <w:b/>
                <w:bCs/>
                <w:sz w:val="20"/>
                <w:szCs w:val="20"/>
              </w:rPr>
              <w:t>ПРОЦЕС 3: Оплата та управління множинними підписками</w:t>
            </w:r>
          </w:p>
          <w:p w14:paraId="53EFC204" w14:textId="77777777" w:rsidR="00B31819" w:rsidRDefault="00B31819" w:rsidP="00593B04">
            <w:pPr>
              <w:spacing w:after="0" w:line="240" w:lineRule="auto"/>
              <w:jc w:val="both"/>
              <w:rPr>
                <w:rFonts w:ascii="Century Gothic" w:eastAsia="Century Gothic" w:hAnsi="Century Gothic" w:cs="Century Gothic"/>
                <w:sz w:val="20"/>
                <w:szCs w:val="20"/>
              </w:rPr>
            </w:pPr>
          </w:p>
          <w:p w14:paraId="2F474273" w14:textId="4669625F" w:rsidR="00593B04" w:rsidRDefault="00593B04" w:rsidP="00593B04">
            <w:pPr>
              <w:spacing w:after="0" w:line="240" w:lineRule="auto"/>
              <w:jc w:val="both"/>
              <w:rPr>
                <w:rFonts w:ascii="Century Gothic" w:eastAsia="Century Gothic" w:hAnsi="Century Gothic" w:cs="Century Gothic"/>
                <w:sz w:val="20"/>
                <w:szCs w:val="20"/>
              </w:rPr>
            </w:pPr>
            <w:r w:rsidRPr="00593B04">
              <w:rPr>
                <w:rFonts w:ascii="Century Gothic" w:eastAsia="Century Gothic" w:hAnsi="Century Gothic" w:cs="Century Gothic"/>
                <w:sz w:val="20"/>
                <w:szCs w:val="20"/>
              </w:rPr>
              <w:t xml:space="preserve">Фінансові операції та управління підписками - одна з найбільших </w:t>
            </w:r>
            <w:r w:rsidRPr="00593B04">
              <w:rPr>
                <w:rFonts w:ascii="Century Gothic" w:eastAsia="Century Gothic" w:hAnsi="Century Gothic" w:cs="Century Gothic"/>
                <w:sz w:val="20"/>
                <w:szCs w:val="20"/>
                <w:lang w:val="en-US"/>
              </w:rPr>
              <w:t>pain</w:t>
            </w:r>
            <w:r w:rsidRPr="00593B04">
              <w:rPr>
                <w:rFonts w:ascii="Century Gothic" w:eastAsia="Century Gothic" w:hAnsi="Century Gothic" w:cs="Century Gothic"/>
                <w:sz w:val="20"/>
                <w:szCs w:val="20"/>
              </w:rPr>
              <w:t xml:space="preserve"> </w:t>
            </w:r>
            <w:r w:rsidRPr="00593B04">
              <w:rPr>
                <w:rFonts w:ascii="Century Gothic" w:eastAsia="Century Gothic" w:hAnsi="Century Gothic" w:cs="Century Gothic"/>
                <w:sz w:val="20"/>
                <w:szCs w:val="20"/>
                <w:lang w:val="en-US"/>
              </w:rPr>
              <w:t>points</w:t>
            </w:r>
            <w:r w:rsidRPr="00593B04">
              <w:rPr>
                <w:rFonts w:ascii="Century Gothic" w:eastAsia="Century Gothic" w:hAnsi="Century Gothic" w:cs="Century Gothic"/>
                <w:sz w:val="20"/>
                <w:szCs w:val="20"/>
              </w:rPr>
              <w:t xml:space="preserve"> для українських користувачів.</w:t>
            </w:r>
          </w:p>
          <w:p w14:paraId="00389933" w14:textId="77777777" w:rsidR="00B31819" w:rsidRPr="00593B04" w:rsidRDefault="00B31819" w:rsidP="00593B04">
            <w:pPr>
              <w:spacing w:after="0" w:line="240" w:lineRule="auto"/>
              <w:jc w:val="both"/>
              <w:rPr>
                <w:rFonts w:ascii="Century Gothic" w:eastAsia="Century Gothic" w:hAnsi="Century Gothic" w:cs="Century Gothic"/>
                <w:sz w:val="20"/>
                <w:szCs w:val="20"/>
              </w:rPr>
            </w:pPr>
          </w:p>
          <w:p w14:paraId="5BCCF22B" w14:textId="77777777" w:rsidR="00593B04" w:rsidRPr="009D5D95" w:rsidRDefault="00593B04" w:rsidP="00593B04">
            <w:pPr>
              <w:spacing w:after="0" w:line="240" w:lineRule="auto"/>
              <w:jc w:val="both"/>
              <w:rPr>
                <w:rFonts w:ascii="Century Gothic" w:eastAsia="Century Gothic" w:hAnsi="Century Gothic" w:cs="Century Gothic"/>
                <w:sz w:val="20"/>
                <w:szCs w:val="20"/>
              </w:rPr>
            </w:pPr>
            <w:r w:rsidRPr="009D5D95">
              <w:rPr>
                <w:rFonts w:ascii="Century Gothic" w:eastAsia="Century Gothic" w:hAnsi="Century Gothic" w:cs="Century Gothic"/>
                <w:b/>
                <w:bCs/>
                <w:sz w:val="20"/>
                <w:szCs w:val="20"/>
              </w:rPr>
              <w:t>Етап 3.1: Проблеми з міжнародними платежами - 15-25 хвилин</w:t>
            </w:r>
          </w:p>
          <w:p w14:paraId="607344E5" w14:textId="77777777" w:rsidR="00593B04" w:rsidRPr="009D5D95" w:rsidRDefault="00593B04" w:rsidP="00593B04">
            <w:pPr>
              <w:spacing w:after="0" w:line="240" w:lineRule="auto"/>
              <w:jc w:val="both"/>
              <w:rPr>
                <w:rFonts w:ascii="Century Gothic" w:eastAsia="Century Gothic" w:hAnsi="Century Gothic" w:cs="Century Gothic"/>
                <w:sz w:val="20"/>
                <w:szCs w:val="20"/>
              </w:rPr>
            </w:pPr>
            <w:r w:rsidRPr="009D5D95">
              <w:rPr>
                <w:rFonts w:ascii="Century Gothic" w:eastAsia="Century Gothic" w:hAnsi="Century Gothic" w:cs="Century Gothic"/>
                <w:b/>
                <w:bCs/>
                <w:sz w:val="20"/>
                <w:szCs w:val="20"/>
              </w:rPr>
              <w:t xml:space="preserve">Типовий сценарій оплати </w:t>
            </w:r>
            <w:r w:rsidRPr="00593B04">
              <w:rPr>
                <w:rFonts w:ascii="Century Gothic" w:eastAsia="Century Gothic" w:hAnsi="Century Gothic" w:cs="Century Gothic"/>
                <w:b/>
                <w:bCs/>
                <w:sz w:val="20"/>
                <w:szCs w:val="20"/>
                <w:lang w:val="en-US"/>
              </w:rPr>
              <w:t>Netflix</w:t>
            </w:r>
            <w:r w:rsidRPr="009D5D95">
              <w:rPr>
                <w:rFonts w:ascii="Century Gothic" w:eastAsia="Century Gothic" w:hAnsi="Century Gothic" w:cs="Century Gothic"/>
                <w:b/>
                <w:bCs/>
                <w:sz w:val="20"/>
                <w:szCs w:val="20"/>
              </w:rPr>
              <w:t xml:space="preserve"> підписки:</w:t>
            </w:r>
          </w:p>
          <w:p w14:paraId="4126E6E6" w14:textId="77777777" w:rsidR="00593B04" w:rsidRPr="009D5D95" w:rsidRDefault="00593B04" w:rsidP="00593B04">
            <w:pPr>
              <w:numPr>
                <w:ilvl w:val="0"/>
                <w:numId w:val="85"/>
              </w:numPr>
              <w:spacing w:after="0" w:line="240" w:lineRule="auto"/>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 xml:space="preserve">Вибір плану підписки ($9.99/міс за </w:t>
            </w:r>
            <w:r w:rsidRPr="00593B04">
              <w:rPr>
                <w:rFonts w:ascii="Century Gothic" w:eastAsia="Century Gothic" w:hAnsi="Century Gothic" w:cs="Century Gothic"/>
                <w:sz w:val="20"/>
                <w:szCs w:val="20"/>
                <w:lang w:val="en-US"/>
              </w:rPr>
              <w:t>Standard</w:t>
            </w:r>
            <w:r w:rsidRPr="009D5D95">
              <w:rPr>
                <w:rFonts w:ascii="Century Gothic" w:eastAsia="Century Gothic" w:hAnsi="Century Gothic" w:cs="Century Gothic"/>
                <w:sz w:val="20"/>
                <w:szCs w:val="20"/>
              </w:rPr>
              <w:t xml:space="preserve"> план)</w:t>
            </w:r>
          </w:p>
          <w:p w14:paraId="0C74DA01" w14:textId="77777777" w:rsidR="00593B04" w:rsidRPr="00593B04" w:rsidRDefault="00593B04" w:rsidP="00593B04">
            <w:pPr>
              <w:numPr>
                <w:ilvl w:val="0"/>
                <w:numId w:val="85"/>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Перехід до сторінки оплати</w:t>
            </w:r>
          </w:p>
          <w:p w14:paraId="79DC00AC" w14:textId="77777777" w:rsidR="00593B04" w:rsidRPr="00593B04" w:rsidRDefault="00593B04" w:rsidP="00593B04">
            <w:pPr>
              <w:numPr>
                <w:ilvl w:val="0"/>
                <w:numId w:val="85"/>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Введення даних української банківської карти (16 цифр, CVV, термін дії)</w:t>
            </w:r>
          </w:p>
          <w:p w14:paraId="0812BC0D" w14:textId="77777777" w:rsidR="00593B04" w:rsidRPr="00593B04" w:rsidRDefault="00593B04" w:rsidP="00593B04">
            <w:pPr>
              <w:numPr>
                <w:ilvl w:val="0"/>
                <w:numId w:val="85"/>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b/>
                <w:bCs/>
                <w:sz w:val="20"/>
                <w:szCs w:val="20"/>
                <w:lang w:val="en-US"/>
              </w:rPr>
              <w:t>ПОМИЛКА</w:t>
            </w:r>
            <w:r w:rsidRPr="00593B04">
              <w:rPr>
                <w:rFonts w:ascii="Century Gothic" w:eastAsia="Century Gothic" w:hAnsi="Century Gothic" w:cs="Century Gothic"/>
                <w:sz w:val="20"/>
                <w:szCs w:val="20"/>
                <w:lang w:val="en-US"/>
              </w:rPr>
              <w:t xml:space="preserve">: "Your card has been declined. Please try another payment method" </w:t>
            </w:r>
          </w:p>
          <w:p w14:paraId="51C4F20C" w14:textId="77777777" w:rsidR="00593B04" w:rsidRPr="00593B04" w:rsidRDefault="00593B04" w:rsidP="00593B04">
            <w:pPr>
              <w:numPr>
                <w:ilvl w:val="1"/>
                <w:numId w:val="96"/>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Українські карти Visa/Mastercard часто не приймаються через merchant restrictions</w:t>
            </w:r>
          </w:p>
          <w:p w14:paraId="0B86A076" w14:textId="77777777" w:rsidR="00593B04" w:rsidRPr="00593B04" w:rsidRDefault="00593B04" w:rsidP="00593B04">
            <w:pPr>
              <w:numPr>
                <w:ilvl w:val="1"/>
                <w:numId w:val="96"/>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Банк-емітент може блокувати транзакції до "підозрілих" іноземних merchant для захисту клієнта</w:t>
            </w:r>
          </w:p>
          <w:p w14:paraId="46C68A23" w14:textId="77777777" w:rsidR="00593B04" w:rsidRPr="00593B04" w:rsidRDefault="00593B04" w:rsidP="00593B04">
            <w:pPr>
              <w:numPr>
                <w:ilvl w:val="1"/>
                <w:numId w:val="96"/>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Відсутність 3D Secure верифікації на деяких платформах</w:t>
            </w:r>
          </w:p>
          <w:p w14:paraId="49AE2E31" w14:textId="77777777" w:rsidR="00593B04" w:rsidRPr="00593B04" w:rsidRDefault="00593B04" w:rsidP="00593B04">
            <w:pPr>
              <w:numPr>
                <w:ilvl w:val="0"/>
                <w:numId w:val="85"/>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b/>
                <w:bCs/>
                <w:sz w:val="20"/>
                <w:szCs w:val="20"/>
                <w:lang w:val="en-US"/>
              </w:rPr>
              <w:t>Спроба 2: Використання PayPal (якщо доступно)</w:t>
            </w:r>
            <w:r w:rsidRPr="00593B04">
              <w:rPr>
                <w:rFonts w:ascii="Century Gothic" w:eastAsia="Century Gothic" w:hAnsi="Century Gothic" w:cs="Century Gothic"/>
                <w:sz w:val="20"/>
                <w:szCs w:val="20"/>
                <w:lang w:val="en-US"/>
              </w:rPr>
              <w:t xml:space="preserve"> </w:t>
            </w:r>
          </w:p>
          <w:p w14:paraId="3A2EE099" w14:textId="77777777" w:rsidR="00593B04" w:rsidRPr="00593B04" w:rsidRDefault="00593B04" w:rsidP="00593B04">
            <w:pPr>
              <w:numPr>
                <w:ilvl w:val="1"/>
                <w:numId w:val="97"/>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Необхідність створення PayPal акаунту (якщо користувач не має)</w:t>
            </w:r>
          </w:p>
          <w:p w14:paraId="336B1C68" w14:textId="77777777" w:rsidR="00593B04" w:rsidRPr="00593B04" w:rsidRDefault="00593B04" w:rsidP="00593B04">
            <w:pPr>
              <w:numPr>
                <w:ilvl w:val="1"/>
                <w:numId w:val="97"/>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Верифікація PayPal через email та номер мобільного телефону</w:t>
            </w:r>
          </w:p>
          <w:p w14:paraId="2F2D9EEB" w14:textId="77777777" w:rsidR="00593B04" w:rsidRPr="00593B04" w:rsidRDefault="00593B04" w:rsidP="00593B04">
            <w:pPr>
              <w:numPr>
                <w:ilvl w:val="1"/>
                <w:numId w:val="97"/>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Прив'язка банківської карти до PayPal (2-3 робочі дні на верифікацію малих тестових транзакцій)</w:t>
            </w:r>
          </w:p>
          <w:p w14:paraId="04366EBF" w14:textId="77777777" w:rsidR="00593B04" w:rsidRPr="00593B04" w:rsidRDefault="00593B04" w:rsidP="00593B04">
            <w:pPr>
              <w:numPr>
                <w:ilvl w:val="1"/>
                <w:numId w:val="97"/>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Повернення на Netflix для завершення оплати через PayPal</w:t>
            </w:r>
          </w:p>
          <w:p w14:paraId="374352E7" w14:textId="77777777" w:rsidR="00593B04" w:rsidRPr="00593B04" w:rsidRDefault="00593B04" w:rsidP="00593B04">
            <w:pPr>
              <w:numPr>
                <w:ilvl w:val="0"/>
                <w:numId w:val="85"/>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b/>
                <w:bCs/>
                <w:sz w:val="20"/>
                <w:szCs w:val="20"/>
                <w:lang w:val="en-US"/>
              </w:rPr>
              <w:t>Додаткові фінансові витрати:</w:t>
            </w:r>
            <w:r w:rsidRPr="00593B04">
              <w:rPr>
                <w:rFonts w:ascii="Century Gothic" w:eastAsia="Century Gothic" w:hAnsi="Century Gothic" w:cs="Century Gothic"/>
                <w:sz w:val="20"/>
                <w:szCs w:val="20"/>
                <w:lang w:val="en-US"/>
              </w:rPr>
              <w:t xml:space="preserve"> </w:t>
            </w:r>
          </w:p>
          <w:p w14:paraId="2CD046A1" w14:textId="77777777" w:rsidR="00593B04" w:rsidRPr="00593B04" w:rsidRDefault="00593B04" w:rsidP="00593B04">
            <w:pPr>
              <w:numPr>
                <w:ilvl w:val="1"/>
                <w:numId w:val="98"/>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Конвертація валюти UAH → USD: комісія банку 2-3% від суми транзакції</w:t>
            </w:r>
          </w:p>
          <w:p w14:paraId="4D3258BE" w14:textId="77777777" w:rsidR="00593B04" w:rsidRPr="00593B04" w:rsidRDefault="00593B04" w:rsidP="00593B04">
            <w:pPr>
              <w:numPr>
                <w:ilvl w:val="1"/>
                <w:numId w:val="98"/>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PayPal transaction fee: 2.9% + фіксована комісія $0.30</w:t>
            </w:r>
          </w:p>
          <w:p w14:paraId="1F834B17" w14:textId="77777777" w:rsidR="00593B04" w:rsidRPr="00593B04" w:rsidRDefault="00593B04" w:rsidP="00593B04">
            <w:pPr>
              <w:numPr>
                <w:ilvl w:val="1"/>
                <w:numId w:val="98"/>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Міжнародна транзакція: додаткова комісія деяких українських банків 1-2%</w:t>
            </w:r>
          </w:p>
          <w:p w14:paraId="0AE47193" w14:textId="77777777" w:rsidR="00593B04" w:rsidRPr="00593B04" w:rsidRDefault="00593B04" w:rsidP="00593B04">
            <w:pPr>
              <w:numPr>
                <w:ilvl w:val="1"/>
                <w:numId w:val="98"/>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b/>
                <w:bCs/>
                <w:sz w:val="20"/>
                <w:szCs w:val="20"/>
                <w:lang w:val="en-US"/>
              </w:rPr>
              <w:t>Реальна вартість підписки $9.99 = ≈430</w:t>
            </w:r>
            <w:r w:rsidRPr="00593B04">
              <w:rPr>
                <w:rFonts w:ascii="Arial" w:eastAsia="Century Gothic" w:hAnsi="Arial" w:cs="Arial"/>
                <w:b/>
                <w:bCs/>
                <w:sz w:val="20"/>
                <w:szCs w:val="20"/>
                <w:lang w:val="en-US"/>
              </w:rPr>
              <w:t>₴</w:t>
            </w:r>
            <w:r w:rsidRPr="00593B04">
              <w:rPr>
                <w:rFonts w:ascii="Century Gothic" w:eastAsia="Century Gothic" w:hAnsi="Century Gothic" w:cs="Century Gothic"/>
                <w:b/>
                <w:bCs/>
                <w:sz w:val="20"/>
                <w:szCs w:val="20"/>
                <w:lang w:val="en-US"/>
              </w:rPr>
              <w:t xml:space="preserve"> замість очікуваних 380</w:t>
            </w:r>
            <w:r w:rsidRPr="00593B04">
              <w:rPr>
                <w:rFonts w:ascii="Arial" w:eastAsia="Century Gothic" w:hAnsi="Arial" w:cs="Arial"/>
                <w:b/>
                <w:bCs/>
                <w:sz w:val="20"/>
                <w:szCs w:val="20"/>
                <w:lang w:val="en-US"/>
              </w:rPr>
              <w:t>₴</w:t>
            </w:r>
            <w:r w:rsidRPr="00593B04">
              <w:rPr>
                <w:rFonts w:ascii="Century Gothic" w:eastAsia="Century Gothic" w:hAnsi="Century Gothic" w:cs="Century Gothic"/>
                <w:sz w:val="20"/>
                <w:szCs w:val="20"/>
                <w:lang w:val="en-US"/>
              </w:rPr>
              <w:t xml:space="preserve"> (збільшення на 13%)</w:t>
            </w:r>
          </w:p>
          <w:p w14:paraId="3278BFAD" w14:textId="77777777" w:rsidR="00B31819" w:rsidRDefault="00B31819" w:rsidP="00593B04">
            <w:pPr>
              <w:spacing w:after="0" w:line="240" w:lineRule="auto"/>
              <w:jc w:val="both"/>
              <w:rPr>
                <w:rFonts w:ascii="Century Gothic" w:eastAsia="Century Gothic" w:hAnsi="Century Gothic" w:cs="Century Gothic"/>
                <w:b/>
                <w:bCs/>
                <w:sz w:val="20"/>
                <w:szCs w:val="20"/>
              </w:rPr>
            </w:pPr>
          </w:p>
          <w:p w14:paraId="70AFDFDC" w14:textId="77777777" w:rsidR="00C67612" w:rsidRDefault="00C67612" w:rsidP="00593B04">
            <w:pPr>
              <w:spacing w:after="0" w:line="240" w:lineRule="auto"/>
              <w:jc w:val="both"/>
              <w:rPr>
                <w:rFonts w:ascii="Century Gothic" w:eastAsia="Century Gothic" w:hAnsi="Century Gothic" w:cs="Century Gothic"/>
                <w:b/>
                <w:bCs/>
                <w:sz w:val="20"/>
                <w:szCs w:val="20"/>
              </w:rPr>
            </w:pPr>
          </w:p>
          <w:p w14:paraId="30A561D8" w14:textId="0BF5D317" w:rsidR="00B31819" w:rsidRPr="00593B04" w:rsidRDefault="00593B04" w:rsidP="00593B04">
            <w:pPr>
              <w:spacing w:after="0" w:line="240" w:lineRule="auto"/>
              <w:jc w:val="both"/>
              <w:rPr>
                <w:rFonts w:ascii="Century Gothic" w:eastAsia="Century Gothic" w:hAnsi="Century Gothic" w:cs="Century Gothic"/>
                <w:b/>
                <w:bCs/>
                <w:sz w:val="20"/>
                <w:szCs w:val="20"/>
              </w:rPr>
            </w:pPr>
            <w:r w:rsidRPr="00593B04">
              <w:rPr>
                <w:rFonts w:ascii="Century Gothic" w:eastAsia="Century Gothic" w:hAnsi="Century Gothic" w:cs="Century Gothic"/>
                <w:b/>
                <w:bCs/>
                <w:sz w:val="20"/>
                <w:szCs w:val="20"/>
              </w:rPr>
              <w:t>Етап 3.2: Накопичення множинних підписок - постійна проблема</w:t>
            </w:r>
          </w:p>
          <w:p w14:paraId="20464A87" w14:textId="77777777" w:rsidR="00593B04" w:rsidRDefault="00593B04" w:rsidP="00593B04">
            <w:pPr>
              <w:spacing w:after="0" w:line="240" w:lineRule="auto"/>
              <w:jc w:val="both"/>
              <w:rPr>
                <w:rFonts w:ascii="Century Gothic" w:eastAsia="Century Gothic" w:hAnsi="Century Gothic" w:cs="Century Gothic"/>
                <w:sz w:val="20"/>
                <w:szCs w:val="20"/>
              </w:rPr>
            </w:pPr>
            <w:r w:rsidRPr="00593B04">
              <w:rPr>
                <w:rFonts w:ascii="Century Gothic" w:eastAsia="Century Gothic" w:hAnsi="Century Gothic" w:cs="Century Gothic"/>
                <w:sz w:val="20"/>
                <w:szCs w:val="20"/>
              </w:rPr>
              <w:t>Типовий український користувач, який хоче мати доступ до різноманітного контенту, платить за:</w:t>
            </w:r>
          </w:p>
          <w:p w14:paraId="3C7A4B84" w14:textId="77777777" w:rsidR="00B31819" w:rsidRDefault="00B31819" w:rsidP="00593B04">
            <w:pPr>
              <w:spacing w:after="0" w:line="240" w:lineRule="auto"/>
              <w:jc w:val="both"/>
              <w:rPr>
                <w:rFonts w:ascii="Century Gothic" w:eastAsia="Century Gothic" w:hAnsi="Century Gothic" w:cs="Century Gothic"/>
                <w:sz w:val="20"/>
                <w:szCs w:val="20"/>
              </w:rPr>
            </w:pPr>
          </w:p>
          <w:p w14:paraId="08C29840" w14:textId="77777777" w:rsidR="00B31819" w:rsidRDefault="00B31819" w:rsidP="00593B04">
            <w:pPr>
              <w:spacing w:after="0" w:line="240" w:lineRule="auto"/>
              <w:jc w:val="both"/>
              <w:rPr>
                <w:rFonts w:ascii="Century Gothic" w:eastAsia="Century Gothic" w:hAnsi="Century Gothic" w:cs="Century Gothic"/>
                <w:sz w:val="20"/>
                <w:szCs w:val="20"/>
                <w:lang w:val="en-US"/>
              </w:rPr>
            </w:pPr>
          </w:p>
          <w:p w14:paraId="47EBA2DF" w14:textId="77777777" w:rsidR="00BD4B48" w:rsidRDefault="00BD4B48" w:rsidP="00593B04">
            <w:pPr>
              <w:spacing w:after="0" w:line="240" w:lineRule="auto"/>
              <w:jc w:val="both"/>
              <w:rPr>
                <w:rFonts w:ascii="Century Gothic" w:eastAsia="Century Gothic" w:hAnsi="Century Gothic" w:cs="Century Gothic"/>
                <w:sz w:val="20"/>
                <w:szCs w:val="20"/>
                <w:lang w:val="en-US"/>
              </w:rPr>
            </w:pPr>
          </w:p>
          <w:p w14:paraId="286AE371" w14:textId="77777777" w:rsidR="00BD4B48" w:rsidRDefault="00BD4B48" w:rsidP="00593B04">
            <w:pPr>
              <w:spacing w:after="0" w:line="240" w:lineRule="auto"/>
              <w:jc w:val="both"/>
              <w:rPr>
                <w:rFonts w:ascii="Century Gothic" w:eastAsia="Century Gothic" w:hAnsi="Century Gothic" w:cs="Century Gothic"/>
                <w:sz w:val="20"/>
                <w:szCs w:val="20"/>
                <w:lang w:val="en-US"/>
              </w:rPr>
            </w:pPr>
          </w:p>
          <w:p w14:paraId="628A4721" w14:textId="77777777" w:rsidR="00BD4B48" w:rsidRDefault="00BD4B48" w:rsidP="00593B04">
            <w:pPr>
              <w:spacing w:after="0" w:line="240" w:lineRule="auto"/>
              <w:jc w:val="both"/>
              <w:rPr>
                <w:rFonts w:ascii="Century Gothic" w:eastAsia="Century Gothic" w:hAnsi="Century Gothic" w:cs="Century Gothic"/>
                <w:sz w:val="20"/>
                <w:szCs w:val="20"/>
                <w:lang w:val="en-US"/>
              </w:rPr>
            </w:pPr>
          </w:p>
          <w:p w14:paraId="04A21F18" w14:textId="77777777" w:rsidR="00BD4B48" w:rsidRPr="00BD4B48" w:rsidRDefault="00BD4B48" w:rsidP="00593B04">
            <w:pPr>
              <w:spacing w:after="0" w:line="240" w:lineRule="auto"/>
              <w:jc w:val="both"/>
              <w:rPr>
                <w:rFonts w:ascii="Century Gothic" w:eastAsia="Century Gothic" w:hAnsi="Century Gothic" w:cs="Century Gothic"/>
                <w:sz w:val="20"/>
                <w:szCs w:val="20"/>
                <w:lang w:val="en-US"/>
              </w:rPr>
            </w:pPr>
          </w:p>
          <w:p w14:paraId="43A5DE4E" w14:textId="4504A8D0" w:rsidR="00593B04" w:rsidRPr="00593B04" w:rsidRDefault="00593B04" w:rsidP="00593B04">
            <w:pPr>
              <w:spacing w:after="0" w:line="240" w:lineRule="auto"/>
              <w:jc w:val="both"/>
              <w:rPr>
                <w:rFonts w:ascii="Century Gothic" w:eastAsia="Century Gothic" w:hAnsi="Century Gothic" w:cs="Century Gothic"/>
                <w:sz w:val="20"/>
                <w:szCs w:val="20"/>
              </w:rPr>
            </w:pPr>
          </w:p>
          <w:tbl>
            <w:tblPr>
              <w:tblStyle w:val="TableGridLight"/>
              <w:tblW w:w="0" w:type="auto"/>
              <w:jc w:val="center"/>
              <w:tblLook w:val="04A0" w:firstRow="1" w:lastRow="0" w:firstColumn="1" w:lastColumn="0" w:noHBand="0" w:noVBand="1"/>
            </w:tblPr>
            <w:tblGrid>
              <w:gridCol w:w="1343"/>
              <w:gridCol w:w="1383"/>
              <w:gridCol w:w="2100"/>
              <w:gridCol w:w="1747"/>
              <w:gridCol w:w="882"/>
              <w:gridCol w:w="1695"/>
            </w:tblGrid>
            <w:tr w:rsidR="00593B04" w:rsidRPr="00593B04" w14:paraId="14A79D2C" w14:textId="77777777" w:rsidTr="00593B04">
              <w:trPr>
                <w:jc w:val="center"/>
              </w:trPr>
              <w:tc>
                <w:tcPr>
                  <w:tcW w:w="1343" w:type="dxa"/>
                  <w:hideMark/>
                </w:tcPr>
                <w:p w14:paraId="4D4E3831" w14:textId="77777777" w:rsidR="00593B04" w:rsidRPr="00593B04" w:rsidRDefault="00593B04" w:rsidP="00593B04">
                  <w:pPr>
                    <w:jc w:val="both"/>
                    <w:rPr>
                      <w:rFonts w:ascii="Century Gothic" w:eastAsia="Century Gothic" w:hAnsi="Century Gothic" w:cs="Century Gothic"/>
                      <w:b/>
                      <w:bCs/>
                      <w:sz w:val="20"/>
                      <w:szCs w:val="20"/>
                      <w:lang w:val="en-US"/>
                    </w:rPr>
                  </w:pPr>
                  <w:r w:rsidRPr="00593B04">
                    <w:rPr>
                      <w:rFonts w:ascii="Century Gothic" w:eastAsia="Century Gothic" w:hAnsi="Century Gothic" w:cs="Century Gothic"/>
                      <w:b/>
                      <w:bCs/>
                      <w:sz w:val="20"/>
                      <w:szCs w:val="20"/>
                      <w:lang w:val="en-US"/>
                    </w:rPr>
                    <w:t>Платформа</w:t>
                  </w:r>
                </w:p>
              </w:tc>
              <w:tc>
                <w:tcPr>
                  <w:tcW w:w="1383" w:type="dxa"/>
                  <w:hideMark/>
                </w:tcPr>
                <w:p w14:paraId="4CCE922E" w14:textId="77777777" w:rsidR="00593B04" w:rsidRPr="00593B04" w:rsidRDefault="00593B04" w:rsidP="00593B04">
                  <w:pPr>
                    <w:jc w:val="both"/>
                    <w:rPr>
                      <w:rFonts w:ascii="Century Gothic" w:eastAsia="Century Gothic" w:hAnsi="Century Gothic" w:cs="Century Gothic"/>
                      <w:b/>
                      <w:bCs/>
                      <w:sz w:val="20"/>
                      <w:szCs w:val="20"/>
                      <w:lang w:val="en-US"/>
                    </w:rPr>
                  </w:pPr>
                  <w:r w:rsidRPr="00593B04">
                    <w:rPr>
                      <w:rFonts w:ascii="Century Gothic" w:eastAsia="Century Gothic" w:hAnsi="Century Gothic" w:cs="Century Gothic"/>
                      <w:b/>
                      <w:bCs/>
                      <w:sz w:val="20"/>
                      <w:szCs w:val="20"/>
                      <w:lang w:val="en-US"/>
                    </w:rPr>
                    <w:t>Вартість/міс</w:t>
                  </w:r>
                </w:p>
              </w:tc>
              <w:tc>
                <w:tcPr>
                  <w:tcW w:w="2100" w:type="dxa"/>
                  <w:hideMark/>
                </w:tcPr>
                <w:p w14:paraId="2BCADB82" w14:textId="77777777" w:rsidR="00593B04" w:rsidRPr="00593B04" w:rsidRDefault="00593B04" w:rsidP="00593B04">
                  <w:pPr>
                    <w:jc w:val="both"/>
                    <w:rPr>
                      <w:rFonts w:ascii="Century Gothic" w:eastAsia="Century Gothic" w:hAnsi="Century Gothic" w:cs="Century Gothic"/>
                      <w:b/>
                      <w:bCs/>
                      <w:sz w:val="20"/>
                      <w:szCs w:val="20"/>
                      <w:lang w:val="en-US"/>
                    </w:rPr>
                  </w:pPr>
                  <w:r w:rsidRPr="00593B04">
                    <w:rPr>
                      <w:rFonts w:ascii="Century Gothic" w:eastAsia="Century Gothic" w:hAnsi="Century Gothic" w:cs="Century Gothic"/>
                      <w:b/>
                      <w:bCs/>
                      <w:sz w:val="20"/>
                      <w:szCs w:val="20"/>
                      <w:lang w:val="en-US"/>
                    </w:rPr>
                    <w:t>Частота використання</w:t>
                  </w:r>
                </w:p>
              </w:tc>
              <w:tc>
                <w:tcPr>
                  <w:tcW w:w="1747" w:type="dxa"/>
                  <w:hideMark/>
                </w:tcPr>
                <w:p w14:paraId="2053DA2D" w14:textId="77777777" w:rsidR="00593B04" w:rsidRPr="00593B04" w:rsidRDefault="00593B04" w:rsidP="00593B04">
                  <w:pPr>
                    <w:jc w:val="both"/>
                    <w:rPr>
                      <w:rFonts w:ascii="Century Gothic" w:eastAsia="Century Gothic" w:hAnsi="Century Gothic" w:cs="Century Gothic"/>
                      <w:b/>
                      <w:bCs/>
                      <w:sz w:val="20"/>
                      <w:szCs w:val="20"/>
                      <w:lang w:val="en-US"/>
                    </w:rPr>
                  </w:pPr>
                  <w:r w:rsidRPr="00593B04">
                    <w:rPr>
                      <w:rFonts w:ascii="Century Gothic" w:eastAsia="Century Gothic" w:hAnsi="Century Gothic" w:cs="Century Gothic"/>
                      <w:b/>
                      <w:bCs/>
                      <w:sz w:val="20"/>
                      <w:szCs w:val="20"/>
                      <w:lang w:val="en-US"/>
                    </w:rPr>
                    <w:t>Причина підписки</w:t>
                  </w:r>
                </w:p>
              </w:tc>
              <w:tc>
                <w:tcPr>
                  <w:tcW w:w="882" w:type="dxa"/>
                  <w:hideMark/>
                </w:tcPr>
                <w:p w14:paraId="4BE5C2EB" w14:textId="77777777" w:rsidR="00593B04" w:rsidRPr="00593B04" w:rsidRDefault="00593B04" w:rsidP="00593B04">
                  <w:pPr>
                    <w:jc w:val="both"/>
                    <w:rPr>
                      <w:rFonts w:ascii="Century Gothic" w:eastAsia="Century Gothic" w:hAnsi="Century Gothic" w:cs="Century Gothic"/>
                      <w:b/>
                      <w:bCs/>
                      <w:sz w:val="20"/>
                      <w:szCs w:val="20"/>
                      <w:lang w:val="en-US"/>
                    </w:rPr>
                  </w:pPr>
                  <w:r w:rsidRPr="00593B04">
                    <w:rPr>
                      <w:rFonts w:ascii="Century Gothic" w:eastAsia="Century Gothic" w:hAnsi="Century Gothic" w:cs="Century Gothic"/>
                      <w:b/>
                      <w:bCs/>
                      <w:sz w:val="20"/>
                      <w:szCs w:val="20"/>
                      <w:lang w:val="en-US"/>
                    </w:rPr>
                    <w:t>Actual usage</w:t>
                  </w:r>
                </w:p>
              </w:tc>
              <w:tc>
                <w:tcPr>
                  <w:tcW w:w="1695" w:type="dxa"/>
                  <w:hideMark/>
                </w:tcPr>
                <w:p w14:paraId="487391A7" w14:textId="77777777" w:rsidR="00593B04" w:rsidRPr="00593B04" w:rsidRDefault="00593B04" w:rsidP="00593B04">
                  <w:pPr>
                    <w:jc w:val="both"/>
                    <w:rPr>
                      <w:rFonts w:ascii="Century Gothic" w:eastAsia="Century Gothic" w:hAnsi="Century Gothic" w:cs="Century Gothic"/>
                      <w:b/>
                      <w:bCs/>
                      <w:sz w:val="20"/>
                      <w:szCs w:val="20"/>
                      <w:lang w:val="en-US"/>
                    </w:rPr>
                  </w:pPr>
                  <w:r w:rsidRPr="00593B04">
                    <w:rPr>
                      <w:rFonts w:ascii="Century Gothic" w:eastAsia="Century Gothic" w:hAnsi="Century Gothic" w:cs="Century Gothic"/>
                      <w:b/>
                      <w:bCs/>
                      <w:sz w:val="20"/>
                      <w:szCs w:val="20"/>
                      <w:lang w:val="en-US"/>
                    </w:rPr>
                    <w:t>Waste</w:t>
                  </w:r>
                </w:p>
              </w:tc>
            </w:tr>
            <w:tr w:rsidR="00593B04" w:rsidRPr="00593B04" w14:paraId="286AA29C" w14:textId="77777777" w:rsidTr="00593B04">
              <w:trPr>
                <w:jc w:val="center"/>
              </w:trPr>
              <w:tc>
                <w:tcPr>
                  <w:tcW w:w="1343" w:type="dxa"/>
                  <w:hideMark/>
                </w:tcPr>
                <w:p w14:paraId="7D454ADE"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Netflix</w:t>
                  </w:r>
                </w:p>
              </w:tc>
              <w:tc>
                <w:tcPr>
                  <w:tcW w:w="1383" w:type="dxa"/>
                  <w:hideMark/>
                </w:tcPr>
                <w:p w14:paraId="66561517"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380</w:t>
                  </w:r>
                  <w:r w:rsidRPr="00593B04">
                    <w:rPr>
                      <w:rFonts w:ascii="Arial" w:eastAsia="Century Gothic" w:hAnsi="Arial" w:cs="Arial"/>
                      <w:sz w:val="20"/>
                      <w:szCs w:val="20"/>
                      <w:lang w:val="en-US"/>
                    </w:rPr>
                    <w:t>₴</w:t>
                  </w:r>
                </w:p>
              </w:tc>
              <w:tc>
                <w:tcPr>
                  <w:tcW w:w="2100" w:type="dxa"/>
                  <w:hideMark/>
                </w:tcPr>
                <w:p w14:paraId="0F7409AC"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2-3 рази/тиждень</w:t>
                  </w:r>
                </w:p>
              </w:tc>
              <w:tc>
                <w:tcPr>
                  <w:tcW w:w="1747" w:type="dxa"/>
                  <w:hideMark/>
                </w:tcPr>
                <w:p w14:paraId="71A3B7B0"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Оригінальні серіали</w:t>
                  </w:r>
                </w:p>
              </w:tc>
              <w:tc>
                <w:tcPr>
                  <w:tcW w:w="882" w:type="dxa"/>
                  <w:hideMark/>
                </w:tcPr>
                <w:p w14:paraId="30CAE196"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60%</w:t>
                  </w:r>
                </w:p>
              </w:tc>
              <w:tc>
                <w:tcPr>
                  <w:tcW w:w="1695" w:type="dxa"/>
                  <w:hideMark/>
                </w:tcPr>
                <w:p w14:paraId="723CFAB3"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40% невикористано</w:t>
                  </w:r>
                </w:p>
              </w:tc>
            </w:tr>
            <w:tr w:rsidR="00593B04" w:rsidRPr="00593B04" w14:paraId="610B2BE2" w14:textId="77777777" w:rsidTr="00593B04">
              <w:trPr>
                <w:jc w:val="center"/>
              </w:trPr>
              <w:tc>
                <w:tcPr>
                  <w:tcW w:w="1343" w:type="dxa"/>
                  <w:hideMark/>
                </w:tcPr>
                <w:p w14:paraId="1DECFEA2"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Megogo</w:t>
                  </w:r>
                </w:p>
              </w:tc>
              <w:tc>
                <w:tcPr>
                  <w:tcW w:w="1383" w:type="dxa"/>
                  <w:hideMark/>
                </w:tcPr>
                <w:p w14:paraId="27F15D07"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169</w:t>
                  </w:r>
                  <w:r w:rsidRPr="00593B04">
                    <w:rPr>
                      <w:rFonts w:ascii="Arial" w:eastAsia="Century Gothic" w:hAnsi="Arial" w:cs="Arial"/>
                      <w:sz w:val="20"/>
                      <w:szCs w:val="20"/>
                      <w:lang w:val="en-US"/>
                    </w:rPr>
                    <w:t>₴</w:t>
                  </w:r>
                </w:p>
              </w:tc>
              <w:tc>
                <w:tcPr>
                  <w:tcW w:w="2100" w:type="dxa"/>
                  <w:hideMark/>
                </w:tcPr>
                <w:p w14:paraId="718A96A7"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Рідко, для спортивних трансляцій</w:t>
                  </w:r>
                </w:p>
              </w:tc>
              <w:tc>
                <w:tcPr>
                  <w:tcW w:w="1747" w:type="dxa"/>
                  <w:hideMark/>
                </w:tcPr>
                <w:p w14:paraId="6CC27EF3"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Українські фільми, спорт</w:t>
                  </w:r>
                </w:p>
              </w:tc>
              <w:tc>
                <w:tcPr>
                  <w:tcW w:w="882" w:type="dxa"/>
                  <w:hideMark/>
                </w:tcPr>
                <w:p w14:paraId="7C8D1AE6"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20%</w:t>
                  </w:r>
                </w:p>
              </w:tc>
              <w:tc>
                <w:tcPr>
                  <w:tcW w:w="1695" w:type="dxa"/>
                  <w:hideMark/>
                </w:tcPr>
                <w:p w14:paraId="4C4DD5AD"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80% невикористано</w:t>
                  </w:r>
                </w:p>
              </w:tc>
            </w:tr>
            <w:tr w:rsidR="00593B04" w:rsidRPr="00593B04" w14:paraId="3487928A" w14:textId="77777777" w:rsidTr="00593B04">
              <w:trPr>
                <w:jc w:val="center"/>
              </w:trPr>
              <w:tc>
                <w:tcPr>
                  <w:tcW w:w="1343" w:type="dxa"/>
                  <w:hideMark/>
                </w:tcPr>
                <w:p w14:paraId="049F555F"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Amazon Prime</w:t>
                  </w:r>
                </w:p>
              </w:tc>
              <w:tc>
                <w:tcPr>
                  <w:tcW w:w="1383" w:type="dxa"/>
                  <w:hideMark/>
                </w:tcPr>
                <w:p w14:paraId="6F9ACFF0"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340</w:t>
                  </w:r>
                  <w:r w:rsidRPr="00593B04">
                    <w:rPr>
                      <w:rFonts w:ascii="Arial" w:eastAsia="Century Gothic" w:hAnsi="Arial" w:cs="Arial"/>
                      <w:sz w:val="20"/>
                      <w:szCs w:val="20"/>
                      <w:lang w:val="en-US"/>
                    </w:rPr>
                    <w:t>₴</w:t>
                  </w:r>
                </w:p>
              </w:tc>
              <w:tc>
                <w:tcPr>
                  <w:tcW w:w="2100" w:type="dxa"/>
                  <w:hideMark/>
                </w:tcPr>
                <w:p w14:paraId="21280D65"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Майже не використовує</w:t>
                  </w:r>
                </w:p>
              </w:tc>
              <w:tc>
                <w:tcPr>
                  <w:tcW w:w="1747" w:type="dxa"/>
                  <w:hideMark/>
                </w:tcPr>
                <w:p w14:paraId="1896A20D"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Забув, що підписаний</w:t>
                  </w:r>
                </w:p>
              </w:tc>
              <w:tc>
                <w:tcPr>
                  <w:tcW w:w="882" w:type="dxa"/>
                  <w:hideMark/>
                </w:tcPr>
                <w:p w14:paraId="65D395B3"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5%</w:t>
                  </w:r>
                </w:p>
              </w:tc>
              <w:tc>
                <w:tcPr>
                  <w:tcW w:w="1695" w:type="dxa"/>
                  <w:hideMark/>
                </w:tcPr>
                <w:p w14:paraId="0122F116"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95% втрачено</w:t>
                  </w:r>
                </w:p>
              </w:tc>
            </w:tr>
            <w:tr w:rsidR="00593B04" w:rsidRPr="00593B04" w14:paraId="175E247A" w14:textId="77777777" w:rsidTr="00593B04">
              <w:trPr>
                <w:jc w:val="center"/>
              </w:trPr>
              <w:tc>
                <w:tcPr>
                  <w:tcW w:w="1343" w:type="dxa"/>
                  <w:hideMark/>
                </w:tcPr>
                <w:p w14:paraId="500D7ECA"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Apple TV+</w:t>
                  </w:r>
                </w:p>
              </w:tc>
              <w:tc>
                <w:tcPr>
                  <w:tcW w:w="1383" w:type="dxa"/>
                  <w:hideMark/>
                </w:tcPr>
                <w:p w14:paraId="30C5FBBD"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265</w:t>
                  </w:r>
                  <w:r w:rsidRPr="00593B04">
                    <w:rPr>
                      <w:rFonts w:ascii="Arial" w:eastAsia="Century Gothic" w:hAnsi="Arial" w:cs="Arial"/>
                      <w:sz w:val="20"/>
                      <w:szCs w:val="20"/>
                      <w:lang w:val="en-US"/>
                    </w:rPr>
                    <w:t>₴</w:t>
                  </w:r>
                </w:p>
              </w:tc>
              <w:tc>
                <w:tcPr>
                  <w:tcW w:w="2100" w:type="dxa"/>
                  <w:hideMark/>
                </w:tcPr>
                <w:p w14:paraId="3657567B"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1 раз на місяць</w:t>
                  </w:r>
                </w:p>
              </w:tc>
              <w:tc>
                <w:tcPr>
                  <w:tcW w:w="1747" w:type="dxa"/>
                  <w:hideMark/>
                </w:tcPr>
                <w:p w14:paraId="4F9D77D6"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Trial period перейшов в paid</w:t>
                  </w:r>
                </w:p>
              </w:tc>
              <w:tc>
                <w:tcPr>
                  <w:tcW w:w="882" w:type="dxa"/>
                  <w:hideMark/>
                </w:tcPr>
                <w:p w14:paraId="670B2DB3"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15%</w:t>
                  </w:r>
                </w:p>
              </w:tc>
              <w:tc>
                <w:tcPr>
                  <w:tcW w:w="1695" w:type="dxa"/>
                  <w:hideMark/>
                </w:tcPr>
                <w:p w14:paraId="32E50784"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85% невикористано</w:t>
                  </w:r>
                </w:p>
              </w:tc>
            </w:tr>
            <w:tr w:rsidR="00593B04" w:rsidRPr="00593B04" w14:paraId="31308498" w14:textId="77777777" w:rsidTr="00593B04">
              <w:trPr>
                <w:jc w:val="center"/>
              </w:trPr>
              <w:tc>
                <w:tcPr>
                  <w:tcW w:w="1343" w:type="dxa"/>
                  <w:hideMark/>
                </w:tcPr>
                <w:p w14:paraId="11AA27C7"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b/>
                      <w:bCs/>
                      <w:sz w:val="20"/>
                      <w:szCs w:val="20"/>
                      <w:lang w:val="en-US"/>
                    </w:rPr>
                    <w:t>ВСЬОГО</w:t>
                  </w:r>
                </w:p>
              </w:tc>
              <w:tc>
                <w:tcPr>
                  <w:tcW w:w="1383" w:type="dxa"/>
                  <w:hideMark/>
                </w:tcPr>
                <w:p w14:paraId="47C4AD66"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b/>
                      <w:bCs/>
                      <w:sz w:val="20"/>
                      <w:szCs w:val="20"/>
                      <w:lang w:val="en-US"/>
                    </w:rPr>
                    <w:t>1,154</w:t>
                  </w:r>
                  <w:r w:rsidRPr="00593B04">
                    <w:rPr>
                      <w:rFonts w:ascii="Arial" w:eastAsia="Century Gothic" w:hAnsi="Arial" w:cs="Arial"/>
                      <w:b/>
                      <w:bCs/>
                      <w:sz w:val="20"/>
                      <w:szCs w:val="20"/>
                      <w:lang w:val="en-US"/>
                    </w:rPr>
                    <w:t>₴</w:t>
                  </w:r>
                </w:p>
              </w:tc>
              <w:tc>
                <w:tcPr>
                  <w:tcW w:w="2100" w:type="dxa"/>
                  <w:hideMark/>
                </w:tcPr>
                <w:p w14:paraId="5F3CED0E"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b/>
                      <w:bCs/>
                      <w:sz w:val="20"/>
                      <w:szCs w:val="20"/>
                      <w:lang w:val="en-US"/>
                    </w:rPr>
                    <w:t>Низька утилізація</w:t>
                  </w:r>
                </w:p>
              </w:tc>
              <w:tc>
                <w:tcPr>
                  <w:tcW w:w="1747" w:type="dxa"/>
                  <w:hideMark/>
                </w:tcPr>
                <w:p w14:paraId="3F5F2B78"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b/>
                      <w:bCs/>
                      <w:sz w:val="20"/>
                      <w:szCs w:val="20"/>
                      <w:lang w:val="en-US"/>
                    </w:rPr>
                    <w:t>Overlapping content</w:t>
                  </w:r>
                </w:p>
              </w:tc>
              <w:tc>
                <w:tcPr>
                  <w:tcW w:w="882" w:type="dxa"/>
                  <w:hideMark/>
                </w:tcPr>
                <w:p w14:paraId="41137E53"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b/>
                      <w:bCs/>
                      <w:sz w:val="20"/>
                      <w:szCs w:val="20"/>
                      <w:lang w:val="en-US"/>
                    </w:rPr>
                    <w:t>~25% avg</w:t>
                  </w:r>
                </w:p>
              </w:tc>
              <w:tc>
                <w:tcPr>
                  <w:tcW w:w="1695" w:type="dxa"/>
                  <w:hideMark/>
                </w:tcPr>
                <w:p w14:paraId="23E206ED"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b/>
                      <w:bCs/>
                      <w:sz w:val="20"/>
                      <w:szCs w:val="20"/>
                      <w:lang w:val="en-US"/>
                    </w:rPr>
                    <w:t>~75% waste</w:t>
                  </w:r>
                </w:p>
              </w:tc>
            </w:tr>
          </w:tbl>
          <w:p w14:paraId="7BB8D7E3" w14:textId="77777777" w:rsidR="00B31819" w:rsidRDefault="00B31819" w:rsidP="00593B04">
            <w:pPr>
              <w:spacing w:after="0" w:line="240" w:lineRule="auto"/>
              <w:jc w:val="both"/>
              <w:rPr>
                <w:rFonts w:ascii="Century Gothic" w:eastAsia="Century Gothic" w:hAnsi="Century Gothic" w:cs="Century Gothic"/>
                <w:b/>
                <w:bCs/>
                <w:sz w:val="20"/>
                <w:szCs w:val="20"/>
              </w:rPr>
            </w:pPr>
          </w:p>
          <w:p w14:paraId="7A9D4A35" w14:textId="0BD861DB" w:rsidR="00B31819" w:rsidRDefault="00B31819" w:rsidP="00B31819">
            <w:pPr>
              <w:spacing w:after="0" w:line="240" w:lineRule="auto"/>
              <w:jc w:val="center"/>
              <w:rPr>
                <w:rFonts w:ascii="Century Gothic" w:eastAsia="Century Gothic" w:hAnsi="Century Gothic" w:cs="Century Gothic"/>
                <w:i/>
                <w:iCs/>
                <w:sz w:val="20"/>
                <w:szCs w:val="20"/>
              </w:rPr>
            </w:pPr>
            <w:r w:rsidRPr="00B31819">
              <w:rPr>
                <w:rFonts w:ascii="Century Gothic" w:eastAsia="Century Gothic" w:hAnsi="Century Gothic" w:cs="Century Gothic"/>
                <w:i/>
                <w:iCs/>
                <w:sz w:val="20"/>
                <w:szCs w:val="20"/>
              </w:rPr>
              <w:t>Таблиця опису</w:t>
            </w:r>
            <w:r w:rsidRPr="00593B04">
              <w:rPr>
                <w:rFonts w:ascii="Century Gothic" w:eastAsia="Century Gothic" w:hAnsi="Century Gothic" w:cs="Century Gothic"/>
                <w:i/>
                <w:iCs/>
                <w:sz w:val="20"/>
                <w:szCs w:val="20"/>
                <w:lang w:val="en-US"/>
              </w:rPr>
              <w:t xml:space="preserve"> підписок</w:t>
            </w:r>
          </w:p>
          <w:p w14:paraId="14B7313B" w14:textId="77777777" w:rsidR="00B31819" w:rsidRPr="00B31819" w:rsidRDefault="00B31819" w:rsidP="00B31819">
            <w:pPr>
              <w:spacing w:after="0" w:line="240" w:lineRule="auto"/>
              <w:jc w:val="center"/>
              <w:rPr>
                <w:rFonts w:ascii="Century Gothic" w:eastAsia="Century Gothic" w:hAnsi="Century Gothic" w:cs="Century Gothic"/>
                <w:i/>
                <w:iCs/>
                <w:sz w:val="20"/>
                <w:szCs w:val="20"/>
              </w:rPr>
            </w:pPr>
          </w:p>
          <w:p w14:paraId="2D5B9489" w14:textId="7D3F25E2" w:rsidR="00593B04" w:rsidRPr="00593B04" w:rsidRDefault="00593B04" w:rsidP="00593B04">
            <w:p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b/>
                <w:bCs/>
                <w:sz w:val="20"/>
                <w:szCs w:val="20"/>
                <w:lang w:val="en-US"/>
              </w:rPr>
              <w:t>Додаткові несподівані витрати:</w:t>
            </w:r>
          </w:p>
          <w:p w14:paraId="2D5E1307" w14:textId="77777777" w:rsidR="00593B04" w:rsidRPr="00593B04" w:rsidRDefault="00593B04" w:rsidP="00B31819">
            <w:pPr>
              <w:numPr>
                <w:ilvl w:val="0"/>
                <w:numId w:val="99"/>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TVOD платежі (pay-per-view): 50-150</w:t>
            </w:r>
            <w:r w:rsidRPr="00593B04">
              <w:rPr>
                <w:rFonts w:ascii="Arial" w:eastAsia="Century Gothic" w:hAnsi="Arial" w:cs="Arial"/>
                <w:sz w:val="20"/>
                <w:szCs w:val="20"/>
                <w:lang w:val="en-US"/>
              </w:rPr>
              <w:t>₴</w:t>
            </w:r>
            <w:r w:rsidRPr="00593B04">
              <w:rPr>
                <w:rFonts w:ascii="Century Gothic" w:eastAsia="Century Gothic" w:hAnsi="Century Gothic" w:cs="Century Gothic"/>
                <w:sz w:val="20"/>
                <w:szCs w:val="20"/>
                <w:lang w:val="en-US"/>
              </w:rPr>
              <w:t xml:space="preserve"> за новий фільм, навіть маючи активну підписку</w:t>
            </w:r>
          </w:p>
          <w:p w14:paraId="0D0CC36C" w14:textId="77777777" w:rsidR="00593B04" w:rsidRPr="00593B04" w:rsidRDefault="00593B04" w:rsidP="00B31819">
            <w:pPr>
              <w:numPr>
                <w:ilvl w:val="0"/>
                <w:numId w:val="99"/>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Forgotten trial periods: автоматичне конвертування в paid після 7-30 днів trial</w:t>
            </w:r>
          </w:p>
          <w:p w14:paraId="3DB1AB79" w14:textId="77777777" w:rsidR="00593B04" w:rsidRPr="00593B04" w:rsidRDefault="00593B04" w:rsidP="00B31819">
            <w:pPr>
              <w:numPr>
                <w:ilvl w:val="0"/>
                <w:numId w:val="99"/>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Додаткові списання за Premium features (4K viewing, additional screens)</w:t>
            </w:r>
          </w:p>
          <w:p w14:paraId="640C255C" w14:textId="77777777" w:rsidR="00593B04" w:rsidRPr="00593B04" w:rsidRDefault="00593B04" w:rsidP="00B31819">
            <w:pPr>
              <w:numPr>
                <w:ilvl w:val="0"/>
                <w:numId w:val="99"/>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Випадкові in-app purchases (rental movies, купівля окремих епізодів)</w:t>
            </w:r>
          </w:p>
          <w:p w14:paraId="157CD8DA" w14:textId="77777777" w:rsidR="00B31819" w:rsidRDefault="00B31819" w:rsidP="00593B04">
            <w:pPr>
              <w:spacing w:after="0" w:line="240" w:lineRule="auto"/>
              <w:jc w:val="both"/>
              <w:rPr>
                <w:rFonts w:ascii="Century Gothic" w:eastAsia="Century Gothic" w:hAnsi="Century Gothic" w:cs="Century Gothic"/>
                <w:b/>
                <w:bCs/>
                <w:sz w:val="20"/>
                <w:szCs w:val="20"/>
              </w:rPr>
            </w:pPr>
          </w:p>
          <w:p w14:paraId="4102238C" w14:textId="461101BF" w:rsidR="00593B04" w:rsidRPr="00593B04" w:rsidRDefault="00593B04" w:rsidP="00593B04">
            <w:pPr>
              <w:spacing w:after="0" w:line="240" w:lineRule="auto"/>
              <w:jc w:val="both"/>
              <w:rPr>
                <w:rFonts w:ascii="Century Gothic" w:eastAsia="Century Gothic" w:hAnsi="Century Gothic" w:cs="Century Gothic"/>
                <w:sz w:val="20"/>
                <w:szCs w:val="20"/>
              </w:rPr>
            </w:pPr>
            <w:r w:rsidRPr="00593B04">
              <w:rPr>
                <w:rFonts w:ascii="Century Gothic" w:eastAsia="Century Gothic" w:hAnsi="Century Gothic" w:cs="Century Gothic"/>
                <w:b/>
                <w:bCs/>
                <w:sz w:val="20"/>
                <w:szCs w:val="20"/>
              </w:rPr>
              <w:t xml:space="preserve">Річні витрати на </w:t>
            </w:r>
            <w:r w:rsidRPr="00593B04">
              <w:rPr>
                <w:rFonts w:ascii="Century Gothic" w:eastAsia="Century Gothic" w:hAnsi="Century Gothic" w:cs="Century Gothic"/>
                <w:b/>
                <w:bCs/>
                <w:sz w:val="20"/>
                <w:szCs w:val="20"/>
                <w:lang w:val="en-US"/>
              </w:rPr>
              <w:t>streaming</w:t>
            </w:r>
            <w:r w:rsidRPr="00593B04">
              <w:rPr>
                <w:rFonts w:ascii="Century Gothic" w:eastAsia="Century Gothic" w:hAnsi="Century Gothic" w:cs="Century Gothic"/>
                <w:b/>
                <w:bCs/>
                <w:sz w:val="20"/>
                <w:szCs w:val="20"/>
              </w:rPr>
              <w:t xml:space="preserve"> сервіси: 13,848</w:t>
            </w:r>
            <w:r w:rsidRPr="00593B04">
              <w:rPr>
                <w:rFonts w:ascii="Arial" w:eastAsia="Century Gothic" w:hAnsi="Arial" w:cs="Arial"/>
                <w:b/>
                <w:bCs/>
                <w:sz w:val="20"/>
                <w:szCs w:val="20"/>
              </w:rPr>
              <w:t>₴</w:t>
            </w:r>
            <w:r w:rsidRPr="00593B04">
              <w:rPr>
                <w:rFonts w:ascii="Century Gothic" w:eastAsia="Century Gothic" w:hAnsi="Century Gothic" w:cs="Century Gothic"/>
                <w:b/>
                <w:bCs/>
                <w:sz w:val="20"/>
                <w:szCs w:val="20"/>
              </w:rPr>
              <w:t xml:space="preserve"> - 20,000</w:t>
            </w:r>
            <w:r w:rsidRPr="00593B04">
              <w:rPr>
                <w:rFonts w:ascii="Arial" w:eastAsia="Century Gothic" w:hAnsi="Arial" w:cs="Arial"/>
                <w:b/>
                <w:bCs/>
                <w:sz w:val="20"/>
                <w:szCs w:val="20"/>
              </w:rPr>
              <w:t>₴</w:t>
            </w:r>
          </w:p>
          <w:p w14:paraId="0A1A85A2" w14:textId="77777777" w:rsidR="00593B04" w:rsidRDefault="00593B04" w:rsidP="00593B04">
            <w:pPr>
              <w:spacing w:after="0" w:line="240" w:lineRule="auto"/>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При середній зарплаті 15,000-20,000</w:t>
            </w:r>
            <w:r w:rsidRPr="009D5D95">
              <w:rPr>
                <w:rFonts w:ascii="Arial" w:eastAsia="Century Gothic" w:hAnsi="Arial" w:cs="Arial"/>
                <w:sz w:val="20"/>
                <w:szCs w:val="20"/>
              </w:rPr>
              <w:t>₴</w:t>
            </w:r>
            <w:r w:rsidRPr="009D5D95">
              <w:rPr>
                <w:rFonts w:ascii="Century Gothic" w:eastAsia="Century Gothic" w:hAnsi="Century Gothic" w:cs="Century Gothic"/>
                <w:sz w:val="20"/>
                <w:szCs w:val="20"/>
              </w:rPr>
              <w:t xml:space="preserve"> в Україні, це складає </w:t>
            </w:r>
            <w:r w:rsidRPr="009D5D95">
              <w:rPr>
                <w:rFonts w:ascii="Century Gothic" w:eastAsia="Century Gothic" w:hAnsi="Century Gothic" w:cs="Century Gothic"/>
                <w:b/>
                <w:bCs/>
                <w:sz w:val="20"/>
                <w:szCs w:val="20"/>
              </w:rPr>
              <w:t>6-10% місячного доходу</w:t>
            </w:r>
            <w:r w:rsidRPr="009D5D95">
              <w:rPr>
                <w:rFonts w:ascii="Century Gothic" w:eastAsia="Century Gothic" w:hAnsi="Century Gothic" w:cs="Century Gothic"/>
                <w:sz w:val="20"/>
                <w:szCs w:val="20"/>
              </w:rPr>
              <w:t xml:space="preserve"> тільки на відеоконтент.</w:t>
            </w:r>
          </w:p>
          <w:p w14:paraId="53ECFF75" w14:textId="77777777" w:rsidR="00B31819" w:rsidRPr="00593B04" w:rsidRDefault="00B31819" w:rsidP="00593B04">
            <w:pPr>
              <w:spacing w:after="0" w:line="240" w:lineRule="auto"/>
              <w:jc w:val="both"/>
              <w:rPr>
                <w:rFonts w:ascii="Century Gothic" w:eastAsia="Century Gothic" w:hAnsi="Century Gothic" w:cs="Century Gothic"/>
                <w:sz w:val="20"/>
                <w:szCs w:val="20"/>
              </w:rPr>
            </w:pPr>
          </w:p>
          <w:p w14:paraId="36854E2D" w14:textId="77777777" w:rsidR="00593B04" w:rsidRPr="00593B04" w:rsidRDefault="00593B04" w:rsidP="00593B04">
            <w:p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b/>
                <w:bCs/>
                <w:sz w:val="20"/>
                <w:szCs w:val="20"/>
                <w:lang w:val="en-US"/>
              </w:rPr>
              <w:t>Проблеми управління підписками:</w:t>
            </w:r>
          </w:p>
          <w:p w14:paraId="3314E246" w14:textId="77777777" w:rsidR="00593B04" w:rsidRPr="00593B04" w:rsidRDefault="00593B04" w:rsidP="00B31819">
            <w:pPr>
              <w:numPr>
                <w:ilvl w:val="0"/>
                <w:numId w:val="100"/>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Складність відстеження множинних renewal dates</w:t>
            </w:r>
          </w:p>
          <w:p w14:paraId="43396DAC" w14:textId="77777777" w:rsidR="00593B04" w:rsidRPr="00593B04" w:rsidRDefault="00593B04" w:rsidP="00B31819">
            <w:pPr>
              <w:numPr>
                <w:ilvl w:val="0"/>
                <w:numId w:val="100"/>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Dark patterns на сайтах: кнопка "Cancel subscription" схована глибоко в меню налаштувань</w:t>
            </w:r>
          </w:p>
          <w:p w14:paraId="0D313BF3" w14:textId="77777777" w:rsidR="00593B04" w:rsidRPr="00593B04" w:rsidRDefault="00593B04" w:rsidP="00B31819">
            <w:pPr>
              <w:numPr>
                <w:ilvl w:val="0"/>
                <w:numId w:val="100"/>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Відсутність централізованого dashboard для управління всіма підписками</w:t>
            </w:r>
          </w:p>
          <w:p w14:paraId="34D5924C" w14:textId="77777777" w:rsidR="00593B04" w:rsidRPr="00593B04" w:rsidRDefault="00593B04" w:rsidP="00B31819">
            <w:pPr>
              <w:numPr>
                <w:ilvl w:val="0"/>
                <w:numId w:val="100"/>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Автоматичне списання без нагадувань за 3-5 днів</w:t>
            </w:r>
          </w:p>
          <w:p w14:paraId="005A5038" w14:textId="77777777" w:rsidR="00593B04" w:rsidRPr="00593B04" w:rsidRDefault="00593B04" w:rsidP="00B31819">
            <w:pPr>
              <w:numPr>
                <w:ilvl w:val="0"/>
                <w:numId w:val="100"/>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Відсутність опції "pause subscription" на більшості платформ</w:t>
            </w:r>
          </w:p>
          <w:p w14:paraId="23C42952" w14:textId="77777777" w:rsidR="00593B04" w:rsidRPr="00593B04" w:rsidRDefault="00593B04" w:rsidP="00B31819">
            <w:pPr>
              <w:numPr>
                <w:ilvl w:val="0"/>
                <w:numId w:val="100"/>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Складні процедури повернення коштів за непередбачені списання</w:t>
            </w:r>
          </w:p>
          <w:p w14:paraId="53802B2D" w14:textId="77777777" w:rsidR="00D3148A" w:rsidRPr="001323C8" w:rsidRDefault="00D3148A" w:rsidP="00D3148A">
            <w:pPr>
              <w:spacing w:after="0" w:line="240" w:lineRule="auto"/>
              <w:jc w:val="both"/>
              <w:rPr>
                <w:rFonts w:ascii="Century Gothic" w:eastAsia="Century Gothic" w:hAnsi="Century Gothic" w:cs="Century Gothic"/>
                <w:sz w:val="20"/>
                <w:szCs w:val="20"/>
              </w:rPr>
            </w:pPr>
          </w:p>
        </w:tc>
      </w:tr>
    </w:tbl>
    <w:p w14:paraId="21E312EB" w14:textId="77777777" w:rsidR="00135205" w:rsidRPr="001323C8" w:rsidRDefault="00135205" w:rsidP="004559B7">
      <w:pPr>
        <w:spacing w:after="0" w:line="240" w:lineRule="auto"/>
        <w:rPr>
          <w:rFonts w:ascii="Century Gothic" w:eastAsia="Century Gothic" w:hAnsi="Century Gothic" w:cs="Century Gothic"/>
          <w:b/>
          <w:sz w:val="20"/>
          <w:szCs w:val="20"/>
        </w:rPr>
      </w:pPr>
    </w:p>
    <w:tbl>
      <w:tblPr>
        <w:tblW w:w="1079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795"/>
      </w:tblGrid>
      <w:tr w:rsidR="009E5960" w:rsidRPr="001323C8" w14:paraId="46857343" w14:textId="77777777" w:rsidTr="006434A3">
        <w:trPr>
          <w:trHeight w:val="750"/>
          <w:jc w:val="center"/>
        </w:trPr>
        <w:tc>
          <w:tcPr>
            <w:tcW w:w="10795" w:type="dxa"/>
            <w:shd w:val="clear" w:color="auto" w:fill="F2F2F2" w:themeFill="background1" w:themeFillShade="F2"/>
            <w:vAlign w:val="center"/>
          </w:tcPr>
          <w:p w14:paraId="1F59790C" w14:textId="77777777" w:rsidR="004559B7" w:rsidRPr="001323C8" w:rsidRDefault="0092385F" w:rsidP="004559B7">
            <w:pPr>
              <w:spacing w:after="0" w:line="240" w:lineRule="auto"/>
              <w:rPr>
                <w:rFonts w:ascii="Century Gothic" w:eastAsia="Century Gothic" w:hAnsi="Century Gothic" w:cs="Century Gothic"/>
                <w:sz w:val="18"/>
                <w:szCs w:val="18"/>
              </w:rPr>
            </w:pPr>
            <w:r w:rsidRPr="001323C8">
              <w:rPr>
                <w:rFonts w:ascii="Century Gothic" w:eastAsia="Century Gothic" w:hAnsi="Century Gothic" w:cs="Century Gothic"/>
                <w:sz w:val="32"/>
                <w:szCs w:val="32"/>
              </w:rPr>
              <w:t>7</w:t>
            </w:r>
            <w:r w:rsidR="004559B7" w:rsidRPr="001323C8">
              <w:rPr>
                <w:rFonts w:ascii="Century Gothic" w:eastAsia="Century Gothic" w:hAnsi="Century Gothic" w:cs="Century Gothic"/>
                <w:sz w:val="32"/>
                <w:szCs w:val="32"/>
              </w:rPr>
              <w:t>. PROPOSED PROCESS</w:t>
            </w:r>
          </w:p>
        </w:tc>
      </w:tr>
      <w:tr w:rsidR="009E5960" w:rsidRPr="001323C8" w14:paraId="09C29732" w14:textId="77777777" w:rsidTr="006434A3">
        <w:trPr>
          <w:trHeight w:val="331"/>
          <w:jc w:val="center"/>
        </w:trPr>
        <w:tc>
          <w:tcPr>
            <w:tcW w:w="10795" w:type="dxa"/>
            <w:shd w:val="clear" w:color="auto" w:fill="F2F2F2" w:themeFill="background1" w:themeFillShade="F2"/>
            <w:vAlign w:val="center"/>
          </w:tcPr>
          <w:p w14:paraId="08A3AA22" w14:textId="77777777" w:rsidR="004559B7" w:rsidRPr="001323C8" w:rsidRDefault="004559B7" w:rsidP="0059746C">
            <w:pPr>
              <w:spacing w:after="0" w:line="240" w:lineRule="auto"/>
              <w:ind w:firstLine="330"/>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Provide details of the proposed process for addressing the primary issue your project attempts to solve. Feel free to include diagrams, flowcharts, or other visuals to illustrate the proposed process. For this process, we recommend that you use the same illustrative tool/style that you used for your present/current process (above).</w:t>
            </w:r>
          </w:p>
        </w:tc>
      </w:tr>
      <w:tr w:rsidR="009E5960" w:rsidRPr="001323C8" w14:paraId="77C6CA15" w14:textId="77777777" w:rsidTr="004559B7">
        <w:trPr>
          <w:trHeight w:val="31"/>
          <w:jc w:val="center"/>
        </w:trPr>
        <w:tc>
          <w:tcPr>
            <w:tcW w:w="10795" w:type="dxa"/>
            <w:shd w:val="clear" w:color="auto" w:fill="F9F9F9"/>
            <w:tcMar>
              <w:top w:w="144" w:type="dxa"/>
              <w:left w:w="115" w:type="dxa"/>
              <w:right w:w="115" w:type="dxa"/>
            </w:tcMar>
          </w:tcPr>
          <w:p w14:paraId="7EA21CDE" w14:textId="77777777" w:rsidR="00B31819" w:rsidRPr="00B31819" w:rsidRDefault="00B31819" w:rsidP="00B31819">
            <w:pPr>
              <w:spacing w:after="0" w:line="240" w:lineRule="auto"/>
              <w:jc w:val="both"/>
              <w:rPr>
                <w:rFonts w:ascii="Century Gothic" w:eastAsia="Century Gothic" w:hAnsi="Century Gothic" w:cs="Century Gothic"/>
                <w:b/>
                <w:bCs/>
                <w:sz w:val="20"/>
                <w:szCs w:val="20"/>
              </w:rPr>
            </w:pPr>
            <w:r w:rsidRPr="00B31819">
              <w:rPr>
                <w:rFonts w:ascii="Century Gothic" w:eastAsia="Century Gothic" w:hAnsi="Century Gothic" w:cs="Century Gothic"/>
                <w:b/>
                <w:bCs/>
                <w:sz w:val="20"/>
                <w:szCs w:val="20"/>
              </w:rPr>
              <w:t xml:space="preserve">Новий оптимізований процес з платформою </w:t>
            </w:r>
            <w:r w:rsidRPr="00B31819">
              <w:rPr>
                <w:rFonts w:ascii="Century Gothic" w:eastAsia="Century Gothic" w:hAnsi="Century Gothic" w:cs="Century Gothic"/>
                <w:b/>
                <w:bCs/>
                <w:sz w:val="20"/>
                <w:szCs w:val="20"/>
                <w:lang w:val="en-US"/>
              </w:rPr>
              <w:t>Cinecloud</w:t>
            </w:r>
          </w:p>
          <w:p w14:paraId="62A0C4F9" w14:textId="55BFC9BA" w:rsidR="00081EFF" w:rsidRDefault="00B31819" w:rsidP="00B31819">
            <w:pPr>
              <w:spacing w:after="0" w:line="240" w:lineRule="auto"/>
              <w:jc w:val="both"/>
              <w:rPr>
                <w:rFonts w:ascii="Century Gothic" w:eastAsia="Century Gothic" w:hAnsi="Century Gothic" w:cs="Century Gothic"/>
                <w:sz w:val="20"/>
                <w:szCs w:val="20"/>
              </w:rPr>
            </w:pPr>
            <w:r w:rsidRPr="00B31819">
              <w:rPr>
                <w:rFonts w:ascii="Century Gothic" w:eastAsia="Century Gothic" w:hAnsi="Century Gothic" w:cs="Century Gothic"/>
                <w:sz w:val="20"/>
                <w:szCs w:val="20"/>
              </w:rPr>
              <w:t xml:space="preserve">Платформа </w:t>
            </w:r>
            <w:r w:rsidRPr="00B31819">
              <w:rPr>
                <w:rFonts w:ascii="Century Gothic" w:eastAsia="Century Gothic" w:hAnsi="Century Gothic" w:cs="Century Gothic"/>
                <w:sz w:val="20"/>
                <w:szCs w:val="20"/>
                <w:lang w:val="en-US"/>
              </w:rPr>
              <w:t>Cinecloud</w:t>
            </w:r>
            <w:r w:rsidRPr="00B31819">
              <w:rPr>
                <w:rFonts w:ascii="Century Gothic" w:eastAsia="Century Gothic" w:hAnsi="Century Gothic" w:cs="Century Gothic"/>
                <w:sz w:val="20"/>
                <w:szCs w:val="20"/>
              </w:rPr>
              <w:t xml:space="preserve"> </w:t>
            </w:r>
            <w:r>
              <w:rPr>
                <w:rFonts w:ascii="Century Gothic" w:eastAsia="Century Gothic" w:hAnsi="Century Gothic" w:cs="Century Gothic"/>
                <w:sz w:val="20"/>
                <w:szCs w:val="20"/>
              </w:rPr>
              <w:t xml:space="preserve">надає </w:t>
            </w:r>
            <w:r w:rsidRPr="00B31819">
              <w:rPr>
                <w:rFonts w:ascii="Century Gothic" w:eastAsia="Century Gothic" w:hAnsi="Century Gothic" w:cs="Century Gothic"/>
                <w:sz w:val="20"/>
                <w:szCs w:val="20"/>
              </w:rPr>
              <w:t xml:space="preserve">досвід споживання відеоконтенту в Україні через централізацію, персоналізацію та технологічну оптимізацію. Нижче детально описано, як змінюється кожен етап </w:t>
            </w:r>
            <w:r w:rsidRPr="00B31819">
              <w:rPr>
                <w:rFonts w:ascii="Century Gothic" w:eastAsia="Century Gothic" w:hAnsi="Century Gothic" w:cs="Century Gothic"/>
                <w:sz w:val="20"/>
                <w:szCs w:val="20"/>
                <w:lang w:val="en-US"/>
              </w:rPr>
              <w:t>user</w:t>
            </w:r>
            <w:r w:rsidRPr="00B31819">
              <w:rPr>
                <w:rFonts w:ascii="Century Gothic" w:eastAsia="Century Gothic" w:hAnsi="Century Gothic" w:cs="Century Gothic"/>
                <w:sz w:val="20"/>
                <w:szCs w:val="20"/>
              </w:rPr>
              <w:t xml:space="preserve"> </w:t>
            </w:r>
            <w:r w:rsidRPr="00B31819">
              <w:rPr>
                <w:rFonts w:ascii="Century Gothic" w:eastAsia="Century Gothic" w:hAnsi="Century Gothic" w:cs="Century Gothic"/>
                <w:sz w:val="20"/>
                <w:szCs w:val="20"/>
                <w:lang w:val="en-US"/>
              </w:rPr>
              <w:t>journey</w:t>
            </w:r>
            <w:r w:rsidRPr="00B31819">
              <w:rPr>
                <w:rFonts w:ascii="Century Gothic" w:eastAsia="Century Gothic" w:hAnsi="Century Gothic" w:cs="Century Gothic"/>
                <w:sz w:val="20"/>
                <w:szCs w:val="20"/>
              </w:rPr>
              <w:t>.</w:t>
            </w:r>
          </w:p>
          <w:p w14:paraId="4D5B65AF" w14:textId="77777777" w:rsidR="00081EFF" w:rsidRDefault="00081EFF" w:rsidP="00B31819">
            <w:pPr>
              <w:spacing w:after="0" w:line="240" w:lineRule="auto"/>
              <w:jc w:val="both"/>
              <w:rPr>
                <w:rFonts w:ascii="Century Gothic" w:eastAsia="Century Gothic" w:hAnsi="Century Gothic" w:cs="Century Gothic"/>
                <w:sz w:val="20"/>
                <w:szCs w:val="20"/>
              </w:rPr>
            </w:pPr>
          </w:p>
          <w:p w14:paraId="1B2B9C27" w14:textId="77777777" w:rsidR="00081EFF" w:rsidRPr="00081EFF" w:rsidRDefault="00081EFF" w:rsidP="00081EFF">
            <w:pPr>
              <w:spacing w:after="0" w:line="240" w:lineRule="auto"/>
              <w:jc w:val="both"/>
              <w:rPr>
                <w:rFonts w:ascii="Century Gothic" w:eastAsia="Century Gothic" w:hAnsi="Century Gothic" w:cs="Century Gothic"/>
                <w:b/>
                <w:bCs/>
                <w:sz w:val="20"/>
                <w:szCs w:val="20"/>
              </w:rPr>
            </w:pPr>
            <w:r w:rsidRPr="00081EFF">
              <w:rPr>
                <w:rFonts w:ascii="Century Gothic" w:eastAsia="Century Gothic" w:hAnsi="Century Gothic" w:cs="Century Gothic"/>
                <w:b/>
                <w:bCs/>
                <w:sz w:val="20"/>
                <w:szCs w:val="20"/>
              </w:rPr>
              <w:t>ПРОЦЕС 1: Швидка та зручна реєстрація (2-5 хвилин)</w:t>
            </w:r>
          </w:p>
          <w:p w14:paraId="73123C36" w14:textId="77777777" w:rsidR="00081EFF" w:rsidRPr="00081EFF" w:rsidRDefault="00081EFF" w:rsidP="00081EFF">
            <w:pPr>
              <w:spacing w:after="0" w:line="240" w:lineRule="auto"/>
              <w:jc w:val="both"/>
              <w:rPr>
                <w:rFonts w:ascii="Century Gothic" w:eastAsia="Century Gothic" w:hAnsi="Century Gothic" w:cs="Century Gothic"/>
                <w:sz w:val="20"/>
                <w:szCs w:val="20"/>
              </w:rPr>
            </w:pPr>
            <w:r w:rsidRPr="00081EFF">
              <w:rPr>
                <w:rFonts w:ascii="Century Gothic" w:eastAsia="Century Gothic" w:hAnsi="Century Gothic" w:cs="Century Gothic"/>
                <w:b/>
                <w:bCs/>
                <w:sz w:val="20"/>
                <w:szCs w:val="20"/>
              </w:rPr>
              <w:t>Новий спрощений підхід:</w:t>
            </w:r>
          </w:p>
          <w:p w14:paraId="1D9CDEBA" w14:textId="77777777" w:rsidR="00081EFF" w:rsidRPr="00081EFF" w:rsidRDefault="00081EFF" w:rsidP="00081EFF">
            <w:pPr>
              <w:spacing w:after="0" w:line="240" w:lineRule="auto"/>
              <w:jc w:val="both"/>
              <w:rPr>
                <w:rFonts w:ascii="Century Gothic" w:eastAsia="Century Gothic" w:hAnsi="Century Gothic" w:cs="Century Gothic"/>
                <w:sz w:val="20"/>
                <w:szCs w:val="20"/>
              </w:rPr>
            </w:pPr>
            <w:r w:rsidRPr="00081EFF">
              <w:rPr>
                <w:rFonts w:ascii="Century Gothic" w:eastAsia="Century Gothic" w:hAnsi="Century Gothic" w:cs="Century Gothic"/>
                <w:b/>
                <w:bCs/>
                <w:sz w:val="20"/>
                <w:szCs w:val="20"/>
              </w:rPr>
              <w:t>Етап 1.1: Одна універсальна реєстрація</w:t>
            </w:r>
          </w:p>
          <w:p w14:paraId="261949D5" w14:textId="77777777" w:rsidR="00081EFF" w:rsidRPr="00081EFF" w:rsidRDefault="00081EFF" w:rsidP="00081EFF">
            <w:pPr>
              <w:spacing w:after="0" w:line="240" w:lineRule="auto"/>
              <w:jc w:val="both"/>
              <w:rPr>
                <w:rFonts w:ascii="Century Gothic" w:eastAsia="Century Gothic" w:hAnsi="Century Gothic" w:cs="Century Gothic"/>
                <w:sz w:val="20"/>
                <w:szCs w:val="20"/>
              </w:rPr>
            </w:pPr>
            <w:r w:rsidRPr="00081EFF">
              <w:rPr>
                <w:rFonts w:ascii="Century Gothic" w:eastAsia="Century Gothic" w:hAnsi="Century Gothic" w:cs="Century Gothic"/>
                <w:sz w:val="20"/>
                <w:szCs w:val="20"/>
              </w:rPr>
              <w:t>Користувач має три швидкі опції на вибір:</w:t>
            </w:r>
          </w:p>
          <w:p w14:paraId="33323610" w14:textId="77777777" w:rsidR="00081EFF" w:rsidRPr="00081EFF" w:rsidRDefault="00081EFF" w:rsidP="00081EFF">
            <w:pPr>
              <w:spacing w:after="0" w:line="240" w:lineRule="auto"/>
              <w:jc w:val="both"/>
              <w:rPr>
                <w:rFonts w:ascii="Century Gothic" w:eastAsia="Century Gothic" w:hAnsi="Century Gothic" w:cs="Century Gothic"/>
                <w:sz w:val="20"/>
                <w:szCs w:val="20"/>
              </w:rPr>
            </w:pPr>
            <w:r w:rsidRPr="00081EFF">
              <w:rPr>
                <w:rFonts w:ascii="Century Gothic" w:eastAsia="Century Gothic" w:hAnsi="Century Gothic" w:cs="Century Gothic"/>
                <w:b/>
                <w:bCs/>
                <w:sz w:val="20"/>
                <w:szCs w:val="20"/>
              </w:rPr>
              <w:t xml:space="preserve">Опція </w:t>
            </w:r>
            <w:r w:rsidRPr="00081EFF">
              <w:rPr>
                <w:rFonts w:ascii="Century Gothic" w:eastAsia="Century Gothic" w:hAnsi="Century Gothic" w:cs="Century Gothic"/>
                <w:b/>
                <w:bCs/>
                <w:sz w:val="20"/>
                <w:szCs w:val="20"/>
                <w:lang w:val="en-US"/>
              </w:rPr>
              <w:t>A</w:t>
            </w:r>
            <w:r w:rsidRPr="00081EFF">
              <w:rPr>
                <w:rFonts w:ascii="Century Gothic" w:eastAsia="Century Gothic" w:hAnsi="Century Gothic" w:cs="Century Gothic"/>
                <w:b/>
                <w:bCs/>
                <w:sz w:val="20"/>
                <w:szCs w:val="20"/>
              </w:rPr>
              <w:t xml:space="preserve">: Реєстрація через </w:t>
            </w:r>
            <w:r w:rsidRPr="00081EFF">
              <w:rPr>
                <w:rFonts w:ascii="Century Gothic" w:eastAsia="Century Gothic" w:hAnsi="Century Gothic" w:cs="Century Gothic"/>
                <w:b/>
                <w:bCs/>
                <w:sz w:val="20"/>
                <w:szCs w:val="20"/>
                <w:lang w:val="en-US"/>
              </w:rPr>
              <w:t>email</w:t>
            </w:r>
            <w:r w:rsidRPr="00081EFF">
              <w:rPr>
                <w:rFonts w:ascii="Century Gothic" w:eastAsia="Century Gothic" w:hAnsi="Century Gothic" w:cs="Century Gothic"/>
                <w:b/>
                <w:bCs/>
                <w:sz w:val="20"/>
                <w:szCs w:val="20"/>
              </w:rPr>
              <w:t xml:space="preserve"> (3-5 хвилин)</w:t>
            </w:r>
          </w:p>
          <w:p w14:paraId="2850DACE" w14:textId="77777777" w:rsidR="00081EFF" w:rsidRPr="00081EFF" w:rsidRDefault="00081EFF" w:rsidP="00081EFF">
            <w:pPr>
              <w:numPr>
                <w:ilvl w:val="0"/>
                <w:numId w:val="103"/>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Відкриває Cinecloud.ua</w:t>
            </w:r>
          </w:p>
          <w:p w14:paraId="40E6E641" w14:textId="77777777" w:rsidR="00081EFF" w:rsidRPr="00081EFF" w:rsidRDefault="00081EFF" w:rsidP="00081EFF">
            <w:pPr>
              <w:numPr>
                <w:ilvl w:val="0"/>
                <w:numId w:val="103"/>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Натискає "Створити акаунт"</w:t>
            </w:r>
          </w:p>
          <w:p w14:paraId="751C2826" w14:textId="77777777" w:rsidR="00081EFF" w:rsidRPr="00081EFF" w:rsidRDefault="00081EFF" w:rsidP="00081EFF">
            <w:pPr>
              <w:numPr>
                <w:ilvl w:val="0"/>
                <w:numId w:val="103"/>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 xml:space="preserve">Заповнює мінімальну кількість полів: </w:t>
            </w:r>
          </w:p>
          <w:p w14:paraId="543D2028" w14:textId="77777777" w:rsidR="00081EFF" w:rsidRPr="00081EFF" w:rsidRDefault="00081EFF" w:rsidP="00081EFF">
            <w:pPr>
              <w:numPr>
                <w:ilvl w:val="1"/>
                <w:numId w:val="130"/>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Email адреса</w:t>
            </w:r>
          </w:p>
          <w:p w14:paraId="48077D2A" w14:textId="77777777" w:rsidR="00081EFF" w:rsidRPr="00081EFF" w:rsidRDefault="00081EFF" w:rsidP="00081EFF">
            <w:pPr>
              <w:numPr>
                <w:ilvl w:val="1"/>
                <w:numId w:val="130"/>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Пароль (з real-time індикатором складності)</w:t>
            </w:r>
          </w:p>
          <w:p w14:paraId="62599DE8" w14:textId="77777777" w:rsidR="00081EFF" w:rsidRPr="00081EFF" w:rsidRDefault="00081EFF" w:rsidP="00081EFF">
            <w:pPr>
              <w:numPr>
                <w:ilvl w:val="1"/>
                <w:numId w:val="130"/>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Ім'я та прізвище</w:t>
            </w:r>
          </w:p>
          <w:p w14:paraId="230BAB78" w14:textId="77777777" w:rsidR="00081EFF" w:rsidRPr="00081EFF" w:rsidRDefault="00081EFF" w:rsidP="00081EFF">
            <w:pPr>
              <w:numPr>
                <w:ilvl w:val="0"/>
                <w:numId w:val="103"/>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Погоджується з умовами використання (one-click)</w:t>
            </w:r>
          </w:p>
          <w:p w14:paraId="11BDDA70" w14:textId="77777777" w:rsidR="00081EFF" w:rsidRPr="00081EFF" w:rsidRDefault="00081EFF" w:rsidP="00081EFF">
            <w:pPr>
              <w:numPr>
                <w:ilvl w:val="0"/>
                <w:numId w:val="103"/>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Натискає "Зареєструватися"</w:t>
            </w:r>
          </w:p>
          <w:p w14:paraId="3B71A4DF" w14:textId="77777777" w:rsidR="00081EFF" w:rsidRPr="00081EFF" w:rsidRDefault="00081EFF" w:rsidP="00081EFF">
            <w:pPr>
              <w:numPr>
                <w:ilvl w:val="0"/>
                <w:numId w:val="103"/>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lastRenderedPageBreak/>
              <w:t>Отримує email верифікації протягом 10-15 секунд</w:t>
            </w:r>
          </w:p>
          <w:p w14:paraId="11CEE2F8" w14:textId="77777777" w:rsidR="00081EFF" w:rsidRPr="00081EFF" w:rsidRDefault="00081EFF" w:rsidP="00081EFF">
            <w:pPr>
              <w:numPr>
                <w:ilvl w:val="0"/>
                <w:numId w:val="103"/>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Підтверджує email одним кліком</w:t>
            </w:r>
          </w:p>
          <w:p w14:paraId="48E60368" w14:textId="77777777" w:rsidR="00081EFF" w:rsidRPr="00081EFF" w:rsidRDefault="00081EFF" w:rsidP="00081EFF">
            <w:pPr>
              <w:numPr>
                <w:ilvl w:val="0"/>
                <w:numId w:val="103"/>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Автоматично входить у систему</w:t>
            </w:r>
          </w:p>
          <w:p w14:paraId="11822325"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p>
          <w:p w14:paraId="3B1D9947"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Опція B: OAuth через Google (1-2 хвилини)</w:t>
            </w:r>
          </w:p>
          <w:p w14:paraId="798E133A" w14:textId="77777777" w:rsidR="00081EFF" w:rsidRPr="00081EFF" w:rsidRDefault="00081EFF" w:rsidP="00081EFF">
            <w:pPr>
              <w:numPr>
                <w:ilvl w:val="0"/>
                <w:numId w:val="104"/>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Натискає "Увійти через Google"</w:t>
            </w:r>
          </w:p>
          <w:p w14:paraId="5A84A17D" w14:textId="77777777" w:rsidR="00081EFF" w:rsidRPr="00081EFF" w:rsidRDefault="00081EFF" w:rsidP="00081EFF">
            <w:pPr>
              <w:numPr>
                <w:ilvl w:val="0"/>
                <w:numId w:val="104"/>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Обирає Google акаунт</w:t>
            </w:r>
          </w:p>
          <w:p w14:paraId="2D341759" w14:textId="77777777" w:rsidR="00081EFF" w:rsidRPr="00081EFF" w:rsidRDefault="00081EFF" w:rsidP="00081EFF">
            <w:pPr>
              <w:numPr>
                <w:ilvl w:val="0"/>
                <w:numId w:val="104"/>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Погоджується з доступом до базової інформації</w:t>
            </w:r>
          </w:p>
          <w:p w14:paraId="42706A21" w14:textId="77777777" w:rsidR="00081EFF" w:rsidRPr="00081EFF" w:rsidRDefault="00081EFF" w:rsidP="00081EFF">
            <w:pPr>
              <w:numPr>
                <w:ilvl w:val="0"/>
                <w:numId w:val="104"/>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Email автоматично верифіковано</w:t>
            </w:r>
          </w:p>
          <w:p w14:paraId="6DA441B0" w14:textId="77777777" w:rsidR="00081EFF" w:rsidRPr="00081EFF" w:rsidRDefault="00081EFF" w:rsidP="00081EFF">
            <w:pPr>
              <w:numPr>
                <w:ilvl w:val="0"/>
                <w:numId w:val="104"/>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Профіль автоматично заповнено даними з Google</w:t>
            </w:r>
          </w:p>
          <w:p w14:paraId="5178E4A3" w14:textId="77777777" w:rsidR="00081EFF" w:rsidRPr="00081EFF" w:rsidRDefault="00081EFF" w:rsidP="00081EFF">
            <w:pPr>
              <w:numPr>
                <w:ilvl w:val="0"/>
                <w:numId w:val="104"/>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Миттєвий доступ до платформи</w:t>
            </w:r>
          </w:p>
          <w:p w14:paraId="188A0D35" w14:textId="77777777" w:rsidR="00081EFF" w:rsidRPr="00081EFF" w:rsidRDefault="00081EFF" w:rsidP="00081EFF">
            <w:pPr>
              <w:spacing w:after="0" w:line="240" w:lineRule="auto"/>
              <w:ind w:left="360"/>
              <w:jc w:val="both"/>
              <w:rPr>
                <w:rFonts w:ascii="Century Gothic" w:eastAsia="Century Gothic" w:hAnsi="Century Gothic" w:cs="Century Gothic"/>
                <w:sz w:val="20"/>
                <w:szCs w:val="20"/>
                <w:lang w:val="en-US"/>
              </w:rPr>
            </w:pPr>
          </w:p>
          <w:p w14:paraId="25E82A0B"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Опція C: OAuth через Facebook (1-2 хвилини)</w:t>
            </w:r>
          </w:p>
          <w:p w14:paraId="56A19FE4" w14:textId="77777777" w:rsidR="00081EFF" w:rsidRPr="00081EFF" w:rsidRDefault="00081EFF" w:rsidP="00081EFF">
            <w:pPr>
              <w:numPr>
                <w:ilvl w:val="0"/>
                <w:numId w:val="105"/>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Натискає "Увійти через Facebook"</w:t>
            </w:r>
          </w:p>
          <w:p w14:paraId="117FDB00" w14:textId="77777777" w:rsidR="00081EFF" w:rsidRPr="00081EFF" w:rsidRDefault="00081EFF" w:rsidP="00081EFF">
            <w:pPr>
              <w:numPr>
                <w:ilvl w:val="0"/>
                <w:numId w:val="105"/>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Авторизується у Facebook</w:t>
            </w:r>
          </w:p>
          <w:p w14:paraId="71015B6D" w14:textId="77777777" w:rsidR="00081EFF" w:rsidRPr="00081EFF" w:rsidRDefault="00081EFF" w:rsidP="00081EFF">
            <w:pPr>
              <w:numPr>
                <w:ilvl w:val="0"/>
                <w:numId w:val="105"/>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Надає дозвіл Cinecloud</w:t>
            </w:r>
          </w:p>
          <w:p w14:paraId="5C1D48ED" w14:textId="77777777" w:rsidR="00081EFF" w:rsidRPr="00081EFF" w:rsidRDefault="00081EFF" w:rsidP="00081EFF">
            <w:pPr>
              <w:numPr>
                <w:ilvl w:val="0"/>
                <w:numId w:val="105"/>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Автоматичне створення профілю</w:t>
            </w:r>
          </w:p>
          <w:p w14:paraId="6A838E54" w14:textId="77777777" w:rsidR="00081EFF" w:rsidRPr="00081EFF" w:rsidRDefault="00081EFF" w:rsidP="00081EFF">
            <w:pPr>
              <w:numPr>
                <w:ilvl w:val="0"/>
                <w:numId w:val="105"/>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Негайний доступ до контенту</w:t>
            </w:r>
          </w:p>
          <w:p w14:paraId="652E7E68" w14:textId="77777777" w:rsidR="00081EFF" w:rsidRPr="00081EFF" w:rsidRDefault="00081EFF" w:rsidP="00081EFF">
            <w:pPr>
              <w:spacing w:after="0" w:line="240" w:lineRule="auto"/>
              <w:ind w:left="360"/>
              <w:jc w:val="both"/>
              <w:rPr>
                <w:rFonts w:ascii="Century Gothic" w:eastAsia="Century Gothic" w:hAnsi="Century Gothic" w:cs="Century Gothic"/>
                <w:sz w:val="20"/>
                <w:szCs w:val="20"/>
                <w:lang w:val="en-US"/>
              </w:rPr>
            </w:pPr>
          </w:p>
          <w:p w14:paraId="53F80B60"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Етап 1.2: Персоналізований onboarding (2-3 хвилини)</w:t>
            </w:r>
          </w:p>
          <w:p w14:paraId="6DD93A10"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Після реєстрації система пропонує швидкий onboarding:</w:t>
            </w:r>
          </w:p>
          <w:p w14:paraId="41956FFF" w14:textId="77777777" w:rsidR="00081EFF" w:rsidRPr="00081EFF" w:rsidRDefault="00081EFF" w:rsidP="00081EFF">
            <w:pPr>
              <w:numPr>
                <w:ilvl w:val="0"/>
                <w:numId w:val="106"/>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Вибір улюблених жанрів</w:t>
            </w:r>
            <w:r w:rsidRPr="00081EFF">
              <w:rPr>
                <w:rFonts w:ascii="Century Gothic" w:eastAsia="Century Gothic" w:hAnsi="Century Gothic" w:cs="Century Gothic"/>
                <w:sz w:val="20"/>
                <w:szCs w:val="20"/>
                <w:lang w:val="en-US"/>
              </w:rPr>
              <w:t xml:space="preserve"> (необов'язково, але рекомендовано): </w:t>
            </w:r>
          </w:p>
          <w:p w14:paraId="1CF670F7" w14:textId="77777777" w:rsidR="00081EFF" w:rsidRPr="00081EFF" w:rsidRDefault="00081EFF" w:rsidP="006A1D2F">
            <w:pPr>
              <w:numPr>
                <w:ilvl w:val="1"/>
                <w:numId w:val="150"/>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Візуальний інтерфейс з карточками жанрів</w:t>
            </w:r>
          </w:p>
          <w:p w14:paraId="355879B7" w14:textId="77777777" w:rsidR="00081EFF" w:rsidRPr="00081EFF" w:rsidRDefault="00081EFF" w:rsidP="006A1D2F">
            <w:pPr>
              <w:numPr>
                <w:ilvl w:val="1"/>
                <w:numId w:val="150"/>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Можливість обрати 3-5 улюблених жанрів</w:t>
            </w:r>
          </w:p>
          <w:p w14:paraId="1E422DFC" w14:textId="77777777" w:rsidR="00081EFF" w:rsidRPr="00081EFF" w:rsidRDefault="00081EFF" w:rsidP="006A1D2F">
            <w:pPr>
              <w:numPr>
                <w:ilvl w:val="1"/>
                <w:numId w:val="150"/>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Кнопка "Пропустити" для тих, хто поспішає</w:t>
            </w:r>
          </w:p>
          <w:p w14:paraId="6BEAE17B" w14:textId="77777777" w:rsidR="00081EFF" w:rsidRPr="00081EFF" w:rsidRDefault="00081EFF" w:rsidP="00081EFF">
            <w:pPr>
              <w:numPr>
                <w:ilvl w:val="0"/>
                <w:numId w:val="107"/>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Вибір улюблених акторів/режисерів</w:t>
            </w:r>
            <w:r w:rsidRPr="00081EFF">
              <w:rPr>
                <w:rFonts w:ascii="Century Gothic" w:eastAsia="Century Gothic" w:hAnsi="Century Gothic" w:cs="Century Gothic"/>
                <w:sz w:val="20"/>
                <w:szCs w:val="20"/>
                <w:lang w:val="en-US"/>
              </w:rPr>
              <w:t xml:space="preserve"> (необов'язково): </w:t>
            </w:r>
          </w:p>
          <w:p w14:paraId="2CD909B8" w14:textId="77777777" w:rsidR="00081EFF" w:rsidRPr="00081EFF" w:rsidRDefault="00081EFF" w:rsidP="006A1D2F">
            <w:pPr>
              <w:numPr>
                <w:ilvl w:val="1"/>
                <w:numId w:val="151"/>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Autocomplete search з фотографіями</w:t>
            </w:r>
          </w:p>
          <w:p w14:paraId="1D56B030" w14:textId="77777777" w:rsidR="00081EFF" w:rsidRPr="00081EFF" w:rsidRDefault="00081EFF" w:rsidP="006A1D2F">
            <w:pPr>
              <w:numPr>
                <w:ilvl w:val="1"/>
                <w:numId w:val="151"/>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Додавання до списку одним кліком</w:t>
            </w:r>
          </w:p>
          <w:p w14:paraId="21B1DAD6" w14:textId="77777777" w:rsidR="00081EFF" w:rsidRPr="00081EFF" w:rsidRDefault="00081EFF" w:rsidP="006A1D2F">
            <w:pPr>
              <w:numPr>
                <w:ilvl w:val="1"/>
                <w:numId w:val="151"/>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Або "Пропустити цей крок"</w:t>
            </w:r>
          </w:p>
          <w:p w14:paraId="3F24FC77" w14:textId="77777777" w:rsidR="00081EFF" w:rsidRPr="00081EFF" w:rsidRDefault="00081EFF" w:rsidP="00081EFF">
            <w:pPr>
              <w:numPr>
                <w:ilvl w:val="0"/>
                <w:numId w:val="108"/>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Налаштування мови інтерфейсу та субтитрів</w:t>
            </w:r>
            <w:r w:rsidRPr="00081EFF">
              <w:rPr>
                <w:rFonts w:ascii="Century Gothic" w:eastAsia="Century Gothic" w:hAnsi="Century Gothic" w:cs="Century Gothic"/>
                <w:sz w:val="20"/>
                <w:szCs w:val="20"/>
                <w:lang w:val="en-US"/>
              </w:rPr>
              <w:t xml:space="preserve">: </w:t>
            </w:r>
          </w:p>
          <w:p w14:paraId="08F627F7" w14:textId="77777777" w:rsidR="00081EFF" w:rsidRPr="00081EFF" w:rsidRDefault="00081EFF" w:rsidP="006A1D2F">
            <w:pPr>
              <w:numPr>
                <w:ilvl w:val="1"/>
                <w:numId w:val="152"/>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Українська (за замовчуванням)</w:t>
            </w:r>
          </w:p>
          <w:p w14:paraId="6667F430" w14:textId="77777777" w:rsidR="00081EFF" w:rsidRPr="00081EFF" w:rsidRDefault="00081EFF" w:rsidP="006A1D2F">
            <w:pPr>
              <w:numPr>
                <w:ilvl w:val="1"/>
                <w:numId w:val="152"/>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Англійська</w:t>
            </w:r>
          </w:p>
          <w:p w14:paraId="3D0FBDE3" w14:textId="77777777" w:rsidR="00081EFF" w:rsidRPr="00081EFF" w:rsidRDefault="00081EFF" w:rsidP="006A1D2F">
            <w:pPr>
              <w:numPr>
                <w:ilvl w:val="1"/>
                <w:numId w:val="152"/>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Інші мови (майбутні)</w:t>
            </w:r>
          </w:p>
          <w:p w14:paraId="746892B3" w14:textId="77777777" w:rsidR="00081EFF" w:rsidRPr="00081EFF" w:rsidRDefault="00081EFF" w:rsidP="00081EFF">
            <w:pPr>
              <w:spacing w:after="0" w:line="240" w:lineRule="auto"/>
              <w:ind w:left="1080"/>
              <w:jc w:val="both"/>
              <w:rPr>
                <w:rFonts w:ascii="Century Gothic" w:eastAsia="Century Gothic" w:hAnsi="Century Gothic" w:cs="Century Gothic"/>
                <w:sz w:val="20"/>
                <w:szCs w:val="20"/>
                <w:lang w:val="en-US"/>
              </w:rPr>
            </w:pPr>
          </w:p>
          <w:p w14:paraId="0A8C059F" w14:textId="5A8F9124" w:rsidR="00081EFF" w:rsidRDefault="00081EFF" w:rsidP="00081EFF">
            <w:pPr>
              <w:spacing w:after="0" w:line="240" w:lineRule="auto"/>
              <w:jc w:val="both"/>
              <w:rPr>
                <w:rFonts w:ascii="Century Gothic" w:eastAsia="Century Gothic" w:hAnsi="Century Gothic" w:cs="Century Gothic"/>
                <w:b/>
                <w:bCs/>
                <w:sz w:val="20"/>
                <w:szCs w:val="20"/>
              </w:rPr>
            </w:pPr>
            <w:r w:rsidRPr="00081EFF">
              <w:rPr>
                <w:rFonts w:ascii="Century Gothic" w:eastAsia="Century Gothic" w:hAnsi="Century Gothic" w:cs="Century Gothic"/>
                <w:b/>
                <w:bCs/>
                <w:sz w:val="20"/>
                <w:szCs w:val="20"/>
                <w:lang w:val="en-US"/>
              </w:rPr>
              <w:t>Загальний час від відкриття сайту до початку перегляду 3-7 хвилин</w:t>
            </w:r>
          </w:p>
          <w:p w14:paraId="38C0547E" w14:textId="0DF79E7C" w:rsidR="00081EFF" w:rsidRPr="00081EFF" w:rsidRDefault="00081EFF" w:rsidP="00081EFF">
            <w:pPr>
              <w:spacing w:after="0" w:line="240" w:lineRule="auto"/>
              <w:jc w:val="both"/>
              <w:rPr>
                <w:rFonts w:ascii="Century Gothic" w:eastAsia="Century Gothic" w:hAnsi="Century Gothic" w:cs="Century Gothic"/>
                <w:sz w:val="20"/>
                <w:szCs w:val="20"/>
              </w:rPr>
            </w:pPr>
          </w:p>
          <w:tbl>
            <w:tblPr>
              <w:tblStyle w:val="TableGridLight"/>
              <w:tblW w:w="0" w:type="auto"/>
              <w:jc w:val="center"/>
              <w:tblLook w:val="04A0" w:firstRow="1" w:lastRow="0" w:firstColumn="1" w:lastColumn="0" w:noHBand="0" w:noVBand="1"/>
            </w:tblPr>
            <w:tblGrid>
              <w:gridCol w:w="2460"/>
              <w:gridCol w:w="4113"/>
              <w:gridCol w:w="2667"/>
            </w:tblGrid>
            <w:tr w:rsidR="00081EFF" w:rsidRPr="00081EFF" w14:paraId="6B92D30C" w14:textId="77777777" w:rsidTr="00081EFF">
              <w:trPr>
                <w:jc w:val="center"/>
              </w:trPr>
              <w:tc>
                <w:tcPr>
                  <w:tcW w:w="2460" w:type="dxa"/>
                  <w:hideMark/>
                </w:tcPr>
                <w:p w14:paraId="4576344C" w14:textId="77777777" w:rsidR="00081EFF" w:rsidRPr="00081EFF" w:rsidRDefault="00081EFF" w:rsidP="00081EFF">
                  <w:pPr>
                    <w:jc w:val="both"/>
                    <w:rPr>
                      <w:rFonts w:ascii="Century Gothic" w:eastAsia="Century Gothic" w:hAnsi="Century Gothic" w:cs="Century Gothic"/>
                      <w:b/>
                      <w:bCs/>
                      <w:sz w:val="20"/>
                      <w:szCs w:val="20"/>
                      <w:lang w:val="en-US"/>
                    </w:rPr>
                  </w:pPr>
                  <w:r w:rsidRPr="00081EFF">
                    <w:rPr>
                      <w:rFonts w:ascii="Century Gothic" w:eastAsia="Century Gothic" w:hAnsi="Century Gothic" w:cs="Century Gothic"/>
                      <w:b/>
                      <w:bCs/>
                      <w:sz w:val="20"/>
                      <w:szCs w:val="20"/>
                      <w:lang w:val="en-US"/>
                    </w:rPr>
                    <w:t>Параметр</w:t>
                  </w:r>
                </w:p>
              </w:tc>
              <w:tc>
                <w:tcPr>
                  <w:tcW w:w="4113" w:type="dxa"/>
                  <w:hideMark/>
                </w:tcPr>
                <w:p w14:paraId="62C12F3C" w14:textId="77777777" w:rsidR="00081EFF" w:rsidRPr="00081EFF" w:rsidRDefault="00081EFF" w:rsidP="00081EFF">
                  <w:pPr>
                    <w:jc w:val="both"/>
                    <w:rPr>
                      <w:rFonts w:ascii="Century Gothic" w:eastAsia="Century Gothic" w:hAnsi="Century Gothic" w:cs="Century Gothic"/>
                      <w:b/>
                      <w:bCs/>
                      <w:sz w:val="20"/>
                      <w:szCs w:val="20"/>
                      <w:lang w:val="en-US"/>
                    </w:rPr>
                  </w:pPr>
                  <w:r w:rsidRPr="00081EFF">
                    <w:rPr>
                      <w:rFonts w:ascii="Century Gothic" w:eastAsia="Century Gothic" w:hAnsi="Century Gothic" w:cs="Century Gothic"/>
                      <w:b/>
                      <w:bCs/>
                      <w:sz w:val="20"/>
                      <w:szCs w:val="20"/>
                      <w:lang w:val="en-US"/>
                    </w:rPr>
                    <w:t>Поточна ситуація (множинні платформи)</w:t>
                  </w:r>
                </w:p>
              </w:tc>
              <w:tc>
                <w:tcPr>
                  <w:tcW w:w="2667" w:type="dxa"/>
                  <w:hideMark/>
                </w:tcPr>
                <w:p w14:paraId="283DF2A8" w14:textId="77777777" w:rsidR="00081EFF" w:rsidRPr="00081EFF" w:rsidRDefault="00081EFF" w:rsidP="00081EFF">
                  <w:pPr>
                    <w:jc w:val="both"/>
                    <w:rPr>
                      <w:rFonts w:ascii="Century Gothic" w:eastAsia="Century Gothic" w:hAnsi="Century Gothic" w:cs="Century Gothic"/>
                      <w:b/>
                      <w:bCs/>
                      <w:sz w:val="20"/>
                      <w:szCs w:val="20"/>
                      <w:lang w:val="en-US"/>
                    </w:rPr>
                  </w:pPr>
                  <w:r w:rsidRPr="00081EFF">
                    <w:rPr>
                      <w:rFonts w:ascii="Century Gothic" w:eastAsia="Century Gothic" w:hAnsi="Century Gothic" w:cs="Century Gothic"/>
                      <w:b/>
                      <w:bCs/>
                      <w:sz w:val="20"/>
                      <w:szCs w:val="20"/>
                      <w:lang w:val="en-US"/>
                    </w:rPr>
                    <w:t>Cinecloud</w:t>
                  </w:r>
                </w:p>
              </w:tc>
            </w:tr>
            <w:tr w:rsidR="00081EFF" w:rsidRPr="00081EFF" w14:paraId="3788B8C5" w14:textId="77777777" w:rsidTr="00081EFF">
              <w:trPr>
                <w:jc w:val="center"/>
              </w:trPr>
              <w:tc>
                <w:tcPr>
                  <w:tcW w:w="2460" w:type="dxa"/>
                  <w:hideMark/>
                </w:tcPr>
                <w:p w14:paraId="7AB76027"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Кількість акаунтів</w:t>
                  </w:r>
                </w:p>
              </w:tc>
              <w:tc>
                <w:tcPr>
                  <w:tcW w:w="4113" w:type="dxa"/>
                  <w:hideMark/>
                </w:tcPr>
                <w:p w14:paraId="67F0AE7A"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3-5 різних платформ</w:t>
                  </w:r>
                </w:p>
              </w:tc>
              <w:tc>
                <w:tcPr>
                  <w:tcW w:w="2667" w:type="dxa"/>
                  <w:hideMark/>
                </w:tcPr>
                <w:p w14:paraId="17627755"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1 універсальний акаунт</w:t>
                  </w:r>
                </w:p>
              </w:tc>
            </w:tr>
            <w:tr w:rsidR="00081EFF" w:rsidRPr="00081EFF" w14:paraId="3730680B" w14:textId="77777777" w:rsidTr="00081EFF">
              <w:trPr>
                <w:jc w:val="center"/>
              </w:trPr>
              <w:tc>
                <w:tcPr>
                  <w:tcW w:w="2460" w:type="dxa"/>
                  <w:hideMark/>
                </w:tcPr>
                <w:p w14:paraId="13251C96"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Час реєстрації</w:t>
                  </w:r>
                </w:p>
              </w:tc>
              <w:tc>
                <w:tcPr>
                  <w:tcW w:w="4113" w:type="dxa"/>
                  <w:hideMark/>
                </w:tcPr>
                <w:p w14:paraId="11C650C1"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10-15 хв на кожну платформу (30-60 хв загально)</w:t>
                  </w:r>
                </w:p>
              </w:tc>
              <w:tc>
                <w:tcPr>
                  <w:tcW w:w="2667" w:type="dxa"/>
                  <w:hideMark/>
                </w:tcPr>
                <w:p w14:paraId="0014C0AD"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2-5 хв для всього</w:t>
                  </w:r>
                </w:p>
              </w:tc>
            </w:tr>
            <w:tr w:rsidR="00081EFF" w:rsidRPr="00081EFF" w14:paraId="323A4691" w14:textId="77777777" w:rsidTr="00081EFF">
              <w:trPr>
                <w:jc w:val="center"/>
              </w:trPr>
              <w:tc>
                <w:tcPr>
                  <w:tcW w:w="2460" w:type="dxa"/>
                  <w:hideMark/>
                </w:tcPr>
                <w:p w14:paraId="57143481"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Кількість полів форми</w:t>
                  </w:r>
                </w:p>
              </w:tc>
              <w:tc>
                <w:tcPr>
                  <w:tcW w:w="4113" w:type="dxa"/>
                  <w:hideMark/>
                </w:tcPr>
                <w:p w14:paraId="3D2F1D6B"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8-12 полів на платформу</w:t>
                  </w:r>
                </w:p>
              </w:tc>
              <w:tc>
                <w:tcPr>
                  <w:tcW w:w="2667" w:type="dxa"/>
                  <w:hideMark/>
                </w:tcPr>
                <w:p w14:paraId="53886291"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3 поля (або OAuth 0 полів)</w:t>
                  </w:r>
                </w:p>
              </w:tc>
            </w:tr>
            <w:tr w:rsidR="00081EFF" w:rsidRPr="00081EFF" w14:paraId="4CB97D60" w14:textId="77777777" w:rsidTr="00081EFF">
              <w:trPr>
                <w:jc w:val="center"/>
              </w:trPr>
              <w:tc>
                <w:tcPr>
                  <w:tcW w:w="2460" w:type="dxa"/>
                  <w:hideMark/>
                </w:tcPr>
                <w:p w14:paraId="00B2061E"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Email верифікація</w:t>
                  </w:r>
                </w:p>
              </w:tc>
              <w:tc>
                <w:tcPr>
                  <w:tcW w:w="4113" w:type="dxa"/>
                  <w:hideMark/>
                </w:tcPr>
                <w:p w14:paraId="48A14D6B"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Окремо на кожній платформі</w:t>
                  </w:r>
                </w:p>
              </w:tc>
              <w:tc>
                <w:tcPr>
                  <w:tcW w:w="2667" w:type="dxa"/>
                  <w:hideMark/>
                </w:tcPr>
                <w:p w14:paraId="6F23D544"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Одноразова або автоматична</w:t>
                  </w:r>
                </w:p>
              </w:tc>
            </w:tr>
            <w:tr w:rsidR="00081EFF" w:rsidRPr="00081EFF" w14:paraId="49AEA934" w14:textId="77777777" w:rsidTr="00081EFF">
              <w:trPr>
                <w:jc w:val="center"/>
              </w:trPr>
              <w:tc>
                <w:tcPr>
                  <w:tcW w:w="2460" w:type="dxa"/>
                  <w:hideMark/>
                </w:tcPr>
                <w:p w14:paraId="030BA678"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OAuth підтримка</w:t>
                  </w:r>
                </w:p>
              </w:tc>
              <w:tc>
                <w:tcPr>
                  <w:tcW w:w="4113" w:type="dxa"/>
                  <w:hideMark/>
                </w:tcPr>
                <w:p w14:paraId="70FDEDDB"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Обмежена або відсутня</w:t>
                  </w:r>
                </w:p>
              </w:tc>
              <w:tc>
                <w:tcPr>
                  <w:tcW w:w="2667" w:type="dxa"/>
                  <w:hideMark/>
                </w:tcPr>
                <w:p w14:paraId="589AE777"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Google та Facebook</w:t>
                  </w:r>
                </w:p>
              </w:tc>
            </w:tr>
            <w:tr w:rsidR="00081EFF" w:rsidRPr="00081EFF" w14:paraId="3E0745EE" w14:textId="77777777" w:rsidTr="00081EFF">
              <w:trPr>
                <w:jc w:val="center"/>
              </w:trPr>
              <w:tc>
                <w:tcPr>
                  <w:tcW w:w="2460" w:type="dxa"/>
                  <w:hideMark/>
                </w:tcPr>
                <w:p w14:paraId="4C9E1C16"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Персоналізація</w:t>
                  </w:r>
                </w:p>
              </w:tc>
              <w:tc>
                <w:tcPr>
                  <w:tcW w:w="4113" w:type="dxa"/>
                  <w:hideMark/>
                </w:tcPr>
                <w:p w14:paraId="68A85CEB"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Немає</w:t>
                  </w:r>
                </w:p>
              </w:tc>
              <w:tc>
                <w:tcPr>
                  <w:tcW w:w="2667" w:type="dxa"/>
                  <w:hideMark/>
                </w:tcPr>
                <w:p w14:paraId="1E0196EA"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Інтелектуальний onboarding</w:t>
                  </w:r>
                </w:p>
              </w:tc>
            </w:tr>
            <w:tr w:rsidR="00081EFF" w:rsidRPr="00081EFF" w14:paraId="0E682CE9" w14:textId="77777777" w:rsidTr="00081EFF">
              <w:trPr>
                <w:jc w:val="center"/>
              </w:trPr>
              <w:tc>
                <w:tcPr>
                  <w:tcW w:w="2460" w:type="dxa"/>
                  <w:hideMark/>
                </w:tcPr>
                <w:p w14:paraId="38129AC5"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Запам'ятовування паролів</w:t>
                  </w:r>
                </w:p>
              </w:tc>
              <w:tc>
                <w:tcPr>
                  <w:tcW w:w="4113" w:type="dxa"/>
                  <w:hideMark/>
                </w:tcPr>
                <w:p w14:paraId="3CC85334"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3-5 різних паролів</w:t>
                  </w:r>
                </w:p>
              </w:tc>
              <w:tc>
                <w:tcPr>
                  <w:tcW w:w="2667" w:type="dxa"/>
                  <w:hideMark/>
                </w:tcPr>
                <w:p w14:paraId="6C2CD159"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1 пароль або OAuth</w:t>
                  </w:r>
                </w:p>
              </w:tc>
            </w:tr>
          </w:tbl>
          <w:p w14:paraId="36B4BB1B" w14:textId="491B2261" w:rsidR="00BD4B48" w:rsidRPr="00BD4B48" w:rsidRDefault="00BD4B48" w:rsidP="00BD4B48">
            <w:pPr>
              <w:spacing w:after="0" w:line="240" w:lineRule="auto"/>
              <w:jc w:val="center"/>
              <w:rPr>
                <w:rFonts w:ascii="Century Gothic" w:hAnsi="Century Gothic" w:cs="Century Gothic"/>
                <w:sz w:val="20"/>
                <w:szCs w:val="20"/>
                <w:lang w:eastAsia="ja-JP"/>
              </w:rPr>
            </w:pPr>
            <w:r w:rsidRPr="00BD4B48">
              <w:rPr>
                <w:rFonts w:ascii="Century Gothic" w:hAnsi="Century Gothic" w:cs="Century Gothic" w:hint="eastAsia"/>
                <w:sz w:val="20"/>
                <w:szCs w:val="20"/>
                <w:lang w:eastAsia="ja-JP"/>
              </w:rPr>
              <w:t>Т</w:t>
            </w:r>
            <w:r>
              <w:rPr>
                <w:rFonts w:ascii="Century Gothic" w:hAnsi="Century Gothic" w:cs="Century Gothic"/>
                <w:sz w:val="20"/>
                <w:szCs w:val="20"/>
                <w:lang w:eastAsia="ja-JP"/>
              </w:rPr>
              <w:t>аблиця прикладів авторизаційних</w:t>
            </w:r>
            <w:r w:rsidR="002D363F">
              <w:rPr>
                <w:rFonts w:ascii="Century Gothic" w:hAnsi="Century Gothic" w:cs="Century Gothic"/>
                <w:sz w:val="20"/>
                <w:szCs w:val="20"/>
                <w:lang w:eastAsia="ja-JP"/>
              </w:rPr>
              <w:t xml:space="preserve"> та верифікаційних</w:t>
            </w:r>
            <w:r>
              <w:rPr>
                <w:rFonts w:ascii="Century Gothic" w:hAnsi="Century Gothic" w:cs="Century Gothic"/>
                <w:sz w:val="20"/>
                <w:szCs w:val="20"/>
                <w:lang w:eastAsia="ja-JP"/>
              </w:rPr>
              <w:t xml:space="preserve"> аспектів продукту</w:t>
            </w:r>
          </w:p>
          <w:p w14:paraId="58D95FA7" w14:textId="2637689B" w:rsidR="00BD4B48" w:rsidRDefault="00000000" w:rsidP="00081EFF">
            <w:pPr>
              <w:spacing w:after="0" w:line="240" w:lineRule="auto"/>
              <w:jc w:val="both"/>
              <w:rPr>
                <w:rFonts w:ascii="Century Gothic" w:eastAsia="Century Gothic" w:hAnsi="Century Gothic" w:cs="Century Gothic"/>
                <w:sz w:val="20"/>
                <w:szCs w:val="20"/>
                <w:lang w:val="en-US"/>
              </w:rPr>
            </w:pPr>
            <w:r>
              <w:rPr>
                <w:rFonts w:ascii="Century Gothic" w:eastAsia="Century Gothic" w:hAnsi="Century Gothic" w:cs="Century Gothic"/>
                <w:sz w:val="20"/>
                <w:szCs w:val="20"/>
                <w:lang w:val="en-US"/>
              </w:rPr>
              <w:pict w14:anchorId="13561BDA">
                <v:rect id="_x0000_i1038" style="width:0;height:1.5pt" o:hralign="center" o:hrstd="t" o:hr="t" fillcolor="#a0a0a0" stroked="f"/>
              </w:pict>
            </w:r>
          </w:p>
          <w:p w14:paraId="4D8F9792" w14:textId="6CE6445C" w:rsidR="00081EFF" w:rsidRPr="00081EFF" w:rsidRDefault="00081EFF" w:rsidP="00081EFF">
            <w:pPr>
              <w:spacing w:after="0" w:line="240" w:lineRule="auto"/>
              <w:jc w:val="both"/>
              <w:rPr>
                <w:rFonts w:ascii="Century Gothic" w:eastAsia="Century Gothic" w:hAnsi="Century Gothic" w:cs="Century Gothic"/>
                <w:sz w:val="20"/>
                <w:szCs w:val="20"/>
                <w:lang w:val="en-US"/>
              </w:rPr>
            </w:pPr>
          </w:p>
          <w:p w14:paraId="18B6AD55" w14:textId="77777777" w:rsidR="00081EFF" w:rsidRPr="00081EFF" w:rsidRDefault="00081EFF" w:rsidP="00081EFF">
            <w:pPr>
              <w:spacing w:after="0" w:line="240" w:lineRule="auto"/>
              <w:jc w:val="both"/>
              <w:rPr>
                <w:rFonts w:ascii="Century Gothic" w:eastAsia="Century Gothic" w:hAnsi="Century Gothic" w:cs="Century Gothic"/>
                <w:b/>
                <w:bCs/>
                <w:sz w:val="20"/>
                <w:szCs w:val="20"/>
                <w:lang w:val="en-US"/>
              </w:rPr>
            </w:pPr>
            <w:r w:rsidRPr="00081EFF">
              <w:rPr>
                <w:rFonts w:ascii="Century Gothic" w:eastAsia="Century Gothic" w:hAnsi="Century Gothic" w:cs="Century Gothic"/>
                <w:b/>
                <w:bCs/>
                <w:sz w:val="20"/>
                <w:szCs w:val="20"/>
                <w:lang w:val="en-US"/>
              </w:rPr>
              <w:t>ПРОЦЕС 2: Єдина прозора оплата (1-3 хвилини)</w:t>
            </w:r>
          </w:p>
          <w:p w14:paraId="332461EF" w14:textId="79211BAB" w:rsidR="00081EFF" w:rsidRDefault="00081EFF" w:rsidP="00081EFF">
            <w:pPr>
              <w:spacing w:after="0" w:line="240" w:lineRule="auto"/>
              <w:jc w:val="both"/>
              <w:rPr>
                <w:rFonts w:ascii="Century Gothic" w:eastAsia="Century Gothic" w:hAnsi="Century Gothic" w:cs="Century Gothic"/>
                <w:b/>
                <w:bCs/>
                <w:sz w:val="20"/>
                <w:szCs w:val="20"/>
              </w:rPr>
            </w:pPr>
            <w:r w:rsidRPr="00081EFF">
              <w:rPr>
                <w:rFonts w:ascii="Century Gothic" w:eastAsia="Century Gothic" w:hAnsi="Century Gothic" w:cs="Century Gothic"/>
                <w:b/>
                <w:bCs/>
                <w:sz w:val="20"/>
                <w:szCs w:val="20"/>
                <w:lang w:val="en-US"/>
              </w:rPr>
              <w:t>Нов</w:t>
            </w:r>
            <w:r>
              <w:rPr>
                <w:rFonts w:ascii="Century Gothic" w:eastAsia="Century Gothic" w:hAnsi="Century Gothic" w:cs="Century Gothic"/>
                <w:b/>
                <w:bCs/>
                <w:sz w:val="20"/>
                <w:szCs w:val="20"/>
              </w:rPr>
              <w:t>ий</w:t>
            </w:r>
            <w:r w:rsidRPr="00081EFF">
              <w:rPr>
                <w:rFonts w:ascii="Century Gothic" w:eastAsia="Century Gothic" w:hAnsi="Century Gothic" w:cs="Century Gothic"/>
                <w:b/>
                <w:bCs/>
                <w:sz w:val="20"/>
                <w:szCs w:val="20"/>
                <w:lang w:val="en-US"/>
              </w:rPr>
              <w:t xml:space="preserve"> спрощен</w:t>
            </w:r>
            <w:r>
              <w:rPr>
                <w:rFonts w:ascii="Century Gothic" w:eastAsia="Century Gothic" w:hAnsi="Century Gothic" w:cs="Century Gothic"/>
                <w:b/>
                <w:bCs/>
                <w:sz w:val="20"/>
                <w:szCs w:val="20"/>
              </w:rPr>
              <w:t>ний кейс сплати</w:t>
            </w:r>
            <w:r w:rsidRPr="00081EFF">
              <w:rPr>
                <w:rFonts w:ascii="Century Gothic" w:eastAsia="Century Gothic" w:hAnsi="Century Gothic" w:cs="Century Gothic"/>
                <w:b/>
                <w:bCs/>
                <w:sz w:val="20"/>
                <w:szCs w:val="20"/>
                <w:lang w:val="en-US"/>
              </w:rPr>
              <w:t>:</w:t>
            </w:r>
          </w:p>
          <w:p w14:paraId="65A62B46" w14:textId="77777777" w:rsidR="00081EFF" w:rsidRPr="00081EFF" w:rsidRDefault="00081EFF" w:rsidP="00081EFF">
            <w:pPr>
              <w:spacing w:after="0" w:line="240" w:lineRule="auto"/>
              <w:jc w:val="both"/>
              <w:rPr>
                <w:rFonts w:ascii="Century Gothic" w:eastAsia="Century Gothic" w:hAnsi="Century Gothic" w:cs="Century Gothic"/>
                <w:sz w:val="20"/>
                <w:szCs w:val="20"/>
              </w:rPr>
            </w:pPr>
          </w:p>
          <w:p w14:paraId="4F03228D" w14:textId="32D70196" w:rsidR="00081EFF" w:rsidRPr="00081EFF" w:rsidRDefault="00081EFF" w:rsidP="00081EFF">
            <w:pPr>
              <w:spacing w:after="0" w:line="240" w:lineRule="auto"/>
              <w:jc w:val="both"/>
              <w:rPr>
                <w:rFonts w:ascii="Century Gothic" w:eastAsia="Century Gothic" w:hAnsi="Century Gothic" w:cs="Century Gothic"/>
                <w:b/>
                <w:bCs/>
                <w:sz w:val="20"/>
                <w:szCs w:val="20"/>
              </w:rPr>
            </w:pPr>
            <w:r w:rsidRPr="00081EFF">
              <w:rPr>
                <w:rFonts w:ascii="Century Gothic" w:eastAsia="Century Gothic" w:hAnsi="Century Gothic" w:cs="Century Gothic"/>
                <w:b/>
                <w:bCs/>
                <w:sz w:val="20"/>
                <w:szCs w:val="20"/>
                <w:lang w:val="en-US"/>
              </w:rPr>
              <w:t>Етап 2.1: Вибір плану підписки</w:t>
            </w:r>
          </w:p>
          <w:p w14:paraId="13970077" w14:textId="77777777" w:rsidR="00081EFF" w:rsidRPr="009D5D95" w:rsidRDefault="00081EFF" w:rsidP="00081EFF">
            <w:pPr>
              <w:spacing w:after="0" w:line="240" w:lineRule="auto"/>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Користувач бачить прості та зрозумілі опції:</w:t>
            </w:r>
          </w:p>
          <w:p w14:paraId="22F984E3"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План Basic - 199</w:t>
            </w:r>
            <w:r w:rsidRPr="00081EFF">
              <w:rPr>
                <w:rFonts w:ascii="Arial" w:eastAsia="Century Gothic" w:hAnsi="Arial" w:cs="Arial"/>
                <w:b/>
                <w:bCs/>
                <w:sz w:val="20"/>
                <w:szCs w:val="20"/>
                <w:lang w:val="en-US"/>
              </w:rPr>
              <w:t>₴</w:t>
            </w:r>
            <w:r w:rsidRPr="00081EFF">
              <w:rPr>
                <w:rFonts w:ascii="Century Gothic" w:eastAsia="Century Gothic" w:hAnsi="Century Gothic" w:cs="Century Gothic"/>
                <w:b/>
                <w:bCs/>
                <w:sz w:val="20"/>
                <w:szCs w:val="20"/>
                <w:lang w:val="en-US"/>
              </w:rPr>
              <w:t>/місяць</w:t>
            </w:r>
          </w:p>
          <w:p w14:paraId="596BC005" w14:textId="77777777" w:rsidR="00081EFF" w:rsidRPr="00081EFF" w:rsidRDefault="00081EFF" w:rsidP="00081EFF">
            <w:pPr>
              <w:numPr>
                <w:ilvl w:val="0"/>
                <w:numId w:val="131"/>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Перегляд на 1 пристрої одночасно</w:t>
            </w:r>
          </w:p>
          <w:p w14:paraId="15B26B91" w14:textId="77777777" w:rsidR="00081EFF" w:rsidRPr="00081EFF" w:rsidRDefault="00081EFF" w:rsidP="00081EFF">
            <w:pPr>
              <w:numPr>
                <w:ilvl w:val="0"/>
                <w:numId w:val="131"/>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Якість до 1080p (Full HD)</w:t>
            </w:r>
          </w:p>
          <w:p w14:paraId="78D554CB" w14:textId="77777777" w:rsidR="00081EFF" w:rsidRPr="00081EFF" w:rsidRDefault="00081EFF" w:rsidP="00081EFF">
            <w:pPr>
              <w:numPr>
                <w:ilvl w:val="0"/>
                <w:numId w:val="131"/>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Доступ до повного каталогу</w:t>
            </w:r>
          </w:p>
          <w:p w14:paraId="2B22D5A6" w14:textId="77777777" w:rsidR="00081EFF" w:rsidRPr="00081EFF" w:rsidRDefault="00081EFF" w:rsidP="00081EFF">
            <w:pPr>
              <w:numPr>
                <w:ilvl w:val="0"/>
                <w:numId w:val="131"/>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lastRenderedPageBreak/>
              <w:t>Без реклами</w:t>
            </w:r>
          </w:p>
          <w:p w14:paraId="726B1C57" w14:textId="77777777" w:rsidR="00081EFF" w:rsidRPr="00081EFF" w:rsidRDefault="00081EFF" w:rsidP="00081EFF">
            <w:pPr>
              <w:numPr>
                <w:ilvl w:val="0"/>
                <w:numId w:val="131"/>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Можливість скасування будь-коли</w:t>
            </w:r>
          </w:p>
          <w:p w14:paraId="122B2A0C" w14:textId="77777777" w:rsidR="00081EFF" w:rsidRPr="00081EFF" w:rsidRDefault="00081EFF" w:rsidP="00081EFF">
            <w:pPr>
              <w:pStyle w:val="ListParagraph"/>
              <w:numPr>
                <w:ilvl w:val="0"/>
                <w:numId w:val="131"/>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План Premium - 299</w:t>
            </w:r>
            <w:r w:rsidRPr="00081EFF">
              <w:rPr>
                <w:rFonts w:ascii="Arial" w:eastAsia="Century Gothic" w:hAnsi="Arial" w:cs="Arial"/>
                <w:b/>
                <w:bCs/>
                <w:sz w:val="20"/>
                <w:szCs w:val="20"/>
                <w:lang w:val="en-US"/>
              </w:rPr>
              <w:t>₴</w:t>
            </w:r>
            <w:r w:rsidRPr="00081EFF">
              <w:rPr>
                <w:rFonts w:ascii="Century Gothic" w:eastAsia="Century Gothic" w:hAnsi="Century Gothic" w:cs="Century Gothic"/>
                <w:b/>
                <w:bCs/>
                <w:sz w:val="20"/>
                <w:szCs w:val="20"/>
                <w:lang w:val="en-US"/>
              </w:rPr>
              <w:t>/місяць</w:t>
            </w:r>
          </w:p>
          <w:p w14:paraId="1CF8CC54" w14:textId="77777777" w:rsidR="00081EFF" w:rsidRPr="00081EFF" w:rsidRDefault="00081EFF" w:rsidP="00081EFF">
            <w:pPr>
              <w:numPr>
                <w:ilvl w:val="0"/>
                <w:numId w:val="131"/>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Перегляд на 4 пристроях одночасно</w:t>
            </w:r>
          </w:p>
          <w:p w14:paraId="0FC36E50" w14:textId="77777777" w:rsidR="00081EFF" w:rsidRPr="00081EFF" w:rsidRDefault="00081EFF" w:rsidP="00081EFF">
            <w:pPr>
              <w:numPr>
                <w:ilvl w:val="0"/>
                <w:numId w:val="131"/>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Якість до 4K Ultra HD</w:t>
            </w:r>
          </w:p>
          <w:p w14:paraId="576BA497" w14:textId="77777777" w:rsidR="00081EFF" w:rsidRPr="00081EFF" w:rsidRDefault="00081EFF" w:rsidP="00081EFF">
            <w:pPr>
              <w:numPr>
                <w:ilvl w:val="0"/>
                <w:numId w:val="131"/>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Offline viewing (завантаження до 10 фільмів)</w:t>
            </w:r>
          </w:p>
          <w:p w14:paraId="5796112A" w14:textId="77777777" w:rsidR="00081EFF" w:rsidRPr="00081EFF" w:rsidRDefault="00081EFF" w:rsidP="00081EFF">
            <w:pPr>
              <w:numPr>
                <w:ilvl w:val="0"/>
                <w:numId w:val="131"/>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Ранній доступ до нових релізів</w:t>
            </w:r>
          </w:p>
          <w:p w14:paraId="331D7012" w14:textId="77777777" w:rsidR="00081EFF" w:rsidRPr="00081EFF" w:rsidRDefault="00081EFF" w:rsidP="00081EFF">
            <w:pPr>
              <w:numPr>
                <w:ilvl w:val="0"/>
                <w:numId w:val="131"/>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Пріоритетна підтримка</w:t>
            </w:r>
          </w:p>
          <w:p w14:paraId="0B612707"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Прозорі умови:</w:t>
            </w:r>
          </w:p>
          <w:p w14:paraId="2922EBC5" w14:textId="77777777" w:rsidR="00081EFF" w:rsidRPr="00081EFF" w:rsidRDefault="00081EFF" w:rsidP="00081EFF">
            <w:pPr>
              <w:numPr>
                <w:ilvl w:val="0"/>
                <w:numId w:val="132"/>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Перший місяць безкоштовно (trial period)</w:t>
            </w:r>
          </w:p>
          <w:p w14:paraId="3BBBAF32" w14:textId="77777777" w:rsidR="00081EFF" w:rsidRPr="00081EFF" w:rsidRDefault="00081EFF" w:rsidP="00081EFF">
            <w:pPr>
              <w:numPr>
                <w:ilvl w:val="0"/>
                <w:numId w:val="132"/>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Автоматичне продовження з нагадуванням за 3 дні</w:t>
            </w:r>
          </w:p>
          <w:p w14:paraId="2A3CE7B5" w14:textId="77777777" w:rsidR="00081EFF" w:rsidRPr="00081EFF" w:rsidRDefault="00081EFF" w:rsidP="00081EFF">
            <w:pPr>
              <w:numPr>
                <w:ilvl w:val="0"/>
                <w:numId w:val="132"/>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Скасування в будь-який момент без penalties</w:t>
            </w:r>
          </w:p>
          <w:p w14:paraId="7D91DCB9" w14:textId="77777777" w:rsidR="00081EFF" w:rsidRPr="00081EFF" w:rsidRDefault="00081EFF" w:rsidP="00081EFF">
            <w:pPr>
              <w:numPr>
                <w:ilvl w:val="0"/>
                <w:numId w:val="132"/>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Пропорційне повернення коштів при відмові</w:t>
            </w:r>
          </w:p>
          <w:p w14:paraId="16704F8B" w14:textId="77777777" w:rsidR="00081EFF" w:rsidRPr="00081EFF" w:rsidRDefault="00081EFF" w:rsidP="00081EFF">
            <w:pPr>
              <w:spacing w:after="0" w:line="240" w:lineRule="auto"/>
              <w:ind w:left="360"/>
              <w:jc w:val="both"/>
              <w:rPr>
                <w:rFonts w:ascii="Century Gothic" w:eastAsia="Century Gothic" w:hAnsi="Century Gothic" w:cs="Century Gothic"/>
                <w:sz w:val="20"/>
                <w:szCs w:val="20"/>
                <w:lang w:val="en-US"/>
              </w:rPr>
            </w:pPr>
          </w:p>
          <w:p w14:paraId="5FCD9A78"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Етап 2.2: Множинні методи оплати</w:t>
            </w:r>
          </w:p>
          <w:p w14:paraId="6DABD1C5"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На відміну від міжнародних платформ, Cinecloud підтримує всі популярні українські методи:</w:t>
            </w:r>
          </w:p>
          <w:p w14:paraId="739B6D25"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Банківські карти:</w:t>
            </w:r>
          </w:p>
          <w:p w14:paraId="2CB72AF0" w14:textId="77777777" w:rsidR="00081EFF" w:rsidRPr="00081EFF" w:rsidRDefault="00081EFF" w:rsidP="00081EFF">
            <w:pPr>
              <w:numPr>
                <w:ilvl w:val="0"/>
                <w:numId w:val="133"/>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Visa/Mastercard (українські та міжнародні)</w:t>
            </w:r>
          </w:p>
          <w:p w14:paraId="09F714D4" w14:textId="77777777" w:rsidR="00081EFF" w:rsidRPr="00081EFF" w:rsidRDefault="00081EFF" w:rsidP="00081EFF">
            <w:pPr>
              <w:numPr>
                <w:ilvl w:val="0"/>
                <w:numId w:val="133"/>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Instant 3D Secure верифікація</w:t>
            </w:r>
          </w:p>
          <w:p w14:paraId="66E6C21C" w14:textId="77777777" w:rsidR="00081EFF" w:rsidRPr="00081EFF" w:rsidRDefault="00081EFF" w:rsidP="00081EFF">
            <w:pPr>
              <w:numPr>
                <w:ilvl w:val="0"/>
                <w:numId w:val="133"/>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Зберігання карти для майбутніх платежів (опціонально, PCI DSS compliant)</w:t>
            </w:r>
          </w:p>
          <w:p w14:paraId="3DB195BF"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Локальні платіжні системи:</w:t>
            </w:r>
          </w:p>
          <w:p w14:paraId="60CA979A" w14:textId="77777777" w:rsidR="00081EFF" w:rsidRPr="00081EFF" w:rsidRDefault="00081EFF" w:rsidP="00081EFF">
            <w:pPr>
              <w:numPr>
                <w:ilvl w:val="0"/>
                <w:numId w:val="134"/>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ПриватБанк (прямий переказ з ПриватБанк онлайн/мобільного)</w:t>
            </w:r>
          </w:p>
          <w:p w14:paraId="5726D944" w14:textId="77777777" w:rsidR="00081EFF" w:rsidRPr="00081EFF" w:rsidRDefault="00081EFF" w:rsidP="00081EFF">
            <w:pPr>
              <w:numPr>
                <w:ilvl w:val="0"/>
                <w:numId w:val="134"/>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Monobank (instant payment через додаток)</w:t>
            </w:r>
          </w:p>
          <w:p w14:paraId="0869FC3E" w14:textId="77777777" w:rsidR="00081EFF" w:rsidRPr="00081EFF" w:rsidRDefault="00081EFF" w:rsidP="00081EFF">
            <w:pPr>
              <w:numPr>
                <w:ilvl w:val="0"/>
                <w:numId w:val="134"/>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LiqPay (універсальний платіжний агрегатор)</w:t>
            </w:r>
          </w:p>
          <w:p w14:paraId="64FE97A2"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Міжнародні гаманці:</w:t>
            </w:r>
          </w:p>
          <w:p w14:paraId="160C1C23" w14:textId="77777777" w:rsidR="00081EFF" w:rsidRPr="00081EFF" w:rsidRDefault="00081EFF" w:rsidP="00081EFF">
            <w:pPr>
              <w:numPr>
                <w:ilvl w:val="0"/>
                <w:numId w:val="135"/>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PayPal</w:t>
            </w:r>
          </w:p>
          <w:p w14:paraId="69A02EF9" w14:textId="77777777" w:rsidR="00081EFF" w:rsidRPr="00081EFF" w:rsidRDefault="00081EFF" w:rsidP="00081EFF">
            <w:pPr>
              <w:numPr>
                <w:ilvl w:val="0"/>
                <w:numId w:val="135"/>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Apple Pay (для iOS користувачів)</w:t>
            </w:r>
          </w:p>
          <w:p w14:paraId="4136F281" w14:textId="77777777" w:rsidR="00081EFF" w:rsidRPr="00EE4757" w:rsidRDefault="00081EFF" w:rsidP="00081EFF">
            <w:pPr>
              <w:numPr>
                <w:ilvl w:val="0"/>
                <w:numId w:val="135"/>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Google Pay (для Android користувачів)</w:t>
            </w:r>
          </w:p>
          <w:p w14:paraId="7AA321D4" w14:textId="77777777" w:rsidR="00EE4757" w:rsidRPr="00081EFF" w:rsidRDefault="00EE4757" w:rsidP="00EE4757">
            <w:pPr>
              <w:spacing w:after="0" w:line="240" w:lineRule="auto"/>
              <w:ind w:left="360"/>
              <w:jc w:val="both"/>
              <w:rPr>
                <w:rFonts w:ascii="Century Gothic" w:eastAsia="Century Gothic" w:hAnsi="Century Gothic" w:cs="Century Gothic"/>
                <w:sz w:val="20"/>
                <w:szCs w:val="20"/>
                <w:lang w:val="en-US"/>
              </w:rPr>
            </w:pPr>
          </w:p>
          <w:p w14:paraId="740215DA"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Процес оплати:</w:t>
            </w:r>
          </w:p>
          <w:p w14:paraId="0F0D47FB" w14:textId="77777777" w:rsidR="00081EFF" w:rsidRPr="00081EFF" w:rsidRDefault="00081EFF" w:rsidP="00081EFF">
            <w:pPr>
              <w:numPr>
                <w:ilvl w:val="0"/>
                <w:numId w:val="116"/>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Обирає план підписки (Basic або Premium)</w:t>
            </w:r>
          </w:p>
          <w:p w14:paraId="0B8F1E5C" w14:textId="77777777" w:rsidR="00081EFF" w:rsidRPr="00081EFF" w:rsidRDefault="00081EFF" w:rsidP="00081EFF">
            <w:pPr>
              <w:numPr>
                <w:ilvl w:val="0"/>
                <w:numId w:val="116"/>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Обирає зручний метод оплати</w:t>
            </w:r>
          </w:p>
          <w:p w14:paraId="0C8C6F6A" w14:textId="77777777" w:rsidR="00081EFF" w:rsidRPr="00081EFF" w:rsidRDefault="00081EFF" w:rsidP="00081EFF">
            <w:pPr>
              <w:numPr>
                <w:ilvl w:val="0"/>
                <w:numId w:val="116"/>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Вводить платіжні дані (або one-click якщо вже збережено)</w:t>
            </w:r>
          </w:p>
          <w:p w14:paraId="029AEDA2" w14:textId="77777777" w:rsidR="00081EFF" w:rsidRPr="00081EFF" w:rsidRDefault="00081EFF" w:rsidP="00081EFF">
            <w:pPr>
              <w:numPr>
                <w:ilvl w:val="0"/>
                <w:numId w:val="116"/>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Підтверджує оплату (3D Secure для карт)</w:t>
            </w:r>
          </w:p>
          <w:p w14:paraId="0C9B1534" w14:textId="77777777" w:rsidR="00081EFF" w:rsidRPr="00081EFF" w:rsidRDefault="00081EFF" w:rsidP="00081EFF">
            <w:pPr>
              <w:numPr>
                <w:ilvl w:val="0"/>
                <w:numId w:val="116"/>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Миттєва активація підписки</w:t>
            </w:r>
          </w:p>
          <w:p w14:paraId="34892BF5" w14:textId="77777777" w:rsidR="00081EFF" w:rsidRPr="00EE4757" w:rsidRDefault="00081EFF" w:rsidP="00081EFF">
            <w:pPr>
              <w:numPr>
                <w:ilvl w:val="0"/>
                <w:numId w:val="116"/>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Email підтвердження з деталями</w:t>
            </w:r>
          </w:p>
          <w:p w14:paraId="77CF32AD" w14:textId="77777777" w:rsidR="00EE4757" w:rsidRPr="00081EFF" w:rsidRDefault="00EE4757" w:rsidP="00EE4757">
            <w:pPr>
              <w:spacing w:after="0" w:line="240" w:lineRule="auto"/>
              <w:jc w:val="both"/>
              <w:rPr>
                <w:rFonts w:ascii="Century Gothic" w:eastAsia="Century Gothic" w:hAnsi="Century Gothic" w:cs="Century Gothic"/>
                <w:sz w:val="20"/>
                <w:szCs w:val="20"/>
                <w:lang w:val="en-US"/>
              </w:rPr>
            </w:pPr>
          </w:p>
          <w:p w14:paraId="0D682C17"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Час від вибору плану до активації: 1-3 хвилини</w:t>
            </w:r>
          </w:p>
          <w:p w14:paraId="49311BDE" w14:textId="22D2ED8F" w:rsidR="00EE4757" w:rsidRDefault="00081EFF" w:rsidP="00081EFF">
            <w:pPr>
              <w:spacing w:after="0" w:line="240" w:lineRule="auto"/>
              <w:jc w:val="both"/>
              <w:rPr>
                <w:rFonts w:ascii="Century Gothic" w:eastAsia="Century Gothic" w:hAnsi="Century Gothic" w:cs="Century Gothic"/>
                <w:b/>
                <w:bCs/>
                <w:sz w:val="20"/>
                <w:szCs w:val="20"/>
              </w:rPr>
            </w:pPr>
            <w:r w:rsidRPr="00081EFF">
              <w:rPr>
                <w:rFonts w:ascii="Century Gothic" w:eastAsia="Century Gothic" w:hAnsi="Century Gothic" w:cs="Century Gothic"/>
                <w:b/>
                <w:bCs/>
                <w:sz w:val="20"/>
                <w:szCs w:val="20"/>
                <w:lang w:val="en-US"/>
              </w:rPr>
              <w:t>Етап 2.3: Прозоре управління підпискою</w:t>
            </w:r>
          </w:p>
          <w:p w14:paraId="7BD464F1" w14:textId="77777777" w:rsidR="00EE4757" w:rsidRPr="00081EFF" w:rsidRDefault="00EE4757" w:rsidP="00081EFF">
            <w:pPr>
              <w:spacing w:after="0" w:line="240" w:lineRule="auto"/>
              <w:jc w:val="both"/>
              <w:rPr>
                <w:rFonts w:ascii="Century Gothic" w:eastAsia="Century Gothic" w:hAnsi="Century Gothic" w:cs="Century Gothic"/>
                <w:b/>
                <w:bCs/>
                <w:sz w:val="20"/>
                <w:szCs w:val="20"/>
              </w:rPr>
            </w:pPr>
          </w:p>
          <w:p w14:paraId="1A9375AF" w14:textId="32D14F10" w:rsidR="00081EFF" w:rsidRDefault="00081EFF" w:rsidP="00081EFF">
            <w:pPr>
              <w:spacing w:after="0" w:line="240" w:lineRule="auto"/>
              <w:jc w:val="both"/>
              <w:rPr>
                <w:rFonts w:ascii="Century Gothic" w:eastAsia="Century Gothic" w:hAnsi="Century Gothic" w:cs="Century Gothic"/>
                <w:sz w:val="20"/>
                <w:szCs w:val="20"/>
              </w:rPr>
            </w:pPr>
            <w:r w:rsidRPr="00081EFF">
              <w:rPr>
                <w:rFonts w:ascii="Century Gothic" w:eastAsia="Century Gothic" w:hAnsi="Century Gothic" w:cs="Century Gothic"/>
                <w:sz w:val="20"/>
                <w:szCs w:val="20"/>
              </w:rPr>
              <w:t>Користувач завжди має повний контроль</w:t>
            </w:r>
            <w:r w:rsidR="00EE4757">
              <w:rPr>
                <w:rFonts w:ascii="Century Gothic" w:eastAsia="Century Gothic" w:hAnsi="Century Gothic" w:cs="Century Gothic"/>
                <w:sz w:val="20"/>
                <w:szCs w:val="20"/>
              </w:rPr>
              <w:t>.</w:t>
            </w:r>
          </w:p>
          <w:p w14:paraId="6D7F3C6D" w14:textId="77777777" w:rsidR="00EE4757" w:rsidRPr="00081EFF" w:rsidRDefault="00EE4757" w:rsidP="00081EFF">
            <w:pPr>
              <w:spacing w:after="0" w:line="240" w:lineRule="auto"/>
              <w:jc w:val="both"/>
              <w:rPr>
                <w:rFonts w:ascii="Century Gothic" w:eastAsia="Century Gothic" w:hAnsi="Century Gothic" w:cs="Century Gothic"/>
                <w:sz w:val="20"/>
                <w:szCs w:val="20"/>
              </w:rPr>
            </w:pPr>
          </w:p>
          <w:p w14:paraId="261683EE"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Dashboard підписки показує:</w:t>
            </w:r>
          </w:p>
          <w:p w14:paraId="48D014A2" w14:textId="77777777" w:rsidR="00081EFF" w:rsidRPr="00081EFF" w:rsidRDefault="00081EFF" w:rsidP="00EE4757">
            <w:pPr>
              <w:numPr>
                <w:ilvl w:val="0"/>
                <w:numId w:val="136"/>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Поточний план та вартість</w:t>
            </w:r>
          </w:p>
          <w:p w14:paraId="71B45627" w14:textId="77777777" w:rsidR="00081EFF" w:rsidRPr="00081EFF" w:rsidRDefault="00081EFF" w:rsidP="00EE4757">
            <w:pPr>
              <w:numPr>
                <w:ilvl w:val="0"/>
                <w:numId w:val="136"/>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Дата наступного списання</w:t>
            </w:r>
          </w:p>
          <w:p w14:paraId="2E5A0510" w14:textId="77777777" w:rsidR="00081EFF" w:rsidRPr="00081EFF" w:rsidRDefault="00081EFF" w:rsidP="00EE4757">
            <w:pPr>
              <w:numPr>
                <w:ilvl w:val="0"/>
                <w:numId w:val="136"/>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Історія всіх транзакцій</w:t>
            </w:r>
          </w:p>
          <w:p w14:paraId="4E810A0F" w14:textId="77777777" w:rsidR="00081EFF" w:rsidRPr="00EE4757" w:rsidRDefault="00081EFF" w:rsidP="00EE4757">
            <w:pPr>
              <w:numPr>
                <w:ilvl w:val="0"/>
                <w:numId w:val="136"/>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Статистика використання (години переглядів, кількість фільмів)</w:t>
            </w:r>
          </w:p>
          <w:p w14:paraId="0BDCC0DB" w14:textId="77777777" w:rsidR="00EE4757" w:rsidRDefault="00EE4757" w:rsidP="00EE4757">
            <w:pPr>
              <w:spacing w:after="0" w:line="240" w:lineRule="auto"/>
              <w:jc w:val="both"/>
              <w:rPr>
                <w:rFonts w:ascii="Century Gothic" w:eastAsia="Century Gothic" w:hAnsi="Century Gothic" w:cs="Century Gothic"/>
                <w:sz w:val="20"/>
                <w:szCs w:val="20"/>
              </w:rPr>
            </w:pPr>
          </w:p>
          <w:p w14:paraId="62AD1B8F" w14:textId="77777777" w:rsidR="00EE4757" w:rsidRPr="00081EFF" w:rsidRDefault="00EE4757" w:rsidP="00EE4757">
            <w:pPr>
              <w:spacing w:after="0" w:line="240" w:lineRule="auto"/>
              <w:jc w:val="both"/>
              <w:rPr>
                <w:rFonts w:ascii="Century Gothic" w:eastAsia="Century Gothic" w:hAnsi="Century Gothic" w:cs="Century Gothic"/>
                <w:sz w:val="20"/>
                <w:szCs w:val="20"/>
              </w:rPr>
            </w:pPr>
          </w:p>
          <w:p w14:paraId="476BB3B8"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Доступні дії:</w:t>
            </w:r>
          </w:p>
          <w:p w14:paraId="09DA849F" w14:textId="77777777" w:rsidR="00081EFF" w:rsidRPr="00081EFF" w:rsidRDefault="00081EFF" w:rsidP="00EE4757">
            <w:pPr>
              <w:numPr>
                <w:ilvl w:val="0"/>
                <w:numId w:val="137"/>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Змінити план (upgrade/downgrade з пропорційним перерахунком)</w:t>
            </w:r>
          </w:p>
          <w:p w14:paraId="1F1E7505" w14:textId="77777777" w:rsidR="00081EFF" w:rsidRPr="00081EFF" w:rsidRDefault="00081EFF" w:rsidP="00EE4757">
            <w:pPr>
              <w:numPr>
                <w:ilvl w:val="0"/>
                <w:numId w:val="137"/>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Оновити метод оплати</w:t>
            </w:r>
          </w:p>
          <w:p w14:paraId="6E7C0F90" w14:textId="77777777" w:rsidR="00081EFF" w:rsidRPr="00081EFF" w:rsidRDefault="00081EFF" w:rsidP="00EE4757">
            <w:pPr>
              <w:numPr>
                <w:ilvl w:val="0"/>
                <w:numId w:val="137"/>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Призупинити підписку (до 3 місяців)</w:t>
            </w:r>
          </w:p>
          <w:p w14:paraId="286E03D8" w14:textId="77777777" w:rsidR="00081EFF" w:rsidRPr="00081EFF" w:rsidRDefault="00081EFF" w:rsidP="00EE4757">
            <w:pPr>
              <w:numPr>
                <w:ilvl w:val="0"/>
                <w:numId w:val="137"/>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Скасувати підписку (з immediate effect або з кінця періоду)</w:t>
            </w:r>
          </w:p>
          <w:p w14:paraId="51ADE490" w14:textId="0AF14E09" w:rsidR="00EE4757" w:rsidRPr="00EE4757" w:rsidRDefault="00081EFF" w:rsidP="00EE4757">
            <w:pPr>
              <w:numPr>
                <w:ilvl w:val="0"/>
                <w:numId w:val="137"/>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Завантажити інвойси для бухгалтерії</w:t>
            </w:r>
          </w:p>
          <w:p w14:paraId="75546857" w14:textId="77777777" w:rsidR="00EE4757" w:rsidRPr="00EE4757" w:rsidRDefault="00EE4757" w:rsidP="00EE4757">
            <w:pPr>
              <w:spacing w:after="0" w:line="240" w:lineRule="auto"/>
              <w:jc w:val="both"/>
              <w:rPr>
                <w:rFonts w:ascii="Century Gothic" w:eastAsia="Century Gothic" w:hAnsi="Century Gothic" w:cs="Century Gothic"/>
                <w:sz w:val="20"/>
                <w:szCs w:val="20"/>
                <w:lang w:val="en-US"/>
              </w:rPr>
            </w:pPr>
          </w:p>
          <w:p w14:paraId="33629138" w14:textId="77777777" w:rsidR="00EE4757" w:rsidRPr="00081EFF" w:rsidRDefault="00EE4757" w:rsidP="00EE4757">
            <w:pPr>
              <w:spacing w:after="0" w:line="240" w:lineRule="auto"/>
              <w:jc w:val="both"/>
              <w:rPr>
                <w:rFonts w:ascii="Century Gothic" w:eastAsia="Century Gothic" w:hAnsi="Century Gothic" w:cs="Century Gothic"/>
                <w:sz w:val="20"/>
                <w:szCs w:val="20"/>
              </w:rPr>
            </w:pPr>
          </w:p>
          <w:p w14:paraId="63CC629D"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Автоматичні нагадування:</w:t>
            </w:r>
          </w:p>
          <w:p w14:paraId="32EFFB06" w14:textId="77777777" w:rsidR="00081EFF" w:rsidRPr="00081EFF" w:rsidRDefault="00081EFF" w:rsidP="00EE4757">
            <w:pPr>
              <w:numPr>
                <w:ilvl w:val="0"/>
                <w:numId w:val="138"/>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За 3 дні до списання: email "Ваша підписка буде продовжена"</w:t>
            </w:r>
          </w:p>
          <w:p w14:paraId="3B7DF4CA" w14:textId="77777777" w:rsidR="00081EFF" w:rsidRPr="00081EFF" w:rsidRDefault="00081EFF" w:rsidP="00EE4757">
            <w:pPr>
              <w:numPr>
                <w:ilvl w:val="0"/>
                <w:numId w:val="138"/>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При невдалій оплаті: миттєве повідомлення з інструкціями</w:t>
            </w:r>
          </w:p>
          <w:p w14:paraId="6A24BA87" w14:textId="77777777" w:rsidR="00081EFF" w:rsidRPr="00EE4757" w:rsidRDefault="00081EFF" w:rsidP="00EE4757">
            <w:pPr>
              <w:numPr>
                <w:ilvl w:val="0"/>
                <w:numId w:val="138"/>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При зміні ціни: попередження за 30 днів</w:t>
            </w:r>
          </w:p>
          <w:p w14:paraId="440C7EA1" w14:textId="77777777" w:rsidR="00EE4757" w:rsidRDefault="00EE4757" w:rsidP="00EE4757">
            <w:pPr>
              <w:spacing w:after="0" w:line="240" w:lineRule="auto"/>
              <w:jc w:val="both"/>
              <w:rPr>
                <w:rFonts w:ascii="Century Gothic" w:eastAsia="Century Gothic" w:hAnsi="Century Gothic" w:cs="Century Gothic"/>
                <w:sz w:val="20"/>
                <w:szCs w:val="20"/>
              </w:rPr>
            </w:pPr>
          </w:p>
          <w:p w14:paraId="6AD46033" w14:textId="77777777" w:rsidR="00EE4757" w:rsidRDefault="00EE4757" w:rsidP="00EE4757">
            <w:pPr>
              <w:spacing w:after="0" w:line="240" w:lineRule="auto"/>
              <w:jc w:val="both"/>
              <w:rPr>
                <w:rFonts w:ascii="Century Gothic" w:eastAsia="Century Gothic" w:hAnsi="Century Gothic" w:cs="Century Gothic"/>
                <w:sz w:val="20"/>
                <w:szCs w:val="20"/>
              </w:rPr>
            </w:pPr>
          </w:p>
          <w:p w14:paraId="4A611121" w14:textId="77777777" w:rsidR="00EE4757" w:rsidRDefault="00EE4757" w:rsidP="00EE4757">
            <w:pPr>
              <w:spacing w:after="0" w:line="240" w:lineRule="auto"/>
              <w:jc w:val="both"/>
              <w:rPr>
                <w:rFonts w:ascii="Century Gothic" w:eastAsia="Century Gothic" w:hAnsi="Century Gothic" w:cs="Century Gothic"/>
                <w:sz w:val="20"/>
                <w:szCs w:val="20"/>
              </w:rPr>
            </w:pPr>
          </w:p>
          <w:p w14:paraId="1E14C262" w14:textId="3E0EB475" w:rsidR="00081EFF" w:rsidRPr="00081EFF" w:rsidRDefault="00081EFF" w:rsidP="00081EFF">
            <w:pPr>
              <w:spacing w:after="0" w:line="240" w:lineRule="auto"/>
              <w:jc w:val="both"/>
              <w:rPr>
                <w:rFonts w:ascii="Century Gothic" w:eastAsia="Century Gothic" w:hAnsi="Century Gothic" w:cs="Century Gothic"/>
                <w:sz w:val="20"/>
                <w:szCs w:val="20"/>
              </w:rPr>
            </w:pPr>
          </w:p>
          <w:tbl>
            <w:tblPr>
              <w:tblStyle w:val="TableGridLight"/>
              <w:tblW w:w="0" w:type="auto"/>
              <w:jc w:val="center"/>
              <w:tblLook w:val="04A0" w:firstRow="1" w:lastRow="0" w:firstColumn="1" w:lastColumn="0" w:noHBand="0" w:noVBand="1"/>
            </w:tblPr>
            <w:tblGrid>
              <w:gridCol w:w="2492"/>
              <w:gridCol w:w="3429"/>
              <w:gridCol w:w="3319"/>
            </w:tblGrid>
            <w:tr w:rsidR="00081EFF" w:rsidRPr="00081EFF" w14:paraId="7C2A3BA0" w14:textId="77777777" w:rsidTr="00081EFF">
              <w:trPr>
                <w:jc w:val="center"/>
              </w:trPr>
              <w:tc>
                <w:tcPr>
                  <w:tcW w:w="2492" w:type="dxa"/>
                  <w:hideMark/>
                </w:tcPr>
                <w:p w14:paraId="1D71EE50" w14:textId="77777777" w:rsidR="00081EFF" w:rsidRPr="009D5D95" w:rsidRDefault="00081EFF" w:rsidP="00081EFF">
                  <w:pPr>
                    <w:jc w:val="both"/>
                    <w:rPr>
                      <w:rFonts w:ascii="Century Gothic" w:eastAsia="Century Gothic" w:hAnsi="Century Gothic" w:cs="Century Gothic"/>
                      <w:b/>
                      <w:bCs/>
                      <w:sz w:val="20"/>
                      <w:szCs w:val="20"/>
                    </w:rPr>
                  </w:pPr>
                  <w:r w:rsidRPr="009D5D95">
                    <w:rPr>
                      <w:rFonts w:ascii="Century Gothic" w:eastAsia="Century Gothic" w:hAnsi="Century Gothic" w:cs="Century Gothic"/>
                      <w:b/>
                      <w:bCs/>
                      <w:sz w:val="20"/>
                      <w:szCs w:val="20"/>
                    </w:rPr>
                    <w:t>Аспект</w:t>
                  </w:r>
                </w:p>
              </w:tc>
              <w:tc>
                <w:tcPr>
                  <w:tcW w:w="3429" w:type="dxa"/>
                  <w:hideMark/>
                </w:tcPr>
                <w:p w14:paraId="36D03C32" w14:textId="77777777" w:rsidR="00081EFF" w:rsidRPr="009D5D95" w:rsidRDefault="00081EFF" w:rsidP="00081EFF">
                  <w:pPr>
                    <w:jc w:val="both"/>
                    <w:rPr>
                      <w:rFonts w:ascii="Century Gothic" w:eastAsia="Century Gothic" w:hAnsi="Century Gothic" w:cs="Century Gothic"/>
                      <w:b/>
                      <w:bCs/>
                      <w:sz w:val="20"/>
                      <w:szCs w:val="20"/>
                    </w:rPr>
                  </w:pPr>
                  <w:r w:rsidRPr="009D5D95">
                    <w:rPr>
                      <w:rFonts w:ascii="Century Gothic" w:eastAsia="Century Gothic" w:hAnsi="Century Gothic" w:cs="Century Gothic"/>
                      <w:b/>
                      <w:bCs/>
                      <w:sz w:val="20"/>
                      <w:szCs w:val="20"/>
                    </w:rPr>
                    <w:t>Поточна ситуація</w:t>
                  </w:r>
                </w:p>
              </w:tc>
              <w:tc>
                <w:tcPr>
                  <w:tcW w:w="3319" w:type="dxa"/>
                  <w:hideMark/>
                </w:tcPr>
                <w:p w14:paraId="6DA2086D" w14:textId="77777777" w:rsidR="00081EFF" w:rsidRPr="009D5D95" w:rsidRDefault="00081EFF" w:rsidP="00081EFF">
                  <w:pPr>
                    <w:jc w:val="both"/>
                    <w:rPr>
                      <w:rFonts w:ascii="Century Gothic" w:eastAsia="Century Gothic" w:hAnsi="Century Gothic" w:cs="Century Gothic"/>
                      <w:b/>
                      <w:bCs/>
                      <w:sz w:val="20"/>
                      <w:szCs w:val="20"/>
                    </w:rPr>
                  </w:pPr>
                  <w:r w:rsidRPr="00081EFF">
                    <w:rPr>
                      <w:rFonts w:ascii="Century Gothic" w:eastAsia="Century Gothic" w:hAnsi="Century Gothic" w:cs="Century Gothic"/>
                      <w:b/>
                      <w:bCs/>
                      <w:sz w:val="20"/>
                      <w:szCs w:val="20"/>
                      <w:lang w:val="en-US"/>
                    </w:rPr>
                    <w:t>Cinecloud</w:t>
                  </w:r>
                </w:p>
              </w:tc>
            </w:tr>
            <w:tr w:rsidR="00081EFF" w:rsidRPr="00081EFF" w14:paraId="0A77C288" w14:textId="77777777" w:rsidTr="00081EFF">
              <w:trPr>
                <w:jc w:val="center"/>
              </w:trPr>
              <w:tc>
                <w:tcPr>
                  <w:tcW w:w="2492" w:type="dxa"/>
                  <w:hideMark/>
                </w:tcPr>
                <w:p w14:paraId="7B3E570B" w14:textId="77777777" w:rsidR="00081EFF" w:rsidRPr="009D5D95" w:rsidRDefault="00081EFF" w:rsidP="00081EFF">
                  <w:pPr>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Загальна вартість</w:t>
                  </w:r>
                </w:p>
              </w:tc>
              <w:tc>
                <w:tcPr>
                  <w:tcW w:w="3429" w:type="dxa"/>
                  <w:hideMark/>
                </w:tcPr>
                <w:p w14:paraId="219E2CD2" w14:textId="77777777" w:rsidR="00081EFF" w:rsidRPr="009D5D95" w:rsidRDefault="00081EFF" w:rsidP="00081EFF">
                  <w:pPr>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1,154</w:t>
                  </w:r>
                  <w:r w:rsidRPr="009D5D95">
                    <w:rPr>
                      <w:rFonts w:ascii="Arial" w:eastAsia="Century Gothic" w:hAnsi="Arial" w:cs="Arial"/>
                      <w:sz w:val="20"/>
                      <w:szCs w:val="20"/>
                    </w:rPr>
                    <w:t>₴</w:t>
                  </w:r>
                  <w:r w:rsidRPr="009D5D95">
                    <w:rPr>
                      <w:rFonts w:ascii="Century Gothic" w:eastAsia="Century Gothic" w:hAnsi="Century Gothic" w:cs="Century Gothic"/>
                      <w:sz w:val="20"/>
                      <w:szCs w:val="20"/>
                    </w:rPr>
                    <w:t>/міс (3-4 підписки)</w:t>
                  </w:r>
                </w:p>
              </w:tc>
              <w:tc>
                <w:tcPr>
                  <w:tcW w:w="3319" w:type="dxa"/>
                  <w:hideMark/>
                </w:tcPr>
                <w:p w14:paraId="4C2A3673" w14:textId="77777777" w:rsidR="00081EFF" w:rsidRPr="009D5D95" w:rsidRDefault="00081EFF" w:rsidP="00081EFF">
                  <w:pPr>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199-299</w:t>
                  </w:r>
                  <w:r w:rsidRPr="009D5D95">
                    <w:rPr>
                      <w:rFonts w:ascii="Arial" w:eastAsia="Century Gothic" w:hAnsi="Arial" w:cs="Arial"/>
                      <w:sz w:val="20"/>
                      <w:szCs w:val="20"/>
                    </w:rPr>
                    <w:t>₴</w:t>
                  </w:r>
                  <w:r w:rsidRPr="009D5D95">
                    <w:rPr>
                      <w:rFonts w:ascii="Century Gothic" w:eastAsia="Century Gothic" w:hAnsi="Century Gothic" w:cs="Century Gothic"/>
                      <w:sz w:val="20"/>
                      <w:szCs w:val="20"/>
                    </w:rPr>
                    <w:t>/міс (1 підписка)</w:t>
                  </w:r>
                </w:p>
              </w:tc>
            </w:tr>
            <w:tr w:rsidR="00081EFF" w:rsidRPr="00081EFF" w14:paraId="0F19EF20" w14:textId="77777777" w:rsidTr="00081EFF">
              <w:trPr>
                <w:jc w:val="center"/>
              </w:trPr>
              <w:tc>
                <w:tcPr>
                  <w:tcW w:w="2492" w:type="dxa"/>
                  <w:hideMark/>
                </w:tcPr>
                <w:p w14:paraId="2F6E8C56" w14:textId="77777777" w:rsidR="00081EFF" w:rsidRPr="009D5D95" w:rsidRDefault="00081EFF" w:rsidP="00081EFF">
                  <w:pPr>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Методи оплати</w:t>
                  </w:r>
                </w:p>
              </w:tc>
              <w:tc>
                <w:tcPr>
                  <w:tcW w:w="3429" w:type="dxa"/>
                  <w:hideMark/>
                </w:tcPr>
                <w:p w14:paraId="3F0A8A2C" w14:textId="77777777" w:rsidR="00081EFF" w:rsidRPr="009D5D95" w:rsidRDefault="00081EFF" w:rsidP="00081EFF">
                  <w:pPr>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 xml:space="preserve">Обмежені (міжнародні карти, </w:t>
                  </w:r>
                  <w:r w:rsidRPr="00081EFF">
                    <w:rPr>
                      <w:rFonts w:ascii="Century Gothic" w:eastAsia="Century Gothic" w:hAnsi="Century Gothic" w:cs="Century Gothic"/>
                      <w:sz w:val="20"/>
                      <w:szCs w:val="20"/>
                      <w:lang w:val="en-US"/>
                    </w:rPr>
                    <w:t>PayPal</w:t>
                  </w:r>
                  <w:r w:rsidRPr="009D5D95">
                    <w:rPr>
                      <w:rFonts w:ascii="Century Gothic" w:eastAsia="Century Gothic" w:hAnsi="Century Gothic" w:cs="Century Gothic"/>
                      <w:sz w:val="20"/>
                      <w:szCs w:val="20"/>
                    </w:rPr>
                    <w:t>)</w:t>
                  </w:r>
                </w:p>
              </w:tc>
              <w:tc>
                <w:tcPr>
                  <w:tcW w:w="3319" w:type="dxa"/>
                  <w:hideMark/>
                </w:tcPr>
                <w:p w14:paraId="1263860A" w14:textId="77777777" w:rsidR="00081EFF" w:rsidRPr="009D5D95" w:rsidRDefault="00081EFF" w:rsidP="00081EFF">
                  <w:pPr>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Множинні + локальні банки</w:t>
                  </w:r>
                </w:p>
              </w:tc>
            </w:tr>
            <w:tr w:rsidR="00081EFF" w:rsidRPr="00081EFF" w14:paraId="0704AC90" w14:textId="77777777" w:rsidTr="00081EFF">
              <w:trPr>
                <w:jc w:val="center"/>
              </w:trPr>
              <w:tc>
                <w:tcPr>
                  <w:tcW w:w="2492" w:type="dxa"/>
                  <w:hideMark/>
                </w:tcPr>
                <w:p w14:paraId="70F748A8" w14:textId="77777777" w:rsidR="00081EFF" w:rsidRPr="009D5D95" w:rsidRDefault="00081EFF" w:rsidP="00081EFF">
                  <w:pPr>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Комісії конвертації</w:t>
                  </w:r>
                </w:p>
              </w:tc>
              <w:tc>
                <w:tcPr>
                  <w:tcW w:w="3429" w:type="dxa"/>
                  <w:hideMark/>
                </w:tcPr>
                <w:p w14:paraId="59AB5169" w14:textId="77777777" w:rsidR="00081EFF" w:rsidRPr="009D5D95" w:rsidRDefault="00081EFF" w:rsidP="00081EFF">
                  <w:pPr>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2-5% на кожну транзакцію</w:t>
                  </w:r>
                </w:p>
              </w:tc>
              <w:tc>
                <w:tcPr>
                  <w:tcW w:w="3319" w:type="dxa"/>
                  <w:hideMark/>
                </w:tcPr>
                <w:p w14:paraId="1C5F1711" w14:textId="77777777" w:rsidR="00081EFF" w:rsidRPr="009D5D95" w:rsidRDefault="00081EFF" w:rsidP="00081EFF">
                  <w:pPr>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 xml:space="preserve">0% (оплата в </w:t>
                  </w:r>
                  <w:r w:rsidRPr="00081EFF">
                    <w:rPr>
                      <w:rFonts w:ascii="Century Gothic" w:eastAsia="Century Gothic" w:hAnsi="Century Gothic" w:cs="Century Gothic"/>
                      <w:sz w:val="20"/>
                      <w:szCs w:val="20"/>
                      <w:lang w:val="en-US"/>
                    </w:rPr>
                    <w:t>UAH</w:t>
                  </w:r>
                  <w:r w:rsidRPr="009D5D95">
                    <w:rPr>
                      <w:rFonts w:ascii="Century Gothic" w:eastAsia="Century Gothic" w:hAnsi="Century Gothic" w:cs="Century Gothic"/>
                      <w:sz w:val="20"/>
                      <w:szCs w:val="20"/>
                    </w:rPr>
                    <w:t>)</w:t>
                  </w:r>
                </w:p>
              </w:tc>
            </w:tr>
            <w:tr w:rsidR="00081EFF" w:rsidRPr="00081EFF" w14:paraId="35D8D33B" w14:textId="77777777" w:rsidTr="00081EFF">
              <w:trPr>
                <w:jc w:val="center"/>
              </w:trPr>
              <w:tc>
                <w:tcPr>
                  <w:tcW w:w="2492" w:type="dxa"/>
                  <w:hideMark/>
                </w:tcPr>
                <w:p w14:paraId="595CCB6E" w14:textId="77777777" w:rsidR="00081EFF" w:rsidRPr="009D5D95" w:rsidRDefault="00081EFF" w:rsidP="00081EFF">
                  <w:pPr>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Прозорість ціноутворення</w:t>
                  </w:r>
                </w:p>
              </w:tc>
              <w:tc>
                <w:tcPr>
                  <w:tcW w:w="3429" w:type="dxa"/>
                  <w:hideMark/>
                </w:tcPr>
                <w:p w14:paraId="57F520DD" w14:textId="77777777" w:rsidR="00081EFF" w:rsidRPr="009D5D95" w:rsidRDefault="00081EFF" w:rsidP="00081EFF">
                  <w:pPr>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Прихована автоматична оплата</w:t>
                  </w:r>
                </w:p>
              </w:tc>
              <w:tc>
                <w:tcPr>
                  <w:tcW w:w="3319" w:type="dxa"/>
                  <w:hideMark/>
                </w:tcPr>
                <w:p w14:paraId="71FA9952" w14:textId="77777777" w:rsidR="00081EFF" w:rsidRPr="009D5D95" w:rsidRDefault="00081EFF" w:rsidP="00081EFF">
                  <w:pPr>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Повна прозорість + нагадування</w:t>
                  </w:r>
                </w:p>
              </w:tc>
            </w:tr>
            <w:tr w:rsidR="00081EFF" w:rsidRPr="00081EFF" w14:paraId="7CCF199C" w14:textId="77777777" w:rsidTr="00081EFF">
              <w:trPr>
                <w:jc w:val="center"/>
              </w:trPr>
              <w:tc>
                <w:tcPr>
                  <w:tcW w:w="2492" w:type="dxa"/>
                  <w:hideMark/>
                </w:tcPr>
                <w:p w14:paraId="5A2C3C66" w14:textId="77777777" w:rsidR="00081EFF" w:rsidRPr="009D5D95" w:rsidRDefault="00081EFF" w:rsidP="00081EFF">
                  <w:pPr>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Управління підписками</w:t>
                  </w:r>
                </w:p>
              </w:tc>
              <w:tc>
                <w:tcPr>
                  <w:tcW w:w="3429" w:type="dxa"/>
                  <w:hideMark/>
                </w:tcPr>
                <w:p w14:paraId="6E15F735" w14:textId="77777777" w:rsidR="00081EFF" w:rsidRPr="009D5D95" w:rsidRDefault="00081EFF" w:rsidP="00081EFF">
                  <w:pPr>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Складне, заховано в налаштуваннях</w:t>
                  </w:r>
                </w:p>
              </w:tc>
              <w:tc>
                <w:tcPr>
                  <w:tcW w:w="3319" w:type="dxa"/>
                  <w:hideMark/>
                </w:tcPr>
                <w:p w14:paraId="5BB9AA82" w14:textId="77777777" w:rsidR="00081EFF" w:rsidRPr="009D5D95" w:rsidRDefault="00081EFF" w:rsidP="00081EFF">
                  <w:pPr>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 xml:space="preserve">Зручний централізований </w:t>
                  </w:r>
                  <w:r w:rsidRPr="00081EFF">
                    <w:rPr>
                      <w:rFonts w:ascii="Century Gothic" w:eastAsia="Century Gothic" w:hAnsi="Century Gothic" w:cs="Century Gothic"/>
                      <w:sz w:val="20"/>
                      <w:szCs w:val="20"/>
                      <w:lang w:val="en-US"/>
                    </w:rPr>
                    <w:t>dashboard</w:t>
                  </w:r>
                </w:p>
              </w:tc>
            </w:tr>
            <w:tr w:rsidR="00081EFF" w:rsidRPr="00081EFF" w14:paraId="3BAA9520" w14:textId="77777777" w:rsidTr="00081EFF">
              <w:trPr>
                <w:jc w:val="center"/>
              </w:trPr>
              <w:tc>
                <w:tcPr>
                  <w:tcW w:w="2492" w:type="dxa"/>
                  <w:hideMark/>
                </w:tcPr>
                <w:p w14:paraId="30167474" w14:textId="77777777" w:rsidR="00081EFF" w:rsidRPr="009D5D95" w:rsidRDefault="00081EFF" w:rsidP="00081EFF">
                  <w:pPr>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Скасування</w:t>
                  </w:r>
                </w:p>
              </w:tc>
              <w:tc>
                <w:tcPr>
                  <w:tcW w:w="3429" w:type="dxa"/>
                  <w:hideMark/>
                </w:tcPr>
                <w:p w14:paraId="687E4680" w14:textId="77777777" w:rsidR="00081EFF" w:rsidRPr="009D5D95" w:rsidRDefault="00081EFF" w:rsidP="00081EFF">
                  <w:pPr>
                    <w:jc w:val="both"/>
                    <w:rPr>
                      <w:rFonts w:ascii="Century Gothic" w:eastAsia="Century Gothic" w:hAnsi="Century Gothic" w:cs="Century Gothic"/>
                      <w:sz w:val="20"/>
                      <w:szCs w:val="20"/>
                    </w:rPr>
                  </w:pPr>
                  <w:r w:rsidRPr="00081EFF">
                    <w:rPr>
                      <w:rFonts w:ascii="Century Gothic" w:eastAsia="Century Gothic" w:hAnsi="Century Gothic" w:cs="Century Gothic"/>
                      <w:sz w:val="20"/>
                      <w:szCs w:val="20"/>
                      <w:lang w:val="en-US"/>
                    </w:rPr>
                    <w:t>Dark</w:t>
                  </w:r>
                  <w:r w:rsidRPr="009D5D95">
                    <w:rPr>
                      <w:rFonts w:ascii="Century Gothic" w:eastAsia="Century Gothic" w:hAnsi="Century Gothic" w:cs="Century Gothic"/>
                      <w:sz w:val="20"/>
                      <w:szCs w:val="20"/>
                    </w:rPr>
                    <w:t xml:space="preserve"> </w:t>
                  </w:r>
                  <w:r w:rsidRPr="00081EFF">
                    <w:rPr>
                      <w:rFonts w:ascii="Century Gothic" w:eastAsia="Century Gothic" w:hAnsi="Century Gothic" w:cs="Century Gothic"/>
                      <w:sz w:val="20"/>
                      <w:szCs w:val="20"/>
                      <w:lang w:val="en-US"/>
                    </w:rPr>
                    <w:t>patterns</w:t>
                  </w:r>
                  <w:r w:rsidRPr="009D5D95">
                    <w:rPr>
                      <w:rFonts w:ascii="Century Gothic" w:eastAsia="Century Gothic" w:hAnsi="Century Gothic" w:cs="Century Gothic"/>
                      <w:sz w:val="20"/>
                      <w:szCs w:val="20"/>
                    </w:rPr>
                    <w:t>, складні процедури</w:t>
                  </w:r>
                </w:p>
              </w:tc>
              <w:tc>
                <w:tcPr>
                  <w:tcW w:w="3319" w:type="dxa"/>
                  <w:hideMark/>
                </w:tcPr>
                <w:p w14:paraId="4F639DD3" w14:textId="77777777" w:rsidR="00081EFF" w:rsidRPr="009D5D95" w:rsidRDefault="00081EFF" w:rsidP="00081EFF">
                  <w:pPr>
                    <w:jc w:val="both"/>
                    <w:rPr>
                      <w:rFonts w:ascii="Century Gothic" w:eastAsia="Century Gothic" w:hAnsi="Century Gothic" w:cs="Century Gothic"/>
                      <w:sz w:val="20"/>
                      <w:szCs w:val="20"/>
                    </w:rPr>
                  </w:pPr>
                  <w:r w:rsidRPr="00081EFF">
                    <w:rPr>
                      <w:rFonts w:ascii="Century Gothic" w:eastAsia="Century Gothic" w:hAnsi="Century Gothic" w:cs="Century Gothic"/>
                      <w:sz w:val="20"/>
                      <w:szCs w:val="20"/>
                      <w:lang w:val="en-US"/>
                    </w:rPr>
                    <w:t>One</w:t>
                  </w:r>
                  <w:r w:rsidRPr="009D5D95">
                    <w:rPr>
                      <w:rFonts w:ascii="Century Gothic" w:eastAsia="Century Gothic" w:hAnsi="Century Gothic" w:cs="Century Gothic"/>
                      <w:sz w:val="20"/>
                      <w:szCs w:val="20"/>
                    </w:rPr>
                    <w:t>-</w:t>
                  </w:r>
                  <w:r w:rsidRPr="00081EFF">
                    <w:rPr>
                      <w:rFonts w:ascii="Century Gothic" w:eastAsia="Century Gothic" w:hAnsi="Century Gothic" w:cs="Century Gothic"/>
                      <w:sz w:val="20"/>
                      <w:szCs w:val="20"/>
                      <w:lang w:val="en-US"/>
                    </w:rPr>
                    <w:t>click</w:t>
                  </w:r>
                  <w:r w:rsidRPr="009D5D95">
                    <w:rPr>
                      <w:rFonts w:ascii="Century Gothic" w:eastAsia="Century Gothic" w:hAnsi="Century Gothic" w:cs="Century Gothic"/>
                      <w:sz w:val="20"/>
                      <w:szCs w:val="20"/>
                    </w:rPr>
                    <w:t xml:space="preserve"> скасування</w:t>
                  </w:r>
                </w:p>
              </w:tc>
            </w:tr>
            <w:tr w:rsidR="00081EFF" w:rsidRPr="00081EFF" w14:paraId="77FE2363" w14:textId="77777777" w:rsidTr="00081EFF">
              <w:trPr>
                <w:jc w:val="center"/>
              </w:trPr>
              <w:tc>
                <w:tcPr>
                  <w:tcW w:w="2492" w:type="dxa"/>
                  <w:hideMark/>
                </w:tcPr>
                <w:p w14:paraId="1A27AE91" w14:textId="77777777" w:rsidR="00081EFF" w:rsidRPr="009D5D95" w:rsidRDefault="00081EFF" w:rsidP="00081EFF">
                  <w:pPr>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Економія для користувача</w:t>
                  </w:r>
                </w:p>
              </w:tc>
              <w:tc>
                <w:tcPr>
                  <w:tcW w:w="3429" w:type="dxa"/>
                  <w:hideMark/>
                </w:tcPr>
                <w:p w14:paraId="7F609E27" w14:textId="77777777" w:rsidR="00081EFF" w:rsidRPr="009D5D95" w:rsidRDefault="00081EFF" w:rsidP="00081EFF">
                  <w:pPr>
                    <w:jc w:val="both"/>
                    <w:rPr>
                      <w:rFonts w:ascii="Century Gothic" w:eastAsia="Century Gothic" w:hAnsi="Century Gothic" w:cs="Century Gothic"/>
                      <w:sz w:val="20"/>
                      <w:szCs w:val="20"/>
                    </w:rPr>
                  </w:pPr>
                  <w:r w:rsidRPr="00081EFF">
                    <w:rPr>
                      <w:rFonts w:ascii="Century Gothic" w:eastAsia="Century Gothic" w:hAnsi="Century Gothic" w:cs="Century Gothic"/>
                      <w:sz w:val="20"/>
                      <w:szCs w:val="20"/>
                      <w:lang w:val="en-US"/>
                    </w:rPr>
                    <w:t>N</w:t>
                  </w:r>
                  <w:r w:rsidRPr="009D5D95">
                    <w:rPr>
                      <w:rFonts w:ascii="Century Gothic" w:eastAsia="Century Gothic" w:hAnsi="Century Gothic" w:cs="Century Gothic"/>
                      <w:sz w:val="20"/>
                      <w:szCs w:val="20"/>
                    </w:rPr>
                    <w:t>/</w:t>
                  </w:r>
                  <w:r w:rsidRPr="00081EFF">
                    <w:rPr>
                      <w:rFonts w:ascii="Century Gothic" w:eastAsia="Century Gothic" w:hAnsi="Century Gothic" w:cs="Century Gothic"/>
                      <w:sz w:val="20"/>
                      <w:szCs w:val="20"/>
                      <w:lang w:val="en-US"/>
                    </w:rPr>
                    <w:t>A</w:t>
                  </w:r>
                </w:p>
              </w:tc>
              <w:tc>
                <w:tcPr>
                  <w:tcW w:w="3319" w:type="dxa"/>
                  <w:hideMark/>
                </w:tcPr>
                <w:p w14:paraId="38A04830" w14:textId="77777777" w:rsidR="00081EFF" w:rsidRPr="009D5D95" w:rsidRDefault="00081EFF" w:rsidP="00081EFF">
                  <w:pPr>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700-900</w:t>
                  </w:r>
                  <w:r w:rsidRPr="009D5D95">
                    <w:rPr>
                      <w:rFonts w:ascii="Arial" w:eastAsia="Century Gothic" w:hAnsi="Arial" w:cs="Arial"/>
                      <w:sz w:val="20"/>
                      <w:szCs w:val="20"/>
                    </w:rPr>
                    <w:t>₴</w:t>
                  </w:r>
                  <w:r w:rsidRPr="009D5D95">
                    <w:rPr>
                      <w:rFonts w:ascii="Century Gothic" w:eastAsia="Century Gothic" w:hAnsi="Century Gothic" w:cs="Century Gothic"/>
                      <w:sz w:val="20"/>
                      <w:szCs w:val="20"/>
                    </w:rPr>
                    <w:t>/міс (60-75%)</w:t>
                  </w:r>
                </w:p>
              </w:tc>
            </w:tr>
          </w:tbl>
          <w:p w14:paraId="1526461A" w14:textId="77777777" w:rsidR="00EE4757" w:rsidRDefault="00EE4757" w:rsidP="00081EFF">
            <w:pPr>
              <w:spacing w:after="0" w:line="240" w:lineRule="auto"/>
              <w:jc w:val="both"/>
              <w:rPr>
                <w:rFonts w:ascii="Century Gothic" w:eastAsia="Century Gothic" w:hAnsi="Century Gothic" w:cs="Century Gothic"/>
                <w:sz w:val="20"/>
                <w:szCs w:val="20"/>
              </w:rPr>
            </w:pPr>
          </w:p>
          <w:p w14:paraId="7C8848A7" w14:textId="6781F8CD" w:rsidR="00EE4757" w:rsidRPr="00EE4757" w:rsidRDefault="00EE4757" w:rsidP="00EE4757">
            <w:pPr>
              <w:spacing w:after="0" w:line="240" w:lineRule="auto"/>
              <w:jc w:val="center"/>
              <w:rPr>
                <w:rFonts w:ascii="Century Gothic" w:eastAsia="Century Gothic" w:hAnsi="Century Gothic" w:cs="Century Gothic"/>
                <w:i/>
                <w:iCs/>
                <w:sz w:val="20"/>
                <w:szCs w:val="20"/>
              </w:rPr>
            </w:pPr>
            <w:r w:rsidRPr="009D5D95">
              <w:rPr>
                <w:rFonts w:ascii="Century Gothic" w:eastAsia="Century Gothic" w:hAnsi="Century Gothic" w:cs="Century Gothic"/>
                <w:i/>
                <w:iCs/>
                <w:sz w:val="20"/>
                <w:szCs w:val="20"/>
              </w:rPr>
              <w:t xml:space="preserve">Порівняльна таблиця </w:t>
            </w:r>
            <w:r w:rsidRPr="00EE4757">
              <w:rPr>
                <w:rFonts w:ascii="Century Gothic" w:eastAsia="Century Gothic" w:hAnsi="Century Gothic" w:cs="Century Gothic"/>
                <w:i/>
                <w:iCs/>
                <w:sz w:val="20"/>
                <w:szCs w:val="20"/>
              </w:rPr>
              <w:t>сплат</w:t>
            </w:r>
            <w:r w:rsidR="008A25EB">
              <w:rPr>
                <w:rFonts w:ascii="Century Gothic" w:eastAsia="Century Gothic" w:hAnsi="Century Gothic" w:cs="Century Gothic"/>
                <w:i/>
                <w:iCs/>
                <w:sz w:val="20"/>
                <w:szCs w:val="20"/>
              </w:rPr>
              <w:t xml:space="preserve"> за тарифні плани</w:t>
            </w:r>
          </w:p>
          <w:p w14:paraId="5D9CAB58" w14:textId="785C0066" w:rsidR="00EE4757" w:rsidRPr="00081EFF" w:rsidRDefault="00000000" w:rsidP="00081EFF">
            <w:pPr>
              <w:spacing w:after="0" w:line="240" w:lineRule="auto"/>
              <w:jc w:val="both"/>
              <w:rPr>
                <w:rFonts w:ascii="Century Gothic" w:eastAsia="Century Gothic" w:hAnsi="Century Gothic" w:cs="Century Gothic"/>
                <w:sz w:val="20"/>
                <w:szCs w:val="20"/>
                <w:lang w:val="en-US"/>
              </w:rPr>
            </w:pPr>
            <w:r>
              <w:rPr>
                <w:rFonts w:ascii="Century Gothic" w:eastAsia="Century Gothic" w:hAnsi="Century Gothic" w:cs="Century Gothic"/>
                <w:sz w:val="20"/>
                <w:szCs w:val="20"/>
                <w:lang w:val="en-US"/>
              </w:rPr>
              <w:pict w14:anchorId="6977274D">
                <v:rect id="_x0000_i1039" style="width:0;height:1.5pt" o:hralign="center" o:hrstd="t" o:hr="t" fillcolor="#a0a0a0" stroked="f"/>
              </w:pict>
            </w:r>
          </w:p>
          <w:p w14:paraId="6BA097E1" w14:textId="16A89D06" w:rsidR="00081EFF" w:rsidRPr="00081EFF" w:rsidRDefault="00081EFF" w:rsidP="00081EFF">
            <w:pPr>
              <w:spacing w:after="0" w:line="240" w:lineRule="auto"/>
              <w:jc w:val="both"/>
              <w:rPr>
                <w:rFonts w:ascii="Century Gothic" w:eastAsia="Century Gothic" w:hAnsi="Century Gothic" w:cs="Century Gothic"/>
                <w:sz w:val="20"/>
                <w:szCs w:val="20"/>
                <w:lang w:val="en-US"/>
              </w:rPr>
            </w:pPr>
          </w:p>
          <w:p w14:paraId="0AEF89F4" w14:textId="77777777" w:rsidR="00081EFF" w:rsidRPr="00081EFF" w:rsidRDefault="00081EFF" w:rsidP="00081EFF">
            <w:pPr>
              <w:spacing w:after="0" w:line="240" w:lineRule="auto"/>
              <w:jc w:val="both"/>
              <w:rPr>
                <w:rFonts w:ascii="Century Gothic" w:eastAsia="Century Gothic" w:hAnsi="Century Gothic" w:cs="Century Gothic"/>
                <w:b/>
                <w:bCs/>
                <w:sz w:val="20"/>
                <w:szCs w:val="20"/>
                <w:lang w:val="en-US"/>
              </w:rPr>
            </w:pPr>
            <w:r w:rsidRPr="00081EFF">
              <w:rPr>
                <w:rFonts w:ascii="Century Gothic" w:eastAsia="Century Gothic" w:hAnsi="Century Gothic" w:cs="Century Gothic"/>
                <w:b/>
                <w:bCs/>
                <w:sz w:val="20"/>
                <w:szCs w:val="20"/>
                <w:lang w:val="en-US"/>
              </w:rPr>
              <w:t>ПРОЦЕС 3: Інтелектуальний пошук та персоналізовані рекомендації (30 секунд - 2 хвилини)</w:t>
            </w:r>
          </w:p>
          <w:p w14:paraId="228C08D2"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Революційний підхід до content discovery:</w:t>
            </w:r>
          </w:p>
          <w:p w14:paraId="713B1616" w14:textId="77777777" w:rsidR="00081EFF" w:rsidRDefault="00081EFF" w:rsidP="00081EFF">
            <w:pPr>
              <w:spacing w:after="0" w:line="240" w:lineRule="auto"/>
              <w:jc w:val="both"/>
              <w:rPr>
                <w:rFonts w:ascii="Century Gothic" w:eastAsia="Century Gothic" w:hAnsi="Century Gothic" w:cs="Century Gothic"/>
                <w:b/>
                <w:bCs/>
                <w:sz w:val="20"/>
                <w:szCs w:val="20"/>
              </w:rPr>
            </w:pPr>
            <w:r w:rsidRPr="00081EFF">
              <w:rPr>
                <w:rFonts w:ascii="Century Gothic" w:eastAsia="Century Gothic" w:hAnsi="Century Gothic" w:cs="Century Gothic"/>
                <w:b/>
                <w:bCs/>
                <w:sz w:val="20"/>
                <w:szCs w:val="20"/>
                <w:lang w:val="en-US"/>
              </w:rPr>
              <w:t>Етап 3.1: Персоналізований dashboard при вході</w:t>
            </w:r>
          </w:p>
          <w:p w14:paraId="156AFEC6" w14:textId="77777777" w:rsidR="00EE4757" w:rsidRPr="00081EFF" w:rsidRDefault="00EE4757" w:rsidP="00081EFF">
            <w:pPr>
              <w:spacing w:after="0" w:line="240" w:lineRule="auto"/>
              <w:jc w:val="both"/>
              <w:rPr>
                <w:rFonts w:ascii="Century Gothic" w:eastAsia="Century Gothic" w:hAnsi="Century Gothic" w:cs="Century Gothic"/>
                <w:sz w:val="20"/>
                <w:szCs w:val="20"/>
              </w:rPr>
            </w:pPr>
          </w:p>
          <w:p w14:paraId="02CB33DF" w14:textId="77777777" w:rsidR="00081EFF" w:rsidRDefault="00081EFF" w:rsidP="00081EFF">
            <w:pPr>
              <w:spacing w:after="0" w:line="240" w:lineRule="auto"/>
              <w:jc w:val="both"/>
              <w:rPr>
                <w:rFonts w:ascii="Century Gothic" w:eastAsia="Century Gothic" w:hAnsi="Century Gothic" w:cs="Century Gothic"/>
                <w:sz w:val="20"/>
                <w:szCs w:val="20"/>
              </w:rPr>
            </w:pPr>
            <w:r w:rsidRPr="00081EFF">
              <w:rPr>
                <w:rFonts w:ascii="Century Gothic" w:eastAsia="Century Gothic" w:hAnsi="Century Gothic" w:cs="Century Gothic"/>
                <w:sz w:val="20"/>
                <w:szCs w:val="20"/>
                <w:lang w:val="en-US"/>
              </w:rPr>
              <w:t>Замість generic списків "Popular" та "Trending", користувач одразу бачить:</w:t>
            </w:r>
          </w:p>
          <w:p w14:paraId="577AF5BD" w14:textId="77777777" w:rsidR="00EE4757" w:rsidRPr="00081EFF" w:rsidRDefault="00EE4757" w:rsidP="00081EFF">
            <w:pPr>
              <w:spacing w:after="0" w:line="240" w:lineRule="auto"/>
              <w:jc w:val="both"/>
              <w:rPr>
                <w:rFonts w:ascii="Century Gothic" w:eastAsia="Century Gothic" w:hAnsi="Century Gothic" w:cs="Century Gothic"/>
                <w:sz w:val="20"/>
                <w:szCs w:val="20"/>
              </w:rPr>
            </w:pPr>
          </w:p>
          <w:p w14:paraId="48919873"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Розділ 1: "Рекомендовано для вас"</w:t>
            </w:r>
          </w:p>
          <w:p w14:paraId="4CC3E30C" w14:textId="77777777" w:rsidR="00081EFF" w:rsidRPr="00081EFF" w:rsidRDefault="00081EFF" w:rsidP="00EE4757">
            <w:pPr>
              <w:numPr>
                <w:ilvl w:val="0"/>
                <w:numId w:val="140"/>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Показує 10-15 highly relevant варіантів</w:t>
            </w:r>
          </w:p>
          <w:p w14:paraId="11EA140F" w14:textId="77777777" w:rsidR="00081EFF" w:rsidRPr="00081EFF" w:rsidRDefault="00081EFF" w:rsidP="00EE4757">
            <w:pPr>
              <w:numPr>
                <w:ilvl w:val="0"/>
                <w:numId w:val="140"/>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Оновлюється в real-time на основі нової активності</w:t>
            </w:r>
          </w:p>
          <w:p w14:paraId="5C104EFA" w14:textId="77777777" w:rsidR="00081EFF" w:rsidRPr="00EE4757" w:rsidRDefault="00081EFF" w:rsidP="00EE4757">
            <w:pPr>
              <w:numPr>
                <w:ilvl w:val="0"/>
                <w:numId w:val="140"/>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Точність рекомендацій 75%+ (continuously improving)</w:t>
            </w:r>
          </w:p>
          <w:p w14:paraId="68DBBD4A" w14:textId="77777777" w:rsidR="00EE4757" w:rsidRPr="00081EFF" w:rsidRDefault="00EE4757" w:rsidP="00EE4757">
            <w:pPr>
              <w:spacing w:after="0" w:line="240" w:lineRule="auto"/>
              <w:ind w:left="360"/>
              <w:jc w:val="both"/>
              <w:rPr>
                <w:rFonts w:ascii="Century Gothic" w:eastAsia="Century Gothic" w:hAnsi="Century Gothic" w:cs="Century Gothic"/>
                <w:sz w:val="20"/>
                <w:szCs w:val="20"/>
                <w:lang w:val="en-US"/>
              </w:rPr>
            </w:pPr>
          </w:p>
          <w:p w14:paraId="78B2AA41"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Розділ 2: "Продовжити перегляд"</w:t>
            </w:r>
          </w:p>
          <w:p w14:paraId="793A6CDB" w14:textId="77777777" w:rsidR="00081EFF" w:rsidRPr="00081EFF" w:rsidRDefault="00081EFF" w:rsidP="00EE4757">
            <w:pPr>
              <w:numPr>
                <w:ilvl w:val="0"/>
                <w:numId w:val="139"/>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Автоматично показує незавершені фільми та серіали</w:t>
            </w:r>
          </w:p>
          <w:p w14:paraId="516F0777" w14:textId="77777777" w:rsidR="00081EFF" w:rsidRPr="00081EFF" w:rsidRDefault="00081EFF" w:rsidP="00EE4757">
            <w:pPr>
              <w:numPr>
                <w:ilvl w:val="0"/>
                <w:numId w:val="139"/>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Синхронізовано між всіма пристроями</w:t>
            </w:r>
          </w:p>
          <w:p w14:paraId="2B7E4E74" w14:textId="77777777" w:rsidR="00081EFF" w:rsidRPr="00081EFF" w:rsidRDefault="00081EFF" w:rsidP="00EE4757">
            <w:pPr>
              <w:numPr>
                <w:ilvl w:val="0"/>
                <w:numId w:val="139"/>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Thumbnail показує точний момент, де зупинився користувач</w:t>
            </w:r>
          </w:p>
          <w:p w14:paraId="27947309" w14:textId="77777777" w:rsidR="00081EFF" w:rsidRPr="00EE4757" w:rsidRDefault="00081EFF" w:rsidP="00EE4757">
            <w:pPr>
              <w:numPr>
                <w:ilvl w:val="0"/>
                <w:numId w:val="139"/>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One-click для продовження</w:t>
            </w:r>
          </w:p>
          <w:p w14:paraId="179FB6EE" w14:textId="77777777" w:rsidR="00EE4757" w:rsidRPr="00081EFF" w:rsidRDefault="00EE4757" w:rsidP="00EE4757">
            <w:pPr>
              <w:spacing w:after="0" w:line="240" w:lineRule="auto"/>
              <w:jc w:val="both"/>
              <w:rPr>
                <w:rFonts w:ascii="Century Gothic" w:eastAsia="Century Gothic" w:hAnsi="Century Gothic" w:cs="Century Gothic"/>
                <w:sz w:val="20"/>
                <w:szCs w:val="20"/>
                <w:lang w:val="en-US"/>
              </w:rPr>
            </w:pPr>
          </w:p>
          <w:p w14:paraId="050DF145"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Розділ 3: "Нові епізоди ваших серіалів"</w:t>
            </w:r>
          </w:p>
          <w:p w14:paraId="02EDA51C" w14:textId="77777777" w:rsidR="00081EFF" w:rsidRPr="00081EFF" w:rsidRDefault="00081EFF" w:rsidP="00EE4757">
            <w:pPr>
              <w:numPr>
                <w:ilvl w:val="0"/>
                <w:numId w:val="141"/>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Автоматично відстежує серіали в watchlist</w:t>
            </w:r>
          </w:p>
          <w:p w14:paraId="71E3C9C2" w14:textId="77777777" w:rsidR="00081EFF" w:rsidRPr="00081EFF" w:rsidRDefault="00081EFF" w:rsidP="00EE4757">
            <w:pPr>
              <w:numPr>
                <w:ilvl w:val="0"/>
                <w:numId w:val="141"/>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Показує нові випущені епізоди</w:t>
            </w:r>
          </w:p>
          <w:p w14:paraId="4AC00639" w14:textId="77777777" w:rsidR="00081EFF" w:rsidRPr="00081EFF" w:rsidRDefault="00081EFF" w:rsidP="00EE4757">
            <w:pPr>
              <w:numPr>
                <w:ilvl w:val="0"/>
                <w:numId w:val="141"/>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Badge "NEW" для свіжого контенту</w:t>
            </w:r>
          </w:p>
          <w:p w14:paraId="43BB9518" w14:textId="77777777" w:rsidR="00081EFF" w:rsidRPr="00EE4757" w:rsidRDefault="00081EFF" w:rsidP="00EE4757">
            <w:pPr>
              <w:numPr>
                <w:ilvl w:val="0"/>
                <w:numId w:val="141"/>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Push notification коли виходить новий епізод</w:t>
            </w:r>
          </w:p>
          <w:p w14:paraId="080E4D56" w14:textId="77777777" w:rsidR="00EE4757" w:rsidRPr="00081EFF" w:rsidRDefault="00EE4757" w:rsidP="00EE4757">
            <w:pPr>
              <w:spacing w:after="0" w:line="240" w:lineRule="auto"/>
              <w:ind w:left="360"/>
              <w:jc w:val="both"/>
              <w:rPr>
                <w:rFonts w:ascii="Century Gothic" w:eastAsia="Century Gothic" w:hAnsi="Century Gothic" w:cs="Century Gothic"/>
                <w:sz w:val="20"/>
                <w:szCs w:val="20"/>
                <w:lang w:val="en-US"/>
              </w:rPr>
            </w:pPr>
          </w:p>
          <w:p w14:paraId="0E539223"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Розділ 4: "Схоже на те, що ви дивилися"</w:t>
            </w:r>
          </w:p>
          <w:p w14:paraId="371A0914" w14:textId="77777777" w:rsidR="00081EFF" w:rsidRPr="00081EFF" w:rsidRDefault="00081EFF" w:rsidP="00EE4757">
            <w:pPr>
              <w:numPr>
                <w:ilvl w:val="0"/>
                <w:numId w:val="142"/>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Базується на останніх переглядах</w:t>
            </w:r>
          </w:p>
          <w:p w14:paraId="7CDB1F3A" w14:textId="77777777" w:rsidR="00081EFF" w:rsidRPr="00081EFF" w:rsidRDefault="00081EFF" w:rsidP="00EE4757">
            <w:pPr>
              <w:numPr>
                <w:ilvl w:val="0"/>
                <w:numId w:val="142"/>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Collaborative filtering: "Користувачі зі схожими смаками також дивилися..."</w:t>
            </w:r>
          </w:p>
          <w:p w14:paraId="36DE5EB3" w14:textId="096E53CF" w:rsidR="00EE4757" w:rsidRPr="00EE4757" w:rsidRDefault="00081EFF" w:rsidP="00EE4757">
            <w:pPr>
              <w:numPr>
                <w:ilvl w:val="0"/>
                <w:numId w:val="142"/>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Content-based: схожий жанр, актори, режисер, тематика</w:t>
            </w:r>
          </w:p>
          <w:p w14:paraId="3FDFBA47" w14:textId="77777777" w:rsidR="00EE4757" w:rsidRPr="00081EFF" w:rsidRDefault="00EE4757" w:rsidP="00EE4757">
            <w:pPr>
              <w:spacing w:after="0" w:line="240" w:lineRule="auto"/>
              <w:ind w:left="360"/>
              <w:jc w:val="both"/>
              <w:rPr>
                <w:rFonts w:ascii="Century Gothic" w:eastAsia="Century Gothic" w:hAnsi="Century Gothic" w:cs="Century Gothic"/>
                <w:sz w:val="20"/>
                <w:szCs w:val="20"/>
                <w:lang w:val="en-US"/>
              </w:rPr>
            </w:pPr>
          </w:p>
          <w:p w14:paraId="165E5383"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Розділ 5: "Український кінематограф"</w:t>
            </w:r>
          </w:p>
          <w:p w14:paraId="3BB67D1D" w14:textId="77777777" w:rsidR="00081EFF" w:rsidRPr="00081EFF" w:rsidRDefault="00081EFF" w:rsidP="00EE4757">
            <w:pPr>
              <w:numPr>
                <w:ilvl w:val="0"/>
                <w:numId w:val="143"/>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Кураторський розділ з українськими фільмами та серіалами</w:t>
            </w:r>
          </w:p>
          <w:p w14:paraId="62EAA809" w14:textId="77777777" w:rsidR="00081EFF" w:rsidRPr="00081EFF" w:rsidRDefault="00081EFF" w:rsidP="00EE4757">
            <w:pPr>
              <w:numPr>
                <w:ilvl w:val="0"/>
                <w:numId w:val="143"/>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Від класики до сучасних незалежних проєктів</w:t>
            </w:r>
          </w:p>
          <w:p w14:paraId="5F3D4DB0" w14:textId="77777777" w:rsidR="00081EFF" w:rsidRPr="00EE4757" w:rsidRDefault="00081EFF" w:rsidP="00EE4757">
            <w:pPr>
              <w:numPr>
                <w:ilvl w:val="0"/>
                <w:numId w:val="143"/>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Спеціальні колекції: "Золота колекція українського кіно", "Сучасні українські режисери"</w:t>
            </w:r>
          </w:p>
          <w:p w14:paraId="15723D4C" w14:textId="77777777" w:rsidR="00EE4757" w:rsidRPr="00081EFF" w:rsidRDefault="00EE4757" w:rsidP="00EE4757">
            <w:pPr>
              <w:spacing w:after="0" w:line="240" w:lineRule="auto"/>
              <w:ind w:left="360"/>
              <w:jc w:val="both"/>
              <w:rPr>
                <w:rFonts w:ascii="Century Gothic" w:eastAsia="Century Gothic" w:hAnsi="Century Gothic" w:cs="Century Gothic"/>
                <w:sz w:val="20"/>
                <w:szCs w:val="20"/>
                <w:lang w:val="en-US"/>
              </w:rPr>
            </w:pPr>
          </w:p>
          <w:p w14:paraId="4DDA52C5"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Розділ 6: "Топ-10 в Україні сьогодні"</w:t>
            </w:r>
          </w:p>
          <w:p w14:paraId="4BA636BE" w14:textId="77777777" w:rsidR="00081EFF" w:rsidRPr="00081EFF" w:rsidRDefault="00081EFF" w:rsidP="00EE4757">
            <w:pPr>
              <w:numPr>
                <w:ilvl w:val="0"/>
                <w:numId w:val="144"/>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Trending контент серед української аудиторії</w:t>
            </w:r>
          </w:p>
          <w:p w14:paraId="428EF56F" w14:textId="77777777" w:rsidR="00081EFF" w:rsidRPr="00081EFF" w:rsidRDefault="00081EFF" w:rsidP="00EE4757">
            <w:pPr>
              <w:numPr>
                <w:ilvl w:val="0"/>
                <w:numId w:val="144"/>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Оновлюється щоденно</w:t>
            </w:r>
          </w:p>
          <w:p w14:paraId="016A7812" w14:textId="77777777" w:rsidR="00081EFF" w:rsidRPr="00EE4757" w:rsidRDefault="00081EFF" w:rsidP="00EE4757">
            <w:pPr>
              <w:numPr>
                <w:ilvl w:val="0"/>
                <w:numId w:val="144"/>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З урахуванням cultural preferences</w:t>
            </w:r>
          </w:p>
          <w:p w14:paraId="70CFB401" w14:textId="77777777" w:rsidR="00EE4757" w:rsidRPr="00081EFF" w:rsidRDefault="00EE4757" w:rsidP="00EE4757">
            <w:pPr>
              <w:spacing w:after="0" w:line="240" w:lineRule="auto"/>
              <w:ind w:left="360"/>
              <w:jc w:val="both"/>
              <w:rPr>
                <w:rFonts w:ascii="Century Gothic" w:eastAsia="Century Gothic" w:hAnsi="Century Gothic" w:cs="Century Gothic"/>
                <w:sz w:val="20"/>
                <w:szCs w:val="20"/>
                <w:lang w:val="en-US"/>
              </w:rPr>
            </w:pPr>
          </w:p>
          <w:p w14:paraId="6C8D0EB9" w14:textId="611ABAF1" w:rsidR="00081EFF" w:rsidRDefault="00081EFF" w:rsidP="00081EFF">
            <w:pPr>
              <w:spacing w:after="0" w:line="240" w:lineRule="auto"/>
              <w:jc w:val="both"/>
              <w:rPr>
                <w:rFonts w:ascii="Century Gothic" w:eastAsia="Century Gothic" w:hAnsi="Century Gothic" w:cs="Century Gothic"/>
                <w:b/>
                <w:bCs/>
                <w:sz w:val="20"/>
                <w:szCs w:val="20"/>
              </w:rPr>
            </w:pPr>
            <w:r w:rsidRPr="00081EFF">
              <w:rPr>
                <w:rFonts w:ascii="Century Gothic" w:eastAsia="Century Gothic" w:hAnsi="Century Gothic" w:cs="Century Gothic"/>
                <w:b/>
                <w:bCs/>
                <w:sz w:val="20"/>
                <w:szCs w:val="20"/>
                <w:lang w:val="en-US"/>
              </w:rPr>
              <w:t>Етап 3.2: Потужний пошук</w:t>
            </w:r>
          </w:p>
          <w:p w14:paraId="0CA1112A" w14:textId="77777777" w:rsidR="006A1D2F" w:rsidRPr="00081EFF" w:rsidRDefault="006A1D2F" w:rsidP="00081EFF">
            <w:pPr>
              <w:spacing w:after="0" w:line="240" w:lineRule="auto"/>
              <w:jc w:val="both"/>
              <w:rPr>
                <w:rFonts w:ascii="Century Gothic" w:eastAsia="Century Gothic" w:hAnsi="Century Gothic" w:cs="Century Gothic"/>
                <w:sz w:val="20"/>
                <w:szCs w:val="20"/>
              </w:rPr>
            </w:pPr>
          </w:p>
          <w:p w14:paraId="7A7AB449" w14:textId="77777777" w:rsidR="00081EFF" w:rsidRDefault="00081EFF" w:rsidP="00081EFF">
            <w:pPr>
              <w:spacing w:after="0" w:line="240" w:lineRule="auto"/>
              <w:jc w:val="both"/>
              <w:rPr>
                <w:rFonts w:ascii="Century Gothic" w:eastAsia="Century Gothic" w:hAnsi="Century Gothic" w:cs="Century Gothic"/>
                <w:sz w:val="20"/>
                <w:szCs w:val="20"/>
              </w:rPr>
            </w:pPr>
            <w:r w:rsidRPr="009D5D95">
              <w:rPr>
                <w:rFonts w:ascii="Century Gothic" w:eastAsia="Century Gothic" w:hAnsi="Century Gothic" w:cs="Century Gothic"/>
                <w:sz w:val="20"/>
                <w:szCs w:val="20"/>
              </w:rPr>
              <w:t>Користувач може знайти контент множинними способами:</w:t>
            </w:r>
          </w:p>
          <w:p w14:paraId="475ECA9B" w14:textId="77777777" w:rsidR="006A1D2F" w:rsidRPr="00081EFF" w:rsidRDefault="006A1D2F" w:rsidP="00081EFF">
            <w:pPr>
              <w:spacing w:after="0" w:line="240" w:lineRule="auto"/>
              <w:jc w:val="both"/>
              <w:rPr>
                <w:rFonts w:ascii="Century Gothic" w:eastAsia="Century Gothic" w:hAnsi="Century Gothic" w:cs="Century Gothic"/>
                <w:sz w:val="20"/>
                <w:szCs w:val="20"/>
              </w:rPr>
            </w:pPr>
          </w:p>
          <w:p w14:paraId="3AB0E66D"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Advanced filters:</w:t>
            </w:r>
          </w:p>
          <w:p w14:paraId="2F84C5AE" w14:textId="77777777" w:rsidR="00081EFF" w:rsidRPr="00081EFF" w:rsidRDefault="00081EFF" w:rsidP="00EE4757">
            <w:pPr>
              <w:numPr>
                <w:ilvl w:val="0"/>
                <w:numId w:val="147"/>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Жанр (множинний вибір)</w:t>
            </w:r>
          </w:p>
          <w:p w14:paraId="13A07523" w14:textId="77777777" w:rsidR="00081EFF" w:rsidRPr="00081EFF" w:rsidRDefault="00081EFF" w:rsidP="00EE4757">
            <w:pPr>
              <w:numPr>
                <w:ilvl w:val="0"/>
                <w:numId w:val="147"/>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lastRenderedPageBreak/>
              <w:t>Рік випуску (діапазон)</w:t>
            </w:r>
          </w:p>
          <w:p w14:paraId="0DBA79CA" w14:textId="77777777" w:rsidR="00081EFF" w:rsidRPr="00081EFF" w:rsidRDefault="00081EFF" w:rsidP="00EE4757">
            <w:pPr>
              <w:numPr>
                <w:ilvl w:val="0"/>
                <w:numId w:val="147"/>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Рейтинг IMDb/Cinecloud (мінімальний поріг)</w:t>
            </w:r>
          </w:p>
          <w:p w14:paraId="45DEE518" w14:textId="77777777" w:rsidR="00081EFF" w:rsidRPr="00081EFF" w:rsidRDefault="00081EFF" w:rsidP="00EE4757">
            <w:pPr>
              <w:numPr>
                <w:ilvl w:val="0"/>
                <w:numId w:val="147"/>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Тривалість (короткі &lt;90 хв, середні 90-120 хв, довгі &gt;120 хв)</w:t>
            </w:r>
          </w:p>
          <w:p w14:paraId="130791BA" w14:textId="77777777" w:rsidR="00081EFF" w:rsidRPr="00081EFF" w:rsidRDefault="00081EFF" w:rsidP="00EE4757">
            <w:pPr>
              <w:numPr>
                <w:ilvl w:val="0"/>
                <w:numId w:val="147"/>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Країна виробництва</w:t>
            </w:r>
          </w:p>
          <w:p w14:paraId="246E5567" w14:textId="77777777" w:rsidR="00081EFF" w:rsidRPr="00081EFF" w:rsidRDefault="00081EFF" w:rsidP="00EE4757">
            <w:pPr>
              <w:numPr>
                <w:ilvl w:val="0"/>
                <w:numId w:val="147"/>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Наявність українських субтитрів/дубляжу</w:t>
            </w:r>
          </w:p>
          <w:p w14:paraId="37CF192D" w14:textId="77777777" w:rsidR="00081EFF" w:rsidRPr="00081EFF" w:rsidRDefault="00081EFF" w:rsidP="00EE4757">
            <w:pPr>
              <w:numPr>
                <w:ilvl w:val="0"/>
                <w:numId w:val="147"/>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Якість (HD, Full HD, 4K)</w:t>
            </w:r>
          </w:p>
          <w:p w14:paraId="1F059523" w14:textId="77777777" w:rsidR="00081EFF" w:rsidRPr="006A1D2F" w:rsidRDefault="00081EFF" w:rsidP="00EE4757">
            <w:pPr>
              <w:numPr>
                <w:ilvl w:val="0"/>
                <w:numId w:val="147"/>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Нові надходження (за останній тиждень/місяць)</w:t>
            </w:r>
          </w:p>
          <w:p w14:paraId="6A86F0AC" w14:textId="77777777" w:rsidR="006A1D2F" w:rsidRPr="00081EFF" w:rsidRDefault="006A1D2F" w:rsidP="006A1D2F">
            <w:pPr>
              <w:spacing w:after="0" w:line="240" w:lineRule="auto"/>
              <w:ind w:left="360"/>
              <w:jc w:val="both"/>
              <w:rPr>
                <w:rFonts w:ascii="Century Gothic" w:eastAsia="Century Gothic" w:hAnsi="Century Gothic" w:cs="Century Gothic"/>
                <w:sz w:val="20"/>
                <w:szCs w:val="20"/>
                <w:lang w:val="en-US"/>
              </w:rPr>
            </w:pPr>
          </w:p>
          <w:p w14:paraId="343725A0"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Voice search</w:t>
            </w:r>
            <w:r w:rsidRPr="00081EFF">
              <w:rPr>
                <w:rFonts w:ascii="Century Gothic" w:eastAsia="Century Gothic" w:hAnsi="Century Gothic" w:cs="Century Gothic"/>
                <w:sz w:val="20"/>
                <w:szCs w:val="20"/>
                <w:lang w:val="en-US"/>
              </w:rPr>
              <w:t xml:space="preserve"> (майбутня функція):</w:t>
            </w:r>
          </w:p>
          <w:p w14:paraId="42AB30A9" w14:textId="77777777" w:rsidR="00081EFF" w:rsidRPr="00081EFF" w:rsidRDefault="00081EFF" w:rsidP="00EE4757">
            <w:pPr>
              <w:numPr>
                <w:ilvl w:val="0"/>
                <w:numId w:val="149"/>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Голосовий пошук через мікрофон</w:t>
            </w:r>
          </w:p>
          <w:p w14:paraId="3C768C73" w14:textId="77777777" w:rsidR="00081EFF" w:rsidRPr="006A1D2F" w:rsidRDefault="00081EFF" w:rsidP="00EE4757">
            <w:pPr>
              <w:numPr>
                <w:ilvl w:val="0"/>
                <w:numId w:val="149"/>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"Окей Cinecloud, знайди комедії з Джимом Керрі"</w:t>
            </w:r>
          </w:p>
          <w:p w14:paraId="01F9FAB1" w14:textId="77777777" w:rsidR="006A1D2F" w:rsidRPr="00081EFF" w:rsidRDefault="006A1D2F" w:rsidP="006A1D2F">
            <w:pPr>
              <w:spacing w:after="0" w:line="240" w:lineRule="auto"/>
              <w:ind w:left="360"/>
              <w:jc w:val="both"/>
              <w:rPr>
                <w:rFonts w:ascii="Century Gothic" w:eastAsia="Century Gothic" w:hAnsi="Century Gothic" w:cs="Century Gothic"/>
                <w:sz w:val="20"/>
                <w:szCs w:val="20"/>
                <w:lang w:val="en-US"/>
              </w:rPr>
            </w:pPr>
          </w:p>
          <w:p w14:paraId="2AF6F570"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Результати пошуку:</w:t>
            </w:r>
          </w:p>
          <w:p w14:paraId="5F32A579" w14:textId="77777777" w:rsidR="00081EFF" w:rsidRPr="00081EFF" w:rsidRDefault="00081EFF" w:rsidP="00EE4757">
            <w:pPr>
              <w:numPr>
                <w:ilvl w:val="0"/>
                <w:numId w:val="148"/>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Relevance-based sorting (найбільш релевантні зверху)</w:t>
            </w:r>
          </w:p>
          <w:p w14:paraId="3503005A" w14:textId="77777777" w:rsidR="00081EFF" w:rsidRPr="00081EFF" w:rsidRDefault="00081EFF" w:rsidP="00EE4757">
            <w:pPr>
              <w:numPr>
                <w:ilvl w:val="0"/>
                <w:numId w:val="148"/>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Візуальні карточки з poster, рейтингом, роком, тривалістю</w:t>
            </w:r>
          </w:p>
          <w:p w14:paraId="4F315E07" w14:textId="77777777" w:rsidR="00081EFF" w:rsidRPr="00081EFF" w:rsidRDefault="00081EFF" w:rsidP="00EE4757">
            <w:pPr>
              <w:numPr>
                <w:ilvl w:val="0"/>
                <w:numId w:val="148"/>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Hover preview: короткий опис + можливість додати до watchlist</w:t>
            </w:r>
          </w:p>
          <w:p w14:paraId="33F10A83" w14:textId="77777777" w:rsidR="00081EFF" w:rsidRPr="00EE4757" w:rsidRDefault="00081EFF" w:rsidP="00EE4757">
            <w:pPr>
              <w:numPr>
                <w:ilvl w:val="0"/>
                <w:numId w:val="148"/>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Instant play button для швидкого старту</w:t>
            </w:r>
          </w:p>
          <w:p w14:paraId="5B48E82D" w14:textId="77777777" w:rsidR="00EE4757" w:rsidRPr="00081EFF" w:rsidRDefault="00EE4757" w:rsidP="006A1D2F">
            <w:pPr>
              <w:spacing w:after="0" w:line="240" w:lineRule="auto"/>
              <w:ind w:left="720"/>
              <w:jc w:val="both"/>
              <w:rPr>
                <w:rFonts w:ascii="Century Gothic" w:eastAsia="Century Gothic" w:hAnsi="Century Gothic" w:cs="Century Gothic"/>
                <w:sz w:val="20"/>
                <w:szCs w:val="20"/>
                <w:lang w:val="en-US"/>
              </w:rPr>
            </w:pPr>
          </w:p>
          <w:p w14:paraId="412D0082"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Час від "хочу знайти щось конкретне" до знаходження: 30 секунд - 1 хвилина</w:t>
            </w:r>
          </w:p>
          <w:p w14:paraId="6FD920A8" w14:textId="77777777" w:rsidR="00D3148A" w:rsidRPr="001323C8" w:rsidRDefault="00D3148A" w:rsidP="00D3148A">
            <w:pPr>
              <w:spacing w:after="0" w:line="240" w:lineRule="auto"/>
              <w:jc w:val="both"/>
              <w:rPr>
                <w:rFonts w:ascii="Century Gothic" w:eastAsia="Century Gothic" w:hAnsi="Century Gothic" w:cs="Century Gothic"/>
                <w:sz w:val="20"/>
                <w:szCs w:val="20"/>
              </w:rPr>
            </w:pPr>
          </w:p>
        </w:tc>
      </w:tr>
    </w:tbl>
    <w:p w14:paraId="20438DFA" w14:textId="77777777" w:rsidR="00135205" w:rsidRPr="001323C8" w:rsidRDefault="00135205" w:rsidP="00135205">
      <w:pPr>
        <w:spacing w:after="0" w:line="240" w:lineRule="auto"/>
        <w:jc w:val="both"/>
        <w:rPr>
          <w:rFonts w:ascii="Century Gothic" w:eastAsia="Century Gothic" w:hAnsi="Century Gothic" w:cs="Century Gothic"/>
          <w:b/>
          <w:sz w:val="20"/>
          <w:szCs w:val="20"/>
        </w:rPr>
      </w:pPr>
    </w:p>
    <w:tbl>
      <w:tblPr>
        <w:tblpPr w:leftFromText="180" w:rightFromText="180" w:vertAnchor="text" w:tblpXSpec="center" w:tblpY="1"/>
        <w:tblOverlap w:val="never"/>
        <w:tblW w:w="1070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705"/>
      </w:tblGrid>
      <w:tr w:rsidR="009E5960" w:rsidRPr="001323C8" w14:paraId="599E3F04" w14:textId="77777777" w:rsidTr="00A565FB">
        <w:trPr>
          <w:trHeight w:val="720"/>
        </w:trPr>
        <w:tc>
          <w:tcPr>
            <w:tcW w:w="10705" w:type="dxa"/>
            <w:shd w:val="clear" w:color="auto" w:fill="F2F2F2" w:themeFill="background1" w:themeFillShade="F2"/>
            <w:vAlign w:val="center"/>
          </w:tcPr>
          <w:p w14:paraId="5AAA7D85" w14:textId="77777777" w:rsidR="004559B7" w:rsidRPr="001323C8" w:rsidRDefault="006434A3" w:rsidP="00A565FB">
            <w:pPr>
              <w:pStyle w:val="Heading1"/>
              <w:spacing w:before="0" w:after="0"/>
              <w:rPr>
                <w:color w:val="auto"/>
                <w:sz w:val="20"/>
                <w:szCs w:val="20"/>
                <w:lang w:val="uk-UA"/>
              </w:rPr>
            </w:pPr>
            <w:r w:rsidRPr="001323C8">
              <w:rPr>
                <w:color w:val="auto"/>
                <w:lang w:val="uk-UA"/>
              </w:rPr>
              <w:t>8</w:t>
            </w:r>
            <w:r w:rsidR="004559B7" w:rsidRPr="001323C8">
              <w:rPr>
                <w:color w:val="auto"/>
                <w:lang w:val="uk-UA"/>
              </w:rPr>
              <w:t>. FUNCTIONAL REQUIREMENTS</w:t>
            </w:r>
          </w:p>
        </w:tc>
      </w:tr>
      <w:tr w:rsidR="009E5960" w:rsidRPr="001323C8" w14:paraId="230E330E" w14:textId="77777777" w:rsidTr="00A565FB">
        <w:trPr>
          <w:trHeight w:val="720"/>
        </w:trPr>
        <w:tc>
          <w:tcPr>
            <w:tcW w:w="10705" w:type="dxa"/>
            <w:shd w:val="clear" w:color="auto" w:fill="F2F2F2" w:themeFill="background1" w:themeFillShade="F2"/>
            <w:vAlign w:val="center"/>
          </w:tcPr>
          <w:p w14:paraId="26E46548" w14:textId="77777777" w:rsidR="004559B7" w:rsidRPr="001323C8" w:rsidRDefault="004559B7" w:rsidP="00A565FB">
            <w:pPr>
              <w:spacing w:after="0" w:line="240" w:lineRule="auto"/>
              <w:ind w:firstLine="285"/>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Detail the project’s functional requirements by enumerating the ways in which the current process addresses the issue and by describing the functional requirements necessary to make the project successful.</w:t>
            </w:r>
          </w:p>
        </w:tc>
      </w:tr>
      <w:tr w:rsidR="009E5960" w:rsidRPr="001323C8" w14:paraId="63FF30BA" w14:textId="77777777" w:rsidTr="00A565FB">
        <w:trPr>
          <w:trHeight w:val="31"/>
        </w:trPr>
        <w:tc>
          <w:tcPr>
            <w:tcW w:w="10705" w:type="dxa"/>
            <w:tcMar>
              <w:top w:w="144" w:type="dxa"/>
              <w:left w:w="115" w:type="dxa"/>
              <w:right w:w="115" w:type="dxa"/>
            </w:tcMar>
            <w:vAlign w:val="center"/>
          </w:tcPr>
          <w:p w14:paraId="30456A9B" w14:textId="24EF32D0" w:rsidR="000E3630" w:rsidRPr="00EB5D8C" w:rsidRDefault="000E3630" w:rsidP="00EB5D8C">
            <w:pPr>
              <w:spacing w:after="0" w:line="240" w:lineRule="auto"/>
              <w:jc w:val="center"/>
              <w:rPr>
                <w:rFonts w:ascii="Century Gothic" w:eastAsia="Century Gothic" w:hAnsi="Century Gothic" w:cs="Century Gothic"/>
                <w:b/>
                <w:bCs/>
                <w:sz w:val="20"/>
                <w:szCs w:val="20"/>
              </w:rPr>
            </w:pPr>
            <w:r w:rsidRPr="000E3630">
              <w:rPr>
                <w:rFonts w:ascii="Century Gothic" w:eastAsia="Century Gothic" w:hAnsi="Century Gothic" w:cs="Century Gothic"/>
                <w:b/>
                <w:bCs/>
                <w:sz w:val="20"/>
                <w:szCs w:val="20"/>
                <w:lang w:val="en-US"/>
              </w:rPr>
              <w:t>КАТЕГОРІЯ: АУТЕНТИФІКАЦІЯ</w:t>
            </w:r>
          </w:p>
          <w:p w14:paraId="697B3A36" w14:textId="77777777" w:rsidR="004D654E" w:rsidRPr="000E3630" w:rsidRDefault="004D654E" w:rsidP="00A565FB">
            <w:pPr>
              <w:spacing w:after="0" w:line="240" w:lineRule="auto"/>
              <w:jc w:val="both"/>
              <w:rPr>
                <w:rFonts w:ascii="Century Gothic" w:eastAsia="Century Gothic" w:hAnsi="Century Gothic" w:cs="Century Gothic"/>
                <w:b/>
                <w:bCs/>
                <w:sz w:val="20"/>
                <w:szCs w:val="20"/>
              </w:rPr>
            </w:pPr>
          </w:p>
          <w:tbl>
            <w:tblPr>
              <w:tblStyle w:val="TableGridLight"/>
              <w:tblpPr w:leftFromText="180" w:rightFromText="180" w:vertAnchor="text" w:tblpXSpec="center" w:tblpY="1"/>
              <w:tblOverlap w:val="never"/>
              <w:tblW w:w="0" w:type="auto"/>
              <w:jc w:val="center"/>
              <w:tblLook w:val="04A0" w:firstRow="1" w:lastRow="0" w:firstColumn="1" w:lastColumn="0" w:noHBand="0" w:noVBand="1"/>
            </w:tblPr>
            <w:tblGrid>
              <w:gridCol w:w="788"/>
              <w:gridCol w:w="1834"/>
              <w:gridCol w:w="2216"/>
              <w:gridCol w:w="5580"/>
            </w:tblGrid>
            <w:tr w:rsidR="000E3630" w:rsidRPr="000E3630" w14:paraId="7FB0A751" w14:textId="77777777" w:rsidTr="00A565FB">
              <w:trPr>
                <w:jc w:val="center"/>
              </w:trPr>
              <w:tc>
                <w:tcPr>
                  <w:tcW w:w="788" w:type="dxa"/>
                  <w:hideMark/>
                </w:tcPr>
                <w:p w14:paraId="72178BBB" w14:textId="77777777" w:rsidR="000E3630" w:rsidRPr="000E3630" w:rsidRDefault="000E3630" w:rsidP="004D654E">
                  <w:pPr>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ID</w:t>
                  </w:r>
                </w:p>
              </w:tc>
              <w:tc>
                <w:tcPr>
                  <w:tcW w:w="1834" w:type="dxa"/>
                  <w:hideMark/>
                </w:tcPr>
                <w:p w14:paraId="0C587375" w14:textId="77777777" w:rsidR="000E3630" w:rsidRPr="000E3630" w:rsidRDefault="000E3630" w:rsidP="004D654E">
                  <w:pPr>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Назва вимоги</w:t>
                  </w:r>
                </w:p>
              </w:tc>
              <w:tc>
                <w:tcPr>
                  <w:tcW w:w="2216" w:type="dxa"/>
                  <w:hideMark/>
                </w:tcPr>
                <w:p w14:paraId="3851FFFC" w14:textId="77777777" w:rsidR="000E3630" w:rsidRPr="000E3630" w:rsidRDefault="000E3630" w:rsidP="004D654E">
                  <w:pPr>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Статус пріоритету</w:t>
                  </w:r>
                </w:p>
              </w:tc>
              <w:tc>
                <w:tcPr>
                  <w:tcW w:w="5580" w:type="dxa"/>
                  <w:hideMark/>
                </w:tcPr>
                <w:p w14:paraId="3CD62E07" w14:textId="77777777" w:rsidR="000E3630" w:rsidRPr="000E3630" w:rsidRDefault="000E3630" w:rsidP="004D654E">
                  <w:pPr>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Детальний опис функціональної вимоги</w:t>
                  </w:r>
                </w:p>
              </w:tc>
            </w:tr>
            <w:tr w:rsidR="000E3630" w:rsidRPr="000E3630" w14:paraId="3DA89BD0" w14:textId="77777777" w:rsidTr="00A565FB">
              <w:trPr>
                <w:jc w:val="center"/>
              </w:trPr>
              <w:tc>
                <w:tcPr>
                  <w:tcW w:w="788" w:type="dxa"/>
                  <w:hideMark/>
                </w:tcPr>
                <w:p w14:paraId="370FDA65" w14:textId="77777777" w:rsidR="000E3630" w:rsidRPr="000E3630" w:rsidRDefault="000E3630" w:rsidP="00A565FB">
                  <w:pPr>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FR.01</w:t>
                  </w:r>
                </w:p>
              </w:tc>
              <w:tc>
                <w:tcPr>
                  <w:tcW w:w="1834" w:type="dxa"/>
                  <w:hideMark/>
                </w:tcPr>
                <w:p w14:paraId="763A13DA" w14:textId="77777777" w:rsidR="000E3630" w:rsidRPr="000E3630" w:rsidRDefault="000E3630" w:rsidP="00A565FB">
                  <w:pPr>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Реєстрація через email та пароль</w:t>
                  </w:r>
                </w:p>
              </w:tc>
              <w:tc>
                <w:tcPr>
                  <w:tcW w:w="2216" w:type="dxa"/>
                  <w:vAlign w:val="center"/>
                  <w:hideMark/>
                </w:tcPr>
                <w:p w14:paraId="2D18971F" w14:textId="77777777" w:rsidR="000E3630" w:rsidRPr="000E3630" w:rsidRDefault="000E3630" w:rsidP="00A565FB">
                  <w:pPr>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IMMEDIATE</w:t>
                  </w:r>
                </w:p>
              </w:tc>
              <w:tc>
                <w:tcPr>
                  <w:tcW w:w="5580" w:type="dxa"/>
                  <w:hideMark/>
                </w:tcPr>
                <w:p w14:paraId="236A3CBB" w14:textId="77777777" w:rsidR="000E3630" w:rsidRPr="000E3630" w:rsidRDefault="000E3630" w:rsidP="00A565FB">
                  <w:pPr>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Система повинна забезпечувати можливість реєстрації нових користувачів через email адресу та пароль. Процес включає: (1) валідацію email формату, (2) перевірку унікальності email в базі даних, (3) вимоги до складності пароля (мінімум 8 символів, великі та малі літери, цифри, спеціальні символи), (4) безпечне хешування паролів алгоритмом bcrypt або argon2 з унікальним salt для кожного користувача, (5) надсилання email верифікації з унікальним токеном, (6) підтвердження email через перехід за посиланням протягом 24 годин, (7) створення облікового запису зі статусом "Активний" після верифікації.</w:t>
                  </w:r>
                </w:p>
              </w:tc>
            </w:tr>
            <w:tr w:rsidR="000E3630" w:rsidRPr="000E3630" w14:paraId="1A26B864" w14:textId="77777777" w:rsidTr="00A565FB">
              <w:trPr>
                <w:jc w:val="center"/>
              </w:trPr>
              <w:tc>
                <w:tcPr>
                  <w:tcW w:w="788" w:type="dxa"/>
                  <w:hideMark/>
                </w:tcPr>
                <w:p w14:paraId="086E5827" w14:textId="77777777" w:rsidR="000E3630" w:rsidRPr="000E3630" w:rsidRDefault="000E3630" w:rsidP="00A565FB">
                  <w:pPr>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FR.02</w:t>
                  </w:r>
                </w:p>
              </w:tc>
              <w:tc>
                <w:tcPr>
                  <w:tcW w:w="1834" w:type="dxa"/>
                  <w:hideMark/>
                </w:tcPr>
                <w:p w14:paraId="0C387EA1" w14:textId="77777777" w:rsidR="000E3630" w:rsidRPr="000E3630" w:rsidRDefault="000E3630" w:rsidP="00A565FB">
                  <w:pPr>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Аутентифікація через OAuth соціальних мереж</w:t>
                  </w:r>
                </w:p>
              </w:tc>
              <w:tc>
                <w:tcPr>
                  <w:tcW w:w="2216" w:type="dxa"/>
                  <w:vAlign w:val="center"/>
                  <w:hideMark/>
                </w:tcPr>
                <w:p w14:paraId="6E5E8B47" w14:textId="77777777" w:rsidR="000E3630" w:rsidRPr="000E3630" w:rsidRDefault="000E3630" w:rsidP="00A565FB">
                  <w:pPr>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HIGH</w:t>
                  </w:r>
                </w:p>
              </w:tc>
              <w:tc>
                <w:tcPr>
                  <w:tcW w:w="5580" w:type="dxa"/>
                  <w:hideMark/>
                </w:tcPr>
                <w:p w14:paraId="3C1203C0" w14:textId="77777777" w:rsidR="000E3630" w:rsidRPr="000E3630" w:rsidRDefault="000E3630" w:rsidP="00A565FB">
                  <w:pPr>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Система повинна підтримувати швидку реєстрацію та вхід через OAuth 2.0 протокол для Google та Facebook. Функціональність включає: (1) інтеграцію з Google OAuth API, (2) інтеграцію з Facebook OAuth API, (3) автоматичне отримання базової інформації профілю (ім'я, email, фото), (4) автоматичну верифікацію email адреси (довіра до провайдера), (5) створення або пошук існуючого акаунта за email адресою, (6) безпечне зберігання OAuth токенів, (7) можливість прив'язки OAuth акаунта до існуючого email/password акаунта.</w:t>
                  </w:r>
                </w:p>
              </w:tc>
            </w:tr>
            <w:tr w:rsidR="000E3630" w:rsidRPr="000E3630" w14:paraId="3C8228A1" w14:textId="77777777" w:rsidTr="00A565FB">
              <w:trPr>
                <w:jc w:val="center"/>
              </w:trPr>
              <w:tc>
                <w:tcPr>
                  <w:tcW w:w="788" w:type="dxa"/>
                  <w:hideMark/>
                </w:tcPr>
                <w:p w14:paraId="5A7C8D6C" w14:textId="77777777" w:rsidR="000E3630" w:rsidRPr="000E3630" w:rsidRDefault="000E3630" w:rsidP="00A565FB">
                  <w:pPr>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FR.03</w:t>
                  </w:r>
                </w:p>
              </w:tc>
              <w:tc>
                <w:tcPr>
                  <w:tcW w:w="1834" w:type="dxa"/>
                  <w:hideMark/>
                </w:tcPr>
                <w:p w14:paraId="774A51CE" w14:textId="77777777" w:rsidR="000E3630" w:rsidRPr="000E3630" w:rsidRDefault="000E3630" w:rsidP="00A565FB">
                  <w:pPr>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Відновлення забутого пароля</w:t>
                  </w:r>
                </w:p>
              </w:tc>
              <w:tc>
                <w:tcPr>
                  <w:tcW w:w="2216" w:type="dxa"/>
                  <w:vAlign w:val="center"/>
                  <w:hideMark/>
                </w:tcPr>
                <w:p w14:paraId="7931496A" w14:textId="77777777" w:rsidR="000E3630" w:rsidRPr="000E3630" w:rsidRDefault="000E3630" w:rsidP="00A565FB">
                  <w:pPr>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HIGH</w:t>
                  </w:r>
                </w:p>
              </w:tc>
              <w:tc>
                <w:tcPr>
                  <w:tcW w:w="5580" w:type="dxa"/>
                  <w:hideMark/>
                </w:tcPr>
                <w:p w14:paraId="72DA51D4" w14:textId="77777777" w:rsidR="000E3630" w:rsidRPr="000E3630" w:rsidRDefault="000E3630" w:rsidP="00A565FB">
                  <w:pPr>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 xml:space="preserve">Система повинна надавати безпечний механізм відновлення доступу при забутому паролі: (1) форма введення email адреси, (2) генерація унікального reset токену з обмеженим терміном дії 1 година, (3) надсилання email з посиланням для скидання пароля, (4) валідація токену при переході за посиланням, (5) форма введення нового пароля з підтвердженням, (6) оновлення хешу пароля в базі </w:t>
                  </w:r>
                  <w:r w:rsidRPr="000E3630">
                    <w:rPr>
                      <w:rFonts w:ascii="Century Gothic" w:eastAsia="Century Gothic" w:hAnsi="Century Gothic" w:cs="Century Gothic"/>
                      <w:sz w:val="20"/>
                      <w:szCs w:val="20"/>
                      <w:lang w:val="en-US"/>
                    </w:rPr>
                    <w:lastRenderedPageBreak/>
                    <w:t>даних, (7) інвалідація всіх активних сесій користувача (окрім поточної після зміни), (8) надсилання підтверджуючого email про зміну пароля.</w:t>
                  </w:r>
                </w:p>
              </w:tc>
            </w:tr>
            <w:tr w:rsidR="000E3630" w:rsidRPr="000E3630" w14:paraId="2C54F632" w14:textId="77777777" w:rsidTr="00A565FB">
              <w:trPr>
                <w:jc w:val="center"/>
              </w:trPr>
              <w:tc>
                <w:tcPr>
                  <w:tcW w:w="788" w:type="dxa"/>
                  <w:hideMark/>
                </w:tcPr>
                <w:p w14:paraId="685D70A4" w14:textId="77777777" w:rsidR="000E3630" w:rsidRPr="000E3630" w:rsidRDefault="000E3630" w:rsidP="00A565FB">
                  <w:pPr>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lastRenderedPageBreak/>
                    <w:t>FR.04</w:t>
                  </w:r>
                </w:p>
              </w:tc>
              <w:tc>
                <w:tcPr>
                  <w:tcW w:w="1834" w:type="dxa"/>
                  <w:hideMark/>
                </w:tcPr>
                <w:p w14:paraId="63B740B5" w14:textId="77777777" w:rsidR="000E3630" w:rsidRPr="000E3630" w:rsidRDefault="000E3630" w:rsidP="00A565FB">
                  <w:pPr>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Двофакторна аутентифікація (2FA)</w:t>
                  </w:r>
                </w:p>
              </w:tc>
              <w:tc>
                <w:tcPr>
                  <w:tcW w:w="2216" w:type="dxa"/>
                  <w:vAlign w:val="center"/>
                  <w:hideMark/>
                </w:tcPr>
                <w:p w14:paraId="083A46A2" w14:textId="77777777" w:rsidR="000E3630" w:rsidRPr="000E3630" w:rsidRDefault="000E3630" w:rsidP="00A565FB">
                  <w:pPr>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MODERATE</w:t>
                  </w:r>
                </w:p>
              </w:tc>
              <w:tc>
                <w:tcPr>
                  <w:tcW w:w="5580" w:type="dxa"/>
                  <w:hideMark/>
                </w:tcPr>
                <w:p w14:paraId="3EB47763" w14:textId="77777777" w:rsidR="000E3630" w:rsidRPr="000E3630" w:rsidRDefault="000E3630" w:rsidP="00A565FB">
                  <w:pPr>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Система повинна підтримувати опціональну двофакторну аутентифікацію для підвищення безпеки акаунта: (1) можливість увімкнення 2FA в налаштуваннях профілю, (2) підтримка SMS верифікації з відправкою 6-значного коду, (3) підтримка authenticator додатків (Google Authenticator, Authy) через QR код та секретний ключ, (4) генерація backup кодів для відновлення доступу, (5) запит 2FA коду при вході з нового пристрою або IP адреси, (6) можливість довірених пристроїв ("Запам'ятати цей пристрій на 30 днів").</w:t>
                  </w:r>
                </w:p>
              </w:tc>
            </w:tr>
            <w:tr w:rsidR="000E3630" w:rsidRPr="000E3630" w14:paraId="2724577F" w14:textId="77777777" w:rsidTr="00A565FB">
              <w:trPr>
                <w:jc w:val="center"/>
              </w:trPr>
              <w:tc>
                <w:tcPr>
                  <w:tcW w:w="788" w:type="dxa"/>
                  <w:hideMark/>
                </w:tcPr>
                <w:p w14:paraId="52759ED9" w14:textId="77777777" w:rsidR="000E3630" w:rsidRPr="000E3630" w:rsidRDefault="000E3630" w:rsidP="00A565FB">
                  <w:pPr>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FR.05</w:t>
                  </w:r>
                </w:p>
              </w:tc>
              <w:tc>
                <w:tcPr>
                  <w:tcW w:w="1834" w:type="dxa"/>
                  <w:hideMark/>
                </w:tcPr>
                <w:p w14:paraId="055BDE00" w14:textId="77777777" w:rsidR="000E3630" w:rsidRPr="000E3630" w:rsidRDefault="000E3630" w:rsidP="00A565FB">
                  <w:pPr>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Управління активними сеаснсами</w:t>
                  </w:r>
                </w:p>
              </w:tc>
              <w:tc>
                <w:tcPr>
                  <w:tcW w:w="2216" w:type="dxa"/>
                  <w:vAlign w:val="center"/>
                  <w:hideMark/>
                </w:tcPr>
                <w:p w14:paraId="30606072" w14:textId="77777777" w:rsidR="000E3630" w:rsidRPr="000E3630" w:rsidRDefault="000E3630" w:rsidP="00A565FB">
                  <w:pPr>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MODERATE</w:t>
                  </w:r>
                </w:p>
              </w:tc>
              <w:tc>
                <w:tcPr>
                  <w:tcW w:w="5580" w:type="dxa"/>
                  <w:hideMark/>
                </w:tcPr>
                <w:p w14:paraId="7C60C2F6" w14:textId="77777777" w:rsidR="000E3630" w:rsidRPr="000E3630" w:rsidRDefault="000E3630" w:rsidP="00A565FB">
                  <w:pPr>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Система повинна надавати користувачу повний контроль над активними сесіями: (1) відображення списку всіх активних сесій з інформацією (пристрій, браузер, IP адреса, геолокація, час останньої активності), (2) можливість завершення конкретної сесії remotely, (3) кнопка "Вийти з усіх пристроїв" для масового logout, (4) автоматичне завершення неактивних сесій після 30 днів, (5) email нотифікація при вході з нового пристрою з деталями та кнопкою "Це був не я".</w:t>
                  </w:r>
                </w:p>
              </w:tc>
            </w:tr>
          </w:tbl>
          <w:p w14:paraId="383D6DFE" w14:textId="77777777" w:rsidR="000E3630" w:rsidRPr="000E3630" w:rsidRDefault="00000000" w:rsidP="00A565FB">
            <w:pPr>
              <w:spacing w:after="0" w:line="240" w:lineRule="auto"/>
              <w:jc w:val="both"/>
              <w:rPr>
                <w:rFonts w:ascii="Century Gothic" w:eastAsia="Century Gothic" w:hAnsi="Century Gothic" w:cs="Century Gothic"/>
                <w:sz w:val="20"/>
                <w:szCs w:val="20"/>
                <w:lang w:val="en-US"/>
              </w:rPr>
            </w:pPr>
            <w:r>
              <w:rPr>
                <w:rFonts w:ascii="Century Gothic" w:eastAsia="Century Gothic" w:hAnsi="Century Gothic" w:cs="Century Gothic"/>
                <w:sz w:val="20"/>
                <w:szCs w:val="20"/>
                <w:lang w:val="en-US"/>
              </w:rPr>
              <w:pict w14:anchorId="33F808C7">
                <v:rect id="_x0000_i1028" style="width:0;height:1.5pt" o:hralign="center" o:hrstd="t" o:hr="t" fillcolor="#a0a0a0" stroked="f"/>
              </w:pict>
            </w:r>
          </w:p>
          <w:p w14:paraId="23A37218" w14:textId="3A9C424B" w:rsidR="00A565FB" w:rsidRPr="00EB5D8C" w:rsidRDefault="000E3630" w:rsidP="00EB5D8C">
            <w:pPr>
              <w:spacing w:after="0" w:line="240" w:lineRule="auto"/>
              <w:jc w:val="center"/>
              <w:rPr>
                <w:rFonts w:ascii="Century Gothic" w:eastAsia="Century Gothic" w:hAnsi="Century Gothic" w:cs="Century Gothic"/>
                <w:b/>
                <w:bCs/>
                <w:sz w:val="20"/>
                <w:szCs w:val="20"/>
              </w:rPr>
            </w:pPr>
            <w:r w:rsidRPr="000E3630">
              <w:rPr>
                <w:rFonts w:ascii="Century Gothic" w:eastAsia="Century Gothic" w:hAnsi="Century Gothic" w:cs="Century Gothic"/>
                <w:b/>
                <w:bCs/>
                <w:sz w:val="20"/>
                <w:szCs w:val="20"/>
                <w:lang w:val="en-US"/>
              </w:rPr>
              <w:t>КАТЕГОРІЯ: АВТОРИЗАЦІЯ ТА РОЛІ</w:t>
            </w:r>
          </w:p>
          <w:p w14:paraId="63819FA0" w14:textId="77777777" w:rsidR="00A565FB" w:rsidRPr="000E3630" w:rsidRDefault="00A565FB" w:rsidP="00A565FB">
            <w:pPr>
              <w:spacing w:after="0" w:line="240" w:lineRule="auto"/>
              <w:jc w:val="both"/>
              <w:rPr>
                <w:rFonts w:ascii="Century Gothic" w:eastAsia="Century Gothic" w:hAnsi="Century Gothic" w:cs="Century Gothic"/>
                <w:b/>
                <w:bCs/>
                <w:sz w:val="20"/>
                <w:szCs w:val="20"/>
                <w:lang w:val="en-US"/>
              </w:rPr>
            </w:pPr>
          </w:p>
          <w:tbl>
            <w:tblPr>
              <w:tblStyle w:val="TableGridLight"/>
              <w:tblW w:w="0" w:type="auto"/>
              <w:tblLook w:val="04A0" w:firstRow="1" w:lastRow="0" w:firstColumn="1" w:lastColumn="0" w:noHBand="0" w:noVBand="1"/>
            </w:tblPr>
            <w:tblGrid>
              <w:gridCol w:w="788"/>
              <w:gridCol w:w="1800"/>
              <w:gridCol w:w="2250"/>
              <w:gridCol w:w="5580"/>
            </w:tblGrid>
            <w:tr w:rsidR="000E3630" w:rsidRPr="000E3630" w14:paraId="1D0B3DC5" w14:textId="77777777" w:rsidTr="009D5D95">
              <w:tc>
                <w:tcPr>
                  <w:tcW w:w="788" w:type="dxa"/>
                  <w:hideMark/>
                </w:tcPr>
                <w:p w14:paraId="5CE38507" w14:textId="77777777" w:rsidR="000E3630" w:rsidRPr="000E3630" w:rsidRDefault="000E3630" w:rsidP="009D5D95">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ID</w:t>
                  </w:r>
                </w:p>
              </w:tc>
              <w:tc>
                <w:tcPr>
                  <w:tcW w:w="1800" w:type="dxa"/>
                  <w:hideMark/>
                </w:tcPr>
                <w:p w14:paraId="1F7353EF" w14:textId="77777777" w:rsidR="000E3630" w:rsidRPr="000E3630" w:rsidRDefault="000E3630" w:rsidP="009D5D95">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Назва вимоги</w:t>
                  </w:r>
                </w:p>
              </w:tc>
              <w:tc>
                <w:tcPr>
                  <w:tcW w:w="2250" w:type="dxa"/>
                  <w:hideMark/>
                </w:tcPr>
                <w:p w14:paraId="2667AB01" w14:textId="77777777" w:rsidR="000E3630" w:rsidRPr="000E3630" w:rsidRDefault="000E3630" w:rsidP="009D5D95">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Статус пріоритету</w:t>
                  </w:r>
                </w:p>
              </w:tc>
              <w:tc>
                <w:tcPr>
                  <w:tcW w:w="5580" w:type="dxa"/>
                  <w:hideMark/>
                </w:tcPr>
                <w:p w14:paraId="7217FB29" w14:textId="77777777" w:rsidR="000E3630" w:rsidRPr="000E3630" w:rsidRDefault="000E3630" w:rsidP="009D5D95">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Детальний опис функціональної вимоги</w:t>
                  </w:r>
                </w:p>
              </w:tc>
            </w:tr>
            <w:tr w:rsidR="000E3630" w:rsidRPr="000E3630" w14:paraId="54302166" w14:textId="77777777" w:rsidTr="009D5D95">
              <w:tc>
                <w:tcPr>
                  <w:tcW w:w="788" w:type="dxa"/>
                  <w:vAlign w:val="center"/>
                  <w:hideMark/>
                </w:tcPr>
                <w:p w14:paraId="534D7B5E" w14:textId="77777777" w:rsidR="000E3630" w:rsidRPr="000E3630" w:rsidRDefault="000E3630" w:rsidP="009D5D95">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FR.06</w:t>
                  </w:r>
                </w:p>
              </w:tc>
              <w:tc>
                <w:tcPr>
                  <w:tcW w:w="1800" w:type="dxa"/>
                  <w:vAlign w:val="center"/>
                  <w:hideMark/>
                </w:tcPr>
                <w:p w14:paraId="5E82A5F4" w14:textId="77777777" w:rsidR="000E3630" w:rsidRPr="000E3630" w:rsidRDefault="000E3630" w:rsidP="009D5D95">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Багаторівнева система ролей</w:t>
                  </w:r>
                </w:p>
              </w:tc>
              <w:tc>
                <w:tcPr>
                  <w:tcW w:w="2250" w:type="dxa"/>
                  <w:vAlign w:val="center"/>
                  <w:hideMark/>
                </w:tcPr>
                <w:p w14:paraId="5525758E" w14:textId="77777777" w:rsidR="000E3630" w:rsidRPr="000E3630" w:rsidRDefault="000E3630" w:rsidP="009D5D95">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IMMEDIATE</w:t>
                  </w:r>
                </w:p>
              </w:tc>
              <w:tc>
                <w:tcPr>
                  <w:tcW w:w="5580" w:type="dxa"/>
                  <w:hideMark/>
                </w:tcPr>
                <w:p w14:paraId="191BA25A" w14:textId="77777777" w:rsidR="000E3630" w:rsidRPr="000E3630" w:rsidRDefault="000E3630" w:rsidP="009D5D95">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Система повинна підтримувати три рівні доступу з різними правами: (1) Користувач (User) - стандартна роль з правами: перегляд контенту, управління особистим профілем, створення watchlist, рейтингування контенту, написання відгуків; (2) Модератор (Moderator) - додаткові права: модерація користувацьких відгуків, видалення неприйнятного контенту в коментарях, тимчасове блокування користувачів за порушення, перегляд звітів про зловживання; (3) Адміністратор (Administrator) - повний доступ: управління каталогом контенту (додавання, редагування, видалення), управління користувачами та їх ролями, доступ до фінансової звітності, перегляд аналітичних dashboard, конфігурація системних налаштувань. Роль призначається при створенні акаунта (за замовчуванням User) і може бути змінена тільки адміністратором.</w:t>
                  </w:r>
                </w:p>
              </w:tc>
            </w:tr>
            <w:tr w:rsidR="000E3630" w:rsidRPr="000E3630" w14:paraId="570AB4CF" w14:textId="77777777" w:rsidTr="009D5D95">
              <w:tc>
                <w:tcPr>
                  <w:tcW w:w="788" w:type="dxa"/>
                  <w:vAlign w:val="center"/>
                  <w:hideMark/>
                </w:tcPr>
                <w:p w14:paraId="557E2390" w14:textId="77777777" w:rsidR="000E3630" w:rsidRPr="000E3630" w:rsidRDefault="000E3630" w:rsidP="009D5D95">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FR.07</w:t>
                  </w:r>
                </w:p>
              </w:tc>
              <w:tc>
                <w:tcPr>
                  <w:tcW w:w="1800" w:type="dxa"/>
                  <w:vAlign w:val="center"/>
                  <w:hideMark/>
                </w:tcPr>
                <w:p w14:paraId="63273F86" w14:textId="77777777" w:rsidR="000E3630" w:rsidRPr="000E3630" w:rsidRDefault="000E3630" w:rsidP="009D5D95">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Перевірка прав доступу на backend</w:t>
                  </w:r>
                </w:p>
              </w:tc>
              <w:tc>
                <w:tcPr>
                  <w:tcW w:w="2250" w:type="dxa"/>
                  <w:vAlign w:val="center"/>
                  <w:hideMark/>
                </w:tcPr>
                <w:p w14:paraId="73BCED50" w14:textId="77777777" w:rsidR="000E3630" w:rsidRPr="000E3630" w:rsidRDefault="000E3630" w:rsidP="009D5D95">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IMMEDIATE</w:t>
                  </w:r>
                </w:p>
              </w:tc>
              <w:tc>
                <w:tcPr>
                  <w:tcW w:w="5580" w:type="dxa"/>
                  <w:hideMark/>
                </w:tcPr>
                <w:p w14:paraId="31E91D02" w14:textId="77777777" w:rsidR="000E3630" w:rsidRPr="000E3630" w:rsidRDefault="000E3630" w:rsidP="009D5D95">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Кожен API endpoint повинен виконувати server-side перевірку прав доступу користувача перед виконанням операції. Механізм включає: (1) витягування JWT токену з Authorization header, (2) валідацію підпису токену та терміну дії, (3) декодування user ID та ролі з токену, (4) перевірку необхідних permissions для конкретного endpoint, (5) повернення 401 Unauthorized при невалідному токені, (6) повернення 403 Forbidden при недостатніх правах, (7) логування всіх спроб несанкціонованого доступу для безпеки. Frontend authorization використовується тільки для UX (приховування недоступних кнопок), але ніколи для фактичного контролю доступу.</w:t>
                  </w:r>
                </w:p>
              </w:tc>
            </w:tr>
            <w:tr w:rsidR="000E3630" w:rsidRPr="000E3630" w14:paraId="3CB345B2" w14:textId="77777777" w:rsidTr="009D5D95">
              <w:tc>
                <w:tcPr>
                  <w:tcW w:w="788" w:type="dxa"/>
                  <w:vAlign w:val="center"/>
                  <w:hideMark/>
                </w:tcPr>
                <w:p w14:paraId="50C7564B" w14:textId="77777777" w:rsidR="000E3630" w:rsidRPr="000E3630" w:rsidRDefault="000E3630" w:rsidP="009D5D95">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FR.08</w:t>
                  </w:r>
                </w:p>
              </w:tc>
              <w:tc>
                <w:tcPr>
                  <w:tcW w:w="1800" w:type="dxa"/>
                  <w:vAlign w:val="center"/>
                  <w:hideMark/>
                </w:tcPr>
                <w:p w14:paraId="0A466712" w14:textId="77777777" w:rsidR="000E3630" w:rsidRPr="000E3630" w:rsidRDefault="000E3630" w:rsidP="009D5D95">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Обмеження доступу до адміністративн</w:t>
                  </w:r>
                  <w:r w:rsidRPr="000E3630">
                    <w:rPr>
                      <w:rFonts w:ascii="Century Gothic" w:eastAsia="Century Gothic" w:hAnsi="Century Gothic" w:cs="Century Gothic"/>
                      <w:sz w:val="20"/>
                      <w:szCs w:val="20"/>
                      <w:lang w:val="en-US"/>
                    </w:rPr>
                    <w:lastRenderedPageBreak/>
                    <w:t>их функцій</w:t>
                  </w:r>
                </w:p>
              </w:tc>
              <w:tc>
                <w:tcPr>
                  <w:tcW w:w="2250" w:type="dxa"/>
                  <w:vAlign w:val="center"/>
                  <w:hideMark/>
                </w:tcPr>
                <w:p w14:paraId="49ECDFA0" w14:textId="77777777" w:rsidR="000E3630" w:rsidRPr="000E3630" w:rsidRDefault="000E3630" w:rsidP="009D5D95">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lastRenderedPageBreak/>
                    <w:t>IMMEDIATE</w:t>
                  </w:r>
                </w:p>
              </w:tc>
              <w:tc>
                <w:tcPr>
                  <w:tcW w:w="5580" w:type="dxa"/>
                  <w:hideMark/>
                </w:tcPr>
                <w:p w14:paraId="1F4BDEE9" w14:textId="77777777" w:rsidR="000E3630" w:rsidRPr="000E3630" w:rsidRDefault="000E3630" w:rsidP="009D5D95">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 xml:space="preserve">Адміністративна панель та всі management функції повинні бути доступні виключно користувачам з роллю Administrator або Moderator. Захист включає: </w:t>
                  </w:r>
                  <w:r w:rsidRPr="000E3630">
                    <w:rPr>
                      <w:rFonts w:ascii="Century Gothic" w:eastAsia="Century Gothic" w:hAnsi="Century Gothic" w:cs="Century Gothic"/>
                      <w:sz w:val="20"/>
                      <w:szCs w:val="20"/>
                      <w:lang w:val="en-US"/>
                    </w:rPr>
                    <w:lastRenderedPageBreak/>
                    <w:t>(1) окремий URL для адмін панелі (/admin), (2) перевірка ролі при доступі до будь-якої адмін сторінки, (3) redirect на головну сторінку для звичайних користувачів, (4) rate limiting для адмін endpoints (50 запитів/хвилину), (5) додатковий пароль або 2FA для критичних операцій (видалення контенту, зміна ролей користувачів), (6) audit log всіх адміністративних дій.</w:t>
                  </w:r>
                </w:p>
              </w:tc>
            </w:tr>
            <w:tr w:rsidR="000E3630" w:rsidRPr="000E3630" w14:paraId="51CE46BD" w14:textId="77777777" w:rsidTr="009D5D95">
              <w:tc>
                <w:tcPr>
                  <w:tcW w:w="788" w:type="dxa"/>
                  <w:vAlign w:val="center"/>
                  <w:hideMark/>
                </w:tcPr>
                <w:p w14:paraId="44858838" w14:textId="77777777" w:rsidR="000E3630" w:rsidRPr="000E3630" w:rsidRDefault="000E3630" w:rsidP="009D5D95">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lastRenderedPageBreak/>
                    <w:t>FR.09</w:t>
                  </w:r>
                </w:p>
              </w:tc>
              <w:tc>
                <w:tcPr>
                  <w:tcW w:w="1800" w:type="dxa"/>
                  <w:vAlign w:val="center"/>
                  <w:hideMark/>
                </w:tcPr>
                <w:p w14:paraId="51C79BEB" w14:textId="77777777" w:rsidR="000E3630" w:rsidRPr="000E3630" w:rsidRDefault="000E3630" w:rsidP="009D5D95">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Тарифні плани та обмеження</w:t>
                  </w:r>
                </w:p>
              </w:tc>
              <w:tc>
                <w:tcPr>
                  <w:tcW w:w="2250" w:type="dxa"/>
                  <w:vAlign w:val="center"/>
                  <w:hideMark/>
                </w:tcPr>
                <w:p w14:paraId="71B55C76" w14:textId="77777777" w:rsidR="000E3630" w:rsidRPr="000E3630" w:rsidRDefault="000E3630" w:rsidP="009D5D95">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HIGH</w:t>
                  </w:r>
                </w:p>
              </w:tc>
              <w:tc>
                <w:tcPr>
                  <w:tcW w:w="5580" w:type="dxa"/>
                  <w:hideMark/>
                </w:tcPr>
                <w:p w14:paraId="55A90FC1" w14:textId="77777777" w:rsidR="000E3630" w:rsidRPr="000E3630" w:rsidRDefault="000E3630" w:rsidP="009D5D95">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Система повинна підтримувати два тарифних плани з різними обмеженнями: (1) Basic план (199</w:t>
                  </w:r>
                  <w:r w:rsidRPr="000E3630">
                    <w:rPr>
                      <w:rFonts w:ascii="Arial" w:eastAsia="Century Gothic" w:hAnsi="Arial" w:cs="Arial"/>
                      <w:sz w:val="20"/>
                      <w:szCs w:val="20"/>
                      <w:lang w:val="en-US"/>
                    </w:rPr>
                    <w:t>₴</w:t>
                  </w:r>
                  <w:r w:rsidRPr="000E3630">
                    <w:rPr>
                      <w:rFonts w:ascii="Century Gothic" w:eastAsia="Century Gothic" w:hAnsi="Century Gothic" w:cs="Century Gothic"/>
                      <w:sz w:val="20"/>
                      <w:szCs w:val="20"/>
                      <w:lang w:val="en-US"/>
                    </w:rPr>
                    <w:t>/міс) - одночасний перегляд на 1 пристрої, максимальна якість 1080p Full HD, 5 offline downloads, стандартна підтримка; (2) Premium план (299</w:t>
                  </w:r>
                  <w:r w:rsidRPr="000E3630">
                    <w:rPr>
                      <w:rFonts w:ascii="Arial" w:eastAsia="Century Gothic" w:hAnsi="Arial" w:cs="Arial"/>
                      <w:sz w:val="20"/>
                      <w:szCs w:val="20"/>
                      <w:lang w:val="en-US"/>
                    </w:rPr>
                    <w:t>₴</w:t>
                  </w:r>
                  <w:r w:rsidRPr="000E3630">
                    <w:rPr>
                      <w:rFonts w:ascii="Century Gothic" w:eastAsia="Century Gothic" w:hAnsi="Century Gothic" w:cs="Century Gothic"/>
                      <w:sz w:val="20"/>
                      <w:szCs w:val="20"/>
                      <w:lang w:val="en-US"/>
                    </w:rPr>
                    <w:t>/міс) - одночасний перегляд на 4 пристроях, максимальна якість 4K Ultra HD, 20 offline downloads, ранній доступ до новинок, пріоритетна підтримка. Система повинна enforced ці обмеження: перевірка кількості активних streaming sessions, блокування нових сесій при перевищенні ліміту, обмеження максимальної якості streaming на основі плану, контроль кількості downloaded фільмів.</w:t>
                  </w:r>
                </w:p>
              </w:tc>
            </w:tr>
          </w:tbl>
          <w:p w14:paraId="717CA284" w14:textId="77777777" w:rsidR="000E3630" w:rsidRPr="000E3630" w:rsidRDefault="00000000" w:rsidP="00A565FB">
            <w:pPr>
              <w:spacing w:after="0" w:line="240" w:lineRule="auto"/>
              <w:jc w:val="both"/>
              <w:rPr>
                <w:rFonts w:ascii="Century Gothic" w:eastAsia="Century Gothic" w:hAnsi="Century Gothic" w:cs="Century Gothic"/>
                <w:sz w:val="20"/>
                <w:szCs w:val="20"/>
                <w:lang w:val="en-US"/>
              </w:rPr>
            </w:pPr>
            <w:r>
              <w:rPr>
                <w:rFonts w:ascii="Century Gothic" w:eastAsia="Century Gothic" w:hAnsi="Century Gothic" w:cs="Century Gothic"/>
                <w:sz w:val="20"/>
                <w:szCs w:val="20"/>
                <w:lang w:val="en-US"/>
              </w:rPr>
              <w:pict w14:anchorId="4D758393">
                <v:rect id="_x0000_i1029" style="width:0;height:1.5pt" o:hralign="center" o:hrstd="t" o:hr="t" fillcolor="#a0a0a0" stroked="f"/>
              </w:pict>
            </w:r>
          </w:p>
          <w:p w14:paraId="55738455" w14:textId="7EB16FE3" w:rsidR="000E3630" w:rsidRDefault="000E3630" w:rsidP="00EB5D8C">
            <w:pPr>
              <w:spacing w:after="0" w:line="240" w:lineRule="auto"/>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КАТЕГОРІЯ: ОБРОБКА ДАНИХ</w:t>
            </w:r>
          </w:p>
          <w:p w14:paraId="5EC0D129" w14:textId="77777777" w:rsidR="00A565FB" w:rsidRPr="000E3630" w:rsidRDefault="00A565FB" w:rsidP="00A565FB">
            <w:pPr>
              <w:spacing w:after="0" w:line="240" w:lineRule="auto"/>
              <w:jc w:val="both"/>
              <w:rPr>
                <w:rFonts w:ascii="Century Gothic" w:eastAsia="Century Gothic" w:hAnsi="Century Gothic" w:cs="Century Gothic"/>
                <w:b/>
                <w:bCs/>
                <w:sz w:val="20"/>
                <w:szCs w:val="20"/>
                <w:lang w:val="en-US"/>
              </w:rPr>
            </w:pPr>
          </w:p>
          <w:tbl>
            <w:tblPr>
              <w:tblStyle w:val="TableGridLight"/>
              <w:tblW w:w="0" w:type="auto"/>
              <w:tblLook w:val="04A0" w:firstRow="1" w:lastRow="0" w:firstColumn="1" w:lastColumn="0" w:noHBand="0" w:noVBand="1"/>
            </w:tblPr>
            <w:tblGrid>
              <w:gridCol w:w="788"/>
              <w:gridCol w:w="1800"/>
              <w:gridCol w:w="2250"/>
              <w:gridCol w:w="5580"/>
            </w:tblGrid>
            <w:tr w:rsidR="000E3630" w:rsidRPr="000E3630" w14:paraId="3B5346A4" w14:textId="77777777" w:rsidTr="009D5D95">
              <w:tc>
                <w:tcPr>
                  <w:tcW w:w="788" w:type="dxa"/>
                  <w:hideMark/>
                </w:tcPr>
                <w:p w14:paraId="4BA89DC0" w14:textId="77777777" w:rsidR="000E3630" w:rsidRPr="000E3630" w:rsidRDefault="000E3630" w:rsidP="009D5D95">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ID</w:t>
                  </w:r>
                </w:p>
              </w:tc>
              <w:tc>
                <w:tcPr>
                  <w:tcW w:w="1800" w:type="dxa"/>
                  <w:hideMark/>
                </w:tcPr>
                <w:p w14:paraId="1EB8A5AB" w14:textId="77777777" w:rsidR="000E3630" w:rsidRPr="000E3630" w:rsidRDefault="000E3630" w:rsidP="009D5D95">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Назва вимоги</w:t>
                  </w:r>
                </w:p>
              </w:tc>
              <w:tc>
                <w:tcPr>
                  <w:tcW w:w="2250" w:type="dxa"/>
                  <w:hideMark/>
                </w:tcPr>
                <w:p w14:paraId="2CB85F93" w14:textId="77777777" w:rsidR="000E3630" w:rsidRPr="000E3630" w:rsidRDefault="000E3630" w:rsidP="009D5D95">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Статус пріоритету</w:t>
                  </w:r>
                </w:p>
              </w:tc>
              <w:tc>
                <w:tcPr>
                  <w:tcW w:w="5580" w:type="dxa"/>
                  <w:hideMark/>
                </w:tcPr>
                <w:p w14:paraId="383744B3" w14:textId="77777777" w:rsidR="000E3630" w:rsidRPr="000E3630" w:rsidRDefault="000E3630" w:rsidP="009D5D95">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Детальний опис функціональної вимоги</w:t>
                  </w:r>
                </w:p>
              </w:tc>
            </w:tr>
            <w:tr w:rsidR="000E3630" w:rsidRPr="000E3630" w14:paraId="3DC43146" w14:textId="77777777" w:rsidTr="009D5D95">
              <w:tc>
                <w:tcPr>
                  <w:tcW w:w="788" w:type="dxa"/>
                  <w:vAlign w:val="center"/>
                  <w:hideMark/>
                </w:tcPr>
                <w:p w14:paraId="04C9E397" w14:textId="77777777" w:rsidR="000E3630" w:rsidRPr="000E3630" w:rsidRDefault="000E3630" w:rsidP="009D5D95">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FR.10</w:t>
                  </w:r>
                </w:p>
              </w:tc>
              <w:tc>
                <w:tcPr>
                  <w:tcW w:w="1800" w:type="dxa"/>
                  <w:vAlign w:val="center"/>
                  <w:hideMark/>
                </w:tcPr>
                <w:p w14:paraId="502CBB72" w14:textId="77777777" w:rsidR="000E3630" w:rsidRPr="000E3630" w:rsidRDefault="000E3630" w:rsidP="009D5D95">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Повнотекстовий пошук з автодоповненням</w:t>
                  </w:r>
                </w:p>
              </w:tc>
              <w:tc>
                <w:tcPr>
                  <w:tcW w:w="2250" w:type="dxa"/>
                  <w:vAlign w:val="center"/>
                  <w:hideMark/>
                </w:tcPr>
                <w:p w14:paraId="5F1FE8F7" w14:textId="77777777" w:rsidR="000E3630" w:rsidRPr="000E3630" w:rsidRDefault="000E3630" w:rsidP="009D5D95">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HIGH</w:t>
                  </w:r>
                </w:p>
              </w:tc>
              <w:tc>
                <w:tcPr>
                  <w:tcW w:w="5580" w:type="dxa"/>
                  <w:hideMark/>
                </w:tcPr>
                <w:p w14:paraId="663942CA" w14:textId="77777777" w:rsidR="000E3630" w:rsidRPr="000E3630" w:rsidRDefault="000E3630" w:rsidP="009D5D95">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Система повинна надавати потужний механізм пошуку контенту з підтримкою full-text search та автодоповнення. Функціональність включає: (1) пошук за назвою фільму/серіалу з підтримкою часткового співпадіння, (2) пошук за іменами акторів з автодоповненням топ-10 результатів, (3) пошук за режисерами, (4) пошук за жанрами з можливістю множинного вибору, (5) пошук за ключовими словами з опису та тегів, (6) автоматичне виправлення друкарських помилок (typo tolerance), (7) підтримка українського та англійського морфологічного аналізу (stemming), (8) ранжування результатів за relevance score, (9) real-time autocomplete suggestions при введенні (мінімум 3 символи), (10) highlights знайдених термів у результатах. Технічна реалізація через Elasticsearch або PostgreSQL full-text search з індексацією всіх релевантних полів.</w:t>
                  </w:r>
                </w:p>
              </w:tc>
            </w:tr>
            <w:tr w:rsidR="000E3630" w:rsidRPr="000E3630" w14:paraId="74650FBD" w14:textId="77777777" w:rsidTr="009D5D95">
              <w:tc>
                <w:tcPr>
                  <w:tcW w:w="788" w:type="dxa"/>
                  <w:vAlign w:val="center"/>
                  <w:hideMark/>
                </w:tcPr>
                <w:p w14:paraId="2AA327DE" w14:textId="77777777" w:rsidR="000E3630" w:rsidRPr="000E3630" w:rsidRDefault="000E3630" w:rsidP="009D5D95">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FR.11</w:t>
                  </w:r>
                </w:p>
              </w:tc>
              <w:tc>
                <w:tcPr>
                  <w:tcW w:w="1800" w:type="dxa"/>
                  <w:vAlign w:val="center"/>
                  <w:hideMark/>
                </w:tcPr>
                <w:p w14:paraId="503D3688" w14:textId="77777777" w:rsidR="000E3630" w:rsidRPr="000E3630" w:rsidRDefault="000E3630" w:rsidP="009D5D95">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Розширені фільтри каталогу</w:t>
                  </w:r>
                </w:p>
              </w:tc>
              <w:tc>
                <w:tcPr>
                  <w:tcW w:w="2250" w:type="dxa"/>
                  <w:vAlign w:val="center"/>
                  <w:hideMark/>
                </w:tcPr>
                <w:p w14:paraId="5761D2CD" w14:textId="77777777" w:rsidR="000E3630" w:rsidRPr="000E3630" w:rsidRDefault="000E3630" w:rsidP="009D5D95">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HIGH</w:t>
                  </w:r>
                </w:p>
              </w:tc>
              <w:tc>
                <w:tcPr>
                  <w:tcW w:w="5580" w:type="dxa"/>
                  <w:hideMark/>
                </w:tcPr>
                <w:p w14:paraId="5EE0E2AE" w14:textId="77777777" w:rsidR="000E3630" w:rsidRPr="000E3630" w:rsidRDefault="000E3630" w:rsidP="009D5D95">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 xml:space="preserve">Каталог контенту повинен підтримувати множинні фільтри для уточнення пошуку: </w:t>
                  </w:r>
                  <w:r w:rsidRPr="000E3630">
                    <w:rPr>
                      <w:rFonts w:ascii="Century Gothic" w:eastAsia="Century Gothic" w:hAnsi="Century Gothic" w:cs="Century Gothic"/>
                      <w:b/>
                      <w:bCs/>
                      <w:sz w:val="20"/>
                      <w:szCs w:val="20"/>
                      <w:lang w:val="en-US"/>
                    </w:rPr>
                    <w:t>(1) Жанр</w:t>
                  </w:r>
                  <w:r w:rsidRPr="000E3630">
                    <w:rPr>
                      <w:rFonts w:ascii="Century Gothic" w:eastAsia="Century Gothic" w:hAnsi="Century Gothic" w:cs="Century Gothic"/>
                      <w:sz w:val="20"/>
                      <w:szCs w:val="20"/>
                      <w:lang w:val="en-US"/>
                    </w:rPr>
                    <w:t xml:space="preserve"> - checkbox множинний вибір з наявних жанрів (Екшн, Комедія, Драма, Жахи, Трилер, Фантастика, та інші), логіка OR між обраними; </w:t>
                  </w:r>
                  <w:r w:rsidRPr="000E3630">
                    <w:rPr>
                      <w:rFonts w:ascii="Century Gothic" w:eastAsia="Century Gothic" w:hAnsi="Century Gothic" w:cs="Century Gothic"/>
                      <w:b/>
                      <w:bCs/>
                      <w:sz w:val="20"/>
                      <w:szCs w:val="20"/>
                      <w:lang w:val="en-US"/>
                    </w:rPr>
                    <w:t>(2) Рік випуску</w:t>
                  </w:r>
                  <w:r w:rsidRPr="000E3630">
                    <w:rPr>
                      <w:rFonts w:ascii="Century Gothic" w:eastAsia="Century Gothic" w:hAnsi="Century Gothic" w:cs="Century Gothic"/>
                      <w:sz w:val="20"/>
                      <w:szCs w:val="20"/>
                      <w:lang w:val="en-US"/>
                    </w:rPr>
                    <w:t xml:space="preserve"> - range slider з мінімальним та максимальним роком; </w:t>
                  </w:r>
                  <w:r w:rsidRPr="000E3630">
                    <w:rPr>
                      <w:rFonts w:ascii="Century Gothic" w:eastAsia="Century Gothic" w:hAnsi="Century Gothic" w:cs="Century Gothic"/>
                      <w:b/>
                      <w:bCs/>
                      <w:sz w:val="20"/>
                      <w:szCs w:val="20"/>
                      <w:lang w:val="en-US"/>
                    </w:rPr>
                    <w:t>(3) Рейтинг</w:t>
                  </w:r>
                  <w:r w:rsidRPr="000E3630">
                    <w:rPr>
                      <w:rFonts w:ascii="Century Gothic" w:eastAsia="Century Gothic" w:hAnsi="Century Gothic" w:cs="Century Gothic"/>
                      <w:sz w:val="20"/>
                      <w:szCs w:val="20"/>
                      <w:lang w:val="en-US"/>
                    </w:rPr>
                    <w:t xml:space="preserve"> - мінімальний поріг IMDb рейтингу (наприклад, тільки &gt;7.0); </w:t>
                  </w:r>
                  <w:r w:rsidRPr="000E3630">
                    <w:rPr>
                      <w:rFonts w:ascii="Century Gothic" w:eastAsia="Century Gothic" w:hAnsi="Century Gothic" w:cs="Century Gothic"/>
                      <w:b/>
                      <w:bCs/>
                      <w:sz w:val="20"/>
                      <w:szCs w:val="20"/>
                      <w:lang w:val="en-US"/>
                    </w:rPr>
                    <w:t>(4) Тривалість</w:t>
                  </w:r>
                  <w:r w:rsidRPr="000E3630">
                    <w:rPr>
                      <w:rFonts w:ascii="Century Gothic" w:eastAsia="Century Gothic" w:hAnsi="Century Gothic" w:cs="Century Gothic"/>
                      <w:sz w:val="20"/>
                      <w:szCs w:val="20"/>
                      <w:lang w:val="en-US"/>
                    </w:rPr>
                    <w:t xml:space="preserve"> - категорії "Короткі &lt;90 хв", "Середні 90-120 хв", "Довгі &gt;120 хв"; </w:t>
                  </w:r>
                  <w:r w:rsidRPr="000E3630">
                    <w:rPr>
                      <w:rFonts w:ascii="Century Gothic" w:eastAsia="Century Gothic" w:hAnsi="Century Gothic" w:cs="Century Gothic"/>
                      <w:b/>
                      <w:bCs/>
                      <w:sz w:val="20"/>
                      <w:szCs w:val="20"/>
                      <w:lang w:val="en-US"/>
                    </w:rPr>
                    <w:t>(5) Країна</w:t>
                  </w:r>
                  <w:r w:rsidRPr="000E3630">
                    <w:rPr>
                      <w:rFonts w:ascii="Century Gothic" w:eastAsia="Century Gothic" w:hAnsi="Century Gothic" w:cs="Century Gothic"/>
                      <w:sz w:val="20"/>
                      <w:szCs w:val="20"/>
                      <w:lang w:val="en-US"/>
                    </w:rPr>
                    <w:t xml:space="preserve"> - множинний вибір країн виробництва; </w:t>
                  </w:r>
                  <w:r w:rsidRPr="000E3630">
                    <w:rPr>
                      <w:rFonts w:ascii="Century Gothic" w:eastAsia="Century Gothic" w:hAnsi="Century Gothic" w:cs="Century Gothic"/>
                      <w:b/>
                      <w:bCs/>
                      <w:sz w:val="20"/>
                      <w:szCs w:val="20"/>
                      <w:lang w:val="en-US"/>
                    </w:rPr>
                    <w:t>(6) Мова</w:t>
                  </w:r>
                  <w:r w:rsidRPr="000E3630">
                    <w:rPr>
                      <w:rFonts w:ascii="Century Gothic" w:eastAsia="Century Gothic" w:hAnsi="Century Gothic" w:cs="Century Gothic"/>
                      <w:sz w:val="20"/>
                      <w:szCs w:val="20"/>
                      <w:lang w:val="en-US"/>
                    </w:rPr>
                    <w:t xml:space="preserve"> - оригінальна мова фільму; </w:t>
                  </w:r>
                  <w:r w:rsidRPr="000E3630">
                    <w:rPr>
                      <w:rFonts w:ascii="Century Gothic" w:eastAsia="Century Gothic" w:hAnsi="Century Gothic" w:cs="Century Gothic"/>
                      <w:b/>
                      <w:bCs/>
                      <w:sz w:val="20"/>
                      <w:szCs w:val="20"/>
                      <w:lang w:val="en-US"/>
                    </w:rPr>
                    <w:t>(7) Субтитри</w:t>
                  </w:r>
                  <w:r w:rsidRPr="000E3630">
                    <w:rPr>
                      <w:rFonts w:ascii="Century Gothic" w:eastAsia="Century Gothic" w:hAnsi="Century Gothic" w:cs="Century Gothic"/>
                      <w:sz w:val="20"/>
                      <w:szCs w:val="20"/>
                      <w:lang w:val="en-US"/>
                    </w:rPr>
                    <w:t xml:space="preserve"> - наявність українських субтитрів; </w:t>
                  </w:r>
                  <w:r w:rsidRPr="000E3630">
                    <w:rPr>
                      <w:rFonts w:ascii="Century Gothic" w:eastAsia="Century Gothic" w:hAnsi="Century Gothic" w:cs="Century Gothic"/>
                      <w:b/>
                      <w:bCs/>
                      <w:sz w:val="20"/>
                      <w:szCs w:val="20"/>
                      <w:lang w:val="en-US"/>
                    </w:rPr>
                    <w:t>(8) Якість</w:t>
                  </w:r>
                  <w:r w:rsidRPr="000E3630">
                    <w:rPr>
                      <w:rFonts w:ascii="Century Gothic" w:eastAsia="Century Gothic" w:hAnsi="Century Gothic" w:cs="Century Gothic"/>
                      <w:sz w:val="20"/>
                      <w:szCs w:val="20"/>
                      <w:lang w:val="en-US"/>
                    </w:rPr>
                    <w:t xml:space="preserve"> - доступні якості (HD, Full HD, 4K); </w:t>
                  </w:r>
                  <w:r w:rsidRPr="000E3630">
                    <w:rPr>
                      <w:rFonts w:ascii="Century Gothic" w:eastAsia="Century Gothic" w:hAnsi="Century Gothic" w:cs="Century Gothic"/>
                      <w:b/>
                      <w:bCs/>
                      <w:sz w:val="20"/>
                      <w:szCs w:val="20"/>
                      <w:lang w:val="en-US"/>
                    </w:rPr>
                    <w:t>(9) Новинки</w:t>
                  </w:r>
                  <w:r w:rsidRPr="000E3630">
                    <w:rPr>
                      <w:rFonts w:ascii="Century Gothic" w:eastAsia="Century Gothic" w:hAnsi="Century Gothic" w:cs="Century Gothic"/>
                      <w:sz w:val="20"/>
                      <w:szCs w:val="20"/>
                      <w:lang w:val="en-US"/>
                    </w:rPr>
                    <w:t xml:space="preserve"> - контент доданий за останній тиждень/місяць. Фільтри застосовуються в реальному часі з оновленням списку результатів без перезавантаження сторінки. Показується кількість результатів для кожного фільтру.</w:t>
                  </w:r>
                </w:p>
              </w:tc>
            </w:tr>
            <w:tr w:rsidR="000E3630" w:rsidRPr="000E3630" w14:paraId="3CD5F9AB" w14:textId="77777777" w:rsidTr="009D5D95">
              <w:tc>
                <w:tcPr>
                  <w:tcW w:w="788" w:type="dxa"/>
                  <w:vAlign w:val="center"/>
                  <w:hideMark/>
                </w:tcPr>
                <w:p w14:paraId="6419C064" w14:textId="77777777" w:rsidR="000E3630" w:rsidRPr="000E3630" w:rsidRDefault="000E3630" w:rsidP="009D5D95">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FR.12</w:t>
                  </w:r>
                </w:p>
              </w:tc>
              <w:tc>
                <w:tcPr>
                  <w:tcW w:w="1800" w:type="dxa"/>
                  <w:vAlign w:val="center"/>
                  <w:hideMark/>
                </w:tcPr>
                <w:p w14:paraId="4AF6AA8C" w14:textId="77777777" w:rsidR="000E3630" w:rsidRPr="000E3630" w:rsidRDefault="000E3630" w:rsidP="009D5D95">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Сортування результатів</w:t>
                  </w:r>
                </w:p>
              </w:tc>
              <w:tc>
                <w:tcPr>
                  <w:tcW w:w="2250" w:type="dxa"/>
                  <w:vAlign w:val="center"/>
                  <w:hideMark/>
                </w:tcPr>
                <w:p w14:paraId="73F99E1D" w14:textId="77777777" w:rsidR="000E3630" w:rsidRPr="000E3630" w:rsidRDefault="000E3630" w:rsidP="009D5D95">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MODERATE</w:t>
                  </w:r>
                </w:p>
              </w:tc>
              <w:tc>
                <w:tcPr>
                  <w:tcW w:w="5580" w:type="dxa"/>
                  <w:hideMark/>
                </w:tcPr>
                <w:p w14:paraId="4A33B5E5" w14:textId="77777777" w:rsidR="000E3630" w:rsidRPr="000E3630" w:rsidRDefault="000E3630" w:rsidP="009D5D95">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 xml:space="preserve">Система повинна надавати множинні опції сортування результатів пошуку та каталогу: (1) </w:t>
                  </w:r>
                  <w:r w:rsidRPr="000E3630">
                    <w:rPr>
                      <w:rFonts w:ascii="Century Gothic" w:eastAsia="Century Gothic" w:hAnsi="Century Gothic" w:cs="Century Gothic"/>
                      <w:b/>
                      <w:bCs/>
                      <w:sz w:val="20"/>
                      <w:szCs w:val="20"/>
                      <w:lang w:val="en-US"/>
                    </w:rPr>
                    <w:t>За релевантністю</w:t>
                  </w:r>
                  <w:r w:rsidRPr="000E3630">
                    <w:rPr>
                      <w:rFonts w:ascii="Century Gothic" w:eastAsia="Century Gothic" w:hAnsi="Century Gothic" w:cs="Century Gothic"/>
                      <w:sz w:val="20"/>
                      <w:szCs w:val="20"/>
                      <w:lang w:val="en-US"/>
                    </w:rPr>
                    <w:t xml:space="preserve"> (relevance score) - за замовчуванням </w:t>
                  </w:r>
                  <w:r w:rsidRPr="000E3630">
                    <w:rPr>
                      <w:rFonts w:ascii="Century Gothic" w:eastAsia="Century Gothic" w:hAnsi="Century Gothic" w:cs="Century Gothic"/>
                      <w:sz w:val="20"/>
                      <w:szCs w:val="20"/>
                      <w:lang w:val="en-US"/>
                    </w:rPr>
                    <w:lastRenderedPageBreak/>
                    <w:t xml:space="preserve">для пошуку, (2) </w:t>
                  </w:r>
                  <w:r w:rsidRPr="000E3630">
                    <w:rPr>
                      <w:rFonts w:ascii="Century Gothic" w:eastAsia="Century Gothic" w:hAnsi="Century Gothic" w:cs="Century Gothic"/>
                      <w:b/>
                      <w:bCs/>
                      <w:sz w:val="20"/>
                      <w:szCs w:val="20"/>
                      <w:lang w:val="en-US"/>
                    </w:rPr>
                    <w:t>За популярністю</w:t>
                  </w:r>
                  <w:r w:rsidRPr="000E3630">
                    <w:rPr>
                      <w:rFonts w:ascii="Century Gothic" w:eastAsia="Century Gothic" w:hAnsi="Century Gothic" w:cs="Century Gothic"/>
                      <w:sz w:val="20"/>
                      <w:szCs w:val="20"/>
                      <w:lang w:val="en-US"/>
                    </w:rPr>
                    <w:t xml:space="preserve"> - на основі кількості переглядів за останній місяць, (3) </w:t>
                  </w:r>
                  <w:r w:rsidRPr="000E3630">
                    <w:rPr>
                      <w:rFonts w:ascii="Century Gothic" w:eastAsia="Century Gothic" w:hAnsi="Century Gothic" w:cs="Century Gothic"/>
                      <w:b/>
                      <w:bCs/>
                      <w:sz w:val="20"/>
                      <w:szCs w:val="20"/>
                      <w:lang w:val="en-US"/>
                    </w:rPr>
                    <w:t>За рейтингом</w:t>
                  </w:r>
                  <w:r w:rsidRPr="000E3630">
                    <w:rPr>
                      <w:rFonts w:ascii="Century Gothic" w:eastAsia="Century Gothic" w:hAnsi="Century Gothic" w:cs="Century Gothic"/>
                      <w:sz w:val="20"/>
                      <w:szCs w:val="20"/>
                      <w:lang w:val="en-US"/>
                    </w:rPr>
                    <w:t xml:space="preserve"> - IMDb або внутрішній рейтинг Cinecloud від найвищого до найнижчого, (4) </w:t>
                  </w:r>
                  <w:r w:rsidRPr="000E3630">
                    <w:rPr>
                      <w:rFonts w:ascii="Century Gothic" w:eastAsia="Century Gothic" w:hAnsi="Century Gothic" w:cs="Century Gothic"/>
                      <w:b/>
                      <w:bCs/>
                      <w:sz w:val="20"/>
                      <w:szCs w:val="20"/>
                      <w:lang w:val="en-US"/>
                    </w:rPr>
                    <w:t>За датою додавання</w:t>
                  </w:r>
                  <w:r w:rsidRPr="000E3630">
                    <w:rPr>
                      <w:rFonts w:ascii="Century Gothic" w:eastAsia="Century Gothic" w:hAnsi="Century Gothic" w:cs="Century Gothic"/>
                      <w:sz w:val="20"/>
                      <w:szCs w:val="20"/>
                      <w:lang w:val="en-US"/>
                    </w:rPr>
                    <w:t xml:space="preserve"> - найновіші спочатку або найстаріші спочатку, (5) </w:t>
                  </w:r>
                  <w:r w:rsidRPr="000E3630">
                    <w:rPr>
                      <w:rFonts w:ascii="Century Gothic" w:eastAsia="Century Gothic" w:hAnsi="Century Gothic" w:cs="Century Gothic"/>
                      <w:b/>
                      <w:bCs/>
                      <w:sz w:val="20"/>
                      <w:szCs w:val="20"/>
                      <w:lang w:val="en-US"/>
                    </w:rPr>
                    <w:t>За алфавітом</w:t>
                  </w:r>
                  <w:r w:rsidRPr="000E3630">
                    <w:rPr>
                      <w:rFonts w:ascii="Century Gothic" w:eastAsia="Century Gothic" w:hAnsi="Century Gothic" w:cs="Century Gothic"/>
                      <w:sz w:val="20"/>
                      <w:szCs w:val="20"/>
                      <w:lang w:val="en-US"/>
                    </w:rPr>
                    <w:t xml:space="preserve"> - А-Я або Z-A, (6) </w:t>
                  </w:r>
                  <w:r w:rsidRPr="000E3630">
                    <w:rPr>
                      <w:rFonts w:ascii="Century Gothic" w:eastAsia="Century Gothic" w:hAnsi="Century Gothic" w:cs="Century Gothic"/>
                      <w:b/>
                      <w:bCs/>
                      <w:sz w:val="20"/>
                      <w:szCs w:val="20"/>
                      <w:lang w:val="en-US"/>
                    </w:rPr>
                    <w:t>За роком випуску</w:t>
                  </w:r>
                  <w:r w:rsidRPr="000E3630">
                    <w:rPr>
                      <w:rFonts w:ascii="Century Gothic" w:eastAsia="Century Gothic" w:hAnsi="Century Gothic" w:cs="Century Gothic"/>
                      <w:sz w:val="20"/>
                      <w:szCs w:val="20"/>
                      <w:lang w:val="en-US"/>
                    </w:rPr>
                    <w:t xml:space="preserve"> - від нових до старих або навпаки, (7) </w:t>
                  </w:r>
                  <w:r w:rsidRPr="000E3630">
                    <w:rPr>
                      <w:rFonts w:ascii="Century Gothic" w:eastAsia="Century Gothic" w:hAnsi="Century Gothic" w:cs="Century Gothic"/>
                      <w:b/>
                      <w:bCs/>
                      <w:sz w:val="20"/>
                      <w:szCs w:val="20"/>
                      <w:lang w:val="en-US"/>
                    </w:rPr>
                    <w:t>За тривалістю</w:t>
                  </w:r>
                  <w:r w:rsidRPr="000E3630">
                    <w:rPr>
                      <w:rFonts w:ascii="Century Gothic" w:eastAsia="Century Gothic" w:hAnsi="Century Gothic" w:cs="Century Gothic"/>
                      <w:sz w:val="20"/>
                      <w:szCs w:val="20"/>
                      <w:lang w:val="en-US"/>
                    </w:rPr>
                    <w:t xml:space="preserve"> - від коротких до довгих або навпаки. Користувач може змінити сортування dropdown меню з збереженням вибору в session.</w:t>
                  </w:r>
                </w:p>
              </w:tc>
            </w:tr>
            <w:tr w:rsidR="000E3630" w:rsidRPr="000E3630" w14:paraId="25275347" w14:textId="77777777" w:rsidTr="009D5D95">
              <w:tc>
                <w:tcPr>
                  <w:tcW w:w="788" w:type="dxa"/>
                  <w:vAlign w:val="center"/>
                  <w:hideMark/>
                </w:tcPr>
                <w:p w14:paraId="77D7E90A" w14:textId="77777777" w:rsidR="000E3630" w:rsidRPr="000E3630" w:rsidRDefault="000E3630" w:rsidP="009D5D95">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lastRenderedPageBreak/>
                    <w:t>FR.13</w:t>
                  </w:r>
                </w:p>
              </w:tc>
              <w:tc>
                <w:tcPr>
                  <w:tcW w:w="1800" w:type="dxa"/>
                  <w:vAlign w:val="center"/>
                  <w:hideMark/>
                </w:tcPr>
                <w:p w14:paraId="31140F42" w14:textId="77777777" w:rsidR="000E3630" w:rsidRPr="000E3630" w:rsidRDefault="000E3630" w:rsidP="009D5D95">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Управління профілем користувача</w:t>
                  </w:r>
                </w:p>
              </w:tc>
              <w:tc>
                <w:tcPr>
                  <w:tcW w:w="2250" w:type="dxa"/>
                  <w:vAlign w:val="center"/>
                  <w:hideMark/>
                </w:tcPr>
                <w:p w14:paraId="699A1CBC" w14:textId="77777777" w:rsidR="000E3630" w:rsidRPr="000E3630" w:rsidRDefault="000E3630" w:rsidP="009D5D95">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MODERATE</w:t>
                  </w:r>
                </w:p>
              </w:tc>
              <w:tc>
                <w:tcPr>
                  <w:tcW w:w="5580" w:type="dxa"/>
                  <w:hideMark/>
                </w:tcPr>
                <w:p w14:paraId="584D3641" w14:textId="77777777" w:rsidR="000E3630" w:rsidRPr="000E3630" w:rsidRDefault="000E3630" w:rsidP="009D5D95">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 xml:space="preserve">Користувач повинен мати можливість повного управління своїм профілем: </w:t>
                  </w:r>
                  <w:r w:rsidRPr="000E3630">
                    <w:rPr>
                      <w:rFonts w:ascii="Century Gothic" w:eastAsia="Century Gothic" w:hAnsi="Century Gothic" w:cs="Century Gothic"/>
                      <w:b/>
                      <w:bCs/>
                      <w:sz w:val="20"/>
                      <w:szCs w:val="20"/>
                      <w:lang w:val="en-US"/>
                    </w:rPr>
                    <w:t>(1) Редагування особистої інформації</w:t>
                  </w:r>
                  <w:r w:rsidRPr="000E3630">
                    <w:rPr>
                      <w:rFonts w:ascii="Century Gothic" w:eastAsia="Century Gothic" w:hAnsi="Century Gothic" w:cs="Century Gothic"/>
                      <w:sz w:val="20"/>
                      <w:szCs w:val="20"/>
                      <w:lang w:val="en-US"/>
                    </w:rPr>
                    <w:t xml:space="preserve"> - ім'я, прізвище, дата народження, стать, країна, місто; </w:t>
                  </w:r>
                  <w:r w:rsidRPr="000E3630">
                    <w:rPr>
                      <w:rFonts w:ascii="Century Gothic" w:eastAsia="Century Gothic" w:hAnsi="Century Gothic" w:cs="Century Gothic"/>
                      <w:b/>
                      <w:bCs/>
                      <w:sz w:val="20"/>
                      <w:szCs w:val="20"/>
                      <w:lang w:val="en-US"/>
                    </w:rPr>
                    <w:t>(2) Зміна email адреси</w:t>
                  </w:r>
                  <w:r w:rsidRPr="000E3630">
                    <w:rPr>
                      <w:rFonts w:ascii="Century Gothic" w:eastAsia="Century Gothic" w:hAnsi="Century Gothic" w:cs="Century Gothic"/>
                      <w:sz w:val="20"/>
                      <w:szCs w:val="20"/>
                      <w:lang w:val="en-US"/>
                    </w:rPr>
                    <w:t xml:space="preserve"> - з верифікацією нової адреси через email підтвердження перед застосуванням змін, попереджувальний email на стару адресу; </w:t>
                  </w:r>
                  <w:r w:rsidRPr="000E3630">
                    <w:rPr>
                      <w:rFonts w:ascii="Century Gothic" w:eastAsia="Century Gothic" w:hAnsi="Century Gothic" w:cs="Century Gothic"/>
                      <w:b/>
                      <w:bCs/>
                      <w:sz w:val="20"/>
                      <w:szCs w:val="20"/>
                      <w:lang w:val="en-US"/>
                    </w:rPr>
                    <w:t>(3) Зміна пароля</w:t>
                  </w:r>
                  <w:r w:rsidRPr="000E3630">
                    <w:rPr>
                      <w:rFonts w:ascii="Century Gothic" w:eastAsia="Century Gothic" w:hAnsi="Century Gothic" w:cs="Century Gothic"/>
                      <w:sz w:val="20"/>
                      <w:szCs w:val="20"/>
                      <w:lang w:val="en-US"/>
                    </w:rPr>
                    <w:t xml:space="preserve"> - з обов'язковим підтвердженням поточного пароля, валідацією складності нового пароля, інвалідацією всіх інших активних сесій; </w:t>
                  </w:r>
                  <w:r w:rsidRPr="000E3630">
                    <w:rPr>
                      <w:rFonts w:ascii="Century Gothic" w:eastAsia="Century Gothic" w:hAnsi="Century Gothic" w:cs="Century Gothic"/>
                      <w:b/>
                      <w:bCs/>
                      <w:sz w:val="20"/>
                      <w:szCs w:val="20"/>
                      <w:lang w:val="en-US"/>
                    </w:rPr>
                    <w:t>(4) Завантаження та зміна аватара</w:t>
                  </w:r>
                  <w:r w:rsidRPr="000E3630">
                    <w:rPr>
                      <w:rFonts w:ascii="Century Gothic" w:eastAsia="Century Gothic" w:hAnsi="Century Gothic" w:cs="Century Gothic"/>
                      <w:sz w:val="20"/>
                      <w:szCs w:val="20"/>
                      <w:lang w:val="en-US"/>
                    </w:rPr>
                    <w:t xml:space="preserve"> - підтримка форматів JPG, PNG, GIF, максимальний розмір 5MB, автоматична обрізка до квадрату 400x400px; </w:t>
                  </w:r>
                  <w:r w:rsidRPr="000E3630">
                    <w:rPr>
                      <w:rFonts w:ascii="Century Gothic" w:eastAsia="Century Gothic" w:hAnsi="Century Gothic" w:cs="Century Gothic"/>
                      <w:b/>
                      <w:bCs/>
                      <w:sz w:val="20"/>
                      <w:szCs w:val="20"/>
                      <w:lang w:val="en-US"/>
                    </w:rPr>
                    <w:t>(5) Налаштування конфіденційності</w:t>
                  </w:r>
                  <w:r w:rsidRPr="000E3630">
                    <w:rPr>
                      <w:rFonts w:ascii="Century Gothic" w:eastAsia="Century Gothic" w:hAnsi="Century Gothic" w:cs="Century Gothic"/>
                      <w:sz w:val="20"/>
                      <w:szCs w:val="20"/>
                      <w:lang w:val="en-US"/>
                    </w:rPr>
                    <w:t xml:space="preserve"> - видимість профілю, історії переглядів, відгуків; </w:t>
                  </w:r>
                  <w:r w:rsidRPr="000E3630">
                    <w:rPr>
                      <w:rFonts w:ascii="Century Gothic" w:eastAsia="Century Gothic" w:hAnsi="Century Gothic" w:cs="Century Gothic"/>
                      <w:b/>
                      <w:bCs/>
                      <w:sz w:val="20"/>
                      <w:szCs w:val="20"/>
                      <w:lang w:val="en-US"/>
                    </w:rPr>
                    <w:t>(6) Налаштування сповіщень</w:t>
                  </w:r>
                  <w:r w:rsidRPr="000E3630">
                    <w:rPr>
                      <w:rFonts w:ascii="Century Gothic" w:eastAsia="Century Gothic" w:hAnsi="Century Gothic" w:cs="Century Gothic"/>
                      <w:sz w:val="20"/>
                      <w:szCs w:val="20"/>
                      <w:lang w:val="en-US"/>
                    </w:rPr>
                    <w:t xml:space="preserve"> - email notifications для нових епізодів, рекомендацій, платежів. Всі зміни логуються для аудиту з timestamp, старим та новим значенням.</w:t>
                  </w:r>
                </w:p>
              </w:tc>
            </w:tr>
            <w:tr w:rsidR="000E3630" w:rsidRPr="000E3630" w14:paraId="5404100C" w14:textId="77777777" w:rsidTr="009D5D95">
              <w:tc>
                <w:tcPr>
                  <w:tcW w:w="788" w:type="dxa"/>
                  <w:vAlign w:val="center"/>
                  <w:hideMark/>
                </w:tcPr>
                <w:p w14:paraId="70B28157" w14:textId="77777777" w:rsidR="000E3630" w:rsidRPr="000E3630" w:rsidRDefault="000E3630" w:rsidP="009D5D95">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FR.14</w:t>
                  </w:r>
                </w:p>
              </w:tc>
              <w:tc>
                <w:tcPr>
                  <w:tcW w:w="1800" w:type="dxa"/>
                  <w:vAlign w:val="center"/>
                  <w:hideMark/>
                </w:tcPr>
                <w:p w14:paraId="0B18C970" w14:textId="77777777" w:rsidR="000E3630" w:rsidRPr="000E3630" w:rsidRDefault="000E3630" w:rsidP="009D5D95">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Історія переглядів користувача</w:t>
                  </w:r>
                </w:p>
              </w:tc>
              <w:tc>
                <w:tcPr>
                  <w:tcW w:w="2250" w:type="dxa"/>
                  <w:vAlign w:val="center"/>
                  <w:hideMark/>
                </w:tcPr>
                <w:p w14:paraId="50F497A4" w14:textId="77777777" w:rsidR="000E3630" w:rsidRPr="000E3630" w:rsidRDefault="000E3630" w:rsidP="009D5D95">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MODERATE</w:t>
                  </w:r>
                </w:p>
              </w:tc>
              <w:tc>
                <w:tcPr>
                  <w:tcW w:w="5580" w:type="dxa"/>
                  <w:hideMark/>
                </w:tcPr>
                <w:p w14:paraId="526A5322" w14:textId="77777777" w:rsidR="000E3630" w:rsidRPr="000E3630" w:rsidRDefault="000E3630" w:rsidP="009D5D95">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Система повинна автоматично відстежувати та зберігати повну історію перегляду контенту кожного користувача: (1) запис кожної сесії перегляду з timestamp початку та закінчення, (2) збереження viewing progress для кожного фільму/епізоду (точний timecode у секундах), (3) відзначення завершених переглядів (&gt;90% тривалості), (4) синхронізація viewing progress між всіма пристроями користувача в реальному часі через WebSocket або polling кожні 10 секунд, (5) можливість перегляду повної історії в профілі з сортуванням за датою, (6) функція "Продовжити перегляд" на головній сторінці для незавершеного контенту, (7) можливість видалення окремих записів з історії або повного очищення, (8) використання історії для покращення рекомендацій.</w:t>
                  </w:r>
                </w:p>
              </w:tc>
            </w:tr>
            <w:tr w:rsidR="000E3630" w:rsidRPr="000E3630" w14:paraId="373960C8" w14:textId="77777777" w:rsidTr="009D5D95">
              <w:tc>
                <w:tcPr>
                  <w:tcW w:w="788" w:type="dxa"/>
                  <w:vAlign w:val="center"/>
                  <w:hideMark/>
                </w:tcPr>
                <w:p w14:paraId="3AE88E40" w14:textId="77777777" w:rsidR="000E3630" w:rsidRPr="000E3630" w:rsidRDefault="000E3630" w:rsidP="009D5D95">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FR.15</w:t>
                  </w:r>
                </w:p>
              </w:tc>
              <w:tc>
                <w:tcPr>
                  <w:tcW w:w="1800" w:type="dxa"/>
                  <w:vAlign w:val="center"/>
                  <w:hideMark/>
                </w:tcPr>
                <w:p w14:paraId="06A60AB0" w14:textId="77777777" w:rsidR="000E3630" w:rsidRPr="000E3630" w:rsidRDefault="000E3630" w:rsidP="009D5D95">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Адаптивний streaming з автоматичним вибором якості</w:t>
                  </w:r>
                </w:p>
              </w:tc>
              <w:tc>
                <w:tcPr>
                  <w:tcW w:w="2250" w:type="dxa"/>
                  <w:vAlign w:val="center"/>
                  <w:hideMark/>
                </w:tcPr>
                <w:p w14:paraId="2AF4C8D2" w14:textId="77777777" w:rsidR="000E3630" w:rsidRPr="000E3630" w:rsidRDefault="000E3630" w:rsidP="009D5D95">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IMMEDIATE</w:t>
                  </w:r>
                </w:p>
              </w:tc>
              <w:tc>
                <w:tcPr>
                  <w:tcW w:w="5580" w:type="dxa"/>
                  <w:hideMark/>
                </w:tcPr>
                <w:p w14:paraId="0BC8F3B0" w14:textId="77777777" w:rsidR="000E3630" w:rsidRPr="000E3630" w:rsidRDefault="000E3630" w:rsidP="009D5D95">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 xml:space="preserve">Система повинна надавати adaptive bitrate streaming (ABR) для оптимізації якості відтворення на основі швидкості інтернету користувача: </w:t>
                  </w:r>
                  <w:r w:rsidRPr="000E3630">
                    <w:rPr>
                      <w:rFonts w:ascii="Century Gothic" w:eastAsia="Century Gothic" w:hAnsi="Century Gothic" w:cs="Century Gothic"/>
                      <w:b/>
                      <w:bCs/>
                      <w:sz w:val="20"/>
                      <w:szCs w:val="20"/>
                      <w:lang w:val="en-US"/>
                    </w:rPr>
                    <w:t>(1) Підготовка контенту</w:t>
                  </w:r>
                  <w:r w:rsidRPr="000E3630">
                    <w:rPr>
                      <w:rFonts w:ascii="Century Gothic" w:eastAsia="Century Gothic" w:hAnsi="Century Gothic" w:cs="Century Gothic"/>
                      <w:sz w:val="20"/>
                      <w:szCs w:val="20"/>
                      <w:lang w:val="en-US"/>
                    </w:rPr>
                    <w:t xml:space="preserve"> - кожен відеофайл кодується в множинні якості (360p, 480p, 720p, 1080p, 4K) та розбивається на сегменти 2-10 секунд; </w:t>
                  </w:r>
                  <w:r w:rsidRPr="000E3630">
                    <w:rPr>
                      <w:rFonts w:ascii="Century Gothic" w:eastAsia="Century Gothic" w:hAnsi="Century Gothic" w:cs="Century Gothic"/>
                      <w:b/>
                      <w:bCs/>
                      <w:sz w:val="20"/>
                      <w:szCs w:val="20"/>
                      <w:lang w:val="en-US"/>
                    </w:rPr>
                    <w:t>(2) HLS або MPEG-DASH</w:t>
                  </w:r>
                  <w:r w:rsidRPr="000E3630">
                    <w:rPr>
                      <w:rFonts w:ascii="Century Gothic" w:eastAsia="Century Gothic" w:hAnsi="Century Gothic" w:cs="Century Gothic"/>
                      <w:sz w:val="20"/>
                      <w:szCs w:val="20"/>
                      <w:lang w:val="en-US"/>
                    </w:rPr>
                    <w:t xml:space="preserve"> протокол для adaptive streaming; </w:t>
                  </w:r>
                  <w:r w:rsidRPr="000E3630">
                    <w:rPr>
                      <w:rFonts w:ascii="Century Gothic" w:eastAsia="Century Gothic" w:hAnsi="Century Gothic" w:cs="Century Gothic"/>
                      <w:b/>
                      <w:bCs/>
                      <w:sz w:val="20"/>
                      <w:szCs w:val="20"/>
                      <w:lang w:val="en-US"/>
                    </w:rPr>
                    <w:t>(3) Автоматичне виявлення bandwidth</w:t>
                  </w:r>
                  <w:r w:rsidRPr="000E3630">
                    <w:rPr>
                      <w:rFonts w:ascii="Century Gothic" w:eastAsia="Century Gothic" w:hAnsi="Century Gothic" w:cs="Century Gothic"/>
                      <w:sz w:val="20"/>
                      <w:szCs w:val="20"/>
                      <w:lang w:val="en-US"/>
                    </w:rPr>
                    <w:t xml:space="preserve"> - continuous monitoring швидкості завантаження сегментів; </w:t>
                  </w:r>
                  <w:r w:rsidRPr="000E3630">
                    <w:rPr>
                      <w:rFonts w:ascii="Century Gothic" w:eastAsia="Century Gothic" w:hAnsi="Century Gothic" w:cs="Century Gothic"/>
                      <w:b/>
                      <w:bCs/>
                      <w:sz w:val="20"/>
                      <w:szCs w:val="20"/>
                      <w:lang w:val="en-US"/>
                    </w:rPr>
                    <w:t>(4) Динамічна зміна якості</w:t>
                  </w:r>
                  <w:r w:rsidRPr="000E3630">
                    <w:rPr>
                      <w:rFonts w:ascii="Century Gothic" w:eastAsia="Century Gothic" w:hAnsi="Century Gothic" w:cs="Century Gothic"/>
                      <w:sz w:val="20"/>
                      <w:szCs w:val="20"/>
                      <w:lang w:val="en-US"/>
                    </w:rPr>
                    <w:t xml:space="preserve"> - seamless переключення між якостями без buffering або переривання відтворення на основі поточного bandwidth; </w:t>
                  </w:r>
                  <w:r w:rsidRPr="000E3630">
                    <w:rPr>
                      <w:rFonts w:ascii="Century Gothic" w:eastAsia="Century Gothic" w:hAnsi="Century Gothic" w:cs="Century Gothic"/>
                      <w:b/>
                      <w:bCs/>
                      <w:sz w:val="20"/>
                      <w:szCs w:val="20"/>
                      <w:lang w:val="en-US"/>
                    </w:rPr>
                    <w:t>(5) Intelligent buffering</w:t>
                  </w:r>
                  <w:r w:rsidRPr="000E3630">
                    <w:rPr>
                      <w:rFonts w:ascii="Century Gothic" w:eastAsia="Century Gothic" w:hAnsi="Century Gothic" w:cs="Century Gothic"/>
                      <w:sz w:val="20"/>
                      <w:szCs w:val="20"/>
                      <w:lang w:val="en-US"/>
                    </w:rPr>
                    <w:t xml:space="preserve"> - preloading 30-60 секунд наперед, збільшення буферу при нестабільному з'єднанні; </w:t>
                  </w:r>
                  <w:r w:rsidRPr="000E3630">
                    <w:rPr>
                      <w:rFonts w:ascii="Century Gothic" w:eastAsia="Century Gothic" w:hAnsi="Century Gothic" w:cs="Century Gothic"/>
                      <w:b/>
                      <w:bCs/>
                      <w:sz w:val="20"/>
                      <w:szCs w:val="20"/>
                      <w:lang w:val="en-US"/>
                    </w:rPr>
                    <w:t>(6) Ручне управління</w:t>
                  </w:r>
                  <w:r w:rsidRPr="000E3630">
                    <w:rPr>
                      <w:rFonts w:ascii="Century Gothic" w:eastAsia="Century Gothic" w:hAnsi="Century Gothic" w:cs="Century Gothic"/>
                      <w:sz w:val="20"/>
                      <w:szCs w:val="20"/>
                      <w:lang w:val="en-US"/>
                    </w:rPr>
                    <w:t xml:space="preserve"> - можливість користувача примусово обрати якість у налаштуваннях плеєра; </w:t>
                  </w:r>
                  <w:r w:rsidRPr="000E3630">
                    <w:rPr>
                      <w:rFonts w:ascii="Century Gothic" w:eastAsia="Century Gothic" w:hAnsi="Century Gothic" w:cs="Century Gothic"/>
                      <w:b/>
                      <w:bCs/>
                      <w:sz w:val="20"/>
                      <w:szCs w:val="20"/>
                      <w:lang w:val="en-US"/>
                    </w:rPr>
                    <w:t>(7) Quality thresholds</w:t>
                  </w:r>
                  <w:r w:rsidRPr="000E3630">
                    <w:rPr>
                      <w:rFonts w:ascii="Century Gothic" w:eastAsia="Century Gothic" w:hAnsi="Century Gothic" w:cs="Century Gothic"/>
                      <w:sz w:val="20"/>
                      <w:szCs w:val="20"/>
                      <w:lang w:val="en-US"/>
                    </w:rPr>
                    <w:t>: &gt;25 Mbps → 4K, 10-25 Mbps → 1080p, 5-10 Mbps → 720p, 2-5 Mbps → 480p, &lt;2 Mbps → 360p.</w:t>
                  </w:r>
                </w:p>
              </w:tc>
            </w:tr>
            <w:tr w:rsidR="000E3630" w:rsidRPr="000E3630" w14:paraId="03DAB830" w14:textId="77777777" w:rsidTr="009D5D95">
              <w:tc>
                <w:tcPr>
                  <w:tcW w:w="788" w:type="dxa"/>
                  <w:vAlign w:val="center"/>
                  <w:hideMark/>
                </w:tcPr>
                <w:p w14:paraId="2F42BB30" w14:textId="77777777" w:rsidR="000E3630" w:rsidRPr="000E3630" w:rsidRDefault="000E3630" w:rsidP="009D5D95">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lastRenderedPageBreak/>
                    <w:t>FR.16</w:t>
                  </w:r>
                </w:p>
              </w:tc>
              <w:tc>
                <w:tcPr>
                  <w:tcW w:w="1800" w:type="dxa"/>
                  <w:vAlign w:val="center"/>
                  <w:hideMark/>
                </w:tcPr>
                <w:p w14:paraId="2E13F4CF" w14:textId="77777777" w:rsidR="000E3630" w:rsidRPr="000E3630" w:rsidRDefault="000E3630" w:rsidP="009D5D95">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Синхронізація viewing progress між пристроями</w:t>
                  </w:r>
                </w:p>
              </w:tc>
              <w:tc>
                <w:tcPr>
                  <w:tcW w:w="2250" w:type="dxa"/>
                  <w:vAlign w:val="center"/>
                  <w:hideMark/>
                </w:tcPr>
                <w:p w14:paraId="4EA370E8" w14:textId="77777777" w:rsidR="000E3630" w:rsidRPr="000E3630" w:rsidRDefault="000E3630" w:rsidP="009D5D95">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HIGH</w:t>
                  </w:r>
                </w:p>
              </w:tc>
              <w:tc>
                <w:tcPr>
                  <w:tcW w:w="5580" w:type="dxa"/>
                  <w:hideMark/>
                </w:tcPr>
                <w:p w14:paraId="6F2F4799" w14:textId="77777777" w:rsidR="000E3630" w:rsidRPr="000E3630" w:rsidRDefault="000E3630" w:rsidP="009D5D95">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Viewing progress повинен синхронізуватися в реальному часі між всіма пристроями користувача: (1) continuous saving viewing position під час відтворення кожні 10 секунд, (2) збереження exact timecode, episode ID, season number у cloud database, (3) real-time sync через WebSocket connections коли можливо або polling кожні 30 секунд, (4) відображення "Продовжити перегляд" на всіх пристроях з thumbnail точного моменту зупинки, (5) progress bar у каталозі показує відсоток переглянутого контенту, (6) збереження налаштувань відтворення (обрані субтитри, швидкість, якість), (7) conflict resolution при одночасному перегляді на двох пристроях - пріоритет останньої активності.</w:t>
                  </w:r>
                </w:p>
              </w:tc>
            </w:tr>
            <w:tr w:rsidR="000E3630" w:rsidRPr="000E3630" w14:paraId="502636FC" w14:textId="77777777" w:rsidTr="009D5D95">
              <w:tc>
                <w:tcPr>
                  <w:tcW w:w="788" w:type="dxa"/>
                  <w:vAlign w:val="center"/>
                  <w:hideMark/>
                </w:tcPr>
                <w:p w14:paraId="78D8C9CC" w14:textId="77777777" w:rsidR="000E3630" w:rsidRPr="000E3630" w:rsidRDefault="000E3630" w:rsidP="009D5D95">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FR.17</w:t>
                  </w:r>
                </w:p>
              </w:tc>
              <w:tc>
                <w:tcPr>
                  <w:tcW w:w="1800" w:type="dxa"/>
                  <w:vAlign w:val="center"/>
                  <w:hideMark/>
                </w:tcPr>
                <w:p w14:paraId="2FC29870" w14:textId="77777777" w:rsidR="000E3630" w:rsidRPr="000E3630" w:rsidRDefault="000E3630" w:rsidP="009D5D95">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Рекомендації контенту на основі переглядів</w:t>
                  </w:r>
                </w:p>
              </w:tc>
              <w:tc>
                <w:tcPr>
                  <w:tcW w:w="2250" w:type="dxa"/>
                  <w:vAlign w:val="center"/>
                  <w:hideMark/>
                </w:tcPr>
                <w:p w14:paraId="575EC7F1" w14:textId="77777777" w:rsidR="000E3630" w:rsidRPr="000E3630" w:rsidRDefault="000E3630" w:rsidP="009D5D95">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HIGH</w:t>
                  </w:r>
                </w:p>
              </w:tc>
              <w:tc>
                <w:tcPr>
                  <w:tcW w:w="5580" w:type="dxa"/>
                  <w:hideMark/>
                </w:tcPr>
                <w:p w14:paraId="6A295EC9" w14:textId="277149AA" w:rsidR="000E3630" w:rsidRPr="000E3630" w:rsidRDefault="000E3630" w:rsidP="009D5D95">
                  <w:pPr>
                    <w:framePr w:hSpace="180" w:wrap="around" w:vAnchor="text" w:hAnchor="text" w:xAlign="center" w:y="1"/>
                    <w:suppressOverlap/>
                    <w:jc w:val="both"/>
                    <w:rPr>
                      <w:rFonts w:ascii="Century Gothic" w:eastAsia="Century Gothic" w:hAnsi="Century Gothic" w:cs="Century Gothic"/>
                      <w:sz w:val="20"/>
                      <w:szCs w:val="20"/>
                    </w:rPr>
                  </w:pPr>
                  <w:r w:rsidRPr="000E3630">
                    <w:rPr>
                      <w:rFonts w:ascii="Century Gothic" w:eastAsia="Century Gothic" w:hAnsi="Century Gothic" w:cs="Century Gothic"/>
                      <w:sz w:val="20"/>
                      <w:szCs w:val="20"/>
                      <w:lang w:val="en-US"/>
                    </w:rPr>
                    <w:t>Система</w:t>
                  </w:r>
                  <w:r w:rsidR="00A565FB">
                    <w:rPr>
                      <w:rFonts w:ascii="Century Gothic" w:eastAsia="Century Gothic" w:hAnsi="Century Gothic" w:cs="Century Gothic"/>
                      <w:sz w:val="20"/>
                      <w:szCs w:val="20"/>
                      <w:lang w:val="en-US"/>
                    </w:rPr>
                    <w:t xml:space="preserve"> </w:t>
                  </w:r>
                  <w:r w:rsidRPr="000E3630">
                    <w:rPr>
                      <w:rFonts w:ascii="Century Gothic" w:eastAsia="Century Gothic" w:hAnsi="Century Gothic" w:cs="Century Gothic"/>
                      <w:sz w:val="20"/>
                      <w:szCs w:val="20"/>
                      <w:lang w:val="en-US"/>
                    </w:rPr>
                    <w:t xml:space="preserve">повинна генерувати персоналізовані рекомендації контенту для кожного користувача: </w:t>
                  </w:r>
                  <w:r w:rsidRPr="000E3630">
                    <w:rPr>
                      <w:rFonts w:ascii="Century Gothic" w:eastAsia="Century Gothic" w:hAnsi="Century Gothic" w:cs="Century Gothic"/>
                      <w:b/>
                      <w:bCs/>
                      <w:sz w:val="20"/>
                      <w:szCs w:val="20"/>
                      <w:lang w:val="en-US"/>
                    </w:rPr>
                    <w:t>(1) Аналіз viewing history</w:t>
                  </w:r>
                  <w:r w:rsidRPr="000E3630">
                    <w:rPr>
                      <w:rFonts w:ascii="Century Gothic" w:eastAsia="Century Gothic" w:hAnsi="Century Gothic" w:cs="Century Gothic"/>
                      <w:sz w:val="20"/>
                      <w:szCs w:val="20"/>
                      <w:lang w:val="en-US"/>
                    </w:rPr>
                    <w:t xml:space="preserve"> - які жанри, актори, режисери найбільш переглянуті; </w:t>
                  </w:r>
                  <w:r w:rsidRPr="000E3630">
                    <w:rPr>
                      <w:rFonts w:ascii="Century Gothic" w:eastAsia="Century Gothic" w:hAnsi="Century Gothic" w:cs="Century Gothic"/>
                      <w:b/>
                      <w:bCs/>
                      <w:sz w:val="20"/>
                      <w:szCs w:val="20"/>
                      <w:lang w:val="en-US"/>
                    </w:rPr>
                    <w:t>(2) Аналіз ratings</w:t>
                  </w:r>
                  <w:r w:rsidRPr="000E3630">
                    <w:rPr>
                      <w:rFonts w:ascii="Century Gothic" w:eastAsia="Century Gothic" w:hAnsi="Century Gothic" w:cs="Century Gothic"/>
                      <w:sz w:val="20"/>
                      <w:szCs w:val="20"/>
                      <w:lang w:val="en-US"/>
                    </w:rPr>
                    <w:t xml:space="preserve"> - explicit feedback користувача про якість контенту (1-5 зірок); </w:t>
                  </w:r>
                  <w:r w:rsidRPr="000E3630">
                    <w:rPr>
                      <w:rFonts w:ascii="Century Gothic" w:eastAsia="Century Gothic" w:hAnsi="Century Gothic" w:cs="Century Gothic"/>
                      <w:b/>
                      <w:bCs/>
                      <w:sz w:val="20"/>
                      <w:szCs w:val="20"/>
                      <w:lang w:val="en-US"/>
                    </w:rPr>
                    <w:t>(3) Аналіз completion rate</w:t>
                  </w:r>
                  <w:r w:rsidRPr="000E3630">
                    <w:rPr>
                      <w:rFonts w:ascii="Century Gothic" w:eastAsia="Century Gothic" w:hAnsi="Century Gothic" w:cs="Century Gothic"/>
                      <w:sz w:val="20"/>
                      <w:szCs w:val="20"/>
                      <w:lang w:val="en-US"/>
                    </w:rPr>
                    <w:t xml:space="preserve"> - чи дивляться контент до кінця, чи abandon early; </w:t>
                  </w:r>
                  <w:r w:rsidRPr="000E3630">
                    <w:rPr>
                      <w:rFonts w:ascii="Century Gothic" w:eastAsia="Century Gothic" w:hAnsi="Century Gothic" w:cs="Century Gothic"/>
                      <w:b/>
                      <w:bCs/>
                      <w:sz w:val="20"/>
                      <w:szCs w:val="20"/>
                      <w:lang w:val="en-US"/>
                    </w:rPr>
                    <w:t>(4) Collaborative filtering</w:t>
                  </w:r>
                  <w:r w:rsidRPr="000E3630">
                    <w:rPr>
                      <w:rFonts w:ascii="Century Gothic" w:eastAsia="Century Gothic" w:hAnsi="Century Gothic" w:cs="Century Gothic"/>
                      <w:sz w:val="20"/>
                      <w:szCs w:val="20"/>
                      <w:lang w:val="en-US"/>
                    </w:rPr>
                    <w:t xml:space="preserve"> - знаходження користувачів зі схожими смаками та рекомендації на основі їх переглядів; </w:t>
                  </w:r>
                  <w:r w:rsidRPr="000E3630">
                    <w:rPr>
                      <w:rFonts w:ascii="Century Gothic" w:eastAsia="Century Gothic" w:hAnsi="Century Gothic" w:cs="Century Gothic"/>
                      <w:b/>
                      <w:bCs/>
                      <w:sz w:val="20"/>
                      <w:szCs w:val="20"/>
                      <w:lang w:val="en-US"/>
                    </w:rPr>
                    <w:t>(5) Content-based filtering</w:t>
                  </w:r>
                  <w:r w:rsidRPr="000E3630">
                    <w:rPr>
                      <w:rFonts w:ascii="Century Gothic" w:eastAsia="Century Gothic" w:hAnsi="Century Gothic" w:cs="Century Gothic"/>
                      <w:sz w:val="20"/>
                      <w:szCs w:val="20"/>
                      <w:lang w:val="en-US"/>
                    </w:rPr>
                    <w:t xml:space="preserve"> - пошук схожого контенту за metadata (жанр, актори, теги, опис); </w:t>
                  </w:r>
                  <w:r w:rsidRPr="000E3630">
                    <w:rPr>
                      <w:rFonts w:ascii="Century Gothic" w:eastAsia="Century Gothic" w:hAnsi="Century Gothic" w:cs="Century Gothic"/>
                      <w:b/>
                      <w:bCs/>
                      <w:sz w:val="20"/>
                      <w:szCs w:val="20"/>
                      <w:lang w:val="en-US"/>
                    </w:rPr>
                    <w:t>(6) Контекстні рекомендації</w:t>
                  </w:r>
                  <w:r w:rsidRPr="000E3630">
                    <w:rPr>
                      <w:rFonts w:ascii="Century Gothic" w:eastAsia="Century Gothic" w:hAnsi="Century Gothic" w:cs="Century Gothic"/>
                      <w:sz w:val="20"/>
                      <w:szCs w:val="20"/>
                      <w:lang w:val="en-US"/>
                    </w:rPr>
                    <w:t xml:space="preserve"> - врахування часу доби (вечір → relaxing content), дня тижня (weekend → movies, weekday → series), сезону року; </w:t>
                  </w:r>
                  <w:r w:rsidRPr="000E3630">
                    <w:rPr>
                      <w:rFonts w:ascii="Century Gothic" w:eastAsia="Century Gothic" w:hAnsi="Century Gothic" w:cs="Century Gothic"/>
                      <w:b/>
                      <w:bCs/>
                      <w:sz w:val="20"/>
                      <w:szCs w:val="20"/>
                      <w:lang w:val="en-US"/>
                    </w:rPr>
                    <w:t>(7) Continuous learning</w:t>
                  </w:r>
                  <w:r w:rsidRPr="000E3630">
                    <w:rPr>
                      <w:rFonts w:ascii="Century Gothic" w:eastAsia="Century Gothic" w:hAnsi="Century Gothic" w:cs="Century Gothic"/>
                      <w:sz w:val="20"/>
                      <w:szCs w:val="20"/>
                      <w:lang w:val="en-US"/>
                    </w:rPr>
                    <w:t xml:space="preserve"> - модель оновлюється з новими даними щоденно; </w:t>
                  </w:r>
                  <w:r w:rsidRPr="000E3630">
                    <w:rPr>
                      <w:rFonts w:ascii="Century Gothic" w:eastAsia="Century Gothic" w:hAnsi="Century Gothic" w:cs="Century Gothic"/>
                      <w:b/>
                      <w:bCs/>
                      <w:sz w:val="20"/>
                      <w:szCs w:val="20"/>
                      <w:lang w:val="en-US"/>
                    </w:rPr>
                    <w:t>(8) Різноманітність</w:t>
                  </w:r>
                  <w:r w:rsidRPr="000E3630">
                    <w:rPr>
                      <w:rFonts w:ascii="Century Gothic" w:eastAsia="Century Gothic" w:hAnsi="Century Gothic" w:cs="Century Gothic"/>
                      <w:sz w:val="20"/>
                      <w:szCs w:val="20"/>
                      <w:lang w:val="en-US"/>
                    </w:rPr>
                    <w:t xml:space="preserve"> - уникнення filter bubble через occasional diversification; </w:t>
                  </w:r>
                </w:p>
              </w:tc>
            </w:tr>
          </w:tbl>
          <w:p w14:paraId="337D2B9F" w14:textId="77777777" w:rsidR="00D3148A" w:rsidRPr="00A565FB" w:rsidRDefault="00D3148A" w:rsidP="00A565FB">
            <w:pPr>
              <w:spacing w:after="0" w:line="240" w:lineRule="auto"/>
              <w:jc w:val="both"/>
              <w:rPr>
                <w:rFonts w:ascii="Century Gothic" w:eastAsia="Century Gothic" w:hAnsi="Century Gothic" w:cs="Century Gothic"/>
                <w:sz w:val="20"/>
                <w:szCs w:val="20"/>
                <w:lang w:val="en-US"/>
              </w:rPr>
            </w:pPr>
          </w:p>
        </w:tc>
      </w:tr>
    </w:tbl>
    <w:p w14:paraId="4FFD31BA" w14:textId="77777777" w:rsidR="00135205" w:rsidRPr="001323C8" w:rsidRDefault="00135205" w:rsidP="004559B7">
      <w:pPr>
        <w:spacing w:after="0" w:line="240" w:lineRule="auto"/>
        <w:rPr>
          <w:rFonts w:ascii="Century Gothic" w:eastAsia="Century Gothic" w:hAnsi="Century Gothic" w:cs="Century Gothic"/>
          <w:b/>
          <w:sz w:val="20"/>
          <w:szCs w:val="20"/>
        </w:rPr>
      </w:pPr>
    </w:p>
    <w:tbl>
      <w:tblPr>
        <w:tblW w:w="1070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30"/>
        <w:gridCol w:w="1705"/>
        <w:gridCol w:w="7470"/>
      </w:tblGrid>
      <w:tr w:rsidR="009E5960" w:rsidRPr="001323C8" w14:paraId="4E0B7F2E" w14:textId="77777777" w:rsidTr="00C1247E">
        <w:trPr>
          <w:trHeight w:val="273"/>
          <w:jc w:val="center"/>
        </w:trPr>
        <w:tc>
          <w:tcPr>
            <w:tcW w:w="10705" w:type="dxa"/>
            <w:gridSpan w:val="3"/>
            <w:shd w:val="clear" w:color="auto" w:fill="F2F2F2"/>
            <w:vAlign w:val="center"/>
          </w:tcPr>
          <w:p w14:paraId="3F698476" w14:textId="77777777" w:rsidR="004559B7" w:rsidRPr="001323C8" w:rsidRDefault="004559B7" w:rsidP="004559B7">
            <w:pPr>
              <w:pStyle w:val="Heading1"/>
              <w:spacing w:before="0" w:after="0"/>
              <w:rPr>
                <w:color w:val="auto"/>
                <w:sz w:val="18"/>
                <w:szCs w:val="18"/>
                <w:lang w:val="uk-UA"/>
              </w:rPr>
            </w:pPr>
            <w:r w:rsidRPr="001323C8">
              <w:rPr>
                <w:color w:val="auto"/>
                <w:lang w:val="uk-UA"/>
              </w:rPr>
              <w:t>– PRIORITY</w:t>
            </w:r>
          </w:p>
        </w:tc>
      </w:tr>
      <w:tr w:rsidR="009E5960" w:rsidRPr="001323C8" w14:paraId="6309BE61" w14:textId="77777777" w:rsidTr="006434A3">
        <w:trPr>
          <w:trHeight w:val="114"/>
          <w:jc w:val="center"/>
        </w:trPr>
        <w:tc>
          <w:tcPr>
            <w:tcW w:w="10705" w:type="dxa"/>
            <w:gridSpan w:val="3"/>
            <w:shd w:val="clear" w:color="auto" w:fill="F2F2F2"/>
            <w:vAlign w:val="center"/>
          </w:tcPr>
          <w:p w14:paraId="2A1AD929" w14:textId="77777777" w:rsidR="004559B7" w:rsidRPr="001323C8" w:rsidRDefault="004559B7" w:rsidP="00C1247E">
            <w:pPr>
              <w:spacing w:after="0" w:line="240" w:lineRule="auto"/>
              <w:ind w:firstLine="285"/>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Use the following priority table. It allows you to apply a ratings system to your requirements, so you have the visibility (into the value, status, and description of each requirement) that is necessary for determining whether a particular requirement is essential to project success.</w:t>
            </w:r>
          </w:p>
        </w:tc>
      </w:tr>
      <w:tr w:rsidR="009E5960" w:rsidRPr="001323C8" w14:paraId="03FB0B06" w14:textId="77777777" w:rsidTr="004559B7">
        <w:trPr>
          <w:trHeight w:val="360"/>
          <w:jc w:val="center"/>
        </w:trPr>
        <w:tc>
          <w:tcPr>
            <w:tcW w:w="1530" w:type="dxa"/>
            <w:shd w:val="clear" w:color="auto" w:fill="D9D9D9"/>
            <w:vAlign w:val="center"/>
          </w:tcPr>
          <w:p w14:paraId="07D969D5" w14:textId="77777777" w:rsidR="004559B7" w:rsidRPr="001323C8" w:rsidRDefault="004559B7" w:rsidP="00C1247E">
            <w:pPr>
              <w:spacing w:after="0" w:line="240" w:lineRule="auto"/>
              <w:jc w:val="center"/>
              <w:rPr>
                <w:rFonts w:ascii="Century Gothic" w:eastAsia="Century Gothic" w:hAnsi="Century Gothic" w:cs="Century Gothic"/>
                <w:b/>
                <w:sz w:val="18"/>
                <w:szCs w:val="18"/>
              </w:rPr>
            </w:pPr>
            <w:r w:rsidRPr="001323C8">
              <w:rPr>
                <w:rFonts w:ascii="Century Gothic" w:eastAsia="Century Gothic" w:hAnsi="Century Gothic" w:cs="Century Gothic"/>
                <w:b/>
                <w:sz w:val="18"/>
                <w:szCs w:val="18"/>
              </w:rPr>
              <w:t>VALUE</w:t>
            </w:r>
          </w:p>
        </w:tc>
        <w:tc>
          <w:tcPr>
            <w:tcW w:w="1705" w:type="dxa"/>
            <w:shd w:val="clear" w:color="auto" w:fill="D9D9D9"/>
            <w:vAlign w:val="center"/>
          </w:tcPr>
          <w:p w14:paraId="3ABDB4A5" w14:textId="77777777" w:rsidR="004559B7" w:rsidRPr="001323C8" w:rsidRDefault="004559B7" w:rsidP="00C1247E">
            <w:pPr>
              <w:spacing w:after="0" w:line="240" w:lineRule="auto"/>
              <w:jc w:val="center"/>
              <w:rPr>
                <w:rFonts w:ascii="Century Gothic" w:eastAsia="Century Gothic" w:hAnsi="Century Gothic" w:cs="Century Gothic"/>
                <w:b/>
                <w:sz w:val="18"/>
                <w:szCs w:val="18"/>
              </w:rPr>
            </w:pPr>
            <w:r w:rsidRPr="001323C8">
              <w:rPr>
                <w:rFonts w:ascii="Century Gothic" w:eastAsia="Century Gothic" w:hAnsi="Century Gothic" w:cs="Century Gothic"/>
                <w:b/>
                <w:sz w:val="18"/>
                <w:szCs w:val="18"/>
              </w:rPr>
              <w:t>STATUS</w:t>
            </w:r>
          </w:p>
        </w:tc>
        <w:tc>
          <w:tcPr>
            <w:tcW w:w="7470" w:type="dxa"/>
            <w:shd w:val="clear" w:color="auto" w:fill="D9D9D9"/>
            <w:vAlign w:val="center"/>
          </w:tcPr>
          <w:p w14:paraId="1AC7F47C" w14:textId="77777777" w:rsidR="004559B7" w:rsidRPr="001323C8" w:rsidRDefault="004559B7" w:rsidP="00C1247E">
            <w:pPr>
              <w:spacing w:after="0" w:line="240" w:lineRule="auto"/>
              <w:jc w:val="center"/>
              <w:rPr>
                <w:rFonts w:ascii="Century Gothic" w:eastAsia="Century Gothic" w:hAnsi="Century Gothic" w:cs="Century Gothic"/>
                <w:b/>
                <w:sz w:val="18"/>
                <w:szCs w:val="18"/>
              </w:rPr>
            </w:pPr>
            <w:r w:rsidRPr="001323C8">
              <w:rPr>
                <w:rFonts w:ascii="Century Gothic" w:eastAsia="Century Gothic" w:hAnsi="Century Gothic" w:cs="Century Gothic"/>
                <w:b/>
                <w:sz w:val="18"/>
                <w:szCs w:val="18"/>
              </w:rPr>
              <w:t>DESCRIPTION</w:t>
            </w:r>
          </w:p>
        </w:tc>
      </w:tr>
      <w:tr w:rsidR="009E5960" w:rsidRPr="001323C8" w14:paraId="42CFB947" w14:textId="77777777" w:rsidTr="00C1247E">
        <w:trPr>
          <w:trHeight w:val="76"/>
          <w:jc w:val="center"/>
        </w:trPr>
        <w:tc>
          <w:tcPr>
            <w:tcW w:w="1530" w:type="dxa"/>
            <w:vAlign w:val="center"/>
          </w:tcPr>
          <w:p w14:paraId="50E28DB7" w14:textId="77777777" w:rsidR="004559B7" w:rsidRPr="001323C8" w:rsidRDefault="004559B7" w:rsidP="004559B7">
            <w:pPr>
              <w:spacing w:after="0" w:line="240" w:lineRule="auto"/>
              <w:jc w:val="center"/>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1</w:t>
            </w:r>
          </w:p>
        </w:tc>
        <w:tc>
          <w:tcPr>
            <w:tcW w:w="1705" w:type="dxa"/>
            <w:vAlign w:val="center"/>
          </w:tcPr>
          <w:p w14:paraId="1E638996" w14:textId="77777777" w:rsidR="004559B7" w:rsidRPr="001323C8" w:rsidRDefault="004559B7" w:rsidP="004559B7">
            <w:pPr>
              <w:spacing w:after="0" w:line="240" w:lineRule="auto"/>
              <w:ind w:firstLine="200"/>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Immediate</w:t>
            </w:r>
          </w:p>
        </w:tc>
        <w:tc>
          <w:tcPr>
            <w:tcW w:w="7470" w:type="dxa"/>
            <w:vAlign w:val="center"/>
          </w:tcPr>
          <w:p w14:paraId="6BA20CBE" w14:textId="77777777" w:rsidR="004559B7" w:rsidRPr="001323C8" w:rsidRDefault="004559B7" w:rsidP="004559B7">
            <w:pPr>
              <w:spacing w:after="0" w:line="240" w:lineRule="auto"/>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 xml:space="preserve">The requirement is critical to the project’s success. Without fulfilling this requirement, the project is not possible. </w:t>
            </w:r>
          </w:p>
        </w:tc>
      </w:tr>
      <w:tr w:rsidR="009E5960" w:rsidRPr="001323C8" w14:paraId="5D4A8CD1" w14:textId="77777777" w:rsidTr="00C1247E">
        <w:trPr>
          <w:trHeight w:val="60"/>
          <w:jc w:val="center"/>
        </w:trPr>
        <w:tc>
          <w:tcPr>
            <w:tcW w:w="1530" w:type="dxa"/>
            <w:vAlign w:val="center"/>
          </w:tcPr>
          <w:p w14:paraId="3603B422" w14:textId="77777777" w:rsidR="004559B7" w:rsidRPr="001323C8" w:rsidRDefault="004559B7" w:rsidP="004559B7">
            <w:pPr>
              <w:spacing w:after="0" w:line="240" w:lineRule="auto"/>
              <w:jc w:val="center"/>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2</w:t>
            </w:r>
          </w:p>
        </w:tc>
        <w:tc>
          <w:tcPr>
            <w:tcW w:w="1705" w:type="dxa"/>
            <w:vAlign w:val="center"/>
          </w:tcPr>
          <w:p w14:paraId="47223FF0" w14:textId="77777777" w:rsidR="004559B7" w:rsidRPr="001323C8" w:rsidRDefault="004559B7" w:rsidP="004559B7">
            <w:pPr>
              <w:spacing w:after="0" w:line="240" w:lineRule="auto"/>
              <w:ind w:firstLine="200"/>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High</w:t>
            </w:r>
          </w:p>
        </w:tc>
        <w:tc>
          <w:tcPr>
            <w:tcW w:w="7470" w:type="dxa"/>
            <w:vAlign w:val="center"/>
          </w:tcPr>
          <w:p w14:paraId="07FBADE3" w14:textId="77777777" w:rsidR="004559B7" w:rsidRPr="001323C8" w:rsidRDefault="004559B7" w:rsidP="004559B7">
            <w:pPr>
              <w:spacing w:after="0" w:line="240" w:lineRule="auto"/>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The requirement is high priority re the project's success, but the project could still be implemented in a minimum viable product (MVP) scenario.</w:t>
            </w:r>
          </w:p>
        </w:tc>
      </w:tr>
      <w:tr w:rsidR="009E5960" w:rsidRPr="001323C8" w14:paraId="0C975529" w14:textId="77777777" w:rsidTr="00C1247E">
        <w:trPr>
          <w:trHeight w:val="60"/>
          <w:jc w:val="center"/>
        </w:trPr>
        <w:tc>
          <w:tcPr>
            <w:tcW w:w="1530" w:type="dxa"/>
            <w:vAlign w:val="center"/>
          </w:tcPr>
          <w:p w14:paraId="10092657" w14:textId="77777777" w:rsidR="004559B7" w:rsidRPr="001323C8" w:rsidRDefault="004559B7" w:rsidP="004559B7">
            <w:pPr>
              <w:spacing w:after="0" w:line="240" w:lineRule="auto"/>
              <w:jc w:val="center"/>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3</w:t>
            </w:r>
          </w:p>
        </w:tc>
        <w:tc>
          <w:tcPr>
            <w:tcW w:w="1705" w:type="dxa"/>
            <w:vAlign w:val="center"/>
          </w:tcPr>
          <w:p w14:paraId="4A10871C" w14:textId="77777777" w:rsidR="004559B7" w:rsidRPr="001323C8" w:rsidRDefault="004559B7" w:rsidP="004559B7">
            <w:pPr>
              <w:spacing w:after="0" w:line="240" w:lineRule="auto"/>
              <w:ind w:firstLine="200"/>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Moderate</w:t>
            </w:r>
          </w:p>
        </w:tc>
        <w:tc>
          <w:tcPr>
            <w:tcW w:w="7470" w:type="dxa"/>
            <w:vAlign w:val="center"/>
          </w:tcPr>
          <w:p w14:paraId="771C1D27" w14:textId="77777777" w:rsidR="004559B7" w:rsidRPr="001323C8" w:rsidRDefault="004559B7" w:rsidP="004559B7">
            <w:pPr>
              <w:spacing w:after="0" w:line="240" w:lineRule="auto"/>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 xml:space="preserve">The requirement is important to the project’s success, as it provides value, but the project could still be implemented in an MVP scenario. </w:t>
            </w:r>
          </w:p>
        </w:tc>
      </w:tr>
      <w:tr w:rsidR="009E5960" w:rsidRPr="001323C8" w14:paraId="5B0EE51C" w14:textId="77777777" w:rsidTr="00C1247E">
        <w:trPr>
          <w:trHeight w:val="60"/>
          <w:jc w:val="center"/>
        </w:trPr>
        <w:tc>
          <w:tcPr>
            <w:tcW w:w="1530" w:type="dxa"/>
            <w:vAlign w:val="center"/>
          </w:tcPr>
          <w:p w14:paraId="24AAC044" w14:textId="77777777" w:rsidR="004559B7" w:rsidRPr="001323C8" w:rsidRDefault="004559B7" w:rsidP="004559B7">
            <w:pPr>
              <w:spacing w:after="0" w:line="240" w:lineRule="auto"/>
              <w:jc w:val="center"/>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4</w:t>
            </w:r>
          </w:p>
        </w:tc>
        <w:tc>
          <w:tcPr>
            <w:tcW w:w="1705" w:type="dxa"/>
            <w:vAlign w:val="center"/>
          </w:tcPr>
          <w:p w14:paraId="459EB749" w14:textId="77777777" w:rsidR="004559B7" w:rsidRPr="001323C8" w:rsidRDefault="004559B7" w:rsidP="004559B7">
            <w:pPr>
              <w:spacing w:after="0" w:line="240" w:lineRule="auto"/>
              <w:ind w:firstLine="200"/>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Low</w:t>
            </w:r>
          </w:p>
        </w:tc>
        <w:tc>
          <w:tcPr>
            <w:tcW w:w="7470" w:type="dxa"/>
            <w:vAlign w:val="center"/>
          </w:tcPr>
          <w:p w14:paraId="74EA4967" w14:textId="77777777" w:rsidR="004559B7" w:rsidRPr="001323C8" w:rsidRDefault="004559B7" w:rsidP="004559B7">
            <w:pPr>
              <w:spacing w:after="0" w:line="240" w:lineRule="auto"/>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 xml:space="preserve">The requirement is of low priority, but the project’s success is not dependent upon it. </w:t>
            </w:r>
          </w:p>
        </w:tc>
      </w:tr>
      <w:tr w:rsidR="009E5960" w:rsidRPr="001323C8" w14:paraId="6B47D81F" w14:textId="77777777" w:rsidTr="00C1247E">
        <w:trPr>
          <w:trHeight w:val="60"/>
          <w:jc w:val="center"/>
        </w:trPr>
        <w:tc>
          <w:tcPr>
            <w:tcW w:w="1530" w:type="dxa"/>
            <w:vAlign w:val="center"/>
          </w:tcPr>
          <w:p w14:paraId="65784434" w14:textId="77777777" w:rsidR="004559B7" w:rsidRPr="001323C8" w:rsidRDefault="004559B7" w:rsidP="004559B7">
            <w:pPr>
              <w:spacing w:after="0" w:line="240" w:lineRule="auto"/>
              <w:jc w:val="center"/>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5</w:t>
            </w:r>
          </w:p>
        </w:tc>
        <w:tc>
          <w:tcPr>
            <w:tcW w:w="1705" w:type="dxa"/>
            <w:vAlign w:val="center"/>
          </w:tcPr>
          <w:p w14:paraId="51DD6158" w14:textId="77777777" w:rsidR="004559B7" w:rsidRPr="001323C8" w:rsidRDefault="004559B7" w:rsidP="004559B7">
            <w:pPr>
              <w:spacing w:after="0" w:line="240" w:lineRule="auto"/>
              <w:ind w:firstLine="200"/>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Prospective</w:t>
            </w:r>
          </w:p>
        </w:tc>
        <w:tc>
          <w:tcPr>
            <w:tcW w:w="7470" w:type="dxa"/>
            <w:vAlign w:val="center"/>
          </w:tcPr>
          <w:p w14:paraId="34EC60BC" w14:textId="77777777" w:rsidR="004559B7" w:rsidRPr="001323C8" w:rsidRDefault="004559B7" w:rsidP="004559B7">
            <w:pPr>
              <w:spacing w:after="0" w:line="240" w:lineRule="auto"/>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The requirement is out of the project’s scope and is included as a possible component of a prospective release and/or feature.</w:t>
            </w:r>
          </w:p>
        </w:tc>
      </w:tr>
    </w:tbl>
    <w:p w14:paraId="3E3B1692" w14:textId="77777777" w:rsidR="004559B7" w:rsidRPr="001323C8" w:rsidRDefault="004559B7" w:rsidP="004559B7">
      <w:pPr>
        <w:spacing w:after="0" w:line="240" w:lineRule="auto"/>
        <w:rPr>
          <w:rFonts w:ascii="Century Gothic" w:eastAsia="Century Gothic" w:hAnsi="Century Gothic" w:cs="Century Gothic"/>
          <w:b/>
          <w:sz w:val="20"/>
          <w:szCs w:val="20"/>
        </w:rPr>
      </w:pPr>
    </w:p>
    <w:tbl>
      <w:tblPr>
        <w:tblW w:w="1070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30"/>
        <w:gridCol w:w="4950"/>
        <w:gridCol w:w="1709"/>
        <w:gridCol w:w="2516"/>
      </w:tblGrid>
      <w:tr w:rsidR="009E5960" w:rsidRPr="001323C8" w14:paraId="0C187B03" w14:textId="77777777" w:rsidTr="00C1247E">
        <w:trPr>
          <w:trHeight w:val="432"/>
          <w:jc w:val="center"/>
        </w:trPr>
        <w:tc>
          <w:tcPr>
            <w:tcW w:w="1530" w:type="dxa"/>
            <w:shd w:val="clear" w:color="auto" w:fill="D9D9D9"/>
            <w:vAlign w:val="center"/>
          </w:tcPr>
          <w:p w14:paraId="7BDDBBDF" w14:textId="77777777" w:rsidR="006434A3" w:rsidRPr="001323C8" w:rsidRDefault="006434A3" w:rsidP="00C1247E">
            <w:pPr>
              <w:spacing w:after="0" w:line="240" w:lineRule="auto"/>
              <w:jc w:val="center"/>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t>ID</w:t>
            </w:r>
          </w:p>
        </w:tc>
        <w:tc>
          <w:tcPr>
            <w:tcW w:w="4950" w:type="dxa"/>
            <w:shd w:val="clear" w:color="auto" w:fill="D9D9D9"/>
            <w:vAlign w:val="center"/>
          </w:tcPr>
          <w:p w14:paraId="047D5C3E" w14:textId="77777777" w:rsidR="006434A3" w:rsidRPr="001323C8" w:rsidRDefault="006434A3" w:rsidP="00C1247E">
            <w:pPr>
              <w:spacing w:after="0" w:line="240" w:lineRule="auto"/>
              <w:jc w:val="center"/>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t>REQUIREMENT</w:t>
            </w:r>
          </w:p>
        </w:tc>
        <w:tc>
          <w:tcPr>
            <w:tcW w:w="1709" w:type="dxa"/>
            <w:shd w:val="clear" w:color="auto" w:fill="D9D9D9"/>
            <w:vAlign w:val="center"/>
          </w:tcPr>
          <w:p w14:paraId="58485E4F" w14:textId="77777777" w:rsidR="00C1247E" w:rsidRPr="001323C8" w:rsidRDefault="00C1247E" w:rsidP="00C1247E">
            <w:pPr>
              <w:spacing w:after="0" w:line="240" w:lineRule="auto"/>
              <w:jc w:val="center"/>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t xml:space="preserve">PRIORITY </w:t>
            </w:r>
          </w:p>
          <w:p w14:paraId="6B56E7D8" w14:textId="77777777" w:rsidR="006434A3" w:rsidRPr="001323C8" w:rsidRDefault="00C1247E" w:rsidP="00C1247E">
            <w:pPr>
              <w:spacing w:after="0" w:line="240" w:lineRule="auto"/>
              <w:jc w:val="center"/>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t>VALUE</w:t>
            </w:r>
          </w:p>
        </w:tc>
        <w:tc>
          <w:tcPr>
            <w:tcW w:w="2516" w:type="dxa"/>
            <w:shd w:val="clear" w:color="auto" w:fill="D9D9D9"/>
            <w:vAlign w:val="center"/>
          </w:tcPr>
          <w:p w14:paraId="00093FEF" w14:textId="77777777" w:rsidR="00C1247E" w:rsidRPr="001323C8" w:rsidRDefault="006434A3" w:rsidP="00C1247E">
            <w:pPr>
              <w:spacing w:after="0" w:line="240" w:lineRule="auto"/>
              <w:jc w:val="center"/>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t>PRIORITY</w:t>
            </w:r>
          </w:p>
          <w:p w14:paraId="7DE66E0A" w14:textId="77777777" w:rsidR="006434A3" w:rsidRPr="001323C8" w:rsidRDefault="00C1247E" w:rsidP="00C1247E">
            <w:pPr>
              <w:spacing w:after="0" w:line="240" w:lineRule="auto"/>
              <w:jc w:val="center"/>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t>STATUS</w:t>
            </w:r>
          </w:p>
        </w:tc>
      </w:tr>
      <w:tr w:rsidR="009E5960" w:rsidRPr="001323C8" w14:paraId="3B290890" w14:textId="77777777" w:rsidTr="00C1247E">
        <w:trPr>
          <w:trHeight w:val="60"/>
          <w:jc w:val="center"/>
        </w:trPr>
        <w:tc>
          <w:tcPr>
            <w:tcW w:w="1530" w:type="dxa"/>
          </w:tcPr>
          <w:p w14:paraId="2233C948" w14:textId="77777777" w:rsidR="00C1247E" w:rsidRPr="001323C8" w:rsidRDefault="00C1247E" w:rsidP="00C1247E">
            <w:pPr>
              <w:spacing w:after="0" w:line="240" w:lineRule="auto"/>
              <w:jc w:val="center"/>
              <w:rPr>
                <w:rFonts w:ascii="Century Gothic" w:eastAsia="Century Gothic" w:hAnsi="Century Gothic" w:cs="Century Gothic"/>
                <w:sz w:val="20"/>
                <w:szCs w:val="20"/>
              </w:rPr>
            </w:pPr>
          </w:p>
        </w:tc>
        <w:tc>
          <w:tcPr>
            <w:tcW w:w="4950" w:type="dxa"/>
          </w:tcPr>
          <w:p w14:paraId="37BD828F" w14:textId="77777777" w:rsidR="00C1247E" w:rsidRPr="001323C8" w:rsidRDefault="00C1247E" w:rsidP="00C1247E">
            <w:pPr>
              <w:spacing w:after="0" w:line="240" w:lineRule="auto"/>
              <w:rPr>
                <w:rFonts w:ascii="Century Gothic" w:eastAsia="Century Gothic" w:hAnsi="Century Gothic" w:cs="Century Gothic"/>
                <w:sz w:val="20"/>
                <w:szCs w:val="20"/>
              </w:rPr>
            </w:pPr>
          </w:p>
        </w:tc>
        <w:tc>
          <w:tcPr>
            <w:tcW w:w="1709" w:type="dxa"/>
          </w:tcPr>
          <w:p w14:paraId="7C4672A6" w14:textId="77777777" w:rsidR="00C1247E" w:rsidRPr="001323C8" w:rsidRDefault="00C1247E" w:rsidP="00C1247E">
            <w:pPr>
              <w:spacing w:after="0" w:line="240" w:lineRule="auto"/>
              <w:jc w:val="center"/>
              <w:rPr>
                <w:rFonts w:ascii="Century Gothic" w:eastAsia="Century Gothic" w:hAnsi="Century Gothic" w:cs="Century Gothic"/>
                <w:sz w:val="20"/>
                <w:szCs w:val="20"/>
              </w:rPr>
            </w:pPr>
          </w:p>
        </w:tc>
        <w:tc>
          <w:tcPr>
            <w:tcW w:w="2516" w:type="dxa"/>
          </w:tcPr>
          <w:p w14:paraId="35A94E2E" w14:textId="77777777" w:rsidR="00C1247E" w:rsidRPr="001323C8" w:rsidRDefault="00C1247E" w:rsidP="00C1247E">
            <w:pPr>
              <w:spacing w:after="0" w:line="240" w:lineRule="auto"/>
              <w:rPr>
                <w:rFonts w:ascii="Century Gothic" w:eastAsia="Century Gothic" w:hAnsi="Century Gothic" w:cs="Century Gothic"/>
                <w:sz w:val="18"/>
                <w:szCs w:val="18"/>
              </w:rPr>
            </w:pPr>
          </w:p>
        </w:tc>
      </w:tr>
      <w:tr w:rsidR="009E5960" w:rsidRPr="001323C8" w14:paraId="5267B682" w14:textId="77777777" w:rsidTr="00C1247E">
        <w:trPr>
          <w:trHeight w:val="284"/>
          <w:jc w:val="center"/>
        </w:trPr>
        <w:tc>
          <w:tcPr>
            <w:tcW w:w="1530" w:type="dxa"/>
          </w:tcPr>
          <w:p w14:paraId="303A4B97" w14:textId="77777777" w:rsidR="00C1247E" w:rsidRPr="001323C8" w:rsidRDefault="00C1247E" w:rsidP="00C1247E">
            <w:pPr>
              <w:spacing w:after="0" w:line="240" w:lineRule="auto"/>
              <w:jc w:val="center"/>
              <w:rPr>
                <w:rFonts w:ascii="Century Gothic" w:eastAsia="Century Gothic" w:hAnsi="Century Gothic" w:cs="Century Gothic"/>
                <w:sz w:val="20"/>
                <w:szCs w:val="20"/>
              </w:rPr>
            </w:pPr>
          </w:p>
        </w:tc>
        <w:tc>
          <w:tcPr>
            <w:tcW w:w="4950" w:type="dxa"/>
          </w:tcPr>
          <w:p w14:paraId="47729A13" w14:textId="77777777" w:rsidR="00C1247E" w:rsidRPr="001323C8" w:rsidRDefault="00C1247E" w:rsidP="00C1247E">
            <w:pPr>
              <w:spacing w:after="0" w:line="240" w:lineRule="auto"/>
              <w:rPr>
                <w:rFonts w:ascii="Century Gothic" w:eastAsia="Century Gothic" w:hAnsi="Century Gothic" w:cs="Century Gothic"/>
                <w:sz w:val="20"/>
                <w:szCs w:val="20"/>
              </w:rPr>
            </w:pPr>
          </w:p>
        </w:tc>
        <w:tc>
          <w:tcPr>
            <w:tcW w:w="1709" w:type="dxa"/>
          </w:tcPr>
          <w:p w14:paraId="128DA9EA" w14:textId="77777777" w:rsidR="00C1247E" w:rsidRPr="001323C8" w:rsidRDefault="00C1247E" w:rsidP="00C1247E">
            <w:pPr>
              <w:spacing w:after="0" w:line="240" w:lineRule="auto"/>
              <w:jc w:val="center"/>
              <w:rPr>
                <w:rFonts w:ascii="Century Gothic" w:eastAsia="Century Gothic" w:hAnsi="Century Gothic" w:cs="Century Gothic"/>
                <w:sz w:val="20"/>
                <w:szCs w:val="20"/>
              </w:rPr>
            </w:pPr>
          </w:p>
        </w:tc>
        <w:tc>
          <w:tcPr>
            <w:tcW w:w="2516" w:type="dxa"/>
          </w:tcPr>
          <w:p w14:paraId="5FBC35C5" w14:textId="77777777" w:rsidR="00C1247E" w:rsidRPr="001323C8" w:rsidRDefault="00C1247E" w:rsidP="00C1247E">
            <w:pPr>
              <w:spacing w:after="0" w:line="240" w:lineRule="auto"/>
              <w:rPr>
                <w:rFonts w:ascii="Century Gothic" w:eastAsia="Century Gothic" w:hAnsi="Century Gothic" w:cs="Century Gothic"/>
                <w:sz w:val="20"/>
                <w:szCs w:val="20"/>
              </w:rPr>
            </w:pPr>
          </w:p>
        </w:tc>
      </w:tr>
      <w:tr w:rsidR="009E5960" w:rsidRPr="001323C8" w14:paraId="1D9EEEB0" w14:textId="77777777" w:rsidTr="00C1247E">
        <w:trPr>
          <w:trHeight w:val="284"/>
          <w:jc w:val="center"/>
        </w:trPr>
        <w:tc>
          <w:tcPr>
            <w:tcW w:w="1530" w:type="dxa"/>
          </w:tcPr>
          <w:p w14:paraId="6FD1814D" w14:textId="77777777" w:rsidR="00C1247E" w:rsidRPr="001323C8" w:rsidRDefault="00C1247E" w:rsidP="00C1247E">
            <w:pPr>
              <w:spacing w:after="0" w:line="240" w:lineRule="auto"/>
              <w:jc w:val="center"/>
              <w:rPr>
                <w:rFonts w:ascii="Century Gothic" w:eastAsia="Century Gothic" w:hAnsi="Century Gothic" w:cs="Century Gothic"/>
                <w:sz w:val="20"/>
                <w:szCs w:val="20"/>
              </w:rPr>
            </w:pPr>
          </w:p>
        </w:tc>
        <w:tc>
          <w:tcPr>
            <w:tcW w:w="4950" w:type="dxa"/>
          </w:tcPr>
          <w:p w14:paraId="535A4C46" w14:textId="77777777" w:rsidR="00C1247E" w:rsidRPr="001323C8" w:rsidRDefault="00C1247E" w:rsidP="00C1247E">
            <w:pPr>
              <w:spacing w:after="0" w:line="240" w:lineRule="auto"/>
              <w:rPr>
                <w:rFonts w:ascii="Century Gothic" w:eastAsia="Century Gothic" w:hAnsi="Century Gothic" w:cs="Century Gothic"/>
                <w:sz w:val="20"/>
                <w:szCs w:val="20"/>
              </w:rPr>
            </w:pPr>
          </w:p>
        </w:tc>
        <w:tc>
          <w:tcPr>
            <w:tcW w:w="1709" w:type="dxa"/>
          </w:tcPr>
          <w:p w14:paraId="4A2D0972" w14:textId="77777777" w:rsidR="00C1247E" w:rsidRPr="001323C8" w:rsidRDefault="00C1247E" w:rsidP="00C1247E">
            <w:pPr>
              <w:spacing w:after="0" w:line="240" w:lineRule="auto"/>
              <w:jc w:val="center"/>
              <w:rPr>
                <w:rFonts w:ascii="Century Gothic" w:eastAsia="Century Gothic" w:hAnsi="Century Gothic" w:cs="Century Gothic"/>
                <w:sz w:val="20"/>
                <w:szCs w:val="20"/>
              </w:rPr>
            </w:pPr>
          </w:p>
        </w:tc>
        <w:tc>
          <w:tcPr>
            <w:tcW w:w="2516" w:type="dxa"/>
          </w:tcPr>
          <w:p w14:paraId="3CD04975" w14:textId="77777777" w:rsidR="00C1247E" w:rsidRPr="001323C8" w:rsidRDefault="00C1247E" w:rsidP="00C1247E">
            <w:pPr>
              <w:spacing w:after="0" w:line="240" w:lineRule="auto"/>
              <w:rPr>
                <w:rFonts w:ascii="Century Gothic" w:eastAsia="Century Gothic" w:hAnsi="Century Gothic" w:cs="Century Gothic"/>
                <w:sz w:val="20"/>
                <w:szCs w:val="20"/>
              </w:rPr>
            </w:pPr>
          </w:p>
        </w:tc>
      </w:tr>
      <w:tr w:rsidR="00C1247E" w:rsidRPr="001323C8" w14:paraId="369BA811" w14:textId="77777777" w:rsidTr="00C1247E">
        <w:trPr>
          <w:trHeight w:val="284"/>
          <w:jc w:val="center"/>
        </w:trPr>
        <w:tc>
          <w:tcPr>
            <w:tcW w:w="1530" w:type="dxa"/>
          </w:tcPr>
          <w:p w14:paraId="75379FF7" w14:textId="77777777" w:rsidR="00C1247E" w:rsidRPr="001323C8" w:rsidRDefault="00C1247E" w:rsidP="00C1247E">
            <w:pPr>
              <w:spacing w:after="0" w:line="240" w:lineRule="auto"/>
              <w:jc w:val="center"/>
              <w:rPr>
                <w:rFonts w:ascii="Century Gothic" w:eastAsia="Century Gothic" w:hAnsi="Century Gothic" w:cs="Century Gothic"/>
                <w:sz w:val="20"/>
                <w:szCs w:val="20"/>
              </w:rPr>
            </w:pPr>
          </w:p>
        </w:tc>
        <w:tc>
          <w:tcPr>
            <w:tcW w:w="4950" w:type="dxa"/>
          </w:tcPr>
          <w:p w14:paraId="7200B240" w14:textId="77777777" w:rsidR="00C1247E" w:rsidRPr="001323C8" w:rsidRDefault="00C1247E" w:rsidP="00C1247E">
            <w:pPr>
              <w:spacing w:after="0" w:line="240" w:lineRule="auto"/>
              <w:rPr>
                <w:rFonts w:ascii="Century Gothic" w:eastAsia="Century Gothic" w:hAnsi="Century Gothic" w:cs="Century Gothic"/>
                <w:sz w:val="20"/>
                <w:szCs w:val="20"/>
              </w:rPr>
            </w:pPr>
          </w:p>
        </w:tc>
        <w:tc>
          <w:tcPr>
            <w:tcW w:w="1709" w:type="dxa"/>
          </w:tcPr>
          <w:p w14:paraId="1FC33444" w14:textId="77777777" w:rsidR="00C1247E" w:rsidRPr="001323C8" w:rsidRDefault="00C1247E" w:rsidP="00C1247E">
            <w:pPr>
              <w:spacing w:after="0" w:line="240" w:lineRule="auto"/>
              <w:jc w:val="center"/>
              <w:rPr>
                <w:rFonts w:ascii="Century Gothic" w:eastAsia="Century Gothic" w:hAnsi="Century Gothic" w:cs="Century Gothic"/>
                <w:sz w:val="20"/>
                <w:szCs w:val="20"/>
              </w:rPr>
            </w:pPr>
          </w:p>
        </w:tc>
        <w:tc>
          <w:tcPr>
            <w:tcW w:w="2516" w:type="dxa"/>
          </w:tcPr>
          <w:p w14:paraId="1EB8E7A7" w14:textId="77777777" w:rsidR="00C1247E" w:rsidRPr="001323C8" w:rsidRDefault="00C1247E" w:rsidP="00C1247E">
            <w:pPr>
              <w:spacing w:after="0" w:line="240" w:lineRule="auto"/>
              <w:rPr>
                <w:rFonts w:ascii="Century Gothic" w:eastAsia="Century Gothic" w:hAnsi="Century Gothic" w:cs="Century Gothic"/>
                <w:sz w:val="20"/>
                <w:szCs w:val="20"/>
              </w:rPr>
            </w:pPr>
          </w:p>
        </w:tc>
      </w:tr>
    </w:tbl>
    <w:p w14:paraId="0C8B6913" w14:textId="77777777" w:rsidR="00135205" w:rsidRDefault="00135205" w:rsidP="004559B7">
      <w:pPr>
        <w:spacing w:after="0" w:line="240" w:lineRule="auto"/>
        <w:rPr>
          <w:rFonts w:ascii="Century Gothic" w:eastAsia="Century Gothic" w:hAnsi="Century Gothic" w:cs="Century Gothic"/>
          <w:b/>
          <w:sz w:val="20"/>
          <w:szCs w:val="20"/>
        </w:rPr>
      </w:pPr>
    </w:p>
    <w:p w14:paraId="0A7BDC93" w14:textId="77777777" w:rsidR="00433EBC" w:rsidRDefault="00433EBC" w:rsidP="004559B7">
      <w:pPr>
        <w:spacing w:after="0" w:line="240" w:lineRule="auto"/>
        <w:rPr>
          <w:rFonts w:ascii="Century Gothic" w:eastAsia="Century Gothic" w:hAnsi="Century Gothic" w:cs="Century Gothic"/>
          <w:b/>
          <w:sz w:val="20"/>
          <w:szCs w:val="20"/>
        </w:rPr>
      </w:pPr>
    </w:p>
    <w:p w14:paraId="7232F374" w14:textId="77777777" w:rsidR="00433EBC" w:rsidRDefault="00433EBC" w:rsidP="004559B7">
      <w:pPr>
        <w:spacing w:after="0" w:line="240" w:lineRule="auto"/>
        <w:rPr>
          <w:rFonts w:ascii="Century Gothic" w:eastAsia="Century Gothic" w:hAnsi="Century Gothic" w:cs="Century Gothic"/>
          <w:b/>
          <w:sz w:val="20"/>
          <w:szCs w:val="20"/>
        </w:rPr>
      </w:pPr>
    </w:p>
    <w:p w14:paraId="0CCF5E71" w14:textId="77777777" w:rsidR="00433EBC" w:rsidRPr="001323C8" w:rsidRDefault="00433EBC" w:rsidP="004559B7">
      <w:pPr>
        <w:spacing w:after="0" w:line="240" w:lineRule="auto"/>
        <w:rPr>
          <w:rFonts w:ascii="Century Gothic" w:eastAsia="Century Gothic" w:hAnsi="Century Gothic" w:cs="Century Gothic"/>
          <w:b/>
          <w:sz w:val="20"/>
          <w:szCs w:val="20"/>
        </w:rPr>
      </w:pPr>
    </w:p>
    <w:tbl>
      <w:tblPr>
        <w:tblW w:w="1079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72"/>
        <w:gridCol w:w="9223"/>
      </w:tblGrid>
      <w:tr w:rsidR="009E5960" w:rsidRPr="001323C8" w14:paraId="5A5B953B" w14:textId="77777777" w:rsidTr="00C1247E">
        <w:trPr>
          <w:trHeight w:val="720"/>
          <w:jc w:val="center"/>
        </w:trPr>
        <w:tc>
          <w:tcPr>
            <w:tcW w:w="10795" w:type="dxa"/>
            <w:gridSpan w:val="2"/>
            <w:shd w:val="clear" w:color="auto" w:fill="F2F2F2" w:themeFill="background1" w:themeFillShade="F2"/>
            <w:vAlign w:val="center"/>
          </w:tcPr>
          <w:p w14:paraId="5B4AA9A9" w14:textId="77777777" w:rsidR="004559B7" w:rsidRPr="001323C8" w:rsidRDefault="00C1247E" w:rsidP="004559B7">
            <w:pPr>
              <w:pStyle w:val="Heading1"/>
              <w:spacing w:before="0" w:after="0"/>
              <w:rPr>
                <w:color w:val="auto"/>
                <w:lang w:val="uk-UA"/>
              </w:rPr>
            </w:pPr>
            <w:r w:rsidRPr="001323C8">
              <w:rPr>
                <w:color w:val="auto"/>
                <w:lang w:val="uk-UA"/>
              </w:rPr>
              <w:lastRenderedPageBreak/>
              <w:t>9</w:t>
            </w:r>
            <w:r w:rsidR="004559B7" w:rsidRPr="001323C8">
              <w:rPr>
                <w:color w:val="auto"/>
                <w:lang w:val="uk-UA"/>
              </w:rPr>
              <w:t>. NON-FUNCTIONAL REQUIREMENTS</w:t>
            </w:r>
          </w:p>
        </w:tc>
      </w:tr>
      <w:tr w:rsidR="009E5960" w:rsidRPr="001323C8" w14:paraId="6475359C" w14:textId="77777777" w:rsidTr="00C1247E">
        <w:trPr>
          <w:trHeight w:val="244"/>
          <w:jc w:val="center"/>
        </w:trPr>
        <w:tc>
          <w:tcPr>
            <w:tcW w:w="10795" w:type="dxa"/>
            <w:gridSpan w:val="2"/>
            <w:shd w:val="clear" w:color="auto" w:fill="F2F2F2" w:themeFill="background1" w:themeFillShade="F2"/>
            <w:vAlign w:val="center"/>
          </w:tcPr>
          <w:p w14:paraId="0678D44D" w14:textId="77777777" w:rsidR="00B8222A" w:rsidRPr="001323C8" w:rsidRDefault="004559B7" w:rsidP="00C1247E">
            <w:pPr>
              <w:spacing w:after="0" w:line="240" w:lineRule="auto"/>
              <w:ind w:firstLine="330"/>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 xml:space="preserve">Detail all non-functional requirements (NFRs) of the project, including such things as features, system behavior, and project characteristics </w:t>
            </w:r>
            <w:r w:rsidR="00C1247E" w:rsidRPr="001323C8">
              <w:rPr>
                <w:rFonts w:ascii="Century Gothic" w:eastAsia="Century Gothic" w:hAnsi="Century Gothic" w:cs="Century Gothic"/>
                <w:sz w:val="18"/>
                <w:szCs w:val="18"/>
              </w:rPr>
              <w:t>that relate to user experience.</w:t>
            </w:r>
          </w:p>
        </w:tc>
      </w:tr>
      <w:tr w:rsidR="009E5960" w:rsidRPr="001323C8" w14:paraId="3448DAE3" w14:textId="77777777" w:rsidTr="00C1247E">
        <w:trPr>
          <w:trHeight w:val="360"/>
          <w:jc w:val="center"/>
        </w:trPr>
        <w:tc>
          <w:tcPr>
            <w:tcW w:w="1572" w:type="dxa"/>
            <w:shd w:val="clear" w:color="auto" w:fill="D9D9D9"/>
            <w:vAlign w:val="center"/>
          </w:tcPr>
          <w:p w14:paraId="7F967EE1" w14:textId="77777777" w:rsidR="004559B7" w:rsidRPr="001323C8" w:rsidRDefault="004559B7" w:rsidP="00C1247E">
            <w:pPr>
              <w:spacing w:after="0" w:line="240" w:lineRule="auto"/>
              <w:jc w:val="center"/>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t>ID</w:t>
            </w:r>
          </w:p>
        </w:tc>
        <w:tc>
          <w:tcPr>
            <w:tcW w:w="9223" w:type="dxa"/>
            <w:shd w:val="clear" w:color="auto" w:fill="D9D9D9"/>
            <w:vAlign w:val="center"/>
          </w:tcPr>
          <w:p w14:paraId="4B8E7C71" w14:textId="77777777" w:rsidR="004559B7" w:rsidRPr="001323C8" w:rsidRDefault="004559B7" w:rsidP="00C1247E">
            <w:pPr>
              <w:spacing w:after="0" w:line="240" w:lineRule="auto"/>
              <w:jc w:val="center"/>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t>REQUIREMENT</w:t>
            </w:r>
          </w:p>
        </w:tc>
      </w:tr>
      <w:tr w:rsidR="009E5960" w:rsidRPr="001323C8" w14:paraId="71B09446" w14:textId="77777777" w:rsidTr="00C1247E">
        <w:trPr>
          <w:trHeight w:val="70"/>
          <w:jc w:val="center"/>
        </w:trPr>
        <w:tc>
          <w:tcPr>
            <w:tcW w:w="1572" w:type="dxa"/>
          </w:tcPr>
          <w:p w14:paraId="6A01F627" w14:textId="77777777" w:rsidR="00B8222A" w:rsidRPr="001323C8" w:rsidRDefault="00B8222A" w:rsidP="00C1247E">
            <w:pPr>
              <w:spacing w:after="0" w:line="240" w:lineRule="auto"/>
              <w:jc w:val="center"/>
              <w:rPr>
                <w:rFonts w:ascii="Century Gothic" w:eastAsia="Century Gothic" w:hAnsi="Century Gothic" w:cs="Century Gothic"/>
              </w:rPr>
            </w:pPr>
          </w:p>
        </w:tc>
        <w:tc>
          <w:tcPr>
            <w:tcW w:w="9223" w:type="dxa"/>
          </w:tcPr>
          <w:p w14:paraId="684D1F24" w14:textId="77777777" w:rsidR="00B8222A" w:rsidRPr="001323C8" w:rsidRDefault="00B8222A" w:rsidP="00D3148A">
            <w:pPr>
              <w:widowControl w:val="0"/>
              <w:pBdr>
                <w:top w:val="nil"/>
                <w:left w:val="nil"/>
                <w:bottom w:val="nil"/>
                <w:right w:val="nil"/>
                <w:between w:val="nil"/>
              </w:pBdr>
              <w:spacing w:after="0" w:line="240" w:lineRule="auto"/>
              <w:jc w:val="both"/>
              <w:rPr>
                <w:rFonts w:ascii="Century Gothic" w:eastAsia="Century Gothic" w:hAnsi="Century Gothic" w:cs="Century Gothic"/>
                <w:sz w:val="20"/>
                <w:szCs w:val="20"/>
              </w:rPr>
            </w:pPr>
          </w:p>
        </w:tc>
      </w:tr>
      <w:tr w:rsidR="009E5960" w:rsidRPr="001323C8" w14:paraId="34DBFEBD" w14:textId="77777777" w:rsidTr="00C1247E">
        <w:trPr>
          <w:trHeight w:val="70"/>
          <w:jc w:val="center"/>
        </w:trPr>
        <w:tc>
          <w:tcPr>
            <w:tcW w:w="1572" w:type="dxa"/>
          </w:tcPr>
          <w:p w14:paraId="1E35265C" w14:textId="77777777" w:rsidR="00766F58" w:rsidRPr="001323C8" w:rsidRDefault="00766F58" w:rsidP="00174AE8">
            <w:pPr>
              <w:spacing w:after="0" w:line="240" w:lineRule="auto"/>
              <w:jc w:val="center"/>
              <w:rPr>
                <w:rFonts w:ascii="Century Gothic" w:eastAsia="Century Gothic" w:hAnsi="Century Gothic" w:cs="Century Gothic"/>
              </w:rPr>
            </w:pPr>
          </w:p>
        </w:tc>
        <w:tc>
          <w:tcPr>
            <w:tcW w:w="9223" w:type="dxa"/>
          </w:tcPr>
          <w:p w14:paraId="780D64AB" w14:textId="77777777" w:rsidR="00766F58" w:rsidRPr="001323C8" w:rsidRDefault="00766F58" w:rsidP="00D3148A">
            <w:pPr>
              <w:widowControl w:val="0"/>
              <w:pBdr>
                <w:top w:val="nil"/>
                <w:left w:val="nil"/>
                <w:bottom w:val="nil"/>
                <w:right w:val="nil"/>
                <w:between w:val="nil"/>
              </w:pBdr>
              <w:spacing w:after="0" w:line="240" w:lineRule="auto"/>
              <w:jc w:val="both"/>
              <w:rPr>
                <w:rFonts w:ascii="Century Gothic" w:eastAsia="Century Gothic" w:hAnsi="Century Gothic" w:cs="Century Gothic"/>
                <w:sz w:val="20"/>
                <w:szCs w:val="20"/>
              </w:rPr>
            </w:pPr>
          </w:p>
        </w:tc>
      </w:tr>
      <w:tr w:rsidR="009E5960" w:rsidRPr="001323C8" w14:paraId="20BF3957" w14:textId="77777777" w:rsidTr="00174AE8">
        <w:trPr>
          <w:trHeight w:val="70"/>
          <w:jc w:val="center"/>
        </w:trPr>
        <w:tc>
          <w:tcPr>
            <w:tcW w:w="1572" w:type="dxa"/>
          </w:tcPr>
          <w:p w14:paraId="76C873FF" w14:textId="77777777" w:rsidR="00766F58" w:rsidRPr="001323C8" w:rsidRDefault="00766F58" w:rsidP="00174AE8">
            <w:pPr>
              <w:spacing w:after="0" w:line="240" w:lineRule="auto"/>
              <w:jc w:val="center"/>
              <w:rPr>
                <w:rFonts w:ascii="Century Gothic" w:eastAsia="Century Gothic" w:hAnsi="Century Gothic" w:cs="Century Gothic"/>
              </w:rPr>
            </w:pPr>
          </w:p>
        </w:tc>
        <w:tc>
          <w:tcPr>
            <w:tcW w:w="9223" w:type="dxa"/>
          </w:tcPr>
          <w:p w14:paraId="0316E797" w14:textId="77777777" w:rsidR="00766F58" w:rsidRPr="001323C8" w:rsidRDefault="00766F58" w:rsidP="00D3148A">
            <w:pPr>
              <w:widowControl w:val="0"/>
              <w:pBdr>
                <w:top w:val="nil"/>
                <w:left w:val="nil"/>
                <w:bottom w:val="nil"/>
                <w:right w:val="nil"/>
                <w:between w:val="nil"/>
              </w:pBdr>
              <w:spacing w:after="0" w:line="240" w:lineRule="auto"/>
              <w:jc w:val="both"/>
              <w:rPr>
                <w:rFonts w:ascii="Century Gothic" w:eastAsia="Century Gothic" w:hAnsi="Century Gothic" w:cs="Century Gothic"/>
                <w:sz w:val="20"/>
                <w:szCs w:val="20"/>
              </w:rPr>
            </w:pPr>
          </w:p>
        </w:tc>
      </w:tr>
    </w:tbl>
    <w:p w14:paraId="2A73744E" w14:textId="77777777" w:rsidR="00CF716A" w:rsidRDefault="00CF716A" w:rsidP="002822AB">
      <w:pPr>
        <w:widowControl w:val="0"/>
        <w:pBdr>
          <w:top w:val="nil"/>
          <w:left w:val="nil"/>
          <w:bottom w:val="nil"/>
          <w:right w:val="nil"/>
          <w:between w:val="nil"/>
        </w:pBdr>
        <w:spacing w:after="0" w:line="240" w:lineRule="auto"/>
        <w:rPr>
          <w:rFonts w:ascii="Century Gothic" w:eastAsia="Century Gothic" w:hAnsi="Century Gothic" w:cs="Century Gothic"/>
          <w:sz w:val="20"/>
          <w:szCs w:val="20"/>
          <w:lang w:val="en-US"/>
        </w:rPr>
      </w:pPr>
    </w:p>
    <w:tbl>
      <w:tblPr>
        <w:tblStyle w:val="TableGridLight"/>
        <w:tblW w:w="10800" w:type="dxa"/>
        <w:tblInd w:w="108" w:type="dxa"/>
        <w:tblLayout w:type="fixed"/>
        <w:tblLook w:val="04A0" w:firstRow="1" w:lastRow="0" w:firstColumn="1" w:lastColumn="0" w:noHBand="0" w:noVBand="1"/>
      </w:tblPr>
      <w:tblGrid>
        <w:gridCol w:w="1620"/>
        <w:gridCol w:w="9180"/>
      </w:tblGrid>
      <w:tr w:rsidR="00CF716A" w:rsidRPr="001323C8" w14:paraId="7C220E4F" w14:textId="77777777" w:rsidTr="004667FC">
        <w:trPr>
          <w:trHeight w:val="224"/>
        </w:trPr>
        <w:tc>
          <w:tcPr>
            <w:tcW w:w="1620" w:type="dxa"/>
            <w:shd w:val="clear" w:color="auto" w:fill="D9D9D9" w:themeFill="background1" w:themeFillShade="D9"/>
          </w:tcPr>
          <w:p w14:paraId="337F2DA7" w14:textId="77777777" w:rsidR="00CF716A" w:rsidRPr="001323C8" w:rsidRDefault="00CF716A" w:rsidP="004667FC">
            <w:pPr>
              <w:jc w:val="center"/>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t>ID</w:t>
            </w:r>
          </w:p>
        </w:tc>
        <w:tc>
          <w:tcPr>
            <w:tcW w:w="9180" w:type="dxa"/>
            <w:shd w:val="clear" w:color="auto" w:fill="D9D9D9" w:themeFill="background1" w:themeFillShade="D9"/>
          </w:tcPr>
          <w:p w14:paraId="31073251" w14:textId="77777777" w:rsidR="00CF716A" w:rsidRPr="001323C8" w:rsidRDefault="00CF716A" w:rsidP="004667FC">
            <w:pPr>
              <w:jc w:val="center"/>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t>REQUIREMENT</w:t>
            </w:r>
          </w:p>
        </w:tc>
      </w:tr>
    </w:tbl>
    <w:tbl>
      <w:tblPr>
        <w:tblStyle w:val="TableGridLight"/>
        <w:tblW w:w="0" w:type="auto"/>
        <w:jc w:val="center"/>
        <w:tblLook w:val="04A0" w:firstRow="1" w:lastRow="0" w:firstColumn="1" w:lastColumn="0" w:noHBand="0" w:noVBand="1"/>
      </w:tblPr>
      <w:tblGrid>
        <w:gridCol w:w="1620"/>
        <w:gridCol w:w="9180"/>
      </w:tblGrid>
      <w:tr w:rsidR="002822AB" w:rsidRPr="002822AB" w14:paraId="233AF65F" w14:textId="77777777" w:rsidTr="009D5D95">
        <w:trPr>
          <w:jc w:val="center"/>
        </w:trPr>
        <w:tc>
          <w:tcPr>
            <w:tcW w:w="1620" w:type="dxa"/>
            <w:vAlign w:val="center"/>
            <w:hideMark/>
          </w:tcPr>
          <w:p w14:paraId="118A2262" w14:textId="77777777" w:rsidR="002822AB" w:rsidRPr="002822AB" w:rsidRDefault="002822AB" w:rsidP="00CF716A">
            <w:pPr>
              <w:widowControl w:val="0"/>
              <w:pBdr>
                <w:top w:val="nil"/>
                <w:left w:val="nil"/>
                <w:bottom w:val="nil"/>
                <w:right w:val="nil"/>
                <w:between w:val="nil"/>
              </w:pBdr>
              <w:jc w:val="center"/>
              <w:rPr>
                <w:rFonts w:ascii="Century Gothic" w:eastAsia="Century Gothic" w:hAnsi="Century Gothic" w:cs="Century Gothic"/>
                <w:sz w:val="20"/>
                <w:szCs w:val="20"/>
                <w:lang w:val="en-US"/>
              </w:rPr>
            </w:pPr>
            <w:r w:rsidRPr="002822AB">
              <w:rPr>
                <w:rFonts w:ascii="Century Gothic" w:eastAsia="Century Gothic" w:hAnsi="Century Gothic" w:cs="Century Gothic"/>
                <w:b/>
                <w:bCs/>
                <w:sz w:val="20"/>
                <w:szCs w:val="20"/>
                <w:lang w:val="en-US"/>
              </w:rPr>
              <w:t>NFR.01</w:t>
            </w:r>
          </w:p>
        </w:tc>
        <w:tc>
          <w:tcPr>
            <w:tcW w:w="9180" w:type="dxa"/>
            <w:hideMark/>
          </w:tcPr>
          <w:p w14:paraId="26E1104C" w14:textId="77777777" w:rsidR="002822AB" w:rsidRPr="002822AB" w:rsidRDefault="002822AB" w:rsidP="002822AB">
            <w:pPr>
              <w:widowControl w:val="0"/>
              <w:pBdr>
                <w:top w:val="nil"/>
                <w:left w:val="nil"/>
                <w:bottom w:val="nil"/>
                <w:right w:val="nil"/>
                <w:between w:val="nil"/>
              </w:pBdr>
              <w:rPr>
                <w:rFonts w:ascii="Century Gothic" w:eastAsia="Century Gothic" w:hAnsi="Century Gothic" w:cs="Century Gothic"/>
                <w:sz w:val="20"/>
                <w:szCs w:val="20"/>
                <w:lang w:val="en-US"/>
              </w:rPr>
            </w:pPr>
            <w:r w:rsidRPr="002822AB">
              <w:rPr>
                <w:rFonts w:ascii="Century Gothic" w:eastAsia="Century Gothic" w:hAnsi="Century Gothic" w:cs="Century Gothic"/>
                <w:sz w:val="20"/>
                <w:szCs w:val="20"/>
                <w:lang w:val="en-US"/>
              </w:rPr>
              <w:t xml:space="preserve">Система повинна забезпечувати швидкий час відгуку для оптимального користувацького досвіду: </w:t>
            </w:r>
            <w:r w:rsidRPr="002822AB">
              <w:rPr>
                <w:rFonts w:ascii="Century Gothic" w:eastAsia="Century Gothic" w:hAnsi="Century Gothic" w:cs="Century Gothic"/>
                <w:b/>
                <w:bCs/>
                <w:sz w:val="20"/>
                <w:szCs w:val="20"/>
                <w:lang w:val="en-US"/>
              </w:rPr>
              <w:t>(1) Завантаження сторінок</w:t>
            </w:r>
            <w:r w:rsidRPr="002822AB">
              <w:rPr>
                <w:rFonts w:ascii="Century Gothic" w:eastAsia="Century Gothic" w:hAnsi="Century Gothic" w:cs="Century Gothic"/>
                <w:sz w:val="20"/>
                <w:szCs w:val="20"/>
                <w:lang w:val="en-US"/>
              </w:rPr>
              <w:t xml:space="preserve"> - середній час завантаження головної сторінки має бути менше 2 секунд для 95% запитів при нормальному інтернет-з'єднанні (10+ Mbps); </w:t>
            </w:r>
            <w:r w:rsidRPr="002822AB">
              <w:rPr>
                <w:rFonts w:ascii="Century Gothic" w:eastAsia="Century Gothic" w:hAnsi="Century Gothic" w:cs="Century Gothic"/>
                <w:b/>
                <w:bCs/>
                <w:sz w:val="20"/>
                <w:szCs w:val="20"/>
                <w:lang w:val="en-US"/>
              </w:rPr>
              <w:t>(2) API endpoints</w:t>
            </w:r>
            <w:r w:rsidRPr="002822AB">
              <w:rPr>
                <w:rFonts w:ascii="Century Gothic" w:eastAsia="Century Gothic" w:hAnsi="Century Gothic" w:cs="Century Gothic"/>
                <w:sz w:val="20"/>
                <w:szCs w:val="20"/>
                <w:lang w:val="en-US"/>
              </w:rPr>
              <w:t xml:space="preserve"> - всі REST API запити повинні відповідати за менш ніж 500 мілісекунд для простих операцій (отримання списку фільмів, профілю користувача) та менш ніж 1 секунду для складних операцій (пошук з множинними фільтрами); </w:t>
            </w:r>
            <w:r w:rsidRPr="002822AB">
              <w:rPr>
                <w:rFonts w:ascii="Century Gothic" w:eastAsia="Century Gothic" w:hAnsi="Century Gothic" w:cs="Century Gothic"/>
                <w:b/>
                <w:bCs/>
                <w:sz w:val="20"/>
                <w:szCs w:val="20"/>
                <w:lang w:val="en-US"/>
              </w:rPr>
              <w:t>(3) Початок відтворення відео</w:t>
            </w:r>
            <w:r w:rsidRPr="002822AB">
              <w:rPr>
                <w:rFonts w:ascii="Century Gothic" w:eastAsia="Century Gothic" w:hAnsi="Century Gothic" w:cs="Century Gothic"/>
                <w:sz w:val="20"/>
                <w:szCs w:val="20"/>
                <w:lang w:val="en-US"/>
              </w:rPr>
              <w:t xml:space="preserve"> - від натискання кнопки "Дивитися" до фактичного початку відтворення має проходити менше 3 секунд включаючи завантаження метаданих, ініціалізацію плеєра та перші сегменти відео; </w:t>
            </w:r>
            <w:r w:rsidRPr="002822AB">
              <w:rPr>
                <w:rFonts w:ascii="Century Gothic" w:eastAsia="Century Gothic" w:hAnsi="Century Gothic" w:cs="Century Gothic"/>
                <w:b/>
                <w:bCs/>
                <w:sz w:val="20"/>
                <w:szCs w:val="20"/>
                <w:lang w:val="en-US"/>
              </w:rPr>
              <w:t>(4) Пошук</w:t>
            </w:r>
            <w:r w:rsidRPr="002822AB">
              <w:rPr>
                <w:rFonts w:ascii="Century Gothic" w:eastAsia="Century Gothic" w:hAnsi="Century Gothic" w:cs="Century Gothic"/>
                <w:sz w:val="20"/>
                <w:szCs w:val="20"/>
                <w:lang w:val="en-US"/>
              </w:rPr>
              <w:t xml:space="preserve"> - результати пошуку повинні відображатися протягом 300 мілісекунд після введення запиту; </w:t>
            </w:r>
            <w:r w:rsidRPr="002822AB">
              <w:rPr>
                <w:rFonts w:ascii="Century Gothic" w:eastAsia="Century Gothic" w:hAnsi="Century Gothic" w:cs="Century Gothic"/>
                <w:b/>
                <w:bCs/>
                <w:sz w:val="20"/>
                <w:szCs w:val="20"/>
                <w:lang w:val="en-US"/>
              </w:rPr>
              <w:t>(5) Навігація</w:t>
            </w:r>
            <w:r w:rsidRPr="002822AB">
              <w:rPr>
                <w:rFonts w:ascii="Century Gothic" w:eastAsia="Century Gothic" w:hAnsi="Century Gothic" w:cs="Century Gothic"/>
                <w:sz w:val="20"/>
                <w:szCs w:val="20"/>
                <w:lang w:val="en-US"/>
              </w:rPr>
              <w:t xml:space="preserve"> - переходи між сторінками без повного перезавантаження (SPA architecture) мають відбуватися миттєво (&lt;100 мс). Продуктивність вимірюється та моніториться через Application Performance Monitoring (APM) системи з alert при деградації.</w:t>
            </w:r>
          </w:p>
        </w:tc>
      </w:tr>
      <w:tr w:rsidR="002822AB" w:rsidRPr="002822AB" w14:paraId="5C5070EF" w14:textId="77777777" w:rsidTr="009D5D95">
        <w:trPr>
          <w:jc w:val="center"/>
        </w:trPr>
        <w:tc>
          <w:tcPr>
            <w:tcW w:w="1620" w:type="dxa"/>
            <w:vAlign w:val="center"/>
            <w:hideMark/>
          </w:tcPr>
          <w:p w14:paraId="280A6E49" w14:textId="77777777" w:rsidR="002822AB" w:rsidRPr="002822AB" w:rsidRDefault="002822AB" w:rsidP="00CF716A">
            <w:pPr>
              <w:widowControl w:val="0"/>
              <w:pBdr>
                <w:top w:val="nil"/>
                <w:left w:val="nil"/>
                <w:bottom w:val="nil"/>
                <w:right w:val="nil"/>
                <w:between w:val="nil"/>
              </w:pBdr>
              <w:jc w:val="center"/>
              <w:rPr>
                <w:rFonts w:ascii="Century Gothic" w:eastAsia="Century Gothic" w:hAnsi="Century Gothic" w:cs="Century Gothic"/>
                <w:sz w:val="20"/>
                <w:szCs w:val="20"/>
                <w:lang w:val="en-US"/>
              </w:rPr>
            </w:pPr>
            <w:r w:rsidRPr="002822AB">
              <w:rPr>
                <w:rFonts w:ascii="Century Gothic" w:eastAsia="Century Gothic" w:hAnsi="Century Gothic" w:cs="Century Gothic"/>
                <w:b/>
                <w:bCs/>
                <w:sz w:val="20"/>
                <w:szCs w:val="20"/>
                <w:lang w:val="en-US"/>
              </w:rPr>
              <w:t>NFR.02</w:t>
            </w:r>
          </w:p>
        </w:tc>
        <w:tc>
          <w:tcPr>
            <w:tcW w:w="9180" w:type="dxa"/>
            <w:hideMark/>
          </w:tcPr>
          <w:p w14:paraId="2ACED865" w14:textId="77777777" w:rsidR="002822AB" w:rsidRPr="002822AB" w:rsidRDefault="002822AB" w:rsidP="002822AB">
            <w:pPr>
              <w:widowControl w:val="0"/>
              <w:pBdr>
                <w:top w:val="nil"/>
                <w:left w:val="nil"/>
                <w:bottom w:val="nil"/>
                <w:right w:val="nil"/>
                <w:between w:val="nil"/>
              </w:pBdr>
              <w:rPr>
                <w:rFonts w:ascii="Century Gothic" w:eastAsia="Century Gothic" w:hAnsi="Century Gothic" w:cs="Century Gothic"/>
                <w:sz w:val="20"/>
                <w:szCs w:val="20"/>
                <w:lang w:val="en-US"/>
              </w:rPr>
            </w:pPr>
            <w:r w:rsidRPr="002822AB">
              <w:rPr>
                <w:rFonts w:ascii="Century Gothic" w:eastAsia="Century Gothic" w:hAnsi="Century Gothic" w:cs="Century Gothic"/>
                <w:sz w:val="20"/>
                <w:szCs w:val="20"/>
                <w:lang w:val="en-US"/>
              </w:rPr>
              <w:t xml:space="preserve">Система повинна підтримувати значне навантаження одночасних користувачів без деградації якості сервісу: </w:t>
            </w:r>
            <w:r w:rsidRPr="002822AB">
              <w:rPr>
                <w:rFonts w:ascii="Century Gothic" w:eastAsia="Century Gothic" w:hAnsi="Century Gothic" w:cs="Century Gothic"/>
                <w:b/>
                <w:bCs/>
                <w:sz w:val="20"/>
                <w:szCs w:val="20"/>
                <w:lang w:val="en-US"/>
              </w:rPr>
              <w:t>(1) Одночасні користувачі</w:t>
            </w:r>
            <w:r w:rsidRPr="002822AB">
              <w:rPr>
                <w:rFonts w:ascii="Century Gothic" w:eastAsia="Century Gothic" w:hAnsi="Century Gothic" w:cs="Century Gothic"/>
                <w:sz w:val="20"/>
                <w:szCs w:val="20"/>
                <w:lang w:val="en-US"/>
              </w:rPr>
              <w:t xml:space="preserve"> - backend infrastructure має витримувати мінімум 10,000 одночасних активних користувачів на Phase 1 з можливістю горизонтального масштабування до 100,000+ користувачів; </w:t>
            </w:r>
            <w:r w:rsidRPr="002822AB">
              <w:rPr>
                <w:rFonts w:ascii="Century Gothic" w:eastAsia="Century Gothic" w:hAnsi="Century Gothic" w:cs="Century Gothic"/>
                <w:b/>
                <w:bCs/>
                <w:sz w:val="20"/>
                <w:szCs w:val="20"/>
                <w:lang w:val="en-US"/>
              </w:rPr>
              <w:t>(2) Streaming capacity</w:t>
            </w:r>
            <w:r w:rsidRPr="002822AB">
              <w:rPr>
                <w:rFonts w:ascii="Century Gothic" w:eastAsia="Century Gothic" w:hAnsi="Century Gothic" w:cs="Century Gothic"/>
                <w:sz w:val="20"/>
                <w:szCs w:val="20"/>
                <w:lang w:val="en-US"/>
              </w:rPr>
              <w:t xml:space="preserve"> - система повинна забезпечувати одночасне відтворення 4K якості для мінімум 1,000 користувачів, 1080p для 5,000 користувачів, 720p для 10,000+ користувачів через CDN мережу; </w:t>
            </w:r>
            <w:r w:rsidRPr="002822AB">
              <w:rPr>
                <w:rFonts w:ascii="Century Gothic" w:eastAsia="Century Gothic" w:hAnsi="Century Gothic" w:cs="Century Gothic"/>
                <w:b/>
                <w:bCs/>
                <w:sz w:val="20"/>
                <w:szCs w:val="20"/>
                <w:lang w:val="en-US"/>
              </w:rPr>
              <w:t>(3) Database throughput</w:t>
            </w:r>
            <w:r w:rsidRPr="002822AB">
              <w:rPr>
                <w:rFonts w:ascii="Century Gothic" w:eastAsia="Century Gothic" w:hAnsi="Century Gothic" w:cs="Century Gothic"/>
                <w:sz w:val="20"/>
                <w:szCs w:val="20"/>
                <w:lang w:val="en-US"/>
              </w:rPr>
              <w:t xml:space="preserve"> - база даних має обробляти мінімум 5,000 запитів на секунду (reads + writes) з average latency &lt;50 мс; </w:t>
            </w:r>
            <w:r w:rsidRPr="002822AB">
              <w:rPr>
                <w:rFonts w:ascii="Century Gothic" w:eastAsia="Century Gothic" w:hAnsi="Century Gothic" w:cs="Century Gothic"/>
                <w:b/>
                <w:bCs/>
                <w:sz w:val="20"/>
                <w:szCs w:val="20"/>
                <w:lang w:val="en-US"/>
              </w:rPr>
              <w:t>(4) API rate limits</w:t>
            </w:r>
            <w:r w:rsidRPr="002822AB">
              <w:rPr>
                <w:rFonts w:ascii="Century Gothic" w:eastAsia="Century Gothic" w:hAnsi="Century Gothic" w:cs="Century Gothic"/>
                <w:sz w:val="20"/>
                <w:szCs w:val="20"/>
                <w:lang w:val="en-US"/>
              </w:rPr>
              <w:t xml:space="preserve"> - 100 запитів на хвилину на користувача для authenticated endpoints, 20 запитів на хвилину для anonymous; </w:t>
            </w:r>
            <w:r w:rsidRPr="002822AB">
              <w:rPr>
                <w:rFonts w:ascii="Century Gothic" w:eastAsia="Century Gothic" w:hAnsi="Century Gothic" w:cs="Century Gothic"/>
                <w:b/>
                <w:bCs/>
                <w:sz w:val="20"/>
                <w:szCs w:val="20"/>
                <w:lang w:val="en-US"/>
              </w:rPr>
              <w:t>(5) Peak load handling</w:t>
            </w:r>
            <w:r w:rsidRPr="002822AB">
              <w:rPr>
                <w:rFonts w:ascii="Century Gothic" w:eastAsia="Century Gothic" w:hAnsi="Century Gothic" w:cs="Century Gothic"/>
                <w:sz w:val="20"/>
                <w:szCs w:val="20"/>
                <w:lang w:val="en-US"/>
              </w:rPr>
              <w:t xml:space="preserve"> - система повинна автоматично scale up при peak hours (19:00-23:00 вечора) коли навантаження зростає на 200-300%.</w:t>
            </w:r>
          </w:p>
        </w:tc>
      </w:tr>
      <w:tr w:rsidR="002822AB" w:rsidRPr="002822AB" w14:paraId="33BDC805" w14:textId="77777777" w:rsidTr="009D5D95">
        <w:trPr>
          <w:jc w:val="center"/>
        </w:trPr>
        <w:tc>
          <w:tcPr>
            <w:tcW w:w="1620" w:type="dxa"/>
            <w:vAlign w:val="center"/>
            <w:hideMark/>
          </w:tcPr>
          <w:p w14:paraId="15095D4A" w14:textId="77777777" w:rsidR="002822AB" w:rsidRPr="002822AB" w:rsidRDefault="002822AB" w:rsidP="00CF716A">
            <w:pPr>
              <w:widowControl w:val="0"/>
              <w:pBdr>
                <w:top w:val="nil"/>
                <w:left w:val="nil"/>
                <w:bottom w:val="nil"/>
                <w:right w:val="nil"/>
                <w:between w:val="nil"/>
              </w:pBdr>
              <w:jc w:val="center"/>
              <w:rPr>
                <w:rFonts w:ascii="Century Gothic" w:eastAsia="Century Gothic" w:hAnsi="Century Gothic" w:cs="Century Gothic"/>
                <w:sz w:val="20"/>
                <w:szCs w:val="20"/>
                <w:lang w:val="en-US"/>
              </w:rPr>
            </w:pPr>
            <w:r w:rsidRPr="002822AB">
              <w:rPr>
                <w:rFonts w:ascii="Century Gothic" w:eastAsia="Century Gothic" w:hAnsi="Century Gothic" w:cs="Century Gothic"/>
                <w:b/>
                <w:bCs/>
                <w:sz w:val="20"/>
                <w:szCs w:val="20"/>
                <w:lang w:val="en-US"/>
              </w:rPr>
              <w:t>NFR.03</w:t>
            </w:r>
          </w:p>
        </w:tc>
        <w:tc>
          <w:tcPr>
            <w:tcW w:w="9180" w:type="dxa"/>
            <w:hideMark/>
          </w:tcPr>
          <w:p w14:paraId="4C92B886" w14:textId="77777777" w:rsidR="002822AB" w:rsidRPr="002822AB" w:rsidRDefault="002822AB" w:rsidP="002822AB">
            <w:pPr>
              <w:widowControl w:val="0"/>
              <w:pBdr>
                <w:top w:val="nil"/>
                <w:left w:val="nil"/>
                <w:bottom w:val="nil"/>
                <w:right w:val="nil"/>
                <w:between w:val="nil"/>
              </w:pBdr>
              <w:rPr>
                <w:rFonts w:ascii="Century Gothic" w:eastAsia="Century Gothic" w:hAnsi="Century Gothic" w:cs="Century Gothic"/>
                <w:sz w:val="20"/>
                <w:szCs w:val="20"/>
                <w:lang w:val="en-US"/>
              </w:rPr>
            </w:pPr>
            <w:r w:rsidRPr="002822AB">
              <w:rPr>
                <w:rFonts w:ascii="Century Gothic" w:eastAsia="Century Gothic" w:hAnsi="Century Gothic" w:cs="Century Gothic"/>
                <w:sz w:val="20"/>
                <w:szCs w:val="20"/>
                <w:lang w:val="en-US"/>
              </w:rPr>
              <w:t xml:space="preserve">Архітектура системи повинна підтримувати горизонтальне масштабування для обробки зростаючого навантаження: </w:t>
            </w:r>
            <w:r w:rsidRPr="002822AB">
              <w:rPr>
                <w:rFonts w:ascii="Century Gothic" w:eastAsia="Century Gothic" w:hAnsi="Century Gothic" w:cs="Century Gothic"/>
                <w:b/>
                <w:bCs/>
                <w:sz w:val="20"/>
                <w:szCs w:val="20"/>
                <w:lang w:val="en-US"/>
              </w:rPr>
              <w:t>(1) Stateless application servers</w:t>
            </w:r>
            <w:r w:rsidRPr="002822AB">
              <w:rPr>
                <w:rFonts w:ascii="Century Gothic" w:eastAsia="Century Gothic" w:hAnsi="Century Gothic" w:cs="Century Gothic"/>
                <w:sz w:val="20"/>
                <w:szCs w:val="20"/>
                <w:lang w:val="en-US"/>
              </w:rPr>
              <w:t xml:space="preserve"> - всі backend сервіси розроблені як stateless microservices, які можуть бути задеплоєні в множинних instances без shared state; </w:t>
            </w:r>
            <w:r w:rsidRPr="002822AB">
              <w:rPr>
                <w:rFonts w:ascii="Century Gothic" w:eastAsia="Century Gothic" w:hAnsi="Century Gothic" w:cs="Century Gothic"/>
                <w:b/>
                <w:bCs/>
                <w:sz w:val="20"/>
                <w:szCs w:val="20"/>
                <w:lang w:val="en-US"/>
              </w:rPr>
              <w:t>(2) Load balancing</w:t>
            </w:r>
            <w:r w:rsidRPr="002822AB">
              <w:rPr>
                <w:rFonts w:ascii="Century Gothic" w:eastAsia="Century Gothic" w:hAnsi="Century Gothic" w:cs="Century Gothic"/>
                <w:sz w:val="20"/>
                <w:szCs w:val="20"/>
                <w:lang w:val="en-US"/>
              </w:rPr>
              <w:t xml:space="preserve"> - використання Application Load Balancer для розподілення трафіку між instances з health checks та automatic failover; </w:t>
            </w:r>
            <w:r w:rsidRPr="002822AB">
              <w:rPr>
                <w:rFonts w:ascii="Century Gothic" w:eastAsia="Century Gothic" w:hAnsi="Century Gothic" w:cs="Century Gothic"/>
                <w:b/>
                <w:bCs/>
                <w:sz w:val="20"/>
                <w:szCs w:val="20"/>
                <w:lang w:val="en-US"/>
              </w:rPr>
              <w:t>(3) Auto-scaling groups</w:t>
            </w:r>
            <w:r w:rsidRPr="002822AB">
              <w:rPr>
                <w:rFonts w:ascii="Century Gothic" w:eastAsia="Century Gothic" w:hAnsi="Century Gothic" w:cs="Century Gothic"/>
                <w:sz w:val="20"/>
                <w:szCs w:val="20"/>
                <w:lang w:val="en-US"/>
              </w:rPr>
              <w:t xml:space="preserve"> - автоматичне додавання нових instances при CPU utilization &gt;70% або network throughput &gt;80%, automatic scale down при &lt;30% для cost optimization; </w:t>
            </w:r>
            <w:r w:rsidRPr="002822AB">
              <w:rPr>
                <w:rFonts w:ascii="Century Gothic" w:eastAsia="Century Gothic" w:hAnsi="Century Gothic" w:cs="Century Gothic"/>
                <w:b/>
                <w:bCs/>
                <w:sz w:val="20"/>
                <w:szCs w:val="20"/>
                <w:lang w:val="en-US"/>
              </w:rPr>
              <w:t>(4) Database read replicas</w:t>
            </w:r>
            <w:r w:rsidRPr="002822AB">
              <w:rPr>
                <w:rFonts w:ascii="Century Gothic" w:eastAsia="Century Gothic" w:hAnsi="Century Gothic" w:cs="Century Gothic"/>
                <w:sz w:val="20"/>
                <w:szCs w:val="20"/>
                <w:lang w:val="en-US"/>
              </w:rPr>
              <w:t xml:space="preserve"> - PostgreSQL з мінімум 2 read replicas для розподілення read навантаження, master для writes; </w:t>
            </w:r>
            <w:r w:rsidRPr="002822AB">
              <w:rPr>
                <w:rFonts w:ascii="Century Gothic" w:eastAsia="Century Gothic" w:hAnsi="Century Gothic" w:cs="Century Gothic"/>
                <w:b/>
                <w:bCs/>
                <w:sz w:val="20"/>
                <w:szCs w:val="20"/>
                <w:lang w:val="en-US"/>
              </w:rPr>
              <w:t>(5) Redis cluster</w:t>
            </w:r>
            <w:r w:rsidRPr="002822AB">
              <w:rPr>
                <w:rFonts w:ascii="Century Gothic" w:eastAsia="Century Gothic" w:hAnsi="Century Gothic" w:cs="Century Gothic"/>
                <w:sz w:val="20"/>
                <w:szCs w:val="20"/>
                <w:lang w:val="en-US"/>
              </w:rPr>
              <w:t xml:space="preserve"> - distributed caching layer з sharding для масштабування; </w:t>
            </w:r>
            <w:r w:rsidRPr="002822AB">
              <w:rPr>
                <w:rFonts w:ascii="Century Gothic" w:eastAsia="Century Gothic" w:hAnsi="Century Gothic" w:cs="Century Gothic"/>
                <w:b/>
                <w:bCs/>
                <w:sz w:val="20"/>
                <w:szCs w:val="20"/>
                <w:lang w:val="en-US"/>
              </w:rPr>
              <w:t>(6) CDN integration</w:t>
            </w:r>
            <w:r w:rsidRPr="002822AB">
              <w:rPr>
                <w:rFonts w:ascii="Century Gothic" w:eastAsia="Century Gothic" w:hAnsi="Century Gothic" w:cs="Century Gothic"/>
                <w:sz w:val="20"/>
                <w:szCs w:val="20"/>
                <w:lang w:val="en-US"/>
              </w:rPr>
              <w:t xml:space="preserve"> - використання CloudFlare або AWS CloudFront для global distribution статичного контенту та відео з edge caching; </w:t>
            </w:r>
            <w:r w:rsidRPr="002822AB">
              <w:rPr>
                <w:rFonts w:ascii="Century Gothic" w:eastAsia="Century Gothic" w:hAnsi="Century Gothic" w:cs="Century Gothic"/>
                <w:b/>
                <w:bCs/>
                <w:sz w:val="20"/>
                <w:szCs w:val="20"/>
                <w:lang w:val="en-US"/>
              </w:rPr>
              <w:t>(7) Microservices architecture</w:t>
            </w:r>
            <w:r w:rsidRPr="002822AB">
              <w:rPr>
                <w:rFonts w:ascii="Century Gothic" w:eastAsia="Century Gothic" w:hAnsi="Century Gothic" w:cs="Century Gothic"/>
                <w:sz w:val="20"/>
                <w:szCs w:val="20"/>
                <w:lang w:val="en-US"/>
              </w:rPr>
              <w:t xml:space="preserve"> - незалежне масштабування різних компонентів (auth service, content service, streaming service, billing service).</w:t>
            </w:r>
          </w:p>
        </w:tc>
      </w:tr>
      <w:tr w:rsidR="002822AB" w:rsidRPr="002822AB" w14:paraId="48D3B7A9" w14:textId="77777777" w:rsidTr="009D5D95">
        <w:trPr>
          <w:jc w:val="center"/>
        </w:trPr>
        <w:tc>
          <w:tcPr>
            <w:tcW w:w="1620" w:type="dxa"/>
            <w:vAlign w:val="center"/>
            <w:hideMark/>
          </w:tcPr>
          <w:p w14:paraId="12AF2B68" w14:textId="77777777" w:rsidR="002822AB" w:rsidRPr="002822AB" w:rsidRDefault="002822AB" w:rsidP="00CF716A">
            <w:pPr>
              <w:widowControl w:val="0"/>
              <w:pBdr>
                <w:top w:val="nil"/>
                <w:left w:val="nil"/>
                <w:bottom w:val="nil"/>
                <w:right w:val="nil"/>
                <w:between w:val="nil"/>
              </w:pBdr>
              <w:jc w:val="center"/>
              <w:rPr>
                <w:rFonts w:ascii="Century Gothic" w:eastAsia="Century Gothic" w:hAnsi="Century Gothic" w:cs="Century Gothic"/>
                <w:sz w:val="20"/>
                <w:szCs w:val="20"/>
                <w:lang w:val="en-US"/>
              </w:rPr>
            </w:pPr>
            <w:r w:rsidRPr="002822AB">
              <w:rPr>
                <w:rFonts w:ascii="Century Gothic" w:eastAsia="Century Gothic" w:hAnsi="Century Gothic" w:cs="Century Gothic"/>
                <w:b/>
                <w:bCs/>
                <w:sz w:val="20"/>
                <w:szCs w:val="20"/>
                <w:lang w:val="en-US"/>
              </w:rPr>
              <w:t>NFR.04</w:t>
            </w:r>
          </w:p>
        </w:tc>
        <w:tc>
          <w:tcPr>
            <w:tcW w:w="9180" w:type="dxa"/>
            <w:hideMark/>
          </w:tcPr>
          <w:p w14:paraId="398F4841" w14:textId="77777777" w:rsidR="002822AB" w:rsidRPr="002822AB" w:rsidRDefault="002822AB" w:rsidP="002822AB">
            <w:pPr>
              <w:widowControl w:val="0"/>
              <w:pBdr>
                <w:top w:val="nil"/>
                <w:left w:val="nil"/>
                <w:bottom w:val="nil"/>
                <w:right w:val="nil"/>
                <w:between w:val="nil"/>
              </w:pBdr>
              <w:rPr>
                <w:rFonts w:ascii="Century Gothic" w:eastAsia="Century Gothic" w:hAnsi="Century Gothic" w:cs="Century Gothic"/>
                <w:sz w:val="20"/>
                <w:szCs w:val="20"/>
                <w:lang w:val="en-US"/>
              </w:rPr>
            </w:pPr>
            <w:r w:rsidRPr="002822AB">
              <w:rPr>
                <w:rFonts w:ascii="Century Gothic" w:eastAsia="Century Gothic" w:hAnsi="Century Gothic" w:cs="Century Gothic"/>
                <w:sz w:val="20"/>
                <w:szCs w:val="20"/>
                <w:lang w:val="en-US"/>
              </w:rPr>
              <w:t xml:space="preserve">Система повинна забезпечувати високу доступність для безперервного сервісу користувачам: </w:t>
            </w:r>
            <w:r w:rsidRPr="002822AB">
              <w:rPr>
                <w:rFonts w:ascii="Century Gothic" w:eastAsia="Century Gothic" w:hAnsi="Century Gothic" w:cs="Century Gothic"/>
                <w:b/>
                <w:bCs/>
                <w:sz w:val="20"/>
                <w:szCs w:val="20"/>
                <w:lang w:val="en-US"/>
              </w:rPr>
              <w:t>(1) Uptime SLA</w:t>
            </w:r>
            <w:r w:rsidRPr="002822AB">
              <w:rPr>
                <w:rFonts w:ascii="Century Gothic" w:eastAsia="Century Gothic" w:hAnsi="Century Gothic" w:cs="Century Gothic"/>
                <w:sz w:val="20"/>
                <w:szCs w:val="20"/>
                <w:lang w:val="en-US"/>
              </w:rPr>
              <w:t xml:space="preserve"> - система гарантує 99.5% uptime протягом року, що дозволяє максимум 43.8 годин downtime на рік або 3.65 годин на місяць; </w:t>
            </w:r>
            <w:r w:rsidRPr="002822AB">
              <w:rPr>
                <w:rFonts w:ascii="Century Gothic" w:eastAsia="Century Gothic" w:hAnsi="Century Gothic" w:cs="Century Gothic"/>
                <w:b/>
                <w:bCs/>
                <w:sz w:val="20"/>
                <w:szCs w:val="20"/>
                <w:lang w:val="en-US"/>
              </w:rPr>
              <w:t>(2) Critical services</w:t>
            </w:r>
            <w:r w:rsidRPr="002822AB">
              <w:rPr>
                <w:rFonts w:ascii="Century Gothic" w:eastAsia="Century Gothic" w:hAnsi="Century Gothic" w:cs="Century Gothic"/>
                <w:sz w:val="20"/>
                <w:szCs w:val="20"/>
                <w:lang w:val="en-US"/>
              </w:rPr>
              <w:t xml:space="preserve"> - ключові сервіси (streaming, authentication) мають 99.9% availability, що дозволяє лише 8.76 годин downtime на рік; </w:t>
            </w:r>
            <w:r w:rsidRPr="002822AB">
              <w:rPr>
                <w:rFonts w:ascii="Century Gothic" w:eastAsia="Century Gothic" w:hAnsi="Century Gothic" w:cs="Century Gothic"/>
                <w:b/>
                <w:bCs/>
                <w:sz w:val="20"/>
                <w:szCs w:val="20"/>
                <w:lang w:val="en-US"/>
              </w:rPr>
              <w:t>(3) Planned maintenance</w:t>
            </w:r>
            <w:r w:rsidRPr="002822AB">
              <w:rPr>
                <w:rFonts w:ascii="Century Gothic" w:eastAsia="Century Gothic" w:hAnsi="Century Gothic" w:cs="Century Gothic"/>
                <w:sz w:val="20"/>
                <w:szCs w:val="20"/>
                <w:lang w:val="en-US"/>
              </w:rPr>
              <w:t xml:space="preserve"> - всі планові технічні роботи повинні проводитися тільки в low-traffic window (03:00-06:00 ранку) з попереднім повідомленням користувачів за 48 годин; </w:t>
            </w:r>
            <w:r w:rsidRPr="002822AB">
              <w:rPr>
                <w:rFonts w:ascii="Century Gothic" w:eastAsia="Century Gothic" w:hAnsi="Century Gothic" w:cs="Century Gothic"/>
                <w:b/>
                <w:bCs/>
                <w:sz w:val="20"/>
                <w:szCs w:val="20"/>
                <w:lang w:val="en-US"/>
              </w:rPr>
              <w:t>(4) Zero-downtime deployments</w:t>
            </w:r>
            <w:r w:rsidRPr="002822AB">
              <w:rPr>
                <w:rFonts w:ascii="Century Gothic" w:eastAsia="Century Gothic" w:hAnsi="Century Gothic" w:cs="Century Gothic"/>
                <w:sz w:val="20"/>
                <w:szCs w:val="20"/>
                <w:lang w:val="en-US"/>
              </w:rPr>
              <w:t xml:space="preserve"> - використання blue-green deployment або rolling updates для deployment нових версій без interruption сервісу; </w:t>
            </w:r>
            <w:r w:rsidRPr="002822AB">
              <w:rPr>
                <w:rFonts w:ascii="Century Gothic" w:eastAsia="Century Gothic" w:hAnsi="Century Gothic" w:cs="Century Gothic"/>
                <w:b/>
                <w:bCs/>
                <w:sz w:val="20"/>
                <w:szCs w:val="20"/>
                <w:lang w:val="en-US"/>
              </w:rPr>
              <w:t>(5) Health monitoring</w:t>
            </w:r>
            <w:r w:rsidRPr="002822AB">
              <w:rPr>
                <w:rFonts w:ascii="Century Gothic" w:eastAsia="Century Gothic" w:hAnsi="Century Gothic" w:cs="Century Gothic"/>
                <w:sz w:val="20"/>
                <w:szCs w:val="20"/>
                <w:lang w:val="en-US"/>
              </w:rPr>
              <w:t xml:space="preserve"> - continuous health checks кожні 30 секунд для всіх критичних компонентів з автоматичними alerts; </w:t>
            </w:r>
            <w:r w:rsidRPr="002822AB">
              <w:rPr>
                <w:rFonts w:ascii="Century Gothic" w:eastAsia="Century Gothic" w:hAnsi="Century Gothic" w:cs="Century Gothic"/>
                <w:b/>
                <w:bCs/>
                <w:sz w:val="20"/>
                <w:szCs w:val="20"/>
                <w:lang w:val="en-US"/>
              </w:rPr>
              <w:t>(6) Incident response</w:t>
            </w:r>
            <w:r w:rsidRPr="002822AB">
              <w:rPr>
                <w:rFonts w:ascii="Century Gothic" w:eastAsia="Century Gothic" w:hAnsi="Century Gothic" w:cs="Century Gothic"/>
                <w:sz w:val="20"/>
                <w:szCs w:val="20"/>
                <w:lang w:val="en-US"/>
              </w:rPr>
              <w:t xml:space="preserve"> - on-call команда доступна 24/7 з target response time &lt;15 хвилин для critical incidents.</w:t>
            </w:r>
          </w:p>
        </w:tc>
      </w:tr>
      <w:tr w:rsidR="002822AB" w:rsidRPr="002822AB" w14:paraId="1E66A9E6" w14:textId="77777777" w:rsidTr="009D5D95">
        <w:trPr>
          <w:jc w:val="center"/>
        </w:trPr>
        <w:tc>
          <w:tcPr>
            <w:tcW w:w="1620" w:type="dxa"/>
            <w:vAlign w:val="center"/>
            <w:hideMark/>
          </w:tcPr>
          <w:p w14:paraId="7D39A442" w14:textId="77777777" w:rsidR="002822AB" w:rsidRPr="002822AB" w:rsidRDefault="002822AB" w:rsidP="00CF716A">
            <w:pPr>
              <w:widowControl w:val="0"/>
              <w:pBdr>
                <w:top w:val="nil"/>
                <w:left w:val="nil"/>
                <w:bottom w:val="nil"/>
                <w:right w:val="nil"/>
                <w:between w:val="nil"/>
              </w:pBdr>
              <w:jc w:val="center"/>
              <w:rPr>
                <w:rFonts w:ascii="Century Gothic" w:eastAsia="Century Gothic" w:hAnsi="Century Gothic" w:cs="Century Gothic"/>
                <w:sz w:val="20"/>
                <w:szCs w:val="20"/>
                <w:lang w:val="en-US"/>
              </w:rPr>
            </w:pPr>
            <w:r w:rsidRPr="002822AB">
              <w:rPr>
                <w:rFonts w:ascii="Century Gothic" w:eastAsia="Century Gothic" w:hAnsi="Century Gothic" w:cs="Century Gothic"/>
                <w:b/>
                <w:bCs/>
                <w:sz w:val="20"/>
                <w:szCs w:val="20"/>
                <w:lang w:val="en-US"/>
              </w:rPr>
              <w:t>NFR.05</w:t>
            </w:r>
          </w:p>
        </w:tc>
        <w:tc>
          <w:tcPr>
            <w:tcW w:w="9180" w:type="dxa"/>
            <w:hideMark/>
          </w:tcPr>
          <w:p w14:paraId="157E03DB" w14:textId="77777777" w:rsidR="002822AB" w:rsidRPr="002822AB" w:rsidRDefault="002822AB" w:rsidP="002822AB">
            <w:pPr>
              <w:widowControl w:val="0"/>
              <w:pBdr>
                <w:top w:val="nil"/>
                <w:left w:val="nil"/>
                <w:bottom w:val="nil"/>
                <w:right w:val="nil"/>
                <w:between w:val="nil"/>
              </w:pBdr>
              <w:rPr>
                <w:rFonts w:ascii="Century Gothic" w:eastAsia="Century Gothic" w:hAnsi="Century Gothic" w:cs="Century Gothic"/>
                <w:sz w:val="20"/>
                <w:szCs w:val="20"/>
                <w:lang w:val="en-US"/>
              </w:rPr>
            </w:pPr>
            <w:r w:rsidRPr="002822AB">
              <w:rPr>
                <w:rFonts w:ascii="Century Gothic" w:eastAsia="Century Gothic" w:hAnsi="Century Gothic" w:cs="Century Gothic"/>
                <w:sz w:val="20"/>
                <w:szCs w:val="20"/>
                <w:lang w:val="en-US"/>
              </w:rPr>
              <w:t xml:space="preserve">Система повинна бути стійкою до відмов окремих компонентів: </w:t>
            </w:r>
            <w:r w:rsidRPr="002822AB">
              <w:rPr>
                <w:rFonts w:ascii="Century Gothic" w:eastAsia="Century Gothic" w:hAnsi="Century Gothic" w:cs="Century Gothic"/>
                <w:b/>
                <w:bCs/>
                <w:sz w:val="20"/>
                <w:szCs w:val="20"/>
                <w:lang w:val="en-US"/>
              </w:rPr>
              <w:t>(1) Single point of failure elimination</w:t>
            </w:r>
            <w:r w:rsidRPr="002822AB">
              <w:rPr>
                <w:rFonts w:ascii="Century Gothic" w:eastAsia="Century Gothic" w:hAnsi="Century Gothic" w:cs="Century Gothic"/>
                <w:sz w:val="20"/>
                <w:szCs w:val="20"/>
                <w:lang w:val="en-US"/>
              </w:rPr>
              <w:t xml:space="preserve"> - жодний single component failure не повинен призводити до повної </w:t>
            </w:r>
            <w:r w:rsidRPr="002822AB">
              <w:rPr>
                <w:rFonts w:ascii="Century Gothic" w:eastAsia="Century Gothic" w:hAnsi="Century Gothic" w:cs="Century Gothic"/>
                <w:sz w:val="20"/>
                <w:szCs w:val="20"/>
                <w:lang w:val="en-US"/>
              </w:rPr>
              <w:lastRenderedPageBreak/>
              <w:t xml:space="preserve">недоступності системи; </w:t>
            </w:r>
            <w:r w:rsidRPr="002822AB">
              <w:rPr>
                <w:rFonts w:ascii="Century Gothic" w:eastAsia="Century Gothic" w:hAnsi="Century Gothic" w:cs="Century Gothic"/>
                <w:b/>
                <w:bCs/>
                <w:sz w:val="20"/>
                <w:szCs w:val="20"/>
                <w:lang w:val="en-US"/>
              </w:rPr>
              <w:t>(2) Database high availability</w:t>
            </w:r>
            <w:r w:rsidRPr="002822AB">
              <w:rPr>
                <w:rFonts w:ascii="Century Gothic" w:eastAsia="Century Gothic" w:hAnsi="Century Gothic" w:cs="Century Gothic"/>
                <w:sz w:val="20"/>
                <w:szCs w:val="20"/>
                <w:lang w:val="en-US"/>
              </w:rPr>
              <w:t xml:space="preserve"> - PostgreSQL з automatic failover до read replica за менш ніж 30 секунд при failure primary instance; </w:t>
            </w:r>
            <w:r w:rsidRPr="002822AB">
              <w:rPr>
                <w:rFonts w:ascii="Century Gothic" w:eastAsia="Century Gothic" w:hAnsi="Century Gothic" w:cs="Century Gothic"/>
                <w:b/>
                <w:bCs/>
                <w:sz w:val="20"/>
                <w:szCs w:val="20"/>
                <w:lang w:val="en-US"/>
              </w:rPr>
              <w:t>(3) Redundant application servers</w:t>
            </w:r>
            <w:r w:rsidRPr="002822AB">
              <w:rPr>
                <w:rFonts w:ascii="Century Gothic" w:eastAsia="Century Gothic" w:hAnsi="Century Gothic" w:cs="Century Gothic"/>
                <w:sz w:val="20"/>
                <w:szCs w:val="20"/>
                <w:lang w:val="en-US"/>
              </w:rPr>
              <w:t xml:space="preserve"> - мінімум 2 instances кожного критичного сервісу в різних availability zones; </w:t>
            </w:r>
            <w:r w:rsidRPr="002822AB">
              <w:rPr>
                <w:rFonts w:ascii="Century Gothic" w:eastAsia="Century Gothic" w:hAnsi="Century Gothic" w:cs="Century Gothic"/>
                <w:b/>
                <w:bCs/>
                <w:sz w:val="20"/>
                <w:szCs w:val="20"/>
                <w:lang w:val="en-US"/>
              </w:rPr>
              <w:t>(4) Circuit breaker pattern</w:t>
            </w:r>
            <w:r w:rsidRPr="002822AB">
              <w:rPr>
                <w:rFonts w:ascii="Century Gothic" w:eastAsia="Century Gothic" w:hAnsi="Century Gothic" w:cs="Century Gothic"/>
                <w:sz w:val="20"/>
                <w:szCs w:val="20"/>
                <w:lang w:val="en-US"/>
              </w:rPr>
              <w:t xml:space="preserve"> - автоматичне відключення failed external dependencies (payment gateways, email service) з fallback механізмами та exponential backoff для retry; </w:t>
            </w:r>
            <w:r w:rsidRPr="002822AB">
              <w:rPr>
                <w:rFonts w:ascii="Century Gothic" w:eastAsia="Century Gothic" w:hAnsi="Century Gothic" w:cs="Century Gothic"/>
                <w:b/>
                <w:bCs/>
                <w:sz w:val="20"/>
                <w:szCs w:val="20"/>
                <w:lang w:val="en-US"/>
              </w:rPr>
              <w:t>(5) Data replication</w:t>
            </w:r>
            <w:r w:rsidRPr="002822AB">
              <w:rPr>
                <w:rFonts w:ascii="Century Gothic" w:eastAsia="Century Gothic" w:hAnsi="Century Gothic" w:cs="Century Gothic"/>
                <w:sz w:val="20"/>
                <w:szCs w:val="20"/>
                <w:lang w:val="en-US"/>
              </w:rPr>
              <w:t xml:space="preserve"> - automatic replication бази даних та file storage у мінімум 2 geographic regions для disaster recovery; </w:t>
            </w:r>
            <w:r w:rsidRPr="002822AB">
              <w:rPr>
                <w:rFonts w:ascii="Century Gothic" w:eastAsia="Century Gothic" w:hAnsi="Century Gothic" w:cs="Century Gothic"/>
                <w:b/>
                <w:bCs/>
                <w:sz w:val="20"/>
                <w:szCs w:val="20"/>
                <w:lang w:val="en-US"/>
              </w:rPr>
              <w:t>(6) Graceful degradation</w:t>
            </w:r>
            <w:r w:rsidRPr="002822AB">
              <w:rPr>
                <w:rFonts w:ascii="Century Gothic" w:eastAsia="Century Gothic" w:hAnsi="Century Gothic" w:cs="Century Gothic"/>
                <w:sz w:val="20"/>
                <w:szCs w:val="20"/>
                <w:lang w:val="en-US"/>
              </w:rPr>
              <w:t xml:space="preserve"> - при failure некритичних компонентів (recommendations engine, analytics) основний функціонал (streaming, authentication) продовжує працювати; </w:t>
            </w:r>
            <w:r w:rsidRPr="002822AB">
              <w:rPr>
                <w:rFonts w:ascii="Century Gothic" w:eastAsia="Century Gothic" w:hAnsi="Century Gothic" w:cs="Century Gothic"/>
                <w:b/>
                <w:bCs/>
                <w:sz w:val="20"/>
                <w:szCs w:val="20"/>
                <w:lang w:val="en-US"/>
              </w:rPr>
              <w:t>(7) CDN failover</w:t>
            </w:r>
            <w:r w:rsidRPr="002822AB">
              <w:rPr>
                <w:rFonts w:ascii="Century Gothic" w:eastAsia="Century Gothic" w:hAnsi="Century Gothic" w:cs="Century Gothic"/>
                <w:sz w:val="20"/>
                <w:szCs w:val="20"/>
                <w:lang w:val="en-US"/>
              </w:rPr>
              <w:t xml:space="preserve"> - automatic failover до backup CDN провайдера при недоступності primary.</w:t>
            </w:r>
          </w:p>
        </w:tc>
      </w:tr>
      <w:tr w:rsidR="002822AB" w:rsidRPr="002822AB" w14:paraId="62BCF44F" w14:textId="77777777" w:rsidTr="009D5D95">
        <w:trPr>
          <w:jc w:val="center"/>
        </w:trPr>
        <w:tc>
          <w:tcPr>
            <w:tcW w:w="1620" w:type="dxa"/>
            <w:vAlign w:val="center"/>
            <w:hideMark/>
          </w:tcPr>
          <w:p w14:paraId="63909F04" w14:textId="77777777" w:rsidR="002822AB" w:rsidRPr="002822AB" w:rsidRDefault="002822AB" w:rsidP="00CF716A">
            <w:pPr>
              <w:widowControl w:val="0"/>
              <w:pBdr>
                <w:top w:val="nil"/>
                <w:left w:val="nil"/>
                <w:bottom w:val="nil"/>
                <w:right w:val="nil"/>
                <w:between w:val="nil"/>
              </w:pBdr>
              <w:jc w:val="center"/>
              <w:rPr>
                <w:rFonts w:ascii="Century Gothic" w:eastAsia="Century Gothic" w:hAnsi="Century Gothic" w:cs="Century Gothic"/>
                <w:sz w:val="20"/>
                <w:szCs w:val="20"/>
                <w:lang w:val="en-US"/>
              </w:rPr>
            </w:pPr>
            <w:r w:rsidRPr="002822AB">
              <w:rPr>
                <w:rFonts w:ascii="Century Gothic" w:eastAsia="Century Gothic" w:hAnsi="Century Gothic" w:cs="Century Gothic"/>
                <w:b/>
                <w:bCs/>
                <w:sz w:val="20"/>
                <w:szCs w:val="20"/>
                <w:lang w:val="en-US"/>
              </w:rPr>
              <w:lastRenderedPageBreak/>
              <w:t>NFR.06</w:t>
            </w:r>
          </w:p>
        </w:tc>
        <w:tc>
          <w:tcPr>
            <w:tcW w:w="9180" w:type="dxa"/>
            <w:hideMark/>
          </w:tcPr>
          <w:p w14:paraId="01A6454B" w14:textId="77777777" w:rsidR="002822AB" w:rsidRPr="002822AB" w:rsidRDefault="002822AB" w:rsidP="002822AB">
            <w:pPr>
              <w:widowControl w:val="0"/>
              <w:pBdr>
                <w:top w:val="nil"/>
                <w:left w:val="nil"/>
                <w:bottom w:val="nil"/>
                <w:right w:val="nil"/>
                <w:between w:val="nil"/>
              </w:pBdr>
              <w:rPr>
                <w:rFonts w:ascii="Century Gothic" w:eastAsia="Century Gothic" w:hAnsi="Century Gothic" w:cs="Century Gothic"/>
                <w:sz w:val="20"/>
                <w:szCs w:val="20"/>
                <w:lang w:val="en-US"/>
              </w:rPr>
            </w:pPr>
            <w:r w:rsidRPr="002822AB">
              <w:rPr>
                <w:rFonts w:ascii="Century Gothic" w:eastAsia="Century Gothic" w:hAnsi="Century Gothic" w:cs="Century Gothic"/>
                <w:sz w:val="20"/>
                <w:szCs w:val="20"/>
                <w:lang w:val="en-US"/>
              </w:rPr>
              <w:t xml:space="preserve">Система повинна забезпечувати enterprise-grade безпеку для захисту користувацьких даних: </w:t>
            </w:r>
            <w:r w:rsidRPr="002822AB">
              <w:rPr>
                <w:rFonts w:ascii="Century Gothic" w:eastAsia="Century Gothic" w:hAnsi="Century Gothic" w:cs="Century Gothic"/>
                <w:b/>
                <w:bCs/>
                <w:sz w:val="20"/>
                <w:szCs w:val="20"/>
                <w:lang w:val="en-US"/>
              </w:rPr>
              <w:t>(1) Password security</w:t>
            </w:r>
            <w:r w:rsidRPr="002822AB">
              <w:rPr>
                <w:rFonts w:ascii="Century Gothic" w:eastAsia="Century Gothic" w:hAnsi="Century Gothic" w:cs="Century Gothic"/>
                <w:sz w:val="20"/>
                <w:szCs w:val="20"/>
                <w:lang w:val="en-US"/>
              </w:rPr>
              <w:t xml:space="preserve"> - всі паролі хешуються bcrypt або argon2 алгоритмом з salt factor 12+, ніколи не зберігаються в plain text; </w:t>
            </w:r>
            <w:r w:rsidRPr="002822AB">
              <w:rPr>
                <w:rFonts w:ascii="Century Gothic" w:eastAsia="Century Gothic" w:hAnsi="Century Gothic" w:cs="Century Gothic"/>
                <w:b/>
                <w:bCs/>
                <w:sz w:val="20"/>
                <w:szCs w:val="20"/>
                <w:lang w:val="en-US"/>
              </w:rPr>
              <w:t>(2) HTTPS everywhere</w:t>
            </w:r>
            <w:r w:rsidRPr="002822AB">
              <w:rPr>
                <w:rFonts w:ascii="Century Gothic" w:eastAsia="Century Gothic" w:hAnsi="Century Gothic" w:cs="Century Gothic"/>
                <w:sz w:val="20"/>
                <w:szCs w:val="20"/>
                <w:lang w:val="en-US"/>
              </w:rPr>
              <w:t xml:space="preserve"> - всі з'єднання між клієнтом та сервером використовують TLS 1.3 шифрування, HTTP автоматично redirected до HTTPS; </w:t>
            </w:r>
            <w:r w:rsidRPr="002822AB">
              <w:rPr>
                <w:rFonts w:ascii="Century Gothic" w:eastAsia="Century Gothic" w:hAnsi="Century Gothic" w:cs="Century Gothic"/>
                <w:b/>
                <w:bCs/>
                <w:sz w:val="20"/>
                <w:szCs w:val="20"/>
                <w:lang w:val="en-US"/>
              </w:rPr>
              <w:t>(3) JWT tokens</w:t>
            </w:r>
            <w:r w:rsidRPr="002822AB">
              <w:rPr>
                <w:rFonts w:ascii="Century Gothic" w:eastAsia="Century Gothic" w:hAnsi="Century Gothic" w:cs="Century Gothic"/>
                <w:sz w:val="20"/>
                <w:szCs w:val="20"/>
                <w:lang w:val="en-US"/>
              </w:rPr>
              <w:t xml:space="preserve"> - використання JSON Web Tokens для аутентифікації з коротким expiration (1 година) для access tokens та довгим (30 днів) для refresh tokens; </w:t>
            </w:r>
            <w:r w:rsidRPr="002822AB">
              <w:rPr>
                <w:rFonts w:ascii="Century Gothic" w:eastAsia="Century Gothic" w:hAnsi="Century Gothic" w:cs="Century Gothic"/>
                <w:b/>
                <w:bCs/>
                <w:sz w:val="20"/>
                <w:szCs w:val="20"/>
                <w:lang w:val="en-US"/>
              </w:rPr>
              <w:t>(4) Encryption at rest</w:t>
            </w:r>
            <w:r w:rsidRPr="002822AB">
              <w:rPr>
                <w:rFonts w:ascii="Century Gothic" w:eastAsia="Century Gothic" w:hAnsi="Century Gothic" w:cs="Century Gothic"/>
                <w:sz w:val="20"/>
                <w:szCs w:val="20"/>
                <w:lang w:val="en-US"/>
              </w:rPr>
              <w:t xml:space="preserve"> - чутливі дані (паролі, платіжна інформація) шифруються в базі даних AES-256 алгоритмом; </w:t>
            </w:r>
            <w:r w:rsidRPr="002822AB">
              <w:rPr>
                <w:rFonts w:ascii="Century Gothic" w:eastAsia="Century Gothic" w:hAnsi="Century Gothic" w:cs="Century Gothic"/>
                <w:b/>
                <w:bCs/>
                <w:sz w:val="20"/>
                <w:szCs w:val="20"/>
                <w:lang w:val="en-US"/>
              </w:rPr>
              <w:t>(5) CORS policy</w:t>
            </w:r>
            <w:r w:rsidRPr="002822AB">
              <w:rPr>
                <w:rFonts w:ascii="Century Gothic" w:eastAsia="Century Gothic" w:hAnsi="Century Gothic" w:cs="Century Gothic"/>
                <w:sz w:val="20"/>
                <w:szCs w:val="20"/>
                <w:lang w:val="en-US"/>
              </w:rPr>
              <w:t xml:space="preserve"> - strict Cross-Origin Resource Sharing policy дозволяє requests тільки з whitelisted domains; </w:t>
            </w:r>
            <w:r w:rsidRPr="002822AB">
              <w:rPr>
                <w:rFonts w:ascii="Century Gothic" w:eastAsia="Century Gothic" w:hAnsi="Century Gothic" w:cs="Century Gothic"/>
                <w:b/>
                <w:bCs/>
                <w:sz w:val="20"/>
                <w:szCs w:val="20"/>
                <w:lang w:val="en-US"/>
              </w:rPr>
              <w:t>(6) Rate limiting</w:t>
            </w:r>
            <w:r w:rsidRPr="002822AB">
              <w:rPr>
                <w:rFonts w:ascii="Century Gothic" w:eastAsia="Century Gothic" w:hAnsi="Century Gothic" w:cs="Century Gothic"/>
                <w:sz w:val="20"/>
                <w:szCs w:val="20"/>
                <w:lang w:val="en-US"/>
              </w:rPr>
              <w:t xml:space="preserve"> - захист від brute-force attacks через rate limiting login attempts (5 спроб за 15 хвилин) та CAPTCHA після 3 невдалих спроб; </w:t>
            </w:r>
            <w:r w:rsidRPr="002822AB">
              <w:rPr>
                <w:rFonts w:ascii="Century Gothic" w:eastAsia="Century Gothic" w:hAnsi="Century Gothic" w:cs="Century Gothic"/>
                <w:b/>
                <w:bCs/>
                <w:sz w:val="20"/>
                <w:szCs w:val="20"/>
                <w:lang w:val="en-US"/>
              </w:rPr>
              <w:t>(7) Security headers</w:t>
            </w:r>
            <w:r w:rsidRPr="002822AB">
              <w:rPr>
                <w:rFonts w:ascii="Century Gothic" w:eastAsia="Century Gothic" w:hAnsi="Century Gothic" w:cs="Century Gothic"/>
                <w:sz w:val="20"/>
                <w:szCs w:val="20"/>
                <w:lang w:val="en-US"/>
              </w:rPr>
              <w:t xml:space="preserve"> - всі HTTP responses включають security headers (Content-Security-Policy, X-Frame-Options, X-XSS-Protection).</w:t>
            </w:r>
          </w:p>
        </w:tc>
      </w:tr>
      <w:tr w:rsidR="002822AB" w:rsidRPr="002822AB" w14:paraId="7992D7F3" w14:textId="77777777" w:rsidTr="009D5D95">
        <w:trPr>
          <w:jc w:val="center"/>
        </w:trPr>
        <w:tc>
          <w:tcPr>
            <w:tcW w:w="1620" w:type="dxa"/>
            <w:vAlign w:val="center"/>
            <w:hideMark/>
          </w:tcPr>
          <w:p w14:paraId="05F55F09" w14:textId="77777777" w:rsidR="002822AB" w:rsidRPr="002822AB" w:rsidRDefault="002822AB" w:rsidP="00CF716A">
            <w:pPr>
              <w:widowControl w:val="0"/>
              <w:pBdr>
                <w:top w:val="nil"/>
                <w:left w:val="nil"/>
                <w:bottom w:val="nil"/>
                <w:right w:val="nil"/>
                <w:between w:val="nil"/>
              </w:pBdr>
              <w:jc w:val="center"/>
              <w:rPr>
                <w:rFonts w:ascii="Century Gothic" w:eastAsia="Century Gothic" w:hAnsi="Century Gothic" w:cs="Century Gothic"/>
                <w:sz w:val="20"/>
                <w:szCs w:val="20"/>
                <w:lang w:val="en-US"/>
              </w:rPr>
            </w:pPr>
            <w:r w:rsidRPr="002822AB">
              <w:rPr>
                <w:rFonts w:ascii="Century Gothic" w:eastAsia="Century Gothic" w:hAnsi="Century Gothic" w:cs="Century Gothic"/>
                <w:b/>
                <w:bCs/>
                <w:sz w:val="20"/>
                <w:szCs w:val="20"/>
                <w:lang w:val="en-US"/>
              </w:rPr>
              <w:t>NFR.07</w:t>
            </w:r>
          </w:p>
        </w:tc>
        <w:tc>
          <w:tcPr>
            <w:tcW w:w="9180" w:type="dxa"/>
            <w:hideMark/>
          </w:tcPr>
          <w:p w14:paraId="380D8422" w14:textId="77777777" w:rsidR="002822AB" w:rsidRPr="002822AB" w:rsidRDefault="002822AB" w:rsidP="002822AB">
            <w:pPr>
              <w:widowControl w:val="0"/>
              <w:pBdr>
                <w:top w:val="nil"/>
                <w:left w:val="nil"/>
                <w:bottom w:val="nil"/>
                <w:right w:val="nil"/>
                <w:between w:val="nil"/>
              </w:pBdr>
              <w:rPr>
                <w:rFonts w:ascii="Century Gothic" w:eastAsia="Century Gothic" w:hAnsi="Century Gothic" w:cs="Century Gothic"/>
                <w:sz w:val="20"/>
                <w:szCs w:val="20"/>
                <w:lang w:val="en-US"/>
              </w:rPr>
            </w:pPr>
            <w:r w:rsidRPr="002822AB">
              <w:rPr>
                <w:rFonts w:ascii="Century Gothic" w:eastAsia="Century Gothic" w:hAnsi="Century Gothic" w:cs="Century Gothic"/>
                <w:sz w:val="20"/>
                <w:szCs w:val="20"/>
                <w:lang w:val="en-US"/>
              </w:rPr>
              <w:t xml:space="preserve">Система повинна бути захищена від поширених веб-вразливостей: </w:t>
            </w:r>
            <w:r w:rsidRPr="002822AB">
              <w:rPr>
                <w:rFonts w:ascii="Century Gothic" w:eastAsia="Century Gothic" w:hAnsi="Century Gothic" w:cs="Century Gothic"/>
                <w:b/>
                <w:bCs/>
                <w:sz w:val="20"/>
                <w:szCs w:val="20"/>
                <w:lang w:val="en-US"/>
              </w:rPr>
              <w:t>(1) SQL injection prevention</w:t>
            </w:r>
            <w:r w:rsidRPr="002822AB">
              <w:rPr>
                <w:rFonts w:ascii="Century Gothic" w:eastAsia="Century Gothic" w:hAnsi="Century Gothic" w:cs="Century Gothic"/>
                <w:sz w:val="20"/>
                <w:szCs w:val="20"/>
                <w:lang w:val="en-US"/>
              </w:rPr>
              <w:t xml:space="preserve"> - використання prepared statements та parameterized queries для всіх database операцій, ніколи не конструювати SQL через string concatenation; </w:t>
            </w:r>
            <w:r w:rsidRPr="002822AB">
              <w:rPr>
                <w:rFonts w:ascii="Century Gothic" w:eastAsia="Century Gothic" w:hAnsi="Century Gothic" w:cs="Century Gothic"/>
                <w:b/>
                <w:bCs/>
                <w:sz w:val="20"/>
                <w:szCs w:val="20"/>
                <w:lang w:val="en-US"/>
              </w:rPr>
              <w:t>(2) XSS protection</w:t>
            </w:r>
            <w:r w:rsidRPr="002822AB">
              <w:rPr>
                <w:rFonts w:ascii="Century Gothic" w:eastAsia="Century Gothic" w:hAnsi="Century Gothic" w:cs="Century Gothic"/>
                <w:sz w:val="20"/>
                <w:szCs w:val="20"/>
                <w:lang w:val="en-US"/>
              </w:rPr>
              <w:t xml:space="preserve"> - всі user inputs санітизуються та escape перед відображенням, Content Security Policy header блокує inline scripts; </w:t>
            </w:r>
            <w:r w:rsidRPr="002822AB">
              <w:rPr>
                <w:rFonts w:ascii="Century Gothic" w:eastAsia="Century Gothic" w:hAnsi="Century Gothic" w:cs="Century Gothic"/>
                <w:b/>
                <w:bCs/>
                <w:sz w:val="20"/>
                <w:szCs w:val="20"/>
                <w:lang w:val="en-US"/>
              </w:rPr>
              <w:t>(3) CSRF protection</w:t>
            </w:r>
            <w:r w:rsidRPr="002822AB">
              <w:rPr>
                <w:rFonts w:ascii="Century Gothic" w:eastAsia="Century Gothic" w:hAnsi="Century Gothic" w:cs="Century Gothic"/>
                <w:sz w:val="20"/>
                <w:szCs w:val="20"/>
                <w:lang w:val="en-US"/>
              </w:rPr>
              <w:t xml:space="preserve"> - всі state-changing операції захищені CSRF tokens, SameSite cookie attribute встановлений; </w:t>
            </w:r>
            <w:r w:rsidRPr="002822AB">
              <w:rPr>
                <w:rFonts w:ascii="Century Gothic" w:eastAsia="Century Gothic" w:hAnsi="Century Gothic" w:cs="Century Gothic"/>
                <w:b/>
                <w:bCs/>
                <w:sz w:val="20"/>
                <w:szCs w:val="20"/>
                <w:lang w:val="en-US"/>
              </w:rPr>
              <w:t>(4) Input validation</w:t>
            </w:r>
            <w:r w:rsidRPr="002822AB">
              <w:rPr>
                <w:rFonts w:ascii="Century Gothic" w:eastAsia="Century Gothic" w:hAnsi="Century Gothic" w:cs="Century Gothic"/>
                <w:sz w:val="20"/>
                <w:szCs w:val="20"/>
                <w:lang w:val="en-US"/>
              </w:rPr>
              <w:t xml:space="preserve"> - server-side валідація всіх inputs з whitelist підходом, rejection недозволених символів та patterns; </w:t>
            </w:r>
            <w:r w:rsidRPr="002822AB">
              <w:rPr>
                <w:rFonts w:ascii="Century Gothic" w:eastAsia="Century Gothic" w:hAnsi="Century Gothic" w:cs="Century Gothic"/>
                <w:b/>
                <w:bCs/>
                <w:sz w:val="20"/>
                <w:szCs w:val="20"/>
                <w:lang w:val="en-US"/>
              </w:rPr>
              <w:t>(5) Dependency scanning</w:t>
            </w:r>
            <w:r w:rsidRPr="002822AB">
              <w:rPr>
                <w:rFonts w:ascii="Century Gothic" w:eastAsia="Century Gothic" w:hAnsi="Century Gothic" w:cs="Century Gothic"/>
                <w:sz w:val="20"/>
                <w:szCs w:val="20"/>
                <w:lang w:val="en-US"/>
              </w:rPr>
              <w:t xml:space="preserve"> - automatic weekly scans всіх npm/pip dependencies на відомі вразливості через Snyk або npm audit з automatic pull requests для updates; </w:t>
            </w:r>
            <w:r w:rsidRPr="002822AB">
              <w:rPr>
                <w:rFonts w:ascii="Century Gothic" w:eastAsia="Century Gothic" w:hAnsi="Century Gothic" w:cs="Century Gothic"/>
                <w:b/>
                <w:bCs/>
                <w:sz w:val="20"/>
                <w:szCs w:val="20"/>
                <w:lang w:val="en-US"/>
              </w:rPr>
              <w:t>(6) Regular security audits</w:t>
            </w:r>
            <w:r w:rsidRPr="002822AB">
              <w:rPr>
                <w:rFonts w:ascii="Century Gothic" w:eastAsia="Century Gothic" w:hAnsi="Century Gothic" w:cs="Century Gothic"/>
                <w:sz w:val="20"/>
                <w:szCs w:val="20"/>
                <w:lang w:val="en-US"/>
              </w:rPr>
              <w:t xml:space="preserve"> - щоквартальні penetration testing від third-party security firm; </w:t>
            </w:r>
            <w:r w:rsidRPr="002822AB">
              <w:rPr>
                <w:rFonts w:ascii="Century Gothic" w:eastAsia="Century Gothic" w:hAnsi="Century Gothic" w:cs="Century Gothic"/>
                <w:b/>
                <w:bCs/>
                <w:sz w:val="20"/>
                <w:szCs w:val="20"/>
                <w:lang w:val="en-US"/>
              </w:rPr>
              <w:t>(7) Web Application Firewall</w:t>
            </w:r>
            <w:r w:rsidRPr="002822AB">
              <w:rPr>
                <w:rFonts w:ascii="Century Gothic" w:eastAsia="Century Gothic" w:hAnsi="Century Gothic" w:cs="Century Gothic"/>
                <w:sz w:val="20"/>
                <w:szCs w:val="20"/>
                <w:lang w:val="en-US"/>
              </w:rPr>
              <w:t xml:space="preserve"> - CloudFlare WAF або AWS WAF для захисту від common attacks (SQL injection, XSS, DDoS).</w:t>
            </w:r>
          </w:p>
        </w:tc>
      </w:tr>
      <w:tr w:rsidR="002822AB" w:rsidRPr="002822AB" w14:paraId="07201B99" w14:textId="77777777" w:rsidTr="009D5D95">
        <w:trPr>
          <w:jc w:val="center"/>
        </w:trPr>
        <w:tc>
          <w:tcPr>
            <w:tcW w:w="1620" w:type="dxa"/>
            <w:vAlign w:val="center"/>
            <w:hideMark/>
          </w:tcPr>
          <w:p w14:paraId="1173900C" w14:textId="77777777" w:rsidR="002822AB" w:rsidRPr="002822AB" w:rsidRDefault="002822AB" w:rsidP="00CF716A">
            <w:pPr>
              <w:widowControl w:val="0"/>
              <w:pBdr>
                <w:top w:val="nil"/>
                <w:left w:val="nil"/>
                <w:bottom w:val="nil"/>
                <w:right w:val="nil"/>
                <w:between w:val="nil"/>
              </w:pBdr>
              <w:jc w:val="center"/>
              <w:rPr>
                <w:rFonts w:ascii="Century Gothic" w:eastAsia="Century Gothic" w:hAnsi="Century Gothic" w:cs="Century Gothic"/>
                <w:sz w:val="20"/>
                <w:szCs w:val="20"/>
                <w:lang w:val="en-US"/>
              </w:rPr>
            </w:pPr>
            <w:r w:rsidRPr="002822AB">
              <w:rPr>
                <w:rFonts w:ascii="Century Gothic" w:eastAsia="Century Gothic" w:hAnsi="Century Gothic" w:cs="Century Gothic"/>
                <w:b/>
                <w:bCs/>
                <w:sz w:val="20"/>
                <w:szCs w:val="20"/>
                <w:lang w:val="en-US"/>
              </w:rPr>
              <w:t>NFR.08</w:t>
            </w:r>
          </w:p>
        </w:tc>
        <w:tc>
          <w:tcPr>
            <w:tcW w:w="9180" w:type="dxa"/>
            <w:hideMark/>
          </w:tcPr>
          <w:p w14:paraId="0DA17C09" w14:textId="77777777" w:rsidR="002822AB" w:rsidRPr="002822AB" w:rsidRDefault="002822AB" w:rsidP="002822AB">
            <w:pPr>
              <w:widowControl w:val="0"/>
              <w:pBdr>
                <w:top w:val="nil"/>
                <w:left w:val="nil"/>
                <w:bottom w:val="nil"/>
                <w:right w:val="nil"/>
                <w:between w:val="nil"/>
              </w:pBdr>
              <w:rPr>
                <w:rFonts w:ascii="Century Gothic" w:eastAsia="Century Gothic" w:hAnsi="Century Gothic" w:cs="Century Gothic"/>
                <w:sz w:val="20"/>
                <w:szCs w:val="20"/>
                <w:lang w:val="en-US"/>
              </w:rPr>
            </w:pPr>
            <w:r w:rsidRPr="002822AB">
              <w:rPr>
                <w:rFonts w:ascii="Century Gothic" w:eastAsia="Century Gothic" w:hAnsi="Century Gothic" w:cs="Century Gothic"/>
                <w:sz w:val="20"/>
                <w:szCs w:val="20"/>
                <w:lang w:val="en-US"/>
              </w:rPr>
              <w:t xml:space="preserve">Інтерфейс системи повинен бути інтуїтивним та доступним для широкої аудиторії: </w:t>
            </w:r>
            <w:r w:rsidRPr="002822AB">
              <w:rPr>
                <w:rFonts w:ascii="Century Gothic" w:eastAsia="Century Gothic" w:hAnsi="Century Gothic" w:cs="Century Gothic"/>
                <w:b/>
                <w:bCs/>
                <w:sz w:val="20"/>
                <w:szCs w:val="20"/>
                <w:lang w:val="en-US"/>
              </w:rPr>
              <w:t>(1) Accessibility compliance</w:t>
            </w:r>
            <w:r w:rsidRPr="002822AB">
              <w:rPr>
                <w:rFonts w:ascii="Century Gothic" w:eastAsia="Century Gothic" w:hAnsi="Century Gothic" w:cs="Century Gothic"/>
                <w:sz w:val="20"/>
                <w:szCs w:val="20"/>
                <w:lang w:val="en-US"/>
              </w:rPr>
              <w:t xml:space="preserve"> - система відповідає WCAG 2.1 Level AA стандартам доступності включаючи: keyboard navigation для всіх функцій, screen reader compatibility, sufficient color contrast (мінімум 4.5:1 для тексту), focus indicators для інтерактивних елементів; </w:t>
            </w:r>
            <w:r w:rsidRPr="002822AB">
              <w:rPr>
                <w:rFonts w:ascii="Century Gothic" w:eastAsia="Century Gothic" w:hAnsi="Century Gothic" w:cs="Century Gothic"/>
                <w:b/>
                <w:bCs/>
                <w:sz w:val="20"/>
                <w:szCs w:val="20"/>
                <w:lang w:val="en-US"/>
              </w:rPr>
              <w:t>(2) Responsive design</w:t>
            </w:r>
            <w:r w:rsidRPr="002822AB">
              <w:rPr>
                <w:rFonts w:ascii="Century Gothic" w:eastAsia="Century Gothic" w:hAnsi="Century Gothic" w:cs="Century Gothic"/>
                <w:sz w:val="20"/>
                <w:szCs w:val="20"/>
                <w:lang w:val="en-US"/>
              </w:rPr>
              <w:t xml:space="preserve"> - інтерфейс коректно відображається та працює на всіх розмірах екранів: desktop (1920x1080 та вище), laptop (1366x768), tablet (768-1024px), mobile (320-767px) з touch-optimized controls на мобільних пристроях; </w:t>
            </w:r>
            <w:r w:rsidRPr="002822AB">
              <w:rPr>
                <w:rFonts w:ascii="Century Gothic" w:eastAsia="Century Gothic" w:hAnsi="Century Gothic" w:cs="Century Gothic"/>
                <w:b/>
                <w:bCs/>
                <w:sz w:val="20"/>
                <w:szCs w:val="20"/>
                <w:lang w:val="en-US"/>
              </w:rPr>
              <w:t>(3) Consistent UI patterns</w:t>
            </w:r>
            <w:r w:rsidRPr="002822AB">
              <w:rPr>
                <w:rFonts w:ascii="Century Gothic" w:eastAsia="Century Gothic" w:hAnsi="Century Gothic" w:cs="Century Gothic"/>
                <w:sz w:val="20"/>
                <w:szCs w:val="20"/>
                <w:lang w:val="en-US"/>
              </w:rPr>
              <w:t xml:space="preserve"> - єдиний design language через всю платформу, передбачувані interactions, standard UI components; </w:t>
            </w:r>
            <w:r w:rsidRPr="002822AB">
              <w:rPr>
                <w:rFonts w:ascii="Century Gothic" w:eastAsia="Century Gothic" w:hAnsi="Century Gothic" w:cs="Century Gothic"/>
                <w:b/>
                <w:bCs/>
                <w:sz w:val="20"/>
                <w:szCs w:val="20"/>
                <w:lang w:val="en-US"/>
              </w:rPr>
              <w:t>(4) Error prevention</w:t>
            </w:r>
            <w:r w:rsidRPr="002822AB">
              <w:rPr>
                <w:rFonts w:ascii="Century Gothic" w:eastAsia="Century Gothic" w:hAnsi="Century Gothic" w:cs="Century Gothic"/>
                <w:sz w:val="20"/>
                <w:szCs w:val="20"/>
                <w:lang w:val="en-US"/>
              </w:rPr>
              <w:t xml:space="preserve"> - валідація forms в реальному часі з clear error messages, confirmation dialogs для деструктивних дій (видалення, скасування підписки); </w:t>
            </w:r>
            <w:r w:rsidRPr="002822AB">
              <w:rPr>
                <w:rFonts w:ascii="Century Gothic" w:eastAsia="Century Gothic" w:hAnsi="Century Gothic" w:cs="Century Gothic"/>
                <w:b/>
                <w:bCs/>
                <w:sz w:val="20"/>
                <w:szCs w:val="20"/>
                <w:lang w:val="en-US"/>
              </w:rPr>
              <w:t>(5) Progress indicators</w:t>
            </w:r>
            <w:r w:rsidRPr="002822AB">
              <w:rPr>
                <w:rFonts w:ascii="Century Gothic" w:eastAsia="Century Gothic" w:hAnsi="Century Gothic" w:cs="Century Gothic"/>
                <w:sz w:val="20"/>
                <w:szCs w:val="20"/>
                <w:lang w:val="en-US"/>
              </w:rPr>
              <w:t xml:space="preserve"> - loading states для всіх async операцій, progress bars для file uploads та downloads; </w:t>
            </w:r>
            <w:r w:rsidRPr="002822AB">
              <w:rPr>
                <w:rFonts w:ascii="Century Gothic" w:eastAsia="Century Gothic" w:hAnsi="Century Gothic" w:cs="Century Gothic"/>
                <w:b/>
                <w:bCs/>
                <w:sz w:val="20"/>
                <w:szCs w:val="20"/>
                <w:lang w:val="en-US"/>
              </w:rPr>
              <w:t>(6) System Usability Scale</w:t>
            </w:r>
            <w:r w:rsidRPr="002822AB">
              <w:rPr>
                <w:rFonts w:ascii="Century Gothic" w:eastAsia="Century Gothic" w:hAnsi="Century Gothic" w:cs="Century Gothic"/>
                <w:sz w:val="20"/>
                <w:szCs w:val="20"/>
                <w:lang w:val="en-US"/>
              </w:rPr>
              <w:t xml:space="preserve"> - target SUS score &gt;75 (above average) за результатами user testing.</w:t>
            </w:r>
          </w:p>
        </w:tc>
      </w:tr>
      <w:tr w:rsidR="002822AB" w:rsidRPr="002822AB" w14:paraId="36C03386" w14:textId="77777777" w:rsidTr="009D5D95">
        <w:trPr>
          <w:jc w:val="center"/>
        </w:trPr>
        <w:tc>
          <w:tcPr>
            <w:tcW w:w="1620" w:type="dxa"/>
            <w:vAlign w:val="center"/>
            <w:hideMark/>
          </w:tcPr>
          <w:p w14:paraId="75CF6424" w14:textId="77777777" w:rsidR="002822AB" w:rsidRPr="002822AB" w:rsidRDefault="002822AB" w:rsidP="00CF716A">
            <w:pPr>
              <w:widowControl w:val="0"/>
              <w:pBdr>
                <w:top w:val="nil"/>
                <w:left w:val="nil"/>
                <w:bottom w:val="nil"/>
                <w:right w:val="nil"/>
                <w:between w:val="nil"/>
              </w:pBdr>
              <w:jc w:val="center"/>
              <w:rPr>
                <w:rFonts w:ascii="Century Gothic" w:eastAsia="Century Gothic" w:hAnsi="Century Gothic" w:cs="Century Gothic"/>
                <w:sz w:val="20"/>
                <w:szCs w:val="20"/>
                <w:lang w:val="en-US"/>
              </w:rPr>
            </w:pPr>
            <w:r w:rsidRPr="002822AB">
              <w:rPr>
                <w:rFonts w:ascii="Century Gothic" w:eastAsia="Century Gothic" w:hAnsi="Century Gothic" w:cs="Century Gothic"/>
                <w:b/>
                <w:bCs/>
                <w:sz w:val="20"/>
                <w:szCs w:val="20"/>
                <w:lang w:val="en-US"/>
              </w:rPr>
              <w:t>NFR.09</w:t>
            </w:r>
          </w:p>
        </w:tc>
        <w:tc>
          <w:tcPr>
            <w:tcW w:w="9180" w:type="dxa"/>
            <w:hideMark/>
          </w:tcPr>
          <w:p w14:paraId="63E3D71C" w14:textId="77777777" w:rsidR="002822AB" w:rsidRPr="002822AB" w:rsidRDefault="002822AB" w:rsidP="002822AB">
            <w:pPr>
              <w:widowControl w:val="0"/>
              <w:pBdr>
                <w:top w:val="nil"/>
                <w:left w:val="nil"/>
                <w:bottom w:val="nil"/>
                <w:right w:val="nil"/>
                <w:between w:val="nil"/>
              </w:pBdr>
              <w:rPr>
                <w:rFonts w:ascii="Century Gothic" w:eastAsia="Century Gothic" w:hAnsi="Century Gothic" w:cs="Century Gothic"/>
                <w:sz w:val="20"/>
                <w:szCs w:val="20"/>
                <w:lang w:val="en-US"/>
              </w:rPr>
            </w:pPr>
            <w:r w:rsidRPr="002822AB">
              <w:rPr>
                <w:rFonts w:ascii="Century Gothic" w:eastAsia="Century Gothic" w:hAnsi="Century Gothic" w:cs="Century Gothic"/>
                <w:sz w:val="20"/>
                <w:szCs w:val="20"/>
                <w:lang w:val="en-US"/>
              </w:rPr>
              <w:t xml:space="preserve">Нові користувачі повинні швидко розібратися з системою: </w:t>
            </w:r>
            <w:r w:rsidRPr="002822AB">
              <w:rPr>
                <w:rFonts w:ascii="Century Gothic" w:eastAsia="Century Gothic" w:hAnsi="Century Gothic" w:cs="Century Gothic"/>
                <w:b/>
                <w:bCs/>
                <w:sz w:val="20"/>
                <w:szCs w:val="20"/>
                <w:lang w:val="en-US"/>
              </w:rPr>
              <w:t>(1) Простота реєстрації</w:t>
            </w:r>
            <w:r w:rsidRPr="002822AB">
              <w:rPr>
                <w:rFonts w:ascii="Century Gothic" w:eastAsia="Century Gothic" w:hAnsi="Century Gothic" w:cs="Century Gothic"/>
                <w:sz w:val="20"/>
                <w:szCs w:val="20"/>
                <w:lang w:val="en-US"/>
              </w:rPr>
              <w:t xml:space="preserve"> - новий користувач має змогу створити акаунт та почати перегляд контенту протягом менш ніж 5 хвилин без необхідності читання інструкцій; </w:t>
            </w:r>
            <w:r w:rsidRPr="002822AB">
              <w:rPr>
                <w:rFonts w:ascii="Century Gothic" w:eastAsia="Century Gothic" w:hAnsi="Century Gothic" w:cs="Century Gothic"/>
                <w:b/>
                <w:bCs/>
                <w:sz w:val="20"/>
                <w:szCs w:val="20"/>
                <w:lang w:val="en-US"/>
              </w:rPr>
              <w:t>(2) Intuitive navigation</w:t>
            </w:r>
            <w:r w:rsidRPr="002822AB">
              <w:rPr>
                <w:rFonts w:ascii="Century Gothic" w:eastAsia="Century Gothic" w:hAnsi="Century Gothic" w:cs="Century Gothic"/>
                <w:sz w:val="20"/>
                <w:szCs w:val="20"/>
                <w:lang w:val="en-US"/>
              </w:rPr>
              <w:t xml:space="preserve"> - clear information architecture з логічною ієрархією, breadcrumbs для складних flows, prominent search bar; </w:t>
            </w:r>
            <w:r w:rsidRPr="002822AB">
              <w:rPr>
                <w:rFonts w:ascii="Century Gothic" w:eastAsia="Century Gothic" w:hAnsi="Century Gothic" w:cs="Century Gothic"/>
                <w:b/>
                <w:bCs/>
                <w:sz w:val="20"/>
                <w:szCs w:val="20"/>
                <w:lang w:val="en-US"/>
              </w:rPr>
              <w:t>(3) Onboarding flow</w:t>
            </w:r>
            <w:r w:rsidRPr="002822AB">
              <w:rPr>
                <w:rFonts w:ascii="Century Gothic" w:eastAsia="Century Gothic" w:hAnsi="Century Gothic" w:cs="Century Gothic"/>
                <w:sz w:val="20"/>
                <w:szCs w:val="20"/>
                <w:lang w:val="en-US"/>
              </w:rPr>
              <w:t xml:space="preserve"> - опціональний швидкий tour основних функцій для нових користувачів (вибір улюблених жанрів, як працює пошук, як додати до watchlist); </w:t>
            </w:r>
            <w:r w:rsidRPr="002822AB">
              <w:rPr>
                <w:rFonts w:ascii="Century Gothic" w:eastAsia="Century Gothic" w:hAnsi="Century Gothic" w:cs="Century Gothic"/>
                <w:b/>
                <w:bCs/>
                <w:sz w:val="20"/>
                <w:szCs w:val="20"/>
                <w:lang w:val="en-US"/>
              </w:rPr>
              <w:t>(4) Contextual help</w:t>
            </w:r>
            <w:r w:rsidRPr="002822AB">
              <w:rPr>
                <w:rFonts w:ascii="Century Gothic" w:eastAsia="Century Gothic" w:hAnsi="Century Gothic" w:cs="Century Gothic"/>
                <w:sz w:val="20"/>
                <w:szCs w:val="20"/>
                <w:lang w:val="en-US"/>
              </w:rPr>
              <w:t xml:space="preserve"> - tooltips та inline hints біля складних функцій, FAQ легко доступний, help button на кожній сторінці; </w:t>
            </w:r>
            <w:r w:rsidRPr="002822AB">
              <w:rPr>
                <w:rFonts w:ascii="Century Gothic" w:eastAsia="Century Gothic" w:hAnsi="Century Gothic" w:cs="Century Gothic"/>
                <w:b/>
                <w:bCs/>
                <w:sz w:val="20"/>
                <w:szCs w:val="20"/>
                <w:lang w:val="en-US"/>
              </w:rPr>
              <w:t>(5) Consistency with conventions</w:t>
            </w:r>
            <w:r w:rsidRPr="002822AB">
              <w:rPr>
                <w:rFonts w:ascii="Century Gothic" w:eastAsia="Century Gothic" w:hAnsi="Century Gothic" w:cs="Century Gothic"/>
                <w:sz w:val="20"/>
                <w:szCs w:val="20"/>
                <w:lang w:val="en-US"/>
              </w:rPr>
              <w:t xml:space="preserve"> - використання стандартних UI patterns та icons (трикутник для play, лупа для search, три лінії для menu), термінологія aligned з industry standards; </w:t>
            </w:r>
            <w:r w:rsidRPr="002822AB">
              <w:rPr>
                <w:rFonts w:ascii="Century Gothic" w:eastAsia="Century Gothic" w:hAnsi="Century Gothic" w:cs="Century Gothic"/>
                <w:b/>
                <w:bCs/>
                <w:sz w:val="20"/>
                <w:szCs w:val="20"/>
                <w:lang w:val="en-US"/>
              </w:rPr>
              <w:t>(6) Zero learning curve для базових функцій</w:t>
            </w:r>
            <w:r w:rsidRPr="002822AB">
              <w:rPr>
                <w:rFonts w:ascii="Century Gothic" w:eastAsia="Century Gothic" w:hAnsi="Century Gothic" w:cs="Century Gothic"/>
                <w:sz w:val="20"/>
                <w:szCs w:val="20"/>
                <w:lang w:val="en-US"/>
              </w:rPr>
              <w:t xml:space="preserve"> - перегляд контенту, пошук, профіль не потребують пояснень.</w:t>
            </w:r>
          </w:p>
        </w:tc>
      </w:tr>
      <w:tr w:rsidR="002822AB" w:rsidRPr="002822AB" w14:paraId="1FB2DBC6" w14:textId="77777777" w:rsidTr="009D5D95">
        <w:trPr>
          <w:jc w:val="center"/>
        </w:trPr>
        <w:tc>
          <w:tcPr>
            <w:tcW w:w="1620" w:type="dxa"/>
            <w:vAlign w:val="center"/>
            <w:hideMark/>
          </w:tcPr>
          <w:p w14:paraId="06857A2B" w14:textId="77777777" w:rsidR="002822AB" w:rsidRPr="002822AB" w:rsidRDefault="002822AB" w:rsidP="00CF716A">
            <w:pPr>
              <w:widowControl w:val="0"/>
              <w:pBdr>
                <w:top w:val="nil"/>
                <w:left w:val="nil"/>
                <w:bottom w:val="nil"/>
                <w:right w:val="nil"/>
                <w:between w:val="nil"/>
              </w:pBdr>
              <w:jc w:val="center"/>
              <w:rPr>
                <w:rFonts w:ascii="Century Gothic" w:eastAsia="Century Gothic" w:hAnsi="Century Gothic" w:cs="Century Gothic"/>
                <w:sz w:val="20"/>
                <w:szCs w:val="20"/>
                <w:lang w:val="en-US"/>
              </w:rPr>
            </w:pPr>
            <w:r w:rsidRPr="002822AB">
              <w:rPr>
                <w:rFonts w:ascii="Century Gothic" w:eastAsia="Century Gothic" w:hAnsi="Century Gothic" w:cs="Century Gothic"/>
                <w:b/>
                <w:bCs/>
                <w:sz w:val="20"/>
                <w:szCs w:val="20"/>
                <w:lang w:val="en-US"/>
              </w:rPr>
              <w:t>NFR.10</w:t>
            </w:r>
          </w:p>
        </w:tc>
        <w:tc>
          <w:tcPr>
            <w:tcW w:w="9180" w:type="dxa"/>
            <w:hideMark/>
          </w:tcPr>
          <w:p w14:paraId="78A9A885" w14:textId="77777777" w:rsidR="002822AB" w:rsidRPr="002822AB" w:rsidRDefault="002822AB" w:rsidP="002822AB">
            <w:pPr>
              <w:widowControl w:val="0"/>
              <w:pBdr>
                <w:top w:val="nil"/>
                <w:left w:val="nil"/>
                <w:bottom w:val="nil"/>
                <w:right w:val="nil"/>
                <w:between w:val="nil"/>
              </w:pBdr>
              <w:rPr>
                <w:rFonts w:ascii="Century Gothic" w:eastAsia="Century Gothic" w:hAnsi="Century Gothic" w:cs="Century Gothic"/>
                <w:sz w:val="20"/>
                <w:szCs w:val="20"/>
                <w:lang w:val="en-US"/>
              </w:rPr>
            </w:pPr>
            <w:r w:rsidRPr="002822AB">
              <w:rPr>
                <w:rFonts w:ascii="Century Gothic" w:eastAsia="Century Gothic" w:hAnsi="Century Gothic" w:cs="Century Gothic"/>
                <w:sz w:val="20"/>
                <w:szCs w:val="20"/>
                <w:lang w:val="en-US"/>
              </w:rPr>
              <w:t xml:space="preserve">Система повинна коректно працювати на всіх основних платформах та браузерах: </w:t>
            </w:r>
            <w:r w:rsidRPr="002822AB">
              <w:rPr>
                <w:rFonts w:ascii="Century Gothic" w:eastAsia="Century Gothic" w:hAnsi="Century Gothic" w:cs="Century Gothic"/>
                <w:b/>
                <w:bCs/>
                <w:sz w:val="20"/>
                <w:szCs w:val="20"/>
                <w:lang w:val="en-US"/>
              </w:rPr>
              <w:t>(1) Web browsers</w:t>
            </w:r>
            <w:r w:rsidRPr="002822AB">
              <w:rPr>
                <w:rFonts w:ascii="Century Gothic" w:eastAsia="Century Gothic" w:hAnsi="Century Gothic" w:cs="Century Gothic"/>
                <w:sz w:val="20"/>
                <w:szCs w:val="20"/>
                <w:lang w:val="en-US"/>
              </w:rPr>
              <w:t xml:space="preserve"> - повна підтримка останніх 2 major versions Google Chrome, Mozilla Firefox, Safari, Microsoft Edge на Windows, macOS та Linux; </w:t>
            </w:r>
            <w:r w:rsidRPr="002822AB">
              <w:rPr>
                <w:rFonts w:ascii="Century Gothic" w:eastAsia="Century Gothic" w:hAnsi="Century Gothic" w:cs="Century Gothic"/>
                <w:b/>
                <w:bCs/>
                <w:sz w:val="20"/>
                <w:szCs w:val="20"/>
                <w:lang w:val="en-US"/>
              </w:rPr>
              <w:t>(2) Mobile OS</w:t>
            </w:r>
            <w:r w:rsidRPr="002822AB">
              <w:rPr>
                <w:rFonts w:ascii="Century Gothic" w:eastAsia="Century Gothic" w:hAnsi="Century Gothic" w:cs="Century Gothic"/>
                <w:sz w:val="20"/>
                <w:szCs w:val="20"/>
                <w:lang w:val="en-US"/>
              </w:rPr>
              <w:t xml:space="preserve"> - нативні додатки для iOS 14+ та Android 10+ з feature parity відносно web version; </w:t>
            </w:r>
            <w:r w:rsidRPr="002822AB">
              <w:rPr>
                <w:rFonts w:ascii="Century Gothic" w:eastAsia="Century Gothic" w:hAnsi="Century Gothic" w:cs="Century Gothic"/>
                <w:b/>
                <w:bCs/>
                <w:sz w:val="20"/>
                <w:szCs w:val="20"/>
                <w:lang w:val="en-US"/>
              </w:rPr>
              <w:t>(3) Smart TV platforms</w:t>
            </w:r>
            <w:r w:rsidRPr="002822AB">
              <w:rPr>
                <w:rFonts w:ascii="Century Gothic" w:eastAsia="Century Gothic" w:hAnsi="Century Gothic" w:cs="Century Gothic"/>
                <w:sz w:val="20"/>
                <w:szCs w:val="20"/>
                <w:lang w:val="en-US"/>
              </w:rPr>
              <w:t xml:space="preserve"> - web-based apps для Samsung Tizen, LG webOS, Android TV (майбутня Phase 2); </w:t>
            </w:r>
            <w:r w:rsidRPr="002822AB">
              <w:rPr>
                <w:rFonts w:ascii="Century Gothic" w:eastAsia="Century Gothic" w:hAnsi="Century Gothic" w:cs="Century Gothic"/>
                <w:b/>
                <w:bCs/>
                <w:sz w:val="20"/>
                <w:szCs w:val="20"/>
                <w:lang w:val="en-US"/>
              </w:rPr>
              <w:t xml:space="preserve">(4) Screen </w:t>
            </w:r>
            <w:r w:rsidRPr="002822AB">
              <w:rPr>
                <w:rFonts w:ascii="Century Gothic" w:eastAsia="Century Gothic" w:hAnsi="Century Gothic" w:cs="Century Gothic"/>
                <w:b/>
                <w:bCs/>
                <w:sz w:val="20"/>
                <w:szCs w:val="20"/>
                <w:lang w:val="en-US"/>
              </w:rPr>
              <w:lastRenderedPageBreak/>
              <w:t>resolutions</w:t>
            </w:r>
            <w:r w:rsidRPr="002822AB">
              <w:rPr>
                <w:rFonts w:ascii="Century Gothic" w:eastAsia="Century Gothic" w:hAnsi="Century Gothic" w:cs="Century Gothic"/>
                <w:sz w:val="20"/>
                <w:szCs w:val="20"/>
                <w:lang w:val="en-US"/>
              </w:rPr>
              <w:t xml:space="preserve"> - підтримка від 320px (mobile) до 3840px+ (4K displays) width з коректним responsive layout; </w:t>
            </w:r>
            <w:r w:rsidRPr="002822AB">
              <w:rPr>
                <w:rFonts w:ascii="Century Gothic" w:eastAsia="Century Gothic" w:hAnsi="Century Gothic" w:cs="Century Gothic"/>
                <w:b/>
                <w:bCs/>
                <w:sz w:val="20"/>
                <w:szCs w:val="20"/>
                <w:lang w:val="en-US"/>
              </w:rPr>
              <w:t>(5) Video codecs</w:t>
            </w:r>
            <w:r w:rsidRPr="002822AB">
              <w:rPr>
                <w:rFonts w:ascii="Century Gothic" w:eastAsia="Century Gothic" w:hAnsi="Century Gothic" w:cs="Century Gothic"/>
                <w:sz w:val="20"/>
                <w:szCs w:val="20"/>
                <w:lang w:val="en-US"/>
              </w:rPr>
              <w:t xml:space="preserve"> - підтримка H.264 (baseline для compatibility), H.265/HEVC (для 4K), VP9 (fallback) з automatic codec detection; </w:t>
            </w:r>
            <w:r w:rsidRPr="002822AB">
              <w:rPr>
                <w:rFonts w:ascii="Century Gothic" w:eastAsia="Century Gothic" w:hAnsi="Century Gothic" w:cs="Century Gothic"/>
                <w:b/>
                <w:bCs/>
                <w:sz w:val="20"/>
                <w:szCs w:val="20"/>
                <w:lang w:val="en-US"/>
              </w:rPr>
              <w:t>(6) Graceful degradation</w:t>
            </w:r>
            <w:r w:rsidRPr="002822AB">
              <w:rPr>
                <w:rFonts w:ascii="Century Gothic" w:eastAsia="Century Gothic" w:hAnsi="Century Gothic" w:cs="Century Gothic"/>
                <w:sz w:val="20"/>
                <w:szCs w:val="20"/>
                <w:lang w:val="en-US"/>
              </w:rPr>
              <w:t xml:space="preserve"> - на старих браузерах без підтримки modern features система працює з обмеженим функціоналом але залишається usable; </w:t>
            </w:r>
            <w:r w:rsidRPr="002822AB">
              <w:rPr>
                <w:rFonts w:ascii="Century Gothic" w:eastAsia="Century Gothic" w:hAnsi="Century Gothic" w:cs="Century Gothic"/>
                <w:b/>
                <w:bCs/>
                <w:sz w:val="20"/>
                <w:szCs w:val="20"/>
                <w:lang w:val="en-US"/>
              </w:rPr>
              <w:t>(7) Progressive Web App</w:t>
            </w:r>
            <w:r w:rsidRPr="002822AB">
              <w:rPr>
                <w:rFonts w:ascii="Century Gothic" w:eastAsia="Century Gothic" w:hAnsi="Century Gothic" w:cs="Century Gothic"/>
                <w:sz w:val="20"/>
                <w:szCs w:val="20"/>
                <w:lang w:val="en-US"/>
              </w:rPr>
              <w:t xml:space="preserve"> - web version може бути installed як PWA на desktop та mobile з offline capabilities для основних функцій (browse downloaded content).</w:t>
            </w:r>
          </w:p>
        </w:tc>
      </w:tr>
    </w:tbl>
    <w:p w14:paraId="65EA364B" w14:textId="34155C9F" w:rsidR="002822AB" w:rsidRPr="002822AB" w:rsidRDefault="002822AB" w:rsidP="00B8222A">
      <w:pPr>
        <w:widowControl w:val="0"/>
        <w:pBdr>
          <w:top w:val="nil"/>
          <w:left w:val="nil"/>
          <w:bottom w:val="nil"/>
          <w:right w:val="nil"/>
          <w:between w:val="nil"/>
        </w:pBdr>
        <w:spacing w:after="0" w:line="240" w:lineRule="auto"/>
        <w:rPr>
          <w:rFonts w:ascii="Century Gothic" w:eastAsia="Century Gothic" w:hAnsi="Century Gothic" w:cs="Century Gothic"/>
          <w:sz w:val="20"/>
          <w:szCs w:val="20"/>
        </w:rPr>
      </w:pPr>
    </w:p>
    <w:sectPr w:rsidR="002822AB" w:rsidRPr="002822AB" w:rsidSect="004559B7">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7B2"/>
    <w:multiLevelType w:val="multilevel"/>
    <w:tmpl w:val="437ECE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26C6A"/>
    <w:multiLevelType w:val="multilevel"/>
    <w:tmpl w:val="CEB0B7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B0B48"/>
    <w:multiLevelType w:val="multilevel"/>
    <w:tmpl w:val="2A6E36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34DC3"/>
    <w:multiLevelType w:val="hybridMultilevel"/>
    <w:tmpl w:val="090EA758"/>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0244233F"/>
    <w:multiLevelType w:val="hybridMultilevel"/>
    <w:tmpl w:val="DDDA9352"/>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04D20E93"/>
    <w:multiLevelType w:val="multilevel"/>
    <w:tmpl w:val="A89C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47009"/>
    <w:multiLevelType w:val="multilevel"/>
    <w:tmpl w:val="BD86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579F3"/>
    <w:multiLevelType w:val="multilevel"/>
    <w:tmpl w:val="81D6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10322C"/>
    <w:multiLevelType w:val="multilevel"/>
    <w:tmpl w:val="F5E282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6C7A36"/>
    <w:multiLevelType w:val="multilevel"/>
    <w:tmpl w:val="7334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C032D5"/>
    <w:multiLevelType w:val="multilevel"/>
    <w:tmpl w:val="5C360F0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E65303"/>
    <w:multiLevelType w:val="hybridMultilevel"/>
    <w:tmpl w:val="E5CC6DF2"/>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077E1743"/>
    <w:multiLevelType w:val="multilevel"/>
    <w:tmpl w:val="765877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881A59"/>
    <w:multiLevelType w:val="multilevel"/>
    <w:tmpl w:val="B4D618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EA2546"/>
    <w:multiLevelType w:val="multilevel"/>
    <w:tmpl w:val="14FEB3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702CD0"/>
    <w:multiLevelType w:val="multilevel"/>
    <w:tmpl w:val="C7E6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B224C3"/>
    <w:multiLevelType w:val="hybridMultilevel"/>
    <w:tmpl w:val="276CD676"/>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09B2342B"/>
    <w:multiLevelType w:val="multilevel"/>
    <w:tmpl w:val="35D4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0632FF"/>
    <w:multiLevelType w:val="hybridMultilevel"/>
    <w:tmpl w:val="0CA0BB4E"/>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0A0A4AD5"/>
    <w:multiLevelType w:val="hybridMultilevel"/>
    <w:tmpl w:val="68086888"/>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0AEC4012"/>
    <w:multiLevelType w:val="multilevel"/>
    <w:tmpl w:val="40C8CBD0"/>
    <w:lvl w:ilvl="0">
      <w:start w:val="3"/>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B183AAD"/>
    <w:multiLevelType w:val="multilevel"/>
    <w:tmpl w:val="F806BF0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BF31876"/>
    <w:multiLevelType w:val="hybridMultilevel"/>
    <w:tmpl w:val="627E1334"/>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15:restartNumberingAfterBreak="0">
    <w:nsid w:val="0C3D25F4"/>
    <w:multiLevelType w:val="multilevel"/>
    <w:tmpl w:val="7EC492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533EC8"/>
    <w:multiLevelType w:val="multilevel"/>
    <w:tmpl w:val="7858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8848F1"/>
    <w:multiLevelType w:val="multilevel"/>
    <w:tmpl w:val="145A3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1A10DDF"/>
    <w:multiLevelType w:val="multilevel"/>
    <w:tmpl w:val="9670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67402E"/>
    <w:multiLevelType w:val="multilevel"/>
    <w:tmpl w:val="621410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C057E4"/>
    <w:multiLevelType w:val="multilevel"/>
    <w:tmpl w:val="2C62FB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A82CDE"/>
    <w:multiLevelType w:val="multilevel"/>
    <w:tmpl w:val="FB00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1B6F46"/>
    <w:multiLevelType w:val="multilevel"/>
    <w:tmpl w:val="6196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687229"/>
    <w:multiLevelType w:val="multilevel"/>
    <w:tmpl w:val="2C18DAEE"/>
    <w:lvl w:ilvl="0">
      <w:start w:val="4"/>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5E65224"/>
    <w:multiLevelType w:val="multilevel"/>
    <w:tmpl w:val="D0B8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A27C84"/>
    <w:multiLevelType w:val="multilevel"/>
    <w:tmpl w:val="3232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0844F1"/>
    <w:multiLevelType w:val="multilevel"/>
    <w:tmpl w:val="0C2C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373256"/>
    <w:multiLevelType w:val="multilevel"/>
    <w:tmpl w:val="B428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127FCA"/>
    <w:multiLevelType w:val="multilevel"/>
    <w:tmpl w:val="72744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410482"/>
    <w:multiLevelType w:val="hybridMultilevel"/>
    <w:tmpl w:val="175A4B80"/>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8" w15:restartNumberingAfterBreak="0">
    <w:nsid w:val="1AD04E7C"/>
    <w:multiLevelType w:val="multilevel"/>
    <w:tmpl w:val="827A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00083C"/>
    <w:multiLevelType w:val="multilevel"/>
    <w:tmpl w:val="470E4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BE43DAD"/>
    <w:multiLevelType w:val="multilevel"/>
    <w:tmpl w:val="F8B615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6C7FB5"/>
    <w:multiLevelType w:val="hybridMultilevel"/>
    <w:tmpl w:val="1408DEB8"/>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2" w15:restartNumberingAfterBreak="0">
    <w:nsid w:val="1C977521"/>
    <w:multiLevelType w:val="multilevel"/>
    <w:tmpl w:val="696C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A46330"/>
    <w:multiLevelType w:val="multilevel"/>
    <w:tmpl w:val="C994C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DC41CCF"/>
    <w:multiLevelType w:val="hybridMultilevel"/>
    <w:tmpl w:val="D70C8B4E"/>
    <w:lvl w:ilvl="0" w:tplc="04090005">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45" w15:restartNumberingAfterBreak="0">
    <w:nsid w:val="1E555278"/>
    <w:multiLevelType w:val="multilevel"/>
    <w:tmpl w:val="F316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071175"/>
    <w:multiLevelType w:val="multilevel"/>
    <w:tmpl w:val="C9F8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08356F"/>
    <w:multiLevelType w:val="multilevel"/>
    <w:tmpl w:val="C18EFE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2B7188"/>
    <w:multiLevelType w:val="multilevel"/>
    <w:tmpl w:val="7CF8A98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F43096B"/>
    <w:multiLevelType w:val="multilevel"/>
    <w:tmpl w:val="17B2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885D95"/>
    <w:multiLevelType w:val="hybridMultilevel"/>
    <w:tmpl w:val="CE8E9646"/>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1" w15:restartNumberingAfterBreak="0">
    <w:nsid w:val="211A21DA"/>
    <w:multiLevelType w:val="hybridMultilevel"/>
    <w:tmpl w:val="C4FC74A6"/>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2" w15:restartNumberingAfterBreak="0">
    <w:nsid w:val="212827B7"/>
    <w:multiLevelType w:val="multilevel"/>
    <w:tmpl w:val="EF90F4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D31274"/>
    <w:multiLevelType w:val="multilevel"/>
    <w:tmpl w:val="DD92D4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F65156"/>
    <w:multiLevelType w:val="multilevel"/>
    <w:tmpl w:val="E7E4C2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3F34FD"/>
    <w:multiLevelType w:val="multilevel"/>
    <w:tmpl w:val="0322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06122D"/>
    <w:multiLevelType w:val="multilevel"/>
    <w:tmpl w:val="392EF4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3A5452"/>
    <w:multiLevelType w:val="multilevel"/>
    <w:tmpl w:val="3DB2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48407E"/>
    <w:multiLevelType w:val="hybridMultilevel"/>
    <w:tmpl w:val="CDCEECA4"/>
    <w:lvl w:ilvl="0" w:tplc="04090005">
      <w:start w:val="1"/>
      <w:numFmt w:val="bullet"/>
      <w:lvlText w:val=""/>
      <w:lvlJc w:val="left"/>
      <w:pPr>
        <w:ind w:left="998" w:hanging="360"/>
      </w:pPr>
      <w:rPr>
        <w:rFonts w:ascii="Wingdings" w:hAnsi="Wingdings" w:hint="default"/>
      </w:rPr>
    </w:lvl>
    <w:lvl w:ilvl="1" w:tplc="04090003" w:tentative="1">
      <w:start w:val="1"/>
      <w:numFmt w:val="bullet"/>
      <w:lvlText w:val="o"/>
      <w:lvlJc w:val="left"/>
      <w:pPr>
        <w:ind w:left="1718" w:hanging="360"/>
      </w:pPr>
      <w:rPr>
        <w:rFonts w:ascii="Courier New" w:hAnsi="Courier New" w:cs="Courier New" w:hint="default"/>
      </w:rPr>
    </w:lvl>
    <w:lvl w:ilvl="2" w:tplc="04090005" w:tentative="1">
      <w:start w:val="1"/>
      <w:numFmt w:val="bullet"/>
      <w:lvlText w:val=""/>
      <w:lvlJc w:val="left"/>
      <w:pPr>
        <w:ind w:left="2438" w:hanging="360"/>
      </w:pPr>
      <w:rPr>
        <w:rFonts w:ascii="Wingdings" w:hAnsi="Wingdings" w:hint="default"/>
      </w:rPr>
    </w:lvl>
    <w:lvl w:ilvl="3" w:tplc="04090001" w:tentative="1">
      <w:start w:val="1"/>
      <w:numFmt w:val="bullet"/>
      <w:lvlText w:val=""/>
      <w:lvlJc w:val="left"/>
      <w:pPr>
        <w:ind w:left="3158" w:hanging="360"/>
      </w:pPr>
      <w:rPr>
        <w:rFonts w:ascii="Symbol" w:hAnsi="Symbol" w:hint="default"/>
      </w:rPr>
    </w:lvl>
    <w:lvl w:ilvl="4" w:tplc="04090003" w:tentative="1">
      <w:start w:val="1"/>
      <w:numFmt w:val="bullet"/>
      <w:lvlText w:val="o"/>
      <w:lvlJc w:val="left"/>
      <w:pPr>
        <w:ind w:left="3878" w:hanging="360"/>
      </w:pPr>
      <w:rPr>
        <w:rFonts w:ascii="Courier New" w:hAnsi="Courier New" w:cs="Courier New" w:hint="default"/>
      </w:rPr>
    </w:lvl>
    <w:lvl w:ilvl="5" w:tplc="04090005" w:tentative="1">
      <w:start w:val="1"/>
      <w:numFmt w:val="bullet"/>
      <w:lvlText w:val=""/>
      <w:lvlJc w:val="left"/>
      <w:pPr>
        <w:ind w:left="4598" w:hanging="360"/>
      </w:pPr>
      <w:rPr>
        <w:rFonts w:ascii="Wingdings" w:hAnsi="Wingdings" w:hint="default"/>
      </w:rPr>
    </w:lvl>
    <w:lvl w:ilvl="6" w:tplc="04090001" w:tentative="1">
      <w:start w:val="1"/>
      <w:numFmt w:val="bullet"/>
      <w:lvlText w:val=""/>
      <w:lvlJc w:val="left"/>
      <w:pPr>
        <w:ind w:left="5318" w:hanging="360"/>
      </w:pPr>
      <w:rPr>
        <w:rFonts w:ascii="Symbol" w:hAnsi="Symbol" w:hint="default"/>
      </w:rPr>
    </w:lvl>
    <w:lvl w:ilvl="7" w:tplc="04090003" w:tentative="1">
      <w:start w:val="1"/>
      <w:numFmt w:val="bullet"/>
      <w:lvlText w:val="o"/>
      <w:lvlJc w:val="left"/>
      <w:pPr>
        <w:ind w:left="6038" w:hanging="360"/>
      </w:pPr>
      <w:rPr>
        <w:rFonts w:ascii="Courier New" w:hAnsi="Courier New" w:cs="Courier New" w:hint="default"/>
      </w:rPr>
    </w:lvl>
    <w:lvl w:ilvl="8" w:tplc="04090005" w:tentative="1">
      <w:start w:val="1"/>
      <w:numFmt w:val="bullet"/>
      <w:lvlText w:val=""/>
      <w:lvlJc w:val="left"/>
      <w:pPr>
        <w:ind w:left="6758" w:hanging="360"/>
      </w:pPr>
      <w:rPr>
        <w:rFonts w:ascii="Wingdings" w:hAnsi="Wingdings" w:hint="default"/>
      </w:rPr>
    </w:lvl>
  </w:abstractNum>
  <w:abstractNum w:abstractNumId="59" w15:restartNumberingAfterBreak="0">
    <w:nsid w:val="26583634"/>
    <w:multiLevelType w:val="hybridMultilevel"/>
    <w:tmpl w:val="33189AD6"/>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0" w15:restartNumberingAfterBreak="0">
    <w:nsid w:val="269C5A4C"/>
    <w:multiLevelType w:val="multilevel"/>
    <w:tmpl w:val="CF14A8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AA71C4"/>
    <w:multiLevelType w:val="multilevel"/>
    <w:tmpl w:val="E3AE45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E40CB4"/>
    <w:multiLevelType w:val="multilevel"/>
    <w:tmpl w:val="2A8C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0F73F4"/>
    <w:multiLevelType w:val="hybridMultilevel"/>
    <w:tmpl w:val="A46A01F2"/>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4" w15:restartNumberingAfterBreak="0">
    <w:nsid w:val="29485DEB"/>
    <w:multiLevelType w:val="multilevel"/>
    <w:tmpl w:val="311C44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706DF0"/>
    <w:multiLevelType w:val="hybridMultilevel"/>
    <w:tmpl w:val="BEC420AA"/>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6" w15:restartNumberingAfterBreak="0">
    <w:nsid w:val="2A9F5B47"/>
    <w:multiLevelType w:val="multilevel"/>
    <w:tmpl w:val="53A8A8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71579A"/>
    <w:multiLevelType w:val="hybridMultilevel"/>
    <w:tmpl w:val="E24AEB90"/>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8" w15:restartNumberingAfterBreak="0">
    <w:nsid w:val="2C783BD1"/>
    <w:multiLevelType w:val="multilevel"/>
    <w:tmpl w:val="00E4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25034A"/>
    <w:multiLevelType w:val="multilevel"/>
    <w:tmpl w:val="16D2D4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24027D"/>
    <w:multiLevelType w:val="hybridMultilevel"/>
    <w:tmpl w:val="2EF4AC3E"/>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1" w15:restartNumberingAfterBreak="0">
    <w:nsid w:val="31682129"/>
    <w:multiLevelType w:val="hybridMultilevel"/>
    <w:tmpl w:val="C6AAFC88"/>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2" w15:restartNumberingAfterBreak="0">
    <w:nsid w:val="32D1438A"/>
    <w:multiLevelType w:val="multilevel"/>
    <w:tmpl w:val="71F2B4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3D835A8"/>
    <w:multiLevelType w:val="multilevel"/>
    <w:tmpl w:val="6466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C11835"/>
    <w:multiLevelType w:val="multilevel"/>
    <w:tmpl w:val="CD6E95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7D4B92"/>
    <w:multiLevelType w:val="multilevel"/>
    <w:tmpl w:val="C692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187A28"/>
    <w:multiLevelType w:val="multilevel"/>
    <w:tmpl w:val="32BE2F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325C40"/>
    <w:multiLevelType w:val="multilevel"/>
    <w:tmpl w:val="FD1496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451AF0"/>
    <w:multiLevelType w:val="multilevel"/>
    <w:tmpl w:val="583A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AB60EC"/>
    <w:multiLevelType w:val="multilevel"/>
    <w:tmpl w:val="197C03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B95678"/>
    <w:multiLevelType w:val="multilevel"/>
    <w:tmpl w:val="F9083B1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8DD3450"/>
    <w:multiLevelType w:val="multilevel"/>
    <w:tmpl w:val="D64A8A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D65EB6"/>
    <w:multiLevelType w:val="hybridMultilevel"/>
    <w:tmpl w:val="56F68AB8"/>
    <w:lvl w:ilvl="0" w:tplc="04090005">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83" w15:restartNumberingAfterBreak="0">
    <w:nsid w:val="3B031C06"/>
    <w:multiLevelType w:val="multilevel"/>
    <w:tmpl w:val="A39AF0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9167D5"/>
    <w:multiLevelType w:val="multilevel"/>
    <w:tmpl w:val="4794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F14CC2"/>
    <w:multiLevelType w:val="multilevel"/>
    <w:tmpl w:val="E146D4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EA27C7A"/>
    <w:multiLevelType w:val="multilevel"/>
    <w:tmpl w:val="6594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1250AB"/>
    <w:multiLevelType w:val="multilevel"/>
    <w:tmpl w:val="C54A57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A93EFF"/>
    <w:multiLevelType w:val="multilevel"/>
    <w:tmpl w:val="E130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23250E"/>
    <w:multiLevelType w:val="multilevel"/>
    <w:tmpl w:val="2654D1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3D66F7"/>
    <w:multiLevelType w:val="multilevel"/>
    <w:tmpl w:val="52AAB1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5772759"/>
    <w:multiLevelType w:val="multilevel"/>
    <w:tmpl w:val="8C5A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455D74"/>
    <w:multiLevelType w:val="hybridMultilevel"/>
    <w:tmpl w:val="F2763A8C"/>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3" w15:restartNumberingAfterBreak="0">
    <w:nsid w:val="475E28E6"/>
    <w:multiLevelType w:val="multilevel"/>
    <w:tmpl w:val="F4B8BDC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E60F8B"/>
    <w:multiLevelType w:val="multilevel"/>
    <w:tmpl w:val="01C4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80D6FD7"/>
    <w:multiLevelType w:val="hybridMultilevel"/>
    <w:tmpl w:val="A6F45A0C"/>
    <w:lvl w:ilvl="0" w:tplc="04090005">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96" w15:restartNumberingAfterBreak="0">
    <w:nsid w:val="481D4630"/>
    <w:multiLevelType w:val="multilevel"/>
    <w:tmpl w:val="BD26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5D3018"/>
    <w:multiLevelType w:val="multilevel"/>
    <w:tmpl w:val="8754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64520B"/>
    <w:multiLevelType w:val="multilevel"/>
    <w:tmpl w:val="573A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923678"/>
    <w:multiLevelType w:val="hybridMultilevel"/>
    <w:tmpl w:val="93967C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B0A108C"/>
    <w:multiLevelType w:val="multilevel"/>
    <w:tmpl w:val="186678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B634F78"/>
    <w:multiLevelType w:val="hybridMultilevel"/>
    <w:tmpl w:val="080E6EA0"/>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2" w15:restartNumberingAfterBreak="0">
    <w:nsid w:val="4BA826C3"/>
    <w:multiLevelType w:val="hybridMultilevel"/>
    <w:tmpl w:val="94D29FDC"/>
    <w:lvl w:ilvl="0" w:tplc="04220005">
      <w:start w:val="1"/>
      <w:numFmt w:val="bullet"/>
      <w:lvlText w:val=""/>
      <w:lvlJc w:val="left"/>
      <w:pPr>
        <w:ind w:left="705" w:hanging="360"/>
      </w:pPr>
      <w:rPr>
        <w:rFonts w:ascii="Wingdings" w:hAnsi="Wingdings" w:hint="default"/>
      </w:rPr>
    </w:lvl>
    <w:lvl w:ilvl="1" w:tplc="04220003" w:tentative="1">
      <w:start w:val="1"/>
      <w:numFmt w:val="bullet"/>
      <w:lvlText w:val="o"/>
      <w:lvlJc w:val="left"/>
      <w:pPr>
        <w:ind w:left="1425" w:hanging="360"/>
      </w:pPr>
      <w:rPr>
        <w:rFonts w:ascii="Courier New" w:hAnsi="Courier New" w:cs="Courier New" w:hint="default"/>
      </w:rPr>
    </w:lvl>
    <w:lvl w:ilvl="2" w:tplc="04220005" w:tentative="1">
      <w:start w:val="1"/>
      <w:numFmt w:val="bullet"/>
      <w:lvlText w:val=""/>
      <w:lvlJc w:val="left"/>
      <w:pPr>
        <w:ind w:left="2145" w:hanging="360"/>
      </w:pPr>
      <w:rPr>
        <w:rFonts w:ascii="Wingdings" w:hAnsi="Wingdings" w:hint="default"/>
      </w:rPr>
    </w:lvl>
    <w:lvl w:ilvl="3" w:tplc="04220001" w:tentative="1">
      <w:start w:val="1"/>
      <w:numFmt w:val="bullet"/>
      <w:lvlText w:val=""/>
      <w:lvlJc w:val="left"/>
      <w:pPr>
        <w:ind w:left="2865" w:hanging="360"/>
      </w:pPr>
      <w:rPr>
        <w:rFonts w:ascii="Symbol" w:hAnsi="Symbol" w:hint="default"/>
      </w:rPr>
    </w:lvl>
    <w:lvl w:ilvl="4" w:tplc="04220003" w:tentative="1">
      <w:start w:val="1"/>
      <w:numFmt w:val="bullet"/>
      <w:lvlText w:val="o"/>
      <w:lvlJc w:val="left"/>
      <w:pPr>
        <w:ind w:left="3585" w:hanging="360"/>
      </w:pPr>
      <w:rPr>
        <w:rFonts w:ascii="Courier New" w:hAnsi="Courier New" w:cs="Courier New" w:hint="default"/>
      </w:rPr>
    </w:lvl>
    <w:lvl w:ilvl="5" w:tplc="04220005" w:tentative="1">
      <w:start w:val="1"/>
      <w:numFmt w:val="bullet"/>
      <w:lvlText w:val=""/>
      <w:lvlJc w:val="left"/>
      <w:pPr>
        <w:ind w:left="4305" w:hanging="360"/>
      </w:pPr>
      <w:rPr>
        <w:rFonts w:ascii="Wingdings" w:hAnsi="Wingdings" w:hint="default"/>
      </w:rPr>
    </w:lvl>
    <w:lvl w:ilvl="6" w:tplc="04220001" w:tentative="1">
      <w:start w:val="1"/>
      <w:numFmt w:val="bullet"/>
      <w:lvlText w:val=""/>
      <w:lvlJc w:val="left"/>
      <w:pPr>
        <w:ind w:left="5025" w:hanging="360"/>
      </w:pPr>
      <w:rPr>
        <w:rFonts w:ascii="Symbol" w:hAnsi="Symbol" w:hint="default"/>
      </w:rPr>
    </w:lvl>
    <w:lvl w:ilvl="7" w:tplc="04220003" w:tentative="1">
      <w:start w:val="1"/>
      <w:numFmt w:val="bullet"/>
      <w:lvlText w:val="o"/>
      <w:lvlJc w:val="left"/>
      <w:pPr>
        <w:ind w:left="5745" w:hanging="360"/>
      </w:pPr>
      <w:rPr>
        <w:rFonts w:ascii="Courier New" w:hAnsi="Courier New" w:cs="Courier New" w:hint="default"/>
      </w:rPr>
    </w:lvl>
    <w:lvl w:ilvl="8" w:tplc="04220005" w:tentative="1">
      <w:start w:val="1"/>
      <w:numFmt w:val="bullet"/>
      <w:lvlText w:val=""/>
      <w:lvlJc w:val="left"/>
      <w:pPr>
        <w:ind w:left="6465" w:hanging="360"/>
      </w:pPr>
      <w:rPr>
        <w:rFonts w:ascii="Wingdings" w:hAnsi="Wingdings" w:hint="default"/>
      </w:rPr>
    </w:lvl>
  </w:abstractNum>
  <w:abstractNum w:abstractNumId="103" w15:restartNumberingAfterBreak="0">
    <w:nsid w:val="4BC458E7"/>
    <w:multiLevelType w:val="multilevel"/>
    <w:tmpl w:val="C0A403E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CF47851"/>
    <w:multiLevelType w:val="multilevel"/>
    <w:tmpl w:val="E230CE0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E5D0189"/>
    <w:multiLevelType w:val="multilevel"/>
    <w:tmpl w:val="24EA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E9C7EB7"/>
    <w:multiLevelType w:val="multilevel"/>
    <w:tmpl w:val="0FCA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EA96AAA"/>
    <w:multiLevelType w:val="multilevel"/>
    <w:tmpl w:val="A8E4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BD3FA4"/>
    <w:multiLevelType w:val="multilevel"/>
    <w:tmpl w:val="64C8D5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04811A5"/>
    <w:multiLevelType w:val="multilevel"/>
    <w:tmpl w:val="5A48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254359C"/>
    <w:multiLevelType w:val="multilevel"/>
    <w:tmpl w:val="CE0E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2886F21"/>
    <w:multiLevelType w:val="multilevel"/>
    <w:tmpl w:val="C6F06B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31472C1"/>
    <w:multiLevelType w:val="multilevel"/>
    <w:tmpl w:val="2E22596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4C266E4"/>
    <w:multiLevelType w:val="hybridMultilevel"/>
    <w:tmpl w:val="1868A12A"/>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4" w15:restartNumberingAfterBreak="0">
    <w:nsid w:val="55724114"/>
    <w:multiLevelType w:val="multilevel"/>
    <w:tmpl w:val="9656DF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6A54307"/>
    <w:multiLevelType w:val="multilevel"/>
    <w:tmpl w:val="C2D27BD6"/>
    <w:lvl w:ilvl="0">
      <w:start w:val="2"/>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73D09EE"/>
    <w:multiLevelType w:val="multilevel"/>
    <w:tmpl w:val="BD643F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8B14713"/>
    <w:multiLevelType w:val="hybridMultilevel"/>
    <w:tmpl w:val="B8181C18"/>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8" w15:restartNumberingAfterBreak="0">
    <w:nsid w:val="58F201EF"/>
    <w:multiLevelType w:val="multilevel"/>
    <w:tmpl w:val="C83E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C3D46FF"/>
    <w:multiLevelType w:val="multilevel"/>
    <w:tmpl w:val="E44617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DBF3F85"/>
    <w:multiLevelType w:val="multilevel"/>
    <w:tmpl w:val="24EC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C9286B"/>
    <w:multiLevelType w:val="hybridMultilevel"/>
    <w:tmpl w:val="7ACC5A4A"/>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2" w15:restartNumberingAfterBreak="0">
    <w:nsid w:val="5DF9698D"/>
    <w:multiLevelType w:val="hybridMultilevel"/>
    <w:tmpl w:val="38C43358"/>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3" w15:restartNumberingAfterBreak="0">
    <w:nsid w:val="60915E83"/>
    <w:multiLevelType w:val="hybridMultilevel"/>
    <w:tmpl w:val="2A1275B2"/>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4" w15:restartNumberingAfterBreak="0">
    <w:nsid w:val="60F60DCA"/>
    <w:multiLevelType w:val="multilevel"/>
    <w:tmpl w:val="4DA0858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1536FE1"/>
    <w:multiLevelType w:val="multilevel"/>
    <w:tmpl w:val="A72E39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050C07"/>
    <w:multiLevelType w:val="multilevel"/>
    <w:tmpl w:val="339A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3126F9B"/>
    <w:multiLevelType w:val="hybridMultilevel"/>
    <w:tmpl w:val="A5E6080E"/>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8" w15:restartNumberingAfterBreak="0">
    <w:nsid w:val="63771C00"/>
    <w:multiLevelType w:val="multilevel"/>
    <w:tmpl w:val="A8368C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4A01047"/>
    <w:multiLevelType w:val="multilevel"/>
    <w:tmpl w:val="49A24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4A5545C"/>
    <w:multiLevelType w:val="multilevel"/>
    <w:tmpl w:val="605880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68D723A"/>
    <w:multiLevelType w:val="multilevel"/>
    <w:tmpl w:val="8B6408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6C616EE"/>
    <w:multiLevelType w:val="multilevel"/>
    <w:tmpl w:val="DB68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80149C0"/>
    <w:multiLevelType w:val="multilevel"/>
    <w:tmpl w:val="4AE220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8E02AA8"/>
    <w:multiLevelType w:val="multilevel"/>
    <w:tmpl w:val="86D040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A087B23"/>
    <w:multiLevelType w:val="multilevel"/>
    <w:tmpl w:val="78AE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D995CEE"/>
    <w:multiLevelType w:val="multilevel"/>
    <w:tmpl w:val="E278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E5B6CAF"/>
    <w:multiLevelType w:val="hybridMultilevel"/>
    <w:tmpl w:val="62AA8E6C"/>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8" w15:restartNumberingAfterBreak="0">
    <w:nsid w:val="6F0C6D1B"/>
    <w:multiLevelType w:val="multilevel"/>
    <w:tmpl w:val="D3F4B5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F9A427C"/>
    <w:multiLevelType w:val="hybridMultilevel"/>
    <w:tmpl w:val="C4FA4068"/>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0" w15:restartNumberingAfterBreak="0">
    <w:nsid w:val="705E07EF"/>
    <w:multiLevelType w:val="hybridMultilevel"/>
    <w:tmpl w:val="05062674"/>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1" w15:restartNumberingAfterBreak="0">
    <w:nsid w:val="71F64B51"/>
    <w:multiLevelType w:val="hybridMultilevel"/>
    <w:tmpl w:val="DC12416A"/>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2" w15:restartNumberingAfterBreak="0">
    <w:nsid w:val="73F71010"/>
    <w:multiLevelType w:val="hybridMultilevel"/>
    <w:tmpl w:val="AE9E84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59F337A"/>
    <w:multiLevelType w:val="multilevel"/>
    <w:tmpl w:val="280A7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6BA062F"/>
    <w:multiLevelType w:val="multilevel"/>
    <w:tmpl w:val="E814C8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76F27F5"/>
    <w:multiLevelType w:val="hybridMultilevel"/>
    <w:tmpl w:val="3318A12C"/>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6" w15:restartNumberingAfterBreak="0">
    <w:nsid w:val="7B651CAC"/>
    <w:multiLevelType w:val="multilevel"/>
    <w:tmpl w:val="A7FE28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B8448B8"/>
    <w:multiLevelType w:val="multilevel"/>
    <w:tmpl w:val="09B0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D840B87"/>
    <w:multiLevelType w:val="multilevel"/>
    <w:tmpl w:val="97E4728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E1C4D57"/>
    <w:multiLevelType w:val="multilevel"/>
    <w:tmpl w:val="C180F0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EFC5A40"/>
    <w:multiLevelType w:val="multilevel"/>
    <w:tmpl w:val="16F2818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F134A76"/>
    <w:multiLevelType w:val="multilevel"/>
    <w:tmpl w:val="96C44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F374319"/>
    <w:multiLevelType w:val="multilevel"/>
    <w:tmpl w:val="8B18BA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3051020">
    <w:abstractNumId w:val="18"/>
  </w:num>
  <w:num w:numId="2" w16cid:durableId="1441485960">
    <w:abstractNumId w:val="19"/>
  </w:num>
  <w:num w:numId="3" w16cid:durableId="1754930575">
    <w:abstractNumId w:val="16"/>
  </w:num>
  <w:num w:numId="4" w16cid:durableId="1444881938">
    <w:abstractNumId w:val="4"/>
  </w:num>
  <w:num w:numId="5" w16cid:durableId="836382152">
    <w:abstractNumId w:val="65"/>
  </w:num>
  <w:num w:numId="6" w16cid:durableId="552275588">
    <w:abstractNumId w:val="41"/>
  </w:num>
  <w:num w:numId="7" w16cid:durableId="347370343">
    <w:abstractNumId w:val="121"/>
  </w:num>
  <w:num w:numId="8" w16cid:durableId="876088370">
    <w:abstractNumId w:val="67"/>
  </w:num>
  <w:num w:numId="9" w16cid:durableId="1822846909">
    <w:abstractNumId w:val="70"/>
  </w:num>
  <w:num w:numId="10" w16cid:durableId="795758681">
    <w:abstractNumId w:val="139"/>
  </w:num>
  <w:num w:numId="11" w16cid:durableId="1543517700">
    <w:abstractNumId w:val="37"/>
  </w:num>
  <w:num w:numId="12" w16cid:durableId="1559434226">
    <w:abstractNumId w:val="3"/>
  </w:num>
  <w:num w:numId="13" w16cid:durableId="1033459690">
    <w:abstractNumId w:val="22"/>
  </w:num>
  <w:num w:numId="14" w16cid:durableId="289243069">
    <w:abstractNumId w:val="71"/>
  </w:num>
  <w:num w:numId="15" w16cid:durableId="988939940">
    <w:abstractNumId w:val="63"/>
  </w:num>
  <w:num w:numId="16" w16cid:durableId="893662152">
    <w:abstractNumId w:val="50"/>
  </w:num>
  <w:num w:numId="17" w16cid:durableId="1243759780">
    <w:abstractNumId w:val="117"/>
  </w:num>
  <w:num w:numId="18" w16cid:durableId="789476134">
    <w:abstractNumId w:val="51"/>
  </w:num>
  <w:num w:numId="19" w16cid:durableId="1964459622">
    <w:abstractNumId w:val="140"/>
  </w:num>
  <w:num w:numId="20" w16cid:durableId="715277742">
    <w:abstractNumId w:val="59"/>
  </w:num>
  <w:num w:numId="21" w16cid:durableId="348995899">
    <w:abstractNumId w:val="123"/>
  </w:num>
  <w:num w:numId="22" w16cid:durableId="923689556">
    <w:abstractNumId w:val="102"/>
  </w:num>
  <w:num w:numId="23" w16cid:durableId="443578870">
    <w:abstractNumId w:val="141"/>
  </w:num>
  <w:num w:numId="24" w16cid:durableId="969627527">
    <w:abstractNumId w:val="127"/>
  </w:num>
  <w:num w:numId="25" w16cid:durableId="1063135823">
    <w:abstractNumId w:val="92"/>
  </w:num>
  <w:num w:numId="26" w16cid:durableId="1537430684">
    <w:abstractNumId w:val="122"/>
  </w:num>
  <w:num w:numId="27" w16cid:durableId="300115216">
    <w:abstractNumId w:val="145"/>
  </w:num>
  <w:num w:numId="28" w16cid:durableId="735131307">
    <w:abstractNumId w:val="113"/>
  </w:num>
  <w:num w:numId="29" w16cid:durableId="591163799">
    <w:abstractNumId w:val="101"/>
  </w:num>
  <w:num w:numId="30" w16cid:durableId="1728413276">
    <w:abstractNumId w:val="137"/>
  </w:num>
  <w:num w:numId="31" w16cid:durableId="514656573">
    <w:abstractNumId w:val="11"/>
  </w:num>
  <w:num w:numId="32" w16cid:durableId="1376393762">
    <w:abstractNumId w:val="107"/>
  </w:num>
  <w:num w:numId="33" w16cid:durableId="1848717175">
    <w:abstractNumId w:val="58"/>
  </w:num>
  <w:num w:numId="34" w16cid:durableId="1473136278">
    <w:abstractNumId w:val="35"/>
  </w:num>
  <w:num w:numId="35" w16cid:durableId="1819957121">
    <w:abstractNumId w:val="27"/>
  </w:num>
  <w:num w:numId="36" w16cid:durableId="622275374">
    <w:abstractNumId w:val="94"/>
  </w:num>
  <w:num w:numId="37" w16cid:durableId="235240373">
    <w:abstractNumId w:val="98"/>
  </w:num>
  <w:num w:numId="38" w16cid:durableId="538010129">
    <w:abstractNumId w:val="30"/>
  </w:num>
  <w:num w:numId="39" w16cid:durableId="1391920398">
    <w:abstractNumId w:val="147"/>
  </w:num>
  <w:num w:numId="40" w16cid:durableId="728959627">
    <w:abstractNumId w:val="17"/>
  </w:num>
  <w:num w:numId="41" w16cid:durableId="1996258859">
    <w:abstractNumId w:val="68"/>
  </w:num>
  <w:num w:numId="42" w16cid:durableId="870797348">
    <w:abstractNumId w:val="26"/>
  </w:num>
  <w:num w:numId="43" w16cid:durableId="951277952">
    <w:abstractNumId w:val="73"/>
  </w:num>
  <w:num w:numId="44" w16cid:durableId="426730739">
    <w:abstractNumId w:val="76"/>
  </w:num>
  <w:num w:numId="45" w16cid:durableId="2082407256">
    <w:abstractNumId w:val="138"/>
  </w:num>
  <w:num w:numId="46" w16cid:durableId="1149441995">
    <w:abstractNumId w:val="61"/>
  </w:num>
  <w:num w:numId="47" w16cid:durableId="1810004100">
    <w:abstractNumId w:val="0"/>
  </w:num>
  <w:num w:numId="48" w16cid:durableId="396512649">
    <w:abstractNumId w:val="12"/>
  </w:num>
  <w:num w:numId="49" w16cid:durableId="809053122">
    <w:abstractNumId w:val="53"/>
  </w:num>
  <w:num w:numId="50" w16cid:durableId="1719546775">
    <w:abstractNumId w:val="1"/>
  </w:num>
  <w:num w:numId="51" w16cid:durableId="1735741613">
    <w:abstractNumId w:val="125"/>
  </w:num>
  <w:num w:numId="52" w16cid:durableId="408575583">
    <w:abstractNumId w:val="78"/>
  </w:num>
  <w:num w:numId="53" w16cid:durableId="1204368269">
    <w:abstractNumId w:val="39"/>
  </w:num>
  <w:num w:numId="54" w16cid:durableId="430200334">
    <w:abstractNumId w:val="135"/>
  </w:num>
  <w:num w:numId="55" w16cid:durableId="686253909">
    <w:abstractNumId w:val="43"/>
  </w:num>
  <w:num w:numId="56" w16cid:durableId="1871600588">
    <w:abstractNumId w:val="144"/>
  </w:num>
  <w:num w:numId="57" w16cid:durableId="1287155895">
    <w:abstractNumId w:val="149"/>
  </w:num>
  <w:num w:numId="58" w16cid:durableId="2101948733">
    <w:abstractNumId w:val="82"/>
  </w:num>
  <w:num w:numId="59" w16cid:durableId="1157922304">
    <w:abstractNumId w:val="7"/>
  </w:num>
  <w:num w:numId="60" w16cid:durableId="645865767">
    <w:abstractNumId w:val="45"/>
  </w:num>
  <w:num w:numId="61" w16cid:durableId="253439984">
    <w:abstractNumId w:val="32"/>
  </w:num>
  <w:num w:numId="62" w16cid:durableId="1982229420">
    <w:abstractNumId w:val="8"/>
  </w:num>
  <w:num w:numId="63" w16cid:durableId="1775444169">
    <w:abstractNumId w:val="74"/>
  </w:num>
  <w:num w:numId="64" w16cid:durableId="515079802">
    <w:abstractNumId w:val="111"/>
  </w:num>
  <w:num w:numId="65" w16cid:durableId="18164932">
    <w:abstractNumId w:val="44"/>
  </w:num>
  <w:num w:numId="66" w16cid:durableId="336150109">
    <w:abstractNumId w:val="95"/>
  </w:num>
  <w:num w:numId="67" w16cid:durableId="1209337915">
    <w:abstractNumId w:val="142"/>
  </w:num>
  <w:num w:numId="68" w16cid:durableId="1701782720">
    <w:abstractNumId w:val="62"/>
  </w:num>
  <w:num w:numId="69" w16cid:durableId="2047753994">
    <w:abstractNumId w:val="55"/>
  </w:num>
  <w:num w:numId="70" w16cid:durableId="37322547">
    <w:abstractNumId w:val="2"/>
  </w:num>
  <w:num w:numId="71" w16cid:durableId="865485874">
    <w:abstractNumId w:val="132"/>
  </w:num>
  <w:num w:numId="72" w16cid:durableId="1707095602">
    <w:abstractNumId w:val="128"/>
  </w:num>
  <w:num w:numId="73" w16cid:durableId="1256474911">
    <w:abstractNumId w:val="84"/>
  </w:num>
  <w:num w:numId="74" w16cid:durableId="2078476692">
    <w:abstractNumId w:val="109"/>
  </w:num>
  <w:num w:numId="75" w16cid:durableId="907492984">
    <w:abstractNumId w:val="57"/>
  </w:num>
  <w:num w:numId="76" w16cid:durableId="908417106">
    <w:abstractNumId w:val="14"/>
  </w:num>
  <w:num w:numId="77" w16cid:durableId="519860066">
    <w:abstractNumId w:val="146"/>
  </w:num>
  <w:num w:numId="78" w16cid:durableId="1747263177">
    <w:abstractNumId w:val="114"/>
  </w:num>
  <w:num w:numId="79" w16cid:durableId="983197496">
    <w:abstractNumId w:val="42"/>
  </w:num>
  <w:num w:numId="80" w16cid:durableId="1109006973">
    <w:abstractNumId w:val="38"/>
  </w:num>
  <w:num w:numId="81" w16cid:durableId="745423788">
    <w:abstractNumId w:val="126"/>
  </w:num>
  <w:num w:numId="82" w16cid:durableId="2123959711">
    <w:abstractNumId w:val="152"/>
  </w:num>
  <w:num w:numId="83" w16cid:durableId="485777783">
    <w:abstractNumId w:val="96"/>
  </w:num>
  <w:num w:numId="84" w16cid:durableId="1349327460">
    <w:abstractNumId w:val="106"/>
  </w:num>
  <w:num w:numId="85" w16cid:durableId="1088162003">
    <w:abstractNumId w:val="151"/>
  </w:num>
  <w:num w:numId="86" w16cid:durableId="30764333">
    <w:abstractNumId w:val="105"/>
  </w:num>
  <w:num w:numId="87" w16cid:durableId="800460907">
    <w:abstractNumId w:val="49"/>
  </w:num>
  <w:num w:numId="88" w16cid:durableId="1556966411">
    <w:abstractNumId w:val="10"/>
  </w:num>
  <w:num w:numId="89" w16cid:durableId="348264542">
    <w:abstractNumId w:val="150"/>
  </w:num>
  <w:num w:numId="90" w16cid:durableId="471337557">
    <w:abstractNumId w:val="112"/>
  </w:num>
  <w:num w:numId="91" w16cid:durableId="615407840">
    <w:abstractNumId w:val="134"/>
  </w:num>
  <w:num w:numId="92" w16cid:durableId="2099328082">
    <w:abstractNumId w:val="85"/>
  </w:num>
  <w:num w:numId="93" w16cid:durableId="1153523713">
    <w:abstractNumId w:val="83"/>
  </w:num>
  <w:num w:numId="94" w16cid:durableId="1155996926">
    <w:abstractNumId w:val="52"/>
  </w:num>
  <w:num w:numId="95" w16cid:durableId="1283341292">
    <w:abstractNumId w:val="89"/>
  </w:num>
  <w:num w:numId="96" w16cid:durableId="1726875092">
    <w:abstractNumId w:val="131"/>
  </w:num>
  <w:num w:numId="97" w16cid:durableId="1111432760">
    <w:abstractNumId w:val="21"/>
  </w:num>
  <w:num w:numId="98" w16cid:durableId="1616130569">
    <w:abstractNumId w:val="148"/>
  </w:num>
  <w:num w:numId="99" w16cid:durableId="264271131">
    <w:abstractNumId w:val="116"/>
  </w:num>
  <w:num w:numId="100" w16cid:durableId="68121364">
    <w:abstractNumId w:val="56"/>
  </w:num>
  <w:num w:numId="101" w16cid:durableId="242761790">
    <w:abstractNumId w:val="13"/>
  </w:num>
  <w:num w:numId="102" w16cid:durableId="1207038">
    <w:abstractNumId w:val="104"/>
  </w:num>
  <w:num w:numId="103" w16cid:durableId="370808465">
    <w:abstractNumId w:val="72"/>
  </w:num>
  <w:num w:numId="104" w16cid:durableId="1729574544">
    <w:abstractNumId w:val="129"/>
  </w:num>
  <w:num w:numId="105" w16cid:durableId="1228493988">
    <w:abstractNumId w:val="143"/>
  </w:num>
  <w:num w:numId="106" w16cid:durableId="1623070845">
    <w:abstractNumId w:val="108"/>
  </w:num>
  <w:num w:numId="107" w16cid:durableId="1239830037">
    <w:abstractNumId w:val="48"/>
  </w:num>
  <w:num w:numId="108" w16cid:durableId="2069184344">
    <w:abstractNumId w:val="80"/>
  </w:num>
  <w:num w:numId="109" w16cid:durableId="1174153835">
    <w:abstractNumId w:val="103"/>
  </w:num>
  <w:num w:numId="110" w16cid:durableId="1164515526">
    <w:abstractNumId w:val="91"/>
  </w:num>
  <w:num w:numId="111" w16cid:durableId="1210069986">
    <w:abstractNumId w:val="9"/>
  </w:num>
  <w:num w:numId="112" w16cid:durableId="740980612">
    <w:abstractNumId w:val="33"/>
  </w:num>
  <w:num w:numId="113" w16cid:durableId="710231905">
    <w:abstractNumId w:val="120"/>
  </w:num>
  <w:num w:numId="114" w16cid:durableId="2077584856">
    <w:abstractNumId w:val="5"/>
  </w:num>
  <w:num w:numId="115" w16cid:durableId="2074503695">
    <w:abstractNumId w:val="118"/>
  </w:num>
  <w:num w:numId="116" w16cid:durableId="1093892123">
    <w:abstractNumId w:val="25"/>
  </w:num>
  <w:num w:numId="117" w16cid:durableId="1252809330">
    <w:abstractNumId w:val="136"/>
  </w:num>
  <w:num w:numId="118" w16cid:durableId="1075202264">
    <w:abstractNumId w:val="6"/>
  </w:num>
  <w:num w:numId="119" w16cid:durableId="350574665">
    <w:abstractNumId w:val="88"/>
  </w:num>
  <w:num w:numId="120" w16cid:durableId="1215118553">
    <w:abstractNumId w:val="34"/>
  </w:num>
  <w:num w:numId="121" w16cid:durableId="1001272017">
    <w:abstractNumId w:val="46"/>
  </w:num>
  <w:num w:numId="122" w16cid:durableId="1870996345">
    <w:abstractNumId w:val="86"/>
  </w:num>
  <w:num w:numId="123" w16cid:durableId="328488769">
    <w:abstractNumId w:val="15"/>
  </w:num>
  <w:num w:numId="124" w16cid:durableId="1466119383">
    <w:abstractNumId w:val="29"/>
  </w:num>
  <w:num w:numId="125" w16cid:durableId="1677611610">
    <w:abstractNumId w:val="110"/>
  </w:num>
  <w:num w:numId="126" w16cid:durableId="685717072">
    <w:abstractNumId w:val="36"/>
  </w:num>
  <w:num w:numId="127" w16cid:durableId="1058549814">
    <w:abstractNumId w:val="97"/>
  </w:num>
  <w:num w:numId="128" w16cid:durableId="2105834254">
    <w:abstractNumId w:val="75"/>
  </w:num>
  <w:num w:numId="129" w16cid:durableId="1582131693">
    <w:abstractNumId w:val="24"/>
  </w:num>
  <w:num w:numId="130" w16cid:durableId="236794276">
    <w:abstractNumId w:val="130"/>
  </w:num>
  <w:num w:numId="131" w16cid:durableId="1289749338">
    <w:abstractNumId w:val="99"/>
  </w:num>
  <w:num w:numId="132" w16cid:durableId="1460226650">
    <w:abstractNumId w:val="90"/>
  </w:num>
  <w:num w:numId="133" w16cid:durableId="1469587477">
    <w:abstractNumId w:val="119"/>
  </w:num>
  <w:num w:numId="134" w16cid:durableId="1420636326">
    <w:abstractNumId w:val="40"/>
  </w:num>
  <w:num w:numId="135" w16cid:durableId="2110392414">
    <w:abstractNumId w:val="133"/>
  </w:num>
  <w:num w:numId="136" w16cid:durableId="453408062">
    <w:abstractNumId w:val="79"/>
  </w:num>
  <w:num w:numId="137" w16cid:durableId="38283293">
    <w:abstractNumId w:val="100"/>
  </w:num>
  <w:num w:numId="138" w16cid:durableId="360670524">
    <w:abstractNumId w:val="54"/>
  </w:num>
  <w:num w:numId="139" w16cid:durableId="1902981835">
    <w:abstractNumId w:val="87"/>
  </w:num>
  <w:num w:numId="140" w16cid:durableId="2100177282">
    <w:abstractNumId w:val="66"/>
  </w:num>
  <w:num w:numId="141" w16cid:durableId="979728283">
    <w:abstractNumId w:val="23"/>
  </w:num>
  <w:num w:numId="142" w16cid:durableId="1562016998">
    <w:abstractNumId w:val="60"/>
  </w:num>
  <w:num w:numId="143" w16cid:durableId="1225676876">
    <w:abstractNumId w:val="64"/>
  </w:num>
  <w:num w:numId="144" w16cid:durableId="372269339">
    <w:abstractNumId w:val="28"/>
  </w:num>
  <w:num w:numId="145" w16cid:durableId="793452482">
    <w:abstractNumId w:val="93"/>
  </w:num>
  <w:num w:numId="146" w16cid:durableId="477116875">
    <w:abstractNumId w:val="81"/>
  </w:num>
  <w:num w:numId="147" w16cid:durableId="687944669">
    <w:abstractNumId w:val="47"/>
  </w:num>
  <w:num w:numId="148" w16cid:durableId="1803033341">
    <w:abstractNumId w:val="69"/>
  </w:num>
  <w:num w:numId="149" w16cid:durableId="1456212288">
    <w:abstractNumId w:val="77"/>
  </w:num>
  <w:num w:numId="150" w16cid:durableId="912159278">
    <w:abstractNumId w:val="124"/>
  </w:num>
  <w:num w:numId="151" w16cid:durableId="514616609">
    <w:abstractNumId w:val="115"/>
  </w:num>
  <w:num w:numId="152" w16cid:durableId="1045057968">
    <w:abstractNumId w:val="20"/>
  </w:num>
  <w:num w:numId="153" w16cid:durableId="1824195620">
    <w:abstractNumId w:val="3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1CB3"/>
    <w:rsid w:val="0000119A"/>
    <w:rsid w:val="0004309F"/>
    <w:rsid w:val="000650AA"/>
    <w:rsid w:val="00081EFF"/>
    <w:rsid w:val="000E3630"/>
    <w:rsid w:val="001240D5"/>
    <w:rsid w:val="001323C8"/>
    <w:rsid w:val="00135205"/>
    <w:rsid w:val="00187EDA"/>
    <w:rsid w:val="001B7A89"/>
    <w:rsid w:val="001E5071"/>
    <w:rsid w:val="0023202C"/>
    <w:rsid w:val="00281B66"/>
    <w:rsid w:val="002822AB"/>
    <w:rsid w:val="002D363F"/>
    <w:rsid w:val="002E47EE"/>
    <w:rsid w:val="00381683"/>
    <w:rsid w:val="003A2C7D"/>
    <w:rsid w:val="003F16A9"/>
    <w:rsid w:val="003F4708"/>
    <w:rsid w:val="00401237"/>
    <w:rsid w:val="00425C72"/>
    <w:rsid w:val="00432CF9"/>
    <w:rsid w:val="00433EBC"/>
    <w:rsid w:val="004559B7"/>
    <w:rsid w:val="004667FC"/>
    <w:rsid w:val="004D12B6"/>
    <w:rsid w:val="004D654E"/>
    <w:rsid w:val="00530386"/>
    <w:rsid w:val="00537A1D"/>
    <w:rsid w:val="00556927"/>
    <w:rsid w:val="005645AC"/>
    <w:rsid w:val="00582FD4"/>
    <w:rsid w:val="00593B04"/>
    <w:rsid w:val="0059746C"/>
    <w:rsid w:val="005A0AD7"/>
    <w:rsid w:val="005A288C"/>
    <w:rsid w:val="005A507F"/>
    <w:rsid w:val="005B3648"/>
    <w:rsid w:val="00632F19"/>
    <w:rsid w:val="006434A3"/>
    <w:rsid w:val="0065058F"/>
    <w:rsid w:val="00651D7A"/>
    <w:rsid w:val="006867E3"/>
    <w:rsid w:val="006A1D2F"/>
    <w:rsid w:val="006F025D"/>
    <w:rsid w:val="00701CB3"/>
    <w:rsid w:val="00704815"/>
    <w:rsid w:val="00707761"/>
    <w:rsid w:val="0072585B"/>
    <w:rsid w:val="00766F58"/>
    <w:rsid w:val="007D151C"/>
    <w:rsid w:val="00814B9F"/>
    <w:rsid w:val="00835596"/>
    <w:rsid w:val="00843291"/>
    <w:rsid w:val="008A25EB"/>
    <w:rsid w:val="008F362A"/>
    <w:rsid w:val="009109B3"/>
    <w:rsid w:val="0092385F"/>
    <w:rsid w:val="00971906"/>
    <w:rsid w:val="0098162E"/>
    <w:rsid w:val="0099317D"/>
    <w:rsid w:val="009C732B"/>
    <w:rsid w:val="009D5D95"/>
    <w:rsid w:val="009E5960"/>
    <w:rsid w:val="009F2239"/>
    <w:rsid w:val="00A4434C"/>
    <w:rsid w:val="00A565FB"/>
    <w:rsid w:val="00A92D4C"/>
    <w:rsid w:val="00AA0551"/>
    <w:rsid w:val="00AC6153"/>
    <w:rsid w:val="00AD1B08"/>
    <w:rsid w:val="00B20A9C"/>
    <w:rsid w:val="00B31819"/>
    <w:rsid w:val="00B43400"/>
    <w:rsid w:val="00B60754"/>
    <w:rsid w:val="00B753FD"/>
    <w:rsid w:val="00B8222A"/>
    <w:rsid w:val="00BA13DF"/>
    <w:rsid w:val="00BD4B48"/>
    <w:rsid w:val="00C112F6"/>
    <w:rsid w:val="00C1247E"/>
    <w:rsid w:val="00C14F5B"/>
    <w:rsid w:val="00C21E36"/>
    <w:rsid w:val="00C2729A"/>
    <w:rsid w:val="00C67612"/>
    <w:rsid w:val="00C80CB2"/>
    <w:rsid w:val="00C840D6"/>
    <w:rsid w:val="00C930D0"/>
    <w:rsid w:val="00CB0501"/>
    <w:rsid w:val="00CC778C"/>
    <w:rsid w:val="00CD5F33"/>
    <w:rsid w:val="00CD63CD"/>
    <w:rsid w:val="00CD6567"/>
    <w:rsid w:val="00CE6E0F"/>
    <w:rsid w:val="00CF716A"/>
    <w:rsid w:val="00D3148A"/>
    <w:rsid w:val="00D36AE0"/>
    <w:rsid w:val="00D61000"/>
    <w:rsid w:val="00D95073"/>
    <w:rsid w:val="00DD4DE6"/>
    <w:rsid w:val="00E13270"/>
    <w:rsid w:val="00E25B14"/>
    <w:rsid w:val="00E94FBB"/>
    <w:rsid w:val="00EB5D8C"/>
    <w:rsid w:val="00EE040A"/>
    <w:rsid w:val="00EE4757"/>
    <w:rsid w:val="00F1005B"/>
    <w:rsid w:val="00F17E63"/>
    <w:rsid w:val="00F458D6"/>
    <w:rsid w:val="00F918F2"/>
    <w:rsid w:val="00FB0964"/>
    <w:rsid w:val="00FE316C"/>
  </w:rsids>
  <m:mathPr>
    <m:mathFont m:val="Cambria Math"/>
    <m:brkBin m:val="before"/>
    <m:brkBinSub m:val="--"/>
    <m:smallFrac m:val="0"/>
    <m:dispDef/>
    <m:lMargin m:val="0"/>
    <m:rMargin m:val="0"/>
    <m:defJc m:val="centerGroup"/>
    <m:wrapIndent m:val="1440"/>
    <m:intLim m:val="subSup"/>
    <m:naryLim m:val="undOvr"/>
  </m:mathPr>
  <w:themeFontLang w:val="uk-U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1486F"/>
  <w15:docId w15:val="{59D73507-5336-405E-BF85-1E5B32998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16A"/>
    <w:rPr>
      <w:noProof/>
    </w:rPr>
  </w:style>
  <w:style w:type="paragraph" w:styleId="Heading1">
    <w:name w:val="heading 1"/>
    <w:basedOn w:val="Normal"/>
    <w:next w:val="Normal"/>
    <w:link w:val="Heading1Char"/>
    <w:rsid w:val="004559B7"/>
    <w:pPr>
      <w:keepNext/>
      <w:keepLines/>
      <w:spacing w:before="40" w:after="120" w:line="240" w:lineRule="auto"/>
      <w:outlineLvl w:val="0"/>
    </w:pPr>
    <w:rPr>
      <w:rFonts w:ascii="Century Gothic" w:eastAsia="Century Gothic" w:hAnsi="Century Gothic" w:cs="Century Gothic"/>
      <w:color w:val="404040"/>
      <w:sz w:val="32"/>
      <w:szCs w:val="32"/>
      <w:lang w:val="en-US" w:eastAsia="uk-UA"/>
    </w:rPr>
  </w:style>
  <w:style w:type="paragraph" w:styleId="Heading3">
    <w:name w:val="heading 3"/>
    <w:basedOn w:val="Normal"/>
    <w:next w:val="Normal"/>
    <w:link w:val="Heading3Char"/>
    <w:uiPriority w:val="9"/>
    <w:semiHidden/>
    <w:unhideWhenUsed/>
    <w:qFormat/>
    <w:rsid w:val="00B20A9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93B0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59B7"/>
    <w:pPr>
      <w:ind w:left="720"/>
      <w:contextualSpacing/>
    </w:pPr>
  </w:style>
  <w:style w:type="character" w:customStyle="1" w:styleId="Heading1Char">
    <w:name w:val="Heading 1 Char"/>
    <w:basedOn w:val="DefaultParagraphFont"/>
    <w:link w:val="Heading1"/>
    <w:rsid w:val="004559B7"/>
    <w:rPr>
      <w:rFonts w:ascii="Century Gothic" w:eastAsia="Century Gothic" w:hAnsi="Century Gothic" w:cs="Century Gothic"/>
      <w:color w:val="404040"/>
      <w:sz w:val="32"/>
      <w:szCs w:val="32"/>
      <w:lang w:val="en-US" w:eastAsia="uk-UA"/>
    </w:rPr>
  </w:style>
  <w:style w:type="character" w:styleId="Strong">
    <w:name w:val="Strong"/>
    <w:basedOn w:val="DefaultParagraphFont"/>
    <w:uiPriority w:val="22"/>
    <w:qFormat/>
    <w:rsid w:val="00530386"/>
    <w:rPr>
      <w:b/>
      <w:bCs/>
    </w:rPr>
  </w:style>
  <w:style w:type="table" w:styleId="TableGridLight">
    <w:name w:val="Grid Table Light"/>
    <w:basedOn w:val="TableNormal"/>
    <w:uiPriority w:val="40"/>
    <w:rsid w:val="004D12B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semiHidden/>
    <w:rsid w:val="00B20A9C"/>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593B04"/>
    <w:rPr>
      <w:rFonts w:asciiTheme="majorHAnsi" w:eastAsiaTheme="majorEastAsia" w:hAnsiTheme="majorHAnsi" w:cstheme="majorBidi"/>
      <w:i/>
      <w:iCs/>
      <w:noProof/>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544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9038</Words>
  <Characters>51520</Characters>
  <Application>Microsoft Office Word</Application>
  <DocSecurity>0</DocSecurity>
  <Lines>429</Lines>
  <Paragraphs>120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60438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Vladyslav Kostenuk</cp:lastModifiedBy>
  <cp:revision>30</cp:revision>
  <cp:lastPrinted>2024-08-26T16:09:00Z</cp:lastPrinted>
  <dcterms:created xsi:type="dcterms:W3CDTF">2025-11-02T07:36:00Z</dcterms:created>
  <dcterms:modified xsi:type="dcterms:W3CDTF">2025-11-02T18:21:00Z</dcterms:modified>
</cp:coreProperties>
</file>