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40" w:before="240" w:lineRule="auto"/>
        <w:jc w:val="center"/>
        <w:rPr>
          <w:rFonts w:ascii="Times New Roman" w:cs="Times New Roman" w:eastAsia="Times New Roman" w:hAnsi="Times New Roman"/>
          <w:sz w:val="44"/>
          <w:szCs w:val="44"/>
        </w:rPr>
      </w:pPr>
      <w:bookmarkStart w:colFirst="0" w:colLast="0" w:name="_7rcvoj6jhj8r" w:id="0"/>
      <w:bookmarkEnd w:id="0"/>
      <w:r w:rsidDel="00000000" w:rsidR="00000000" w:rsidRPr="00000000">
        <w:rPr>
          <w:rFonts w:ascii="Times New Roman" w:cs="Times New Roman" w:eastAsia="Times New Roman" w:hAnsi="Times New Roman"/>
          <w:sz w:val="44"/>
          <w:szCs w:val="44"/>
          <w:rtl w:val="0"/>
        </w:rPr>
        <w:t xml:space="preserve">CSE463 Lab Assignment 3</w:t>
      </w:r>
    </w:p>
    <w:p w:rsidR="00000000" w:rsidDel="00000000" w:rsidP="00000000" w:rsidRDefault="00000000" w:rsidRPr="00000000" w14:paraId="00000002">
      <w:pPr>
        <w:jc w:val="center"/>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Deadline: 6th December, 11:59PM</w:t>
      </w:r>
    </w:p>
    <w:p w:rsidR="00000000" w:rsidDel="00000000" w:rsidP="00000000" w:rsidRDefault="00000000" w:rsidRPr="00000000" w14:paraId="0000000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________________________________________________________________________</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shd w:fill="ead1dc" w:val="clear"/>
        </w:rPr>
      </w:pPr>
      <w:r w:rsidDel="00000000" w:rsidR="00000000" w:rsidRPr="00000000">
        <w:rPr>
          <w:rFonts w:ascii="Times New Roman" w:cs="Times New Roman" w:eastAsia="Times New Roman" w:hAnsi="Times New Roman"/>
          <w:b w:val="1"/>
          <w:sz w:val="26"/>
          <w:szCs w:val="26"/>
          <w:shd w:fill="ead1dc" w:val="clear"/>
          <w:rtl w:val="0"/>
        </w:rPr>
        <w:t xml:space="preserve">Submission instructions:</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a folder in Google Drive and name it as- ID_Name_Lab3</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Q1, upload the </w:t>
      </w:r>
      <w:r w:rsidDel="00000000" w:rsidR="00000000" w:rsidRPr="00000000">
        <w:rPr>
          <w:rFonts w:ascii="Times New Roman" w:cs="Times New Roman" w:eastAsia="Times New Roman" w:hAnsi="Times New Roman"/>
          <w:b w:val="1"/>
          <w:sz w:val="26"/>
          <w:szCs w:val="26"/>
          <w:rtl w:val="0"/>
        </w:rPr>
        <w:t xml:space="preserve">pizza image and the sandwich/cake image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Q2, upload </w:t>
      </w:r>
      <w:r w:rsidDel="00000000" w:rsidR="00000000" w:rsidRPr="00000000">
        <w:rPr>
          <w:rFonts w:ascii="Times New Roman" w:cs="Times New Roman" w:eastAsia="Times New Roman" w:hAnsi="Times New Roman"/>
          <w:b w:val="1"/>
          <w:sz w:val="26"/>
          <w:szCs w:val="26"/>
          <w:rtl w:val="0"/>
        </w:rPr>
        <w:t xml:space="preserve">original cat image, transformed cat image, output image</w:t>
      </w:r>
      <w:r w:rsidDel="00000000" w:rsidR="00000000" w:rsidRPr="00000000">
        <w:rPr>
          <w:rFonts w:ascii="Times New Roman" w:cs="Times New Roman" w:eastAsia="Times New Roman" w:hAnsi="Times New Roman"/>
          <w:sz w:val="26"/>
          <w:szCs w:val="26"/>
          <w:rtl w:val="0"/>
        </w:rPr>
        <w:t xml:space="preserve"> with matched descriptors, and </w:t>
      </w:r>
      <w:r w:rsidDel="00000000" w:rsidR="00000000" w:rsidRPr="00000000">
        <w:rPr>
          <w:rFonts w:ascii="Times New Roman" w:cs="Times New Roman" w:eastAsia="Times New Roman" w:hAnsi="Times New Roman"/>
          <w:b w:val="1"/>
          <w:sz w:val="26"/>
          <w:szCs w:val="26"/>
          <w:rtl w:val="0"/>
        </w:rPr>
        <w:t xml:space="preserve">dog image.</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 Q3,</w:t>
      </w:r>
      <w:r w:rsidDel="00000000" w:rsidR="00000000" w:rsidRPr="00000000">
        <w:rPr>
          <w:rFonts w:ascii="Times New Roman" w:cs="Times New Roman" w:eastAsia="Times New Roman" w:hAnsi="Times New Roman"/>
          <w:b w:val="1"/>
          <w:sz w:val="26"/>
          <w:szCs w:val="26"/>
          <w:rtl w:val="0"/>
        </w:rPr>
        <w:t xml:space="preserve"> upload the original and final output image</w:t>
      </w:r>
      <w:r w:rsidDel="00000000" w:rsidR="00000000" w:rsidRPr="00000000">
        <w:rPr>
          <w:rFonts w:ascii="Times New Roman" w:cs="Times New Roman" w:eastAsia="Times New Roman" w:hAnsi="Times New Roman"/>
          <w:sz w:val="26"/>
          <w:szCs w:val="26"/>
          <w:rtl w:val="0"/>
        </w:rPr>
        <w:t xml:space="preserve"> after running the sequential model.</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Upload a </w:t>
      </w:r>
      <w:r w:rsidDel="00000000" w:rsidR="00000000" w:rsidRPr="00000000">
        <w:rPr>
          <w:rFonts w:ascii="Times New Roman" w:cs="Times New Roman" w:eastAsia="Times New Roman" w:hAnsi="Times New Roman"/>
          <w:b w:val="1"/>
          <w:sz w:val="26"/>
          <w:szCs w:val="26"/>
          <w:rtl w:val="0"/>
        </w:rPr>
        <w:t xml:space="preserve">PDF </w:t>
      </w:r>
      <w:r w:rsidDel="00000000" w:rsidR="00000000" w:rsidRPr="00000000">
        <w:rPr>
          <w:rFonts w:ascii="Times New Roman" w:cs="Times New Roman" w:eastAsia="Times New Roman" w:hAnsi="Times New Roman"/>
          <w:sz w:val="26"/>
          <w:szCs w:val="26"/>
          <w:rtl w:val="0"/>
        </w:rPr>
        <w:t xml:space="preserve">consisting of the codes &amp; screenshots of the outputs of each code.</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Share the link of the folder in the submission form. (</w:t>
      </w:r>
      <w:r w:rsidDel="00000000" w:rsidR="00000000" w:rsidRPr="00000000">
        <w:rPr>
          <w:rFonts w:ascii="Times New Roman" w:cs="Times New Roman" w:eastAsia="Times New Roman" w:hAnsi="Times New Roman"/>
          <w:sz w:val="26"/>
          <w:szCs w:val="26"/>
          <w:shd w:fill="d5a6bd" w:val="clear"/>
          <w:rtl w:val="0"/>
        </w:rPr>
        <w:t xml:space="preserve">Make sure the folder is accessible(</w:t>
      </w:r>
      <w:r w:rsidDel="00000000" w:rsidR="00000000" w:rsidRPr="00000000">
        <w:rPr>
          <w:rFonts w:ascii="Times New Roman" w:cs="Times New Roman" w:eastAsia="Times New Roman" w:hAnsi="Times New Roman"/>
          <w:b w:val="1"/>
          <w:sz w:val="26"/>
          <w:szCs w:val="26"/>
          <w:shd w:fill="d5a6bd" w:val="clear"/>
          <w:rtl w:val="0"/>
        </w:rPr>
        <w:t xml:space="preserve">Anyone with the link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rFonts w:ascii="Times New Roman" w:cs="Times New Roman" w:eastAsia="Times New Roman" w:hAnsi="Times New Roman"/>
          <w:sz w:val="28"/>
          <w:szCs w:val="28"/>
          <w:rtl w:val="0"/>
        </w:rPr>
        <w:t xml:space="preserve">Submission Link: </w:t>
      </w:r>
      <w:hyperlink r:id="rId6">
        <w:r w:rsidDel="00000000" w:rsidR="00000000" w:rsidRPr="00000000">
          <w:rPr>
            <w:rFonts w:ascii="Times New Roman" w:cs="Times New Roman" w:eastAsia="Times New Roman" w:hAnsi="Times New Roman"/>
            <w:color w:val="1155cc"/>
            <w:sz w:val="28"/>
            <w:szCs w:val="28"/>
            <w:u w:val="single"/>
            <w:rtl w:val="0"/>
          </w:rPr>
          <w:t xml:space="preserve">https://forms.gle/uwuLNkv4zrpATQnT7</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1"/>
        <w:spacing w:after="240" w:before="240" w:lineRule="auto"/>
        <w:jc w:val="center"/>
        <w:rPr>
          <w:rFonts w:ascii="Times New Roman" w:cs="Times New Roman" w:eastAsia="Times New Roman" w:hAnsi="Times New Roman"/>
        </w:rPr>
      </w:pPr>
      <w:bookmarkStart w:colFirst="0" w:colLast="0" w:name="_4th4selobgpt" w:id="1"/>
      <w:bookmarkEnd w:id="1"/>
      <w:r w:rsidDel="00000000" w:rsidR="00000000" w:rsidRPr="00000000">
        <w:rPr>
          <w:rFonts w:ascii="Times New Roman" w:cs="Times New Roman" w:eastAsia="Times New Roman" w:hAnsi="Times New Roman"/>
          <w:rtl w:val="0"/>
        </w:rPr>
        <w:t xml:space="preserve">QUESTION 1</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Can Harris Find Corners on a Pizza? 🍕</w:t>
      </w:r>
      <w:r w:rsidDel="00000000" w:rsidR="00000000" w:rsidRPr="00000000">
        <w:rPr>
          <w:rtl w:val="0"/>
        </w:rPr>
      </w:r>
    </w:p>
    <w:p w:rsidR="00000000" w:rsidDel="00000000" w:rsidP="00000000" w:rsidRDefault="00000000" w:rsidRPr="00000000" w14:paraId="00000010">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an image of a </w:t>
      </w:r>
      <w:r w:rsidDel="00000000" w:rsidR="00000000" w:rsidRPr="00000000">
        <w:rPr>
          <w:rFonts w:ascii="Times New Roman" w:cs="Times New Roman" w:eastAsia="Times New Roman" w:hAnsi="Times New Roman"/>
          <w:b w:val="1"/>
          <w:sz w:val="28"/>
          <w:szCs w:val="28"/>
          <w:rtl w:val="0"/>
        </w:rPr>
        <w:t xml:space="preserve">pizza</w:t>
      </w:r>
      <w:r w:rsidDel="00000000" w:rsidR="00000000" w:rsidRPr="00000000">
        <w:rPr>
          <w:rFonts w:ascii="Times New Roman" w:cs="Times New Roman" w:eastAsia="Times New Roman" w:hAnsi="Times New Roman"/>
          <w:sz w:val="28"/>
          <w:szCs w:val="28"/>
          <w:rtl w:val="0"/>
        </w:rPr>
        <w:t xml:space="preserve"> (with interesting toppings).</w:t>
      </w:r>
    </w:p>
    <w:p w:rsidR="00000000" w:rsidDel="00000000" w:rsidP="00000000" w:rsidRDefault="00000000" w:rsidRPr="00000000" w14:paraId="00000011">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the Harris Corner Detection algorithm to the image.</w:t>
      </w:r>
    </w:p>
    <w:p w:rsidR="00000000" w:rsidDel="00000000" w:rsidP="00000000" w:rsidRDefault="00000000" w:rsidRPr="00000000" w14:paraId="00000013">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the results:</w:t>
      </w:r>
    </w:p>
    <w:p w:rsidR="00000000" w:rsidDel="00000000" w:rsidP="00000000" w:rsidRDefault="00000000" w:rsidRPr="00000000" w14:paraId="00000014">
      <w:pPr>
        <w:numPr>
          <w:ilvl w:val="2"/>
          <w:numId w:val="5"/>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it detect corners on the </w:t>
      </w:r>
      <w:r w:rsidDel="00000000" w:rsidR="00000000" w:rsidRPr="00000000">
        <w:rPr>
          <w:rFonts w:ascii="Times New Roman" w:cs="Times New Roman" w:eastAsia="Times New Roman" w:hAnsi="Times New Roman"/>
          <w:b w:val="1"/>
          <w:sz w:val="28"/>
          <w:szCs w:val="28"/>
          <w:rtl w:val="0"/>
        </w:rPr>
        <w:t xml:space="preserve">pepperoni slices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numPr>
          <w:ilvl w:val="2"/>
          <w:numId w:val="5"/>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the crust edges identified as corners?</w:t>
      </w:r>
    </w:p>
    <w:p w:rsidR="00000000" w:rsidDel="00000000" w:rsidP="00000000" w:rsidRDefault="00000000" w:rsidRPr="00000000" w14:paraId="00000016">
      <w:pPr>
        <w:numPr>
          <w:ilvl w:val="2"/>
          <w:numId w:val="5"/>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the algorithm handle the "cheese texture"?</w:t>
      </w:r>
    </w:p>
    <w:p w:rsidR="00000000" w:rsidDel="00000000" w:rsidP="00000000" w:rsidRDefault="00000000" w:rsidRPr="00000000" w14:paraId="00000017">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Analysis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why the algorithm might struggle with circular shapes or irregular toppings.</w:t>
      </w:r>
    </w:p>
    <w:p w:rsidR="00000000" w:rsidDel="00000000" w:rsidP="00000000" w:rsidRDefault="00000000" w:rsidRPr="00000000" w14:paraId="00000019">
      <w:pPr>
        <w:numPr>
          <w:ilvl w:val="1"/>
          <w:numId w:val="5"/>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 the pizza with a perfectly square sandwich or a triangle-shaped slice of cake. Compare the results—what kind of food makes Harris the happiest? </w:t>
      </w:r>
      <w:r w:rsidDel="00000000" w:rsidR="00000000" w:rsidRPr="00000000">
        <w:rPr>
          <w:rtl w:val="0"/>
        </w:rPr>
      </w:r>
    </w:p>
    <w:p w:rsidR="00000000" w:rsidDel="00000000" w:rsidP="00000000" w:rsidRDefault="00000000" w:rsidRPr="00000000" w14:paraId="0000001A">
      <w:pPr>
        <w:pStyle w:val="Heading1"/>
        <w:jc w:val="center"/>
        <w:rPr>
          <w:rFonts w:ascii="Times New Roman" w:cs="Times New Roman" w:eastAsia="Times New Roman" w:hAnsi="Times New Roman"/>
        </w:rPr>
      </w:pPr>
      <w:bookmarkStart w:colFirst="0" w:colLast="0" w:name="_sg7faodgn13w" w:id="2"/>
      <w:bookmarkEnd w:id="2"/>
      <w:r w:rsidDel="00000000" w:rsidR="00000000" w:rsidRPr="00000000">
        <w:rPr>
          <w:rFonts w:ascii="Times New Roman" w:cs="Times New Roman" w:eastAsia="Times New Roman" w:hAnsi="Times New Roman"/>
          <w:rtl w:val="0"/>
        </w:rPr>
        <w:t xml:space="preserve">QUESTION 2</w:t>
      </w:r>
    </w:p>
    <w:p w:rsidR="00000000" w:rsidDel="00000000" w:rsidP="00000000" w:rsidRDefault="00000000" w:rsidRPr="00000000" w14:paraId="0000001B">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980911" cy="9809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0911" cy="98091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spacing w:before="280" w:lineRule="auto"/>
        <w:jc w:val="center"/>
        <w:rPr/>
      </w:pPr>
      <w:r w:rsidDel="00000000" w:rsidR="00000000" w:rsidRPr="00000000">
        <w:rPr>
          <w:rFonts w:ascii="Times New Roman" w:cs="Times New Roman" w:eastAsia="Times New Roman" w:hAnsi="Times New Roman"/>
          <w:sz w:val="30"/>
          <w:szCs w:val="30"/>
          <w:rtl w:val="0"/>
        </w:rPr>
        <w:t xml:space="preserve">The Case of the Shape-Shifting Cat </w:t>
      </w:r>
      <w:r w:rsidDel="00000000" w:rsidR="00000000" w:rsidRPr="00000000">
        <w:rPr>
          <w:rtl w:val="0"/>
        </w:rPr>
        <w:t xml:space="preserve">🐾🐈‍⬛</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Scenario:</w:t>
        <w:br w:type="textWrapping"/>
      </w:r>
      <w:r w:rsidDel="00000000" w:rsidR="00000000" w:rsidRPr="00000000">
        <w:rPr>
          <w:rFonts w:ascii="Times New Roman" w:cs="Times New Roman" w:eastAsia="Times New Roman" w:hAnsi="Times New Roman"/>
          <w:sz w:val="28"/>
          <w:szCs w:val="28"/>
          <w:rtl w:val="0"/>
        </w:rPr>
        <w:t xml:space="preserve">A mischievous </w:t>
      </w:r>
      <w:r w:rsidDel="00000000" w:rsidR="00000000" w:rsidRPr="00000000">
        <w:rPr>
          <w:rFonts w:ascii="Times New Roman" w:cs="Times New Roman" w:eastAsia="Times New Roman" w:hAnsi="Times New Roman"/>
          <w:b w:val="1"/>
          <w:sz w:val="28"/>
          <w:szCs w:val="28"/>
          <w:rtl w:val="0"/>
        </w:rPr>
        <w:t xml:space="preserve">shape-shifting cat</w:t>
      </w:r>
      <w:r w:rsidDel="00000000" w:rsidR="00000000" w:rsidRPr="00000000">
        <w:rPr>
          <w:rFonts w:ascii="Times New Roman" w:cs="Times New Roman" w:eastAsia="Times New Roman" w:hAnsi="Times New Roman"/>
          <w:sz w:val="28"/>
          <w:szCs w:val="28"/>
          <w:rtl w:val="0"/>
        </w:rPr>
        <w:t xml:space="preserve"> has escaped the virtual zoo and is causing chaos on the internet. The cat has been transforming its appearance to evade detection by the zookeepers! Your task is to help track it down using advanced image processing techniques.</w:t>
      </w:r>
    </w:p>
    <w:p w:rsidR="00000000" w:rsidDel="00000000" w:rsidP="00000000" w:rsidRDefault="00000000" w:rsidRPr="00000000" w14:paraId="0000001E">
      <w:pPr>
        <w:spacing w:after="240" w:before="240" w:lineRule="auto"/>
        <w:ind w:left="720" w:hanging="36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Part 1: The Cat’s Trickery</w:t>
        <w:br w:type="textWrapping"/>
      </w:r>
      <w:r w:rsidDel="00000000" w:rsidR="00000000" w:rsidRPr="00000000">
        <w:rPr>
          <w:rFonts w:ascii="Times New Roman" w:cs="Times New Roman" w:eastAsia="Times New Roman" w:hAnsi="Times New Roman"/>
          <w:sz w:val="28"/>
          <w:szCs w:val="28"/>
          <w:rtl w:val="0"/>
        </w:rPr>
        <w:t xml:space="preserve">The shape-shifting cat loves to transform. To simulate its tricks, perform the following transformations on an image of the cat:</w:t>
      </w:r>
    </w:p>
    <w:p w:rsidR="00000000" w:rsidDel="00000000" w:rsidP="00000000" w:rsidRDefault="00000000" w:rsidRPr="00000000" w14:paraId="00000020">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Shrinking Spell</w:t>
      </w:r>
      <w:r w:rsidDel="00000000" w:rsidR="00000000" w:rsidRPr="00000000">
        <w:rPr>
          <w:rFonts w:ascii="Times New Roman" w:cs="Times New Roman" w:eastAsia="Times New Roman" w:hAnsi="Times New Roman"/>
          <w:sz w:val="28"/>
          <w:szCs w:val="28"/>
          <w:rtl w:val="0"/>
        </w:rPr>
        <w:t xml:space="preserve">: Scale the cat image down—now it’s small enough to hide under a digital couch!</w:t>
      </w:r>
    </w:p>
    <w:p w:rsidR="00000000" w:rsidDel="00000000" w:rsidP="00000000" w:rsidRDefault="00000000" w:rsidRPr="00000000" w14:paraId="00000021">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Teleportation Act</w:t>
      </w:r>
      <w:r w:rsidDel="00000000" w:rsidR="00000000" w:rsidRPr="00000000">
        <w:rPr>
          <w:rFonts w:ascii="Times New Roman" w:cs="Times New Roman" w:eastAsia="Times New Roman" w:hAnsi="Times New Roman"/>
          <w:sz w:val="28"/>
          <w:szCs w:val="28"/>
          <w:rtl w:val="0"/>
        </w:rPr>
        <w:t xml:space="preserve">: Translate the cat image by shifting it horizontally and vertically.</w:t>
      </w:r>
    </w:p>
    <w:p w:rsidR="00000000" w:rsidDel="00000000" w:rsidP="00000000" w:rsidRDefault="00000000" w:rsidRPr="00000000" w14:paraId="00000022">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Twisting Tail Move</w:t>
      </w:r>
      <w:r w:rsidDel="00000000" w:rsidR="00000000" w:rsidRPr="00000000">
        <w:rPr>
          <w:rFonts w:ascii="Times New Roman" w:cs="Times New Roman" w:eastAsia="Times New Roman" w:hAnsi="Times New Roman"/>
          <w:sz w:val="28"/>
          <w:szCs w:val="28"/>
          <w:rtl w:val="0"/>
        </w:rPr>
        <w:t xml:space="preserve">: Rotate the image (e.g., by 45° or 90°)—it’s trying to confuse its pursuers!</w:t>
      </w:r>
    </w:p>
    <w:p w:rsidR="00000000" w:rsidDel="00000000" w:rsidP="00000000" w:rsidRDefault="00000000" w:rsidRPr="00000000" w14:paraId="00000023">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Sunbeam Glow</w:t>
      </w:r>
      <w:r w:rsidDel="00000000" w:rsidR="00000000" w:rsidRPr="00000000">
        <w:rPr>
          <w:rFonts w:ascii="Times New Roman" w:cs="Times New Roman" w:eastAsia="Times New Roman" w:hAnsi="Times New Roman"/>
          <w:sz w:val="28"/>
          <w:szCs w:val="28"/>
          <w:rtl w:val="0"/>
        </w:rPr>
        <w:t xml:space="preserve">: Brighten the image dramatically—it’s pretending to be a glowing angel.</w:t>
      </w:r>
    </w:p>
    <w:p w:rsidR="00000000" w:rsidDel="00000000" w:rsidP="00000000" w:rsidRDefault="00000000" w:rsidRPr="00000000" w14:paraId="00000024">
      <w:pPr>
        <w:spacing w:after="240" w:before="240" w:lineRule="auto"/>
        <w:ind w:left="720" w:hanging="36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Part 2: Deploying SIFT the Cat Tracker</w:t>
        <w:br w:type="textWrapping"/>
      </w:r>
      <w:r w:rsidDel="00000000" w:rsidR="00000000" w:rsidRPr="00000000">
        <w:rPr>
          <w:rFonts w:ascii="Times New Roman" w:cs="Times New Roman" w:eastAsia="Times New Roman" w:hAnsi="Times New Roman"/>
          <w:sz w:val="28"/>
          <w:szCs w:val="28"/>
          <w:rtl w:val="0"/>
        </w:rPr>
        <w:t xml:space="preserve">SIFT (Scale-Invariant Feature Transform) is your </w:t>
      </w:r>
      <w:r w:rsidDel="00000000" w:rsidR="00000000" w:rsidRPr="00000000">
        <w:rPr>
          <w:rFonts w:ascii="Times New Roman" w:cs="Times New Roman" w:eastAsia="Times New Roman" w:hAnsi="Times New Roman"/>
          <w:b w:val="1"/>
          <w:sz w:val="28"/>
          <w:szCs w:val="28"/>
          <w:rtl w:val="0"/>
        </w:rPr>
        <w:t xml:space="preserve">digital pet tracker</w:t>
      </w:r>
      <w:r w:rsidDel="00000000" w:rsidR="00000000" w:rsidRPr="00000000">
        <w:rPr>
          <w:rFonts w:ascii="Times New Roman" w:cs="Times New Roman" w:eastAsia="Times New Roman" w:hAnsi="Times New Roman"/>
          <w:sz w:val="28"/>
          <w:szCs w:val="28"/>
          <w:rtl w:val="0"/>
        </w:rPr>
        <w:t xml:space="preserve">. Use it to:</w:t>
      </w:r>
    </w:p>
    <w:p w:rsidR="00000000" w:rsidDel="00000000" w:rsidP="00000000" w:rsidRDefault="00000000" w:rsidRPr="00000000" w14:paraId="00000026">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Extract </w:t>
      </w:r>
      <w:r w:rsidDel="00000000" w:rsidR="00000000" w:rsidRPr="00000000">
        <w:rPr>
          <w:rFonts w:ascii="Times New Roman" w:cs="Times New Roman" w:eastAsia="Times New Roman" w:hAnsi="Times New Roman"/>
          <w:b w:val="1"/>
          <w:sz w:val="28"/>
          <w:szCs w:val="28"/>
          <w:rtl w:val="0"/>
        </w:rPr>
        <w:t xml:space="preserve">keypoints and descriptors</w:t>
      </w:r>
      <w:r w:rsidDel="00000000" w:rsidR="00000000" w:rsidRPr="00000000">
        <w:rPr>
          <w:rFonts w:ascii="Times New Roman" w:cs="Times New Roman" w:eastAsia="Times New Roman" w:hAnsi="Times New Roman"/>
          <w:sz w:val="28"/>
          <w:szCs w:val="28"/>
          <w:rtl w:val="0"/>
        </w:rPr>
        <w:t xml:space="preserve"> from both the original and transformed images of the cat.</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Match the keypoints</w:t>
      </w:r>
      <w:r w:rsidDel="00000000" w:rsidR="00000000" w:rsidRPr="00000000">
        <w:rPr>
          <w:rFonts w:ascii="Times New Roman" w:cs="Times New Roman" w:eastAsia="Times New Roman" w:hAnsi="Times New Roman"/>
          <w:sz w:val="28"/>
          <w:szCs w:val="28"/>
          <w:rtl w:val="0"/>
        </w:rPr>
        <w:t xml:space="preserve"> between the images to prove they’re the same shape-shifting MEOW🐈.</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Visualize the matches by drawing lines between the corresponding points on the two images.</w:t>
      </w:r>
    </w:p>
    <w:p w:rsidR="00000000" w:rsidDel="00000000" w:rsidP="00000000" w:rsidRDefault="00000000" w:rsidRPr="00000000" w14:paraId="00000029">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clever cat doesn’t stop at shape-shifting—it’s been spotted disguised as a </w:t>
      </w:r>
      <w:r w:rsidDel="00000000" w:rsidR="00000000" w:rsidRPr="00000000">
        <w:rPr>
          <w:rFonts w:ascii="Times New Roman" w:cs="Times New Roman" w:eastAsia="Times New Roman" w:hAnsi="Times New Roman"/>
          <w:b w:val="1"/>
          <w:sz w:val="28"/>
          <w:szCs w:val="28"/>
          <w:rtl w:val="0"/>
        </w:rPr>
        <w:t xml:space="preserve">dog</w:t>
      </w:r>
      <w:r w:rsidDel="00000000" w:rsidR="00000000" w:rsidRPr="00000000">
        <w:rPr>
          <w:rFonts w:ascii="Times New Roman" w:cs="Times New Roman" w:eastAsia="Times New Roman" w:hAnsi="Times New Roman"/>
          <w:sz w:val="28"/>
          <w:szCs w:val="28"/>
          <w:rtl w:val="0"/>
        </w:rPr>
        <w:t xml:space="preserve">! Try using SIFT on two completely different images (e.g., a cat and a dog). Does it confuse the two? Write a short note explaining whether SIFT can handle such a devious disguise.</w:t>
      </w:r>
      <w:r w:rsidDel="00000000" w:rsidR="00000000" w:rsidRPr="00000000">
        <w:rPr>
          <w:rtl w:val="0"/>
        </w:rPr>
      </w:r>
    </w:p>
    <w:p w:rsidR="00000000" w:rsidDel="00000000" w:rsidP="00000000" w:rsidRDefault="00000000" w:rsidRPr="00000000" w14:paraId="0000002A">
      <w:pPr>
        <w:pStyle w:val="Heading1"/>
        <w:jc w:val="center"/>
        <w:rPr>
          <w:rFonts w:ascii="Times New Roman" w:cs="Times New Roman" w:eastAsia="Times New Roman" w:hAnsi="Times New Roman"/>
        </w:rPr>
      </w:pPr>
      <w:bookmarkStart w:colFirst="0" w:colLast="0" w:name="_9h46ijjclcza" w:id="3"/>
      <w:bookmarkEnd w:id="3"/>
      <w:r w:rsidDel="00000000" w:rsidR="00000000" w:rsidRPr="00000000">
        <w:rPr>
          <w:rFonts w:ascii="Times New Roman" w:cs="Times New Roman" w:eastAsia="Times New Roman" w:hAnsi="Times New Roman"/>
          <w:rtl w:val="0"/>
        </w:rPr>
        <w:t xml:space="preserve">QUESTION 3</w:t>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6"/>
          <w:szCs w:val="26"/>
          <w:rtl w:val="0"/>
        </w:rPr>
        <w:t xml:space="preserve">Build a CNN Model Using VGG-16 Architecture</w:t>
      </w: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Part 1:</w:t>
      </w:r>
      <w:r w:rsidDel="00000000" w:rsidR="00000000" w:rsidRPr="00000000">
        <w:rPr>
          <w:rFonts w:ascii="Times New Roman" w:cs="Times New Roman" w:eastAsia="Times New Roman" w:hAnsi="Times New Roman"/>
          <w:sz w:val="28"/>
          <w:szCs w:val="28"/>
          <w:rtl w:val="0"/>
        </w:rPr>
        <w:t xml:space="preserve"> Use another image. Implement the </w:t>
      </w:r>
      <w:r w:rsidDel="00000000" w:rsidR="00000000" w:rsidRPr="00000000">
        <w:rPr>
          <w:rFonts w:ascii="Times New Roman" w:cs="Times New Roman" w:eastAsia="Times New Roman" w:hAnsi="Times New Roman"/>
          <w:b w:val="1"/>
          <w:sz w:val="28"/>
          <w:szCs w:val="28"/>
          <w:rtl w:val="0"/>
        </w:rPr>
        <w:t xml:space="preserve">VGG-16</w:t>
      </w:r>
      <w:r w:rsidDel="00000000" w:rsidR="00000000" w:rsidRPr="00000000">
        <w:rPr>
          <w:rFonts w:ascii="Times New Roman" w:cs="Times New Roman" w:eastAsia="Times New Roman" w:hAnsi="Times New Roman"/>
          <w:sz w:val="28"/>
          <w:szCs w:val="28"/>
          <w:rtl w:val="0"/>
        </w:rPr>
        <w:t xml:space="preserve"> architecture(attached below) in Python using a deep learning library such as TensorFlow or PyTorch to build a sequential model.</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Part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Discuss the role of each layer in the architecture and why VGG-16 uses small filters (3×3).</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w:t>
      </w:r>
    </w:p>
    <w:p w:rsidR="00000000" w:rsidDel="00000000" w:rsidP="00000000" w:rsidRDefault="00000000" w:rsidRPr="00000000" w14:paraId="00000030">
      <w:pPr>
        <w:numPr>
          <w:ilvl w:val="0"/>
          <w:numId w:val="7"/>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For reference- VGG-16 Architecture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VGG-16 consists of </w:t>
      </w:r>
      <w:r w:rsidDel="00000000" w:rsidR="00000000" w:rsidRPr="00000000">
        <w:rPr>
          <w:rFonts w:ascii="Times New Roman" w:cs="Times New Roman" w:eastAsia="Times New Roman" w:hAnsi="Times New Roman"/>
          <w:b w:val="1"/>
          <w:sz w:val="28"/>
          <w:szCs w:val="28"/>
          <w:rtl w:val="0"/>
        </w:rPr>
        <w:t xml:space="preserve">13 convolutional layers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3 fully connected layers</w:t>
      </w:r>
      <w:r w:rsidDel="00000000" w:rsidR="00000000" w:rsidRPr="00000000">
        <w:rPr>
          <w:rFonts w:ascii="Times New Roman" w:cs="Times New Roman" w:eastAsia="Times New Roman" w:hAnsi="Times New Roman"/>
          <w:sz w:val="28"/>
          <w:szCs w:val="28"/>
          <w:rtl w:val="0"/>
        </w:rPr>
        <w:t xml:space="preserve">, making it a total of 16 layers.</w:t>
      </w:r>
    </w:p>
    <w:p w:rsidR="00000000" w:rsidDel="00000000" w:rsidP="00000000" w:rsidRDefault="00000000" w:rsidRPr="00000000" w14:paraId="00000032">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Define the Input Layer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numPr>
          <w:ilvl w:val="0"/>
          <w:numId w:val="10"/>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size: 224 × 224 × 3 (Height × Width × Channels).</w:t>
      </w:r>
    </w:p>
    <w:p w:rsidR="00000000" w:rsidDel="00000000" w:rsidP="00000000" w:rsidRDefault="00000000" w:rsidRPr="00000000" w14:paraId="00000034">
      <w:pPr>
        <w:spacing w:after="240" w:before="240" w:lineRule="auto"/>
        <w:ind w:left="1440" w:firstLine="0"/>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tl w:val="0"/>
        </w:rPr>
        <w:t xml:space="preserve">Add Convolutional Layers:</w:t>
      </w:r>
    </w:p>
    <w:p w:rsidR="00000000" w:rsidDel="00000000" w:rsidP="00000000" w:rsidRDefault="00000000" w:rsidRPr="00000000" w14:paraId="00000035">
      <w:pPr>
        <w:numPr>
          <w:ilvl w:val="0"/>
          <w:numId w:val="8"/>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3×3 filters for all convolutional layers.</w:t>
      </w:r>
    </w:p>
    <w:p w:rsidR="00000000" w:rsidDel="00000000" w:rsidP="00000000" w:rsidRDefault="00000000" w:rsidRPr="00000000" w14:paraId="00000036">
      <w:pPr>
        <w:numPr>
          <w:ilvl w:val="0"/>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ReLU activation after each convolutional operation.</w:t>
      </w:r>
    </w:p>
    <w:p w:rsidR="00000000" w:rsidDel="00000000" w:rsidP="00000000" w:rsidRDefault="00000000" w:rsidRPr="00000000" w14:paraId="00000037">
      <w:pPr>
        <w:numPr>
          <w:ilvl w:val="0"/>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convolutional layers into blocks:</w:t>
      </w:r>
    </w:p>
    <w:p w:rsidR="00000000" w:rsidDel="00000000" w:rsidP="00000000" w:rsidRDefault="00000000" w:rsidRPr="00000000" w14:paraId="00000038">
      <w:pPr>
        <w:numPr>
          <w:ilvl w:val="1"/>
          <w:numId w:val="8"/>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1: 2 convolutional layers with 64 filters each.</w:t>
      </w:r>
    </w:p>
    <w:p w:rsidR="00000000" w:rsidDel="00000000" w:rsidP="00000000" w:rsidRDefault="00000000" w:rsidRPr="00000000" w14:paraId="00000039">
      <w:pPr>
        <w:numPr>
          <w:ilvl w:val="1"/>
          <w:numId w:val="8"/>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2: 2 convolutional layers with 128 filters each.</w:t>
      </w:r>
    </w:p>
    <w:p w:rsidR="00000000" w:rsidDel="00000000" w:rsidP="00000000" w:rsidRDefault="00000000" w:rsidRPr="00000000" w14:paraId="0000003A">
      <w:pPr>
        <w:numPr>
          <w:ilvl w:val="1"/>
          <w:numId w:val="8"/>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3: 3 convolutional layers with 256 filters each.</w:t>
      </w:r>
    </w:p>
    <w:p w:rsidR="00000000" w:rsidDel="00000000" w:rsidP="00000000" w:rsidRDefault="00000000" w:rsidRPr="00000000" w14:paraId="0000003B">
      <w:pPr>
        <w:numPr>
          <w:ilvl w:val="1"/>
          <w:numId w:val="8"/>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4: 3 convolutional layers with 512 filters each.</w:t>
      </w:r>
    </w:p>
    <w:p w:rsidR="00000000" w:rsidDel="00000000" w:rsidP="00000000" w:rsidRDefault="00000000" w:rsidRPr="00000000" w14:paraId="0000003C">
      <w:pPr>
        <w:numPr>
          <w:ilvl w:val="1"/>
          <w:numId w:val="8"/>
        </w:numPr>
        <w:spacing w:after="24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5: 3 convolutional layers with 512 filters each.</w:t>
      </w:r>
    </w:p>
    <w:p w:rsidR="00000000" w:rsidDel="00000000" w:rsidP="00000000" w:rsidRDefault="00000000" w:rsidRPr="00000000" w14:paraId="0000003D">
      <w:pPr>
        <w:spacing w:after="240" w:before="240" w:lineRule="auto"/>
        <w:ind w:left="1440" w:firstLine="0"/>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tl w:val="0"/>
        </w:rPr>
        <w:t xml:space="preserve">Add Max Pooling Layers:</w:t>
      </w:r>
    </w:p>
    <w:p w:rsidR="00000000" w:rsidDel="00000000" w:rsidP="00000000" w:rsidRDefault="00000000" w:rsidRPr="00000000" w14:paraId="0000003E">
      <w:pPr>
        <w:numPr>
          <w:ilvl w:val="0"/>
          <w:numId w:val="6"/>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w:t>
      </w:r>
      <w:r w:rsidDel="00000000" w:rsidR="00000000" w:rsidRPr="00000000">
        <w:rPr>
          <w:rFonts w:ascii="Times New Roman" w:cs="Times New Roman" w:eastAsia="Times New Roman" w:hAnsi="Times New Roman"/>
          <w:b w:val="1"/>
          <w:sz w:val="28"/>
          <w:szCs w:val="28"/>
          <w:rtl w:val="0"/>
        </w:rPr>
        <w:t xml:space="preserve">each</w:t>
      </w:r>
      <w:r w:rsidDel="00000000" w:rsidR="00000000" w:rsidRPr="00000000">
        <w:rPr>
          <w:rFonts w:ascii="Times New Roman" w:cs="Times New Roman" w:eastAsia="Times New Roman" w:hAnsi="Times New Roman"/>
          <w:sz w:val="28"/>
          <w:szCs w:val="28"/>
          <w:rtl w:val="0"/>
        </w:rPr>
        <w:t xml:space="preserve"> block, add a MaxPooling layer with a 2×2 pool size and a stride of 2 to reduce spatial dimensions.</w:t>
      </w:r>
    </w:p>
    <w:p w:rsidR="00000000" w:rsidDel="00000000" w:rsidP="00000000" w:rsidRDefault="00000000" w:rsidRPr="00000000" w14:paraId="0000003F">
      <w:pPr>
        <w:spacing w:after="240" w:before="240" w:lineRule="auto"/>
        <w:ind w:left="1440" w:firstLine="0"/>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tl w:val="0"/>
        </w:rPr>
        <w:t xml:space="preserve">Flatten the Output:</w:t>
      </w:r>
    </w:p>
    <w:p w:rsidR="00000000" w:rsidDel="00000000" w:rsidP="00000000" w:rsidRDefault="00000000" w:rsidRPr="00000000" w14:paraId="00000040">
      <w:pPr>
        <w:numPr>
          <w:ilvl w:val="0"/>
          <w:numId w:val="2"/>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of the convolutional blocks, flatten the 3D feature maps into a 1D vector.</w:t>
      </w:r>
    </w:p>
    <w:p w:rsidR="00000000" w:rsidDel="00000000" w:rsidP="00000000" w:rsidRDefault="00000000" w:rsidRPr="00000000" w14:paraId="00000041">
      <w:pPr>
        <w:spacing w:after="240" w:before="240" w:lineRule="auto"/>
        <w:ind w:left="1440" w:firstLine="0"/>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tl w:val="0"/>
        </w:rPr>
        <w:t xml:space="preserve">Add Fully Connected Layers:</w:t>
      </w:r>
    </w:p>
    <w:p w:rsidR="00000000" w:rsidDel="00000000" w:rsidP="00000000" w:rsidRDefault="00000000" w:rsidRPr="00000000" w14:paraId="00000042">
      <w:pPr>
        <w:numPr>
          <w:ilvl w:val="0"/>
          <w:numId w:val="4"/>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two dense (fully connected) layers with 4096 neurons each and ReLU activation.</w:t>
      </w:r>
    </w:p>
    <w:p w:rsidR="00000000" w:rsidDel="00000000" w:rsidP="00000000" w:rsidRDefault="00000000" w:rsidRPr="00000000" w14:paraId="00000043">
      <w:pPr>
        <w:numPr>
          <w:ilvl w:val="0"/>
          <w:numId w:val="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 final dense layer with 1000 neurons (or the number of classes in your dataset) and softmax activation.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uwuLNkv4zrpATQnT7"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