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62C" w:rsidRPr="00C0162C" w:rsidRDefault="00C0162C" w:rsidP="00C0162C">
      <w:pPr>
        <w:spacing w:before="100" w:beforeAutospacing="1" w:after="100" w:afterAutospacing="1" w:line="240" w:lineRule="auto"/>
        <w:outlineLvl w:val="2"/>
        <w:rPr>
          <w:rFonts w:ascii="Satoshi" w:eastAsia="Times New Roman" w:hAnsi="Satoshi" w:cs="Times New Roman"/>
          <w:b/>
          <w:bCs/>
          <w:sz w:val="27"/>
          <w:szCs w:val="27"/>
        </w:rPr>
      </w:pPr>
      <w:r w:rsidRPr="00C0162C">
        <w:rPr>
          <w:rFonts w:ascii="Satoshi" w:eastAsia="Times New Roman" w:hAnsi="Satoshi" w:cs="Times New Roman"/>
          <w:b/>
          <w:bCs/>
          <w:sz w:val="27"/>
          <w:szCs w:val="27"/>
        </w:rPr>
        <w:t>A Short Report on the Project</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First of all, we imported a library called </w:t>
      </w:r>
      <w:proofErr w:type="spellStart"/>
      <w:r w:rsidRPr="00C0162C">
        <w:rPr>
          <w:rFonts w:ascii="Satoshi" w:eastAsia="Times New Roman" w:hAnsi="Satoshi" w:cs="Times New Roman"/>
          <w:sz w:val="24"/>
          <w:szCs w:val="24"/>
        </w:rPr>
        <w:t>OpenCV</w:t>
      </w:r>
      <w:proofErr w:type="spellEnd"/>
      <w:r w:rsidRPr="00C0162C">
        <w:rPr>
          <w:rFonts w:ascii="Satoshi" w:eastAsia="Times New Roman" w:hAnsi="Satoshi" w:cs="Times New Roman"/>
          <w:sz w:val="24"/>
          <w:szCs w:val="24"/>
        </w:rPr>
        <w:t xml:space="preserve"> into our program and assigned it the alias </w:t>
      </w:r>
      <w:proofErr w:type="gramStart"/>
      <w:r w:rsidRPr="00C0162C">
        <w:rPr>
          <w:rFonts w:ascii="Satoshi" w:eastAsia="Times New Roman" w:hAnsi="Satoshi" w:cs="Courier New"/>
          <w:sz w:val="20"/>
          <w:szCs w:val="20"/>
        </w:rPr>
        <w:t>cv</w:t>
      </w:r>
      <w:proofErr w:type="gramEnd"/>
      <w:r w:rsidRPr="00C0162C">
        <w:rPr>
          <w:rFonts w:ascii="Satoshi" w:eastAsia="Times New Roman" w:hAnsi="Satoshi" w:cs="Times New Roman"/>
          <w:sz w:val="24"/>
          <w:szCs w:val="24"/>
        </w:rPr>
        <w:t>. We chose this library because all the tasks given in the assignment can be accomplished easily with it.</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After that, we used the </w:t>
      </w:r>
      <w:proofErr w:type="spellStart"/>
      <w:r w:rsidRPr="00C0162C">
        <w:rPr>
          <w:rFonts w:ascii="Satoshi" w:eastAsia="Times New Roman" w:hAnsi="Satoshi" w:cs="Courier New"/>
          <w:sz w:val="20"/>
          <w:szCs w:val="20"/>
        </w:rPr>
        <w:t>imread</w:t>
      </w:r>
      <w:proofErr w:type="spellEnd"/>
      <w:r w:rsidRPr="00C0162C">
        <w:rPr>
          <w:rFonts w:ascii="Satoshi" w:eastAsia="Times New Roman" w:hAnsi="Satoshi" w:cs="Times New Roman"/>
          <w:sz w:val="24"/>
          <w:szCs w:val="24"/>
        </w:rPr>
        <w:t xml:space="preserve"> function of </w:t>
      </w:r>
      <w:proofErr w:type="spellStart"/>
      <w:r w:rsidRPr="00C0162C">
        <w:rPr>
          <w:rFonts w:ascii="Satoshi" w:eastAsia="Times New Roman" w:hAnsi="Satoshi" w:cs="Times New Roman"/>
          <w:sz w:val="24"/>
          <w:szCs w:val="24"/>
        </w:rPr>
        <w:t>OpenCV</w:t>
      </w:r>
      <w:proofErr w:type="spellEnd"/>
      <w:r w:rsidRPr="00C0162C">
        <w:rPr>
          <w:rFonts w:ascii="Satoshi" w:eastAsia="Times New Roman" w:hAnsi="Satoshi" w:cs="Times New Roman"/>
          <w:sz w:val="24"/>
          <w:szCs w:val="24"/>
        </w:rPr>
        <w:t xml:space="preserve"> to read an already stored image and passed the path of that image as a parameter, then stored that image in a variable named </w:t>
      </w:r>
      <w:r w:rsidRPr="00C0162C">
        <w:rPr>
          <w:rFonts w:ascii="Satoshi" w:eastAsia="Times New Roman" w:hAnsi="Satoshi" w:cs="Courier New"/>
          <w:sz w:val="20"/>
          <w:szCs w:val="20"/>
        </w:rPr>
        <w:t>frame</w:t>
      </w:r>
      <w:r w:rsidRPr="00C0162C">
        <w:rPr>
          <w:rFonts w:ascii="Satoshi" w:eastAsia="Times New Roman" w:hAnsi="Satoshi" w:cs="Times New Roman"/>
          <w:sz w:val="24"/>
          <w:szCs w:val="24"/>
        </w:rPr>
        <w:t>.</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To ensure that the image was read correctly, we wrote </w:t>
      </w:r>
      <w:proofErr w:type="gramStart"/>
      <w:r w:rsidRPr="00C0162C">
        <w:rPr>
          <w:rFonts w:ascii="Satoshi" w:eastAsia="Times New Roman" w:hAnsi="Satoshi" w:cs="Times New Roman"/>
          <w:sz w:val="24"/>
          <w:szCs w:val="24"/>
        </w:rPr>
        <w:t xml:space="preserve">an </w:t>
      </w:r>
      <w:r w:rsidRPr="00C0162C">
        <w:rPr>
          <w:rFonts w:ascii="Satoshi" w:eastAsia="Times New Roman" w:hAnsi="Satoshi" w:cs="Courier New"/>
          <w:sz w:val="20"/>
          <w:szCs w:val="20"/>
        </w:rPr>
        <w:t>if</w:t>
      </w:r>
      <w:proofErr w:type="gramEnd"/>
      <w:r w:rsidRPr="00C0162C">
        <w:rPr>
          <w:rFonts w:ascii="Satoshi" w:eastAsia="Times New Roman" w:hAnsi="Satoshi" w:cs="Times New Roman"/>
          <w:sz w:val="24"/>
          <w:szCs w:val="24"/>
        </w:rPr>
        <w:t xml:space="preserve"> statement that generates an error message if the image is not found in the </w:t>
      </w:r>
      <w:r w:rsidRPr="00C0162C">
        <w:rPr>
          <w:rFonts w:ascii="Satoshi" w:eastAsia="Times New Roman" w:hAnsi="Satoshi" w:cs="Courier New"/>
          <w:sz w:val="20"/>
          <w:szCs w:val="20"/>
        </w:rPr>
        <w:t>frame</w:t>
      </w:r>
      <w:r w:rsidRPr="00C0162C">
        <w:rPr>
          <w:rFonts w:ascii="Satoshi" w:eastAsia="Times New Roman" w:hAnsi="Satoshi" w:cs="Times New Roman"/>
          <w:sz w:val="24"/>
          <w:szCs w:val="24"/>
        </w:rPr>
        <w:t xml:space="preserve"> variable. This prevents errors later in the program.</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Next, we resized the image using the </w:t>
      </w:r>
      <w:r w:rsidRPr="00C0162C">
        <w:rPr>
          <w:rFonts w:ascii="Satoshi" w:eastAsia="Times New Roman" w:hAnsi="Satoshi" w:cs="Courier New"/>
          <w:sz w:val="20"/>
          <w:szCs w:val="20"/>
        </w:rPr>
        <w:t>resize</w:t>
      </w:r>
      <w:r w:rsidRPr="00C0162C">
        <w:rPr>
          <w:rFonts w:ascii="Satoshi" w:eastAsia="Times New Roman" w:hAnsi="Satoshi" w:cs="Times New Roman"/>
          <w:sz w:val="24"/>
          <w:szCs w:val="24"/>
        </w:rPr>
        <w:t xml:space="preserve"> function of </w:t>
      </w:r>
      <w:proofErr w:type="spellStart"/>
      <w:r w:rsidRPr="00C0162C">
        <w:rPr>
          <w:rFonts w:ascii="Satoshi" w:eastAsia="Times New Roman" w:hAnsi="Satoshi" w:cs="Times New Roman"/>
          <w:sz w:val="24"/>
          <w:szCs w:val="24"/>
        </w:rPr>
        <w:t>OpenCV</w:t>
      </w:r>
      <w:proofErr w:type="spellEnd"/>
      <w:r w:rsidRPr="00C0162C">
        <w:rPr>
          <w:rFonts w:ascii="Satoshi" w:eastAsia="Times New Roman" w:hAnsi="Satoshi" w:cs="Times New Roman"/>
          <w:sz w:val="24"/>
          <w:szCs w:val="24"/>
        </w:rPr>
        <w:t xml:space="preserve"> to standardize the input size. The resized image is stored in a variable named </w:t>
      </w:r>
      <w:proofErr w:type="spellStart"/>
      <w:r w:rsidRPr="00C0162C">
        <w:rPr>
          <w:rFonts w:ascii="Satoshi" w:eastAsia="Times New Roman" w:hAnsi="Satoshi" w:cs="Courier New"/>
          <w:sz w:val="20"/>
          <w:szCs w:val="20"/>
        </w:rPr>
        <w:t>frame_resized</w:t>
      </w:r>
      <w:proofErr w:type="spellEnd"/>
      <w:r w:rsidRPr="00C0162C">
        <w:rPr>
          <w:rFonts w:ascii="Satoshi" w:eastAsia="Times New Roman" w:hAnsi="Satoshi" w:cs="Times New Roman"/>
          <w:sz w:val="24"/>
          <w:szCs w:val="24"/>
        </w:rPr>
        <w:t xml:space="preserve">. The target resolution is </w:t>
      </w:r>
      <w:bookmarkStart w:id="0" w:name="_GoBack"/>
      <w:r w:rsidRPr="00C143CD">
        <w:rPr>
          <w:rFonts w:ascii="Satoshi" w:eastAsia="Times New Roman" w:hAnsi="Satoshi" w:cs="Times New Roman"/>
          <w:sz w:val="24"/>
          <w:szCs w:val="24"/>
        </w:rPr>
        <w:t>640x480 pixels</w:t>
      </w:r>
      <w:bookmarkEnd w:id="0"/>
      <w:r w:rsidRPr="00C0162C">
        <w:rPr>
          <w:rFonts w:ascii="Satoshi" w:eastAsia="Times New Roman" w:hAnsi="Satoshi" w:cs="Times New Roman"/>
          <w:sz w:val="24"/>
          <w:szCs w:val="24"/>
        </w:rPr>
        <w:t>, as required in the assignment.</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We then converted the image to grayscale using the </w:t>
      </w:r>
      <w:proofErr w:type="spellStart"/>
      <w:r w:rsidRPr="00C0162C">
        <w:rPr>
          <w:rFonts w:ascii="Satoshi" w:eastAsia="Times New Roman" w:hAnsi="Satoshi" w:cs="Courier New"/>
          <w:sz w:val="20"/>
          <w:szCs w:val="20"/>
        </w:rPr>
        <w:t>cvtColor</w:t>
      </w:r>
      <w:proofErr w:type="spellEnd"/>
      <w:r w:rsidRPr="00C0162C">
        <w:rPr>
          <w:rFonts w:ascii="Satoshi" w:eastAsia="Times New Roman" w:hAnsi="Satoshi" w:cs="Times New Roman"/>
          <w:sz w:val="24"/>
          <w:szCs w:val="24"/>
        </w:rPr>
        <w:t xml:space="preserve"> function. The function takes two parameters: the variable holding the image we want to change and the </w:t>
      </w:r>
      <w:r w:rsidRPr="00C0162C">
        <w:rPr>
          <w:rFonts w:ascii="Satoshi" w:eastAsia="Times New Roman" w:hAnsi="Satoshi" w:cs="Courier New"/>
          <w:sz w:val="20"/>
          <w:szCs w:val="20"/>
        </w:rPr>
        <w:t>COLOR_BGR2GRAY</w:t>
      </w:r>
      <w:r w:rsidRPr="00C0162C">
        <w:rPr>
          <w:rFonts w:ascii="Satoshi" w:eastAsia="Times New Roman" w:hAnsi="Satoshi" w:cs="Times New Roman"/>
          <w:sz w:val="24"/>
          <w:szCs w:val="24"/>
        </w:rPr>
        <w:t xml:space="preserve"> conversion code, which converts the color image to grayscale. The grayscale image is stored in a variable named </w:t>
      </w:r>
      <w:proofErr w:type="spellStart"/>
      <w:r w:rsidRPr="00C0162C">
        <w:rPr>
          <w:rFonts w:ascii="Satoshi" w:eastAsia="Times New Roman" w:hAnsi="Satoshi" w:cs="Courier New"/>
          <w:sz w:val="20"/>
          <w:szCs w:val="20"/>
        </w:rPr>
        <w:t>frame_bw</w:t>
      </w:r>
      <w:proofErr w:type="spellEnd"/>
      <w:r w:rsidRPr="00C0162C">
        <w:rPr>
          <w:rFonts w:ascii="Satoshi" w:eastAsia="Times New Roman" w:hAnsi="Satoshi" w:cs="Times New Roman"/>
          <w:sz w:val="24"/>
          <w:szCs w:val="24"/>
        </w:rPr>
        <w:t>. Converting to grayscale helps in reducing computational complexity and focusing on structural features.</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After converting to grayscale, we applied a noise reduction technique using the </w:t>
      </w:r>
      <w:proofErr w:type="spellStart"/>
      <w:r w:rsidRPr="00C0162C">
        <w:rPr>
          <w:rFonts w:ascii="Satoshi" w:eastAsia="Times New Roman" w:hAnsi="Satoshi" w:cs="Courier New"/>
          <w:sz w:val="20"/>
          <w:szCs w:val="20"/>
        </w:rPr>
        <w:t>medianBlur</w:t>
      </w:r>
      <w:proofErr w:type="spellEnd"/>
      <w:r w:rsidRPr="00C0162C">
        <w:rPr>
          <w:rFonts w:ascii="Satoshi" w:eastAsia="Times New Roman" w:hAnsi="Satoshi" w:cs="Times New Roman"/>
          <w:sz w:val="24"/>
          <w:szCs w:val="24"/>
        </w:rPr>
        <w:t xml:space="preserve"> function. Instead of applying noise reduction to the colored image, we applied it to the grayscale image to enhance edge detection results. The median blur filter helps in reducing noise, particularly salt-and-pepper noise, while preserving edges. The processed image is stored in a variable named </w:t>
      </w:r>
      <w:proofErr w:type="spellStart"/>
      <w:r w:rsidRPr="00C0162C">
        <w:rPr>
          <w:rFonts w:ascii="Satoshi" w:eastAsia="Times New Roman" w:hAnsi="Satoshi" w:cs="Courier New"/>
          <w:sz w:val="20"/>
          <w:szCs w:val="20"/>
        </w:rPr>
        <w:t>frame_denoise</w:t>
      </w:r>
      <w:proofErr w:type="spellEnd"/>
      <w:r w:rsidRPr="00C0162C">
        <w:rPr>
          <w:rFonts w:ascii="Satoshi" w:eastAsia="Times New Roman" w:hAnsi="Satoshi" w:cs="Times New Roman"/>
          <w:sz w:val="24"/>
          <w:szCs w:val="24"/>
        </w:rPr>
        <w:t>.</w:t>
      </w:r>
    </w:p>
    <w:p w:rsidR="00C0162C"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For edge detection, we used the </w:t>
      </w:r>
      <w:proofErr w:type="gramStart"/>
      <w:r w:rsidRPr="00C0162C">
        <w:rPr>
          <w:rFonts w:ascii="Satoshi" w:eastAsia="Times New Roman" w:hAnsi="Satoshi" w:cs="Times New Roman"/>
          <w:sz w:val="24"/>
          <w:szCs w:val="24"/>
        </w:rPr>
        <w:t>Canny</w:t>
      </w:r>
      <w:proofErr w:type="gramEnd"/>
      <w:r w:rsidRPr="00C0162C">
        <w:rPr>
          <w:rFonts w:ascii="Satoshi" w:eastAsia="Times New Roman" w:hAnsi="Satoshi" w:cs="Times New Roman"/>
          <w:sz w:val="24"/>
          <w:szCs w:val="24"/>
        </w:rPr>
        <w:t xml:space="preserve"> edge detection algorithm. We chose Canny over Sobel because Canny is more efficient, provides cleaner edges, and reduces noise effects. Unlike the initial implementation where edge detection was applied to the resized image, we applied it to the noise-reduced grayscale image to improve accuracy. The detected edges are stored in a variable named </w:t>
      </w:r>
      <w:proofErr w:type="spellStart"/>
      <w:r w:rsidRPr="00C0162C">
        <w:rPr>
          <w:rFonts w:ascii="Satoshi" w:eastAsia="Times New Roman" w:hAnsi="Satoshi" w:cs="Courier New"/>
          <w:sz w:val="20"/>
          <w:szCs w:val="20"/>
        </w:rPr>
        <w:t>frame_edges</w:t>
      </w:r>
      <w:proofErr w:type="spellEnd"/>
      <w:r w:rsidRPr="00C0162C">
        <w:rPr>
          <w:rFonts w:ascii="Satoshi" w:eastAsia="Times New Roman" w:hAnsi="Satoshi" w:cs="Times New Roman"/>
          <w:sz w:val="24"/>
          <w:szCs w:val="24"/>
        </w:rPr>
        <w:t>.</w:t>
      </w:r>
    </w:p>
    <w:p w:rsidR="0087602B" w:rsidRPr="00C0162C" w:rsidRDefault="00C0162C" w:rsidP="00C0162C">
      <w:pPr>
        <w:spacing w:before="100" w:beforeAutospacing="1" w:after="100" w:afterAutospacing="1" w:line="240" w:lineRule="auto"/>
        <w:rPr>
          <w:rFonts w:ascii="Satoshi" w:eastAsia="Times New Roman" w:hAnsi="Satoshi" w:cs="Times New Roman"/>
          <w:sz w:val="24"/>
          <w:szCs w:val="24"/>
        </w:rPr>
      </w:pPr>
      <w:r w:rsidRPr="00C0162C">
        <w:rPr>
          <w:rFonts w:ascii="Satoshi" w:eastAsia="Times New Roman" w:hAnsi="Satoshi" w:cs="Times New Roman"/>
          <w:sz w:val="24"/>
          <w:szCs w:val="24"/>
        </w:rPr>
        <w:t xml:space="preserve">Finally, we used the </w:t>
      </w:r>
      <w:proofErr w:type="spellStart"/>
      <w:r w:rsidRPr="00C0162C">
        <w:rPr>
          <w:rFonts w:ascii="Satoshi" w:eastAsia="Times New Roman" w:hAnsi="Satoshi" w:cs="Courier New"/>
          <w:sz w:val="20"/>
          <w:szCs w:val="20"/>
        </w:rPr>
        <w:t>imwrite</w:t>
      </w:r>
      <w:proofErr w:type="spellEnd"/>
      <w:r w:rsidRPr="00C0162C">
        <w:rPr>
          <w:rFonts w:ascii="Satoshi" w:eastAsia="Times New Roman" w:hAnsi="Satoshi" w:cs="Times New Roman"/>
          <w:sz w:val="24"/>
          <w:szCs w:val="24"/>
        </w:rPr>
        <w:t xml:space="preserve"> function to save all processed images, including the resized, grayscale, noise-reduced, and edge-detected images, to disk. We also displayed them using the </w:t>
      </w:r>
      <w:proofErr w:type="spellStart"/>
      <w:r w:rsidRPr="00C0162C">
        <w:rPr>
          <w:rFonts w:ascii="Satoshi" w:eastAsia="Times New Roman" w:hAnsi="Satoshi" w:cs="Courier New"/>
          <w:sz w:val="20"/>
          <w:szCs w:val="20"/>
        </w:rPr>
        <w:t>imshow</w:t>
      </w:r>
      <w:proofErr w:type="spellEnd"/>
      <w:r w:rsidRPr="00C0162C">
        <w:rPr>
          <w:rFonts w:ascii="Satoshi" w:eastAsia="Times New Roman" w:hAnsi="Satoshi" w:cs="Times New Roman"/>
          <w:sz w:val="24"/>
          <w:szCs w:val="24"/>
        </w:rPr>
        <w:t xml:space="preserve"> function, which shows each processed image in a separate window. The program waits for the user to press </w:t>
      </w:r>
      <w:proofErr w:type="gramStart"/>
      <w:r w:rsidRPr="00C0162C">
        <w:rPr>
          <w:rFonts w:ascii="Satoshi" w:eastAsia="Times New Roman" w:hAnsi="Satoshi" w:cs="Times New Roman"/>
          <w:sz w:val="24"/>
          <w:szCs w:val="24"/>
        </w:rPr>
        <w:t>the 'd'</w:t>
      </w:r>
      <w:proofErr w:type="gramEnd"/>
      <w:r w:rsidRPr="00C0162C">
        <w:rPr>
          <w:rFonts w:ascii="Satoshi" w:eastAsia="Times New Roman" w:hAnsi="Satoshi" w:cs="Times New Roman"/>
          <w:sz w:val="24"/>
          <w:szCs w:val="24"/>
        </w:rPr>
        <w:t xml:space="preserve"> key before closing the displayed images using </w:t>
      </w:r>
      <w:proofErr w:type="spellStart"/>
      <w:r w:rsidRPr="00C0162C">
        <w:rPr>
          <w:rFonts w:ascii="Satoshi" w:eastAsia="Times New Roman" w:hAnsi="Satoshi" w:cs="Courier New"/>
          <w:sz w:val="20"/>
          <w:szCs w:val="20"/>
        </w:rPr>
        <w:t>cv.waitKey</w:t>
      </w:r>
      <w:proofErr w:type="spellEnd"/>
      <w:r w:rsidRPr="00C0162C">
        <w:rPr>
          <w:rFonts w:ascii="Satoshi" w:eastAsia="Times New Roman" w:hAnsi="Satoshi" w:cs="Courier New"/>
          <w:sz w:val="20"/>
          <w:szCs w:val="20"/>
        </w:rPr>
        <w:t>(20)</w:t>
      </w:r>
      <w:r w:rsidRPr="00C0162C">
        <w:rPr>
          <w:rFonts w:ascii="Satoshi" w:eastAsia="Times New Roman" w:hAnsi="Satoshi" w:cs="Times New Roman"/>
          <w:sz w:val="24"/>
          <w:szCs w:val="24"/>
        </w:rPr>
        <w:t>.</w:t>
      </w:r>
    </w:p>
    <w:sectPr w:rsidR="0087602B" w:rsidRPr="00C0162C" w:rsidSect="006505B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toshi">
    <w:panose1 w:val="00000000000000000000"/>
    <w:charset w:val="00"/>
    <w:family w:val="modern"/>
    <w:notTrueType/>
    <w:pitch w:val="variable"/>
    <w:sig w:usb0="8000004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43845"/>
    <w:multiLevelType w:val="multilevel"/>
    <w:tmpl w:val="D43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30"/>
    <w:rsid w:val="002C07AB"/>
    <w:rsid w:val="005526AB"/>
    <w:rsid w:val="006160DE"/>
    <w:rsid w:val="006505BD"/>
    <w:rsid w:val="006B103C"/>
    <w:rsid w:val="008044D7"/>
    <w:rsid w:val="0087602B"/>
    <w:rsid w:val="0089275B"/>
    <w:rsid w:val="00A71563"/>
    <w:rsid w:val="00C0162C"/>
    <w:rsid w:val="00C143CD"/>
    <w:rsid w:val="00D00730"/>
    <w:rsid w:val="00D77F88"/>
    <w:rsid w:val="00DE7D1C"/>
    <w:rsid w:val="00ED0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DDD9C-D9CE-41BD-8C1D-DBE62864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1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0162C"/>
    <w:rPr>
      <w:rFonts w:ascii="Times New Roman" w:eastAsia="Times New Roman" w:hAnsi="Times New Roman" w:cs="Times New Roman"/>
      <w:b/>
      <w:bCs/>
      <w:sz w:val="27"/>
      <w:szCs w:val="27"/>
    </w:rPr>
  </w:style>
  <w:style w:type="character" w:styleId="Strong">
    <w:name w:val="Strong"/>
    <w:basedOn w:val="DefaultParagraphFont"/>
    <w:uiPriority w:val="22"/>
    <w:qFormat/>
    <w:rsid w:val="00C0162C"/>
    <w:rPr>
      <w:b/>
      <w:bCs/>
    </w:rPr>
  </w:style>
  <w:style w:type="character" w:styleId="HTMLCode">
    <w:name w:val="HTML Code"/>
    <w:basedOn w:val="DefaultParagraphFont"/>
    <w:uiPriority w:val="99"/>
    <w:semiHidden/>
    <w:unhideWhenUsed/>
    <w:rsid w:val="00C01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1703">
      <w:bodyDiv w:val="1"/>
      <w:marLeft w:val="0"/>
      <w:marRight w:val="0"/>
      <w:marTop w:val="0"/>
      <w:marBottom w:val="0"/>
      <w:divBdr>
        <w:top w:val="none" w:sz="0" w:space="0" w:color="auto"/>
        <w:left w:val="none" w:sz="0" w:space="0" w:color="auto"/>
        <w:bottom w:val="none" w:sz="0" w:space="0" w:color="auto"/>
        <w:right w:val="none" w:sz="0" w:space="0" w:color="auto"/>
      </w:divBdr>
    </w:div>
    <w:div w:id="606816265">
      <w:bodyDiv w:val="1"/>
      <w:marLeft w:val="0"/>
      <w:marRight w:val="0"/>
      <w:marTop w:val="0"/>
      <w:marBottom w:val="0"/>
      <w:divBdr>
        <w:top w:val="none" w:sz="0" w:space="0" w:color="auto"/>
        <w:left w:val="none" w:sz="0" w:space="0" w:color="auto"/>
        <w:bottom w:val="none" w:sz="0" w:space="0" w:color="auto"/>
        <w:right w:val="none" w:sz="0" w:space="0" w:color="auto"/>
      </w:divBdr>
    </w:div>
    <w:div w:id="14374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3</cp:revision>
  <dcterms:created xsi:type="dcterms:W3CDTF">2025-03-17T11:49:00Z</dcterms:created>
  <dcterms:modified xsi:type="dcterms:W3CDTF">2025-03-17T17:13:00Z</dcterms:modified>
</cp:coreProperties>
</file>