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658E7" w14:textId="77777777" w:rsidR="005710B3" w:rsidRDefault="008C342B" w:rsidP="00510D5F">
      <w:pPr>
        <w:spacing w:after="0"/>
        <w:jc w:val="center"/>
      </w:pPr>
      <w:r>
        <w:t>Rachunkowość finansowa – Ćwiczenia</w:t>
      </w:r>
    </w:p>
    <w:p w14:paraId="2B1D68F1" w14:textId="3377002D" w:rsidR="008C342B" w:rsidRDefault="008C342B" w:rsidP="00510D5F">
      <w:pPr>
        <w:spacing w:after="0"/>
        <w:jc w:val="center"/>
      </w:pPr>
      <w:r>
        <w:t>2</w:t>
      </w:r>
      <w:r w:rsidR="009F3EB0">
        <w:t>4</w:t>
      </w:r>
      <w:r>
        <w:t>.04.202</w:t>
      </w:r>
      <w:r w:rsidR="00881B8A">
        <w:t>4</w:t>
      </w:r>
    </w:p>
    <w:p w14:paraId="622B28FF" w14:textId="77777777" w:rsidR="00585783" w:rsidRDefault="00585783" w:rsidP="00585783">
      <w:pPr>
        <w:spacing w:after="0"/>
        <w:jc w:val="center"/>
        <w:rPr>
          <w:b/>
        </w:rPr>
      </w:pPr>
      <w:r>
        <w:rPr>
          <w:b/>
        </w:rPr>
        <w:t xml:space="preserve">Zadania pochodzą z: E. </w:t>
      </w:r>
      <w:proofErr w:type="spellStart"/>
      <w:r>
        <w:rPr>
          <w:b/>
        </w:rPr>
        <w:t>Radawiecka</w:t>
      </w:r>
      <w:proofErr w:type="spellEnd"/>
      <w:r>
        <w:rPr>
          <w:b/>
        </w:rPr>
        <w:t>, M. Foremna-Pilarska, Zadania z rachunkowości finansowej. Wydanie III, Wydawnictwo Politechniki Koszalińskiej, Koszalin 2019.</w:t>
      </w:r>
    </w:p>
    <w:p w14:paraId="224FA2EB" w14:textId="77777777" w:rsidR="008C342B" w:rsidRDefault="008C342B"/>
    <w:p w14:paraId="717EAC22" w14:textId="77777777" w:rsidR="008C342B" w:rsidRPr="003A7B85" w:rsidRDefault="008C342B" w:rsidP="008C342B">
      <w:pPr>
        <w:jc w:val="center"/>
        <w:rPr>
          <w:b/>
        </w:rPr>
      </w:pPr>
      <w:r w:rsidRPr="00956380">
        <w:rPr>
          <w:b/>
        </w:rPr>
        <w:t>Ewidencja Kapitałów/ Funduszy Wła</w:t>
      </w:r>
      <w:r>
        <w:rPr>
          <w:b/>
        </w:rPr>
        <w:t>snych, Rezerw i Zobowiązań</w:t>
      </w:r>
    </w:p>
    <w:p w14:paraId="239E7CCE" w14:textId="77777777" w:rsidR="008C342B" w:rsidRDefault="008C342B" w:rsidP="008C342B">
      <w:pPr>
        <w:spacing w:after="0"/>
        <w:rPr>
          <w:b/>
        </w:rPr>
      </w:pPr>
    </w:p>
    <w:p w14:paraId="1226A668" w14:textId="77777777" w:rsidR="008C342B" w:rsidRPr="003A7B85" w:rsidRDefault="008C342B" w:rsidP="008C342B">
      <w:pPr>
        <w:spacing w:after="0"/>
        <w:rPr>
          <w:b/>
        </w:rPr>
      </w:pPr>
      <w:r>
        <w:rPr>
          <w:b/>
        </w:rPr>
        <w:t>Zadanie 1</w:t>
      </w:r>
      <w:r w:rsidRPr="003A7B85">
        <w:rPr>
          <w:b/>
        </w:rPr>
        <w:t>. (5.5/126)</w:t>
      </w:r>
    </w:p>
    <w:p w14:paraId="6FCAA6C4" w14:textId="77777777" w:rsidR="008C342B" w:rsidRDefault="008C342B" w:rsidP="008C342B">
      <w:pPr>
        <w:spacing w:after="0"/>
      </w:pPr>
      <w:r>
        <w:t>Spółdzielnia produkcyjna posiada na początku okresu następujące salda na wybranych kontach:</w:t>
      </w:r>
      <w:r>
        <w:br/>
        <w:t>Fundusz udziałowy …………………………………………………………………….. 2.000</w:t>
      </w:r>
      <w:r>
        <w:br/>
        <w:t>Fundusz zasobowy …………………………………………………………………….. 1.000</w:t>
      </w:r>
    </w:p>
    <w:p w14:paraId="4C6C95E1" w14:textId="77777777" w:rsidR="008C342B" w:rsidRDefault="008C342B" w:rsidP="008C342B">
      <w:pPr>
        <w:spacing w:after="0"/>
      </w:pPr>
      <w:r>
        <w:t>Rozliczenie wyniku finansowego – zysk ……………………………………… 400</w:t>
      </w:r>
    </w:p>
    <w:p w14:paraId="7CBEA922" w14:textId="77777777" w:rsidR="008C342B" w:rsidRDefault="008C342B" w:rsidP="008C342B">
      <w:pPr>
        <w:spacing w:after="0"/>
      </w:pPr>
    </w:p>
    <w:p w14:paraId="396B79BC" w14:textId="77777777" w:rsidR="008C342B" w:rsidRDefault="008C342B" w:rsidP="008C342B">
      <w:pPr>
        <w:spacing w:after="0"/>
      </w:pPr>
      <w:r>
        <w:t>W bieżącym okresie miały miejsce następujące operacje gospodarcze:</w:t>
      </w:r>
    </w:p>
    <w:p w14:paraId="6B29E8DA" w14:textId="77777777" w:rsidR="008C342B" w:rsidRDefault="008C342B" w:rsidP="008C342B">
      <w:pPr>
        <w:spacing w:after="0"/>
      </w:pPr>
      <w:r>
        <w:t>1. Udziałowcy zadeklarowali wniesienie wkładów w postaci (</w:t>
      </w:r>
      <w:proofErr w:type="spellStart"/>
      <w:r>
        <w:t>Pk</w:t>
      </w:r>
      <w:proofErr w:type="spellEnd"/>
      <w:r>
        <w:t>):</w:t>
      </w:r>
    </w:p>
    <w:p w14:paraId="41D6DEF1" w14:textId="77777777" w:rsidR="008C342B" w:rsidRDefault="008C342B" w:rsidP="008C342B">
      <w:pPr>
        <w:spacing w:after="0"/>
      </w:pPr>
      <w:r>
        <w:t>- środków trwałych ……………………………………………………………………………………………………. 1.000</w:t>
      </w:r>
    </w:p>
    <w:p w14:paraId="6B33A52E" w14:textId="77777777" w:rsidR="008C342B" w:rsidRDefault="008C342B" w:rsidP="008C342B">
      <w:pPr>
        <w:spacing w:after="0"/>
      </w:pPr>
      <w:r>
        <w:t>- środków pieniężnych ……………………………………………………………………………………………….. 300</w:t>
      </w:r>
    </w:p>
    <w:p w14:paraId="3754C98D" w14:textId="77777777" w:rsidR="008C342B" w:rsidRDefault="008C342B" w:rsidP="008C342B">
      <w:pPr>
        <w:spacing w:after="0"/>
      </w:pPr>
      <w:r>
        <w:t>2. Wpłaty zadeklarowanych udziałów członkowskich gotówką do kasy (KP) ……………… 100</w:t>
      </w:r>
    </w:p>
    <w:p w14:paraId="4AC4F92B" w14:textId="77777777" w:rsidR="008C342B" w:rsidRDefault="008C342B" w:rsidP="008C342B">
      <w:pPr>
        <w:spacing w:after="0"/>
      </w:pPr>
      <w:r>
        <w:t>3. Wpłaty zadeklarowanych udziałów członkowskich na rachunek bankowy (WB) ……. 200</w:t>
      </w:r>
    </w:p>
    <w:p w14:paraId="0197C363" w14:textId="77777777" w:rsidR="008C342B" w:rsidRDefault="008C342B" w:rsidP="008C342B">
      <w:pPr>
        <w:spacing w:after="0"/>
      </w:pPr>
      <w:r>
        <w:t>4. Wpłaty wpisowego gotówką przez członków spółdzielni (KP) ……………………………….. 50</w:t>
      </w:r>
    </w:p>
    <w:p w14:paraId="362F5B7F" w14:textId="77777777" w:rsidR="008C342B" w:rsidRDefault="008C342B" w:rsidP="008C342B">
      <w:pPr>
        <w:spacing w:after="0"/>
      </w:pPr>
      <w:r>
        <w:t>5. Przeznaczenie części zysku na zwiększenie funduszu zasobowego (</w:t>
      </w:r>
      <w:proofErr w:type="spellStart"/>
      <w:r>
        <w:t>Pk</w:t>
      </w:r>
      <w:proofErr w:type="spellEnd"/>
      <w:r>
        <w:t>) …………………. 200</w:t>
      </w:r>
    </w:p>
    <w:p w14:paraId="51D5E942" w14:textId="77777777" w:rsidR="008C342B" w:rsidRDefault="008C342B" w:rsidP="008C342B">
      <w:pPr>
        <w:spacing w:after="0"/>
      </w:pPr>
      <w:r>
        <w:t>6. Przeznaczenie części zysku na zwiększenie udziałów członkowskich (</w:t>
      </w:r>
      <w:proofErr w:type="spellStart"/>
      <w:r>
        <w:t>Pk</w:t>
      </w:r>
      <w:proofErr w:type="spellEnd"/>
      <w:r>
        <w:t>) ………………. 200</w:t>
      </w:r>
    </w:p>
    <w:p w14:paraId="16627148" w14:textId="77777777" w:rsidR="008C342B" w:rsidRDefault="008C342B" w:rsidP="008C342B">
      <w:pPr>
        <w:spacing w:after="0"/>
      </w:pPr>
      <w:r>
        <w:t xml:space="preserve">7. Wniesienie zadeklarowanych udziałów członkowskich w postaci środków </w:t>
      </w:r>
      <w:r>
        <w:br/>
        <w:t>trwałych (OT) …………………………………………………………………………………………………………….. 1.000</w:t>
      </w:r>
    </w:p>
    <w:p w14:paraId="59A084A3" w14:textId="77777777" w:rsidR="008C342B" w:rsidRDefault="008C342B" w:rsidP="008C342B">
      <w:pPr>
        <w:spacing w:after="0"/>
      </w:pPr>
      <w:r>
        <w:t>8. Zwrot udziałów członkowskich gotówką z kasy (KW) ……………………………………………… 100</w:t>
      </w:r>
    </w:p>
    <w:p w14:paraId="7E0D44DE" w14:textId="77777777" w:rsidR="008C342B" w:rsidRDefault="008C342B" w:rsidP="008C342B">
      <w:pPr>
        <w:spacing w:after="0"/>
      </w:pPr>
      <w:r>
        <w:t>Polecenie: zaksięgować operacje gospodarcze</w:t>
      </w:r>
    </w:p>
    <w:p w14:paraId="5E17E8D1" w14:textId="77777777" w:rsidR="008C342B" w:rsidRDefault="008C342B" w:rsidP="008C342B"/>
    <w:p w14:paraId="564B709E" w14:textId="77777777" w:rsidR="008C342B" w:rsidRPr="00F148EC" w:rsidRDefault="008C342B" w:rsidP="008C342B">
      <w:pPr>
        <w:rPr>
          <w:b/>
        </w:rPr>
      </w:pPr>
      <w:r w:rsidRPr="00F148EC">
        <w:rPr>
          <w:b/>
        </w:rPr>
        <w:t>Zadanie 2 (5.15/140)</w:t>
      </w:r>
    </w:p>
    <w:p w14:paraId="272C3D4F" w14:textId="77777777" w:rsidR="008C342B" w:rsidRDefault="008C342B" w:rsidP="008C342B">
      <w:r>
        <w:t>W przedsiębiorstwie na początku miesiąca figurują następujące salda na wybranych kontach:</w:t>
      </w:r>
    </w:p>
    <w:p w14:paraId="6738C65B" w14:textId="77777777" w:rsidR="008C342B" w:rsidRDefault="008C342B" w:rsidP="008C342B">
      <w:pPr>
        <w:spacing w:after="0"/>
      </w:pPr>
      <w:r>
        <w:t>Rachunki bankowe …………………………………………………………………………………………………….. 3.200</w:t>
      </w:r>
    </w:p>
    <w:p w14:paraId="081E75EA" w14:textId="0D97A393" w:rsidR="008C342B" w:rsidRDefault="008C342B" w:rsidP="008C342B">
      <w:pPr>
        <w:spacing w:after="0"/>
      </w:pPr>
      <w:r>
        <w:t>Kredyty bankowe</w:t>
      </w:r>
      <w:r w:rsidR="005544CB">
        <w:t xml:space="preserve"> krótkoterminowe</w:t>
      </w:r>
      <w:r>
        <w:t>…………………………………………………………………………….. 2.000</w:t>
      </w:r>
    </w:p>
    <w:p w14:paraId="139E5838" w14:textId="77777777" w:rsidR="008C342B" w:rsidRDefault="008C342B" w:rsidP="008C342B">
      <w:pPr>
        <w:spacing w:before="240" w:after="0"/>
      </w:pPr>
      <w:r>
        <w:t>W bieżącym okresie miały miejsce następujące operacje gospodarcze:</w:t>
      </w:r>
    </w:p>
    <w:p w14:paraId="3CAB1763" w14:textId="470FC226" w:rsidR="008C342B" w:rsidRDefault="008C342B" w:rsidP="008C342B">
      <w:pPr>
        <w:spacing w:after="0" w:line="240" w:lineRule="auto"/>
        <w:jc w:val="both"/>
      </w:pPr>
      <w:r>
        <w:t xml:space="preserve">1. Zaciągnięto kredyt bankowy </w:t>
      </w:r>
      <w:r w:rsidR="005544CB">
        <w:t xml:space="preserve">długoterminowy </w:t>
      </w:r>
      <w:r>
        <w:t>– wpływ środków (WB) …………………….. 15.000</w:t>
      </w:r>
    </w:p>
    <w:p w14:paraId="0AAD0FE7" w14:textId="77777777" w:rsidR="008C342B" w:rsidRDefault="008C342B" w:rsidP="008C342B">
      <w:pPr>
        <w:spacing w:after="0" w:line="240" w:lineRule="auto"/>
        <w:jc w:val="both"/>
      </w:pPr>
      <w:r>
        <w:t>2. Według wyciągu bankowego – bank pobrał (WB):</w:t>
      </w:r>
    </w:p>
    <w:p w14:paraId="2C47C9B7" w14:textId="77777777" w:rsidR="008C342B" w:rsidRDefault="008C342B" w:rsidP="008C342B">
      <w:pPr>
        <w:spacing w:after="0" w:line="240" w:lineRule="auto"/>
        <w:jc w:val="both"/>
      </w:pPr>
      <w:r>
        <w:t>- prowizję ……………………………………………………………………………………………………………………. 40</w:t>
      </w:r>
    </w:p>
    <w:p w14:paraId="59123F2E" w14:textId="77777777" w:rsidR="008C342B" w:rsidRDefault="008C342B" w:rsidP="008C342B">
      <w:pPr>
        <w:spacing w:after="0" w:line="240" w:lineRule="auto"/>
        <w:jc w:val="both"/>
      </w:pPr>
      <w:r>
        <w:t>- odsetki od kredytu …………………………………………………………………………………………………… 80</w:t>
      </w:r>
    </w:p>
    <w:p w14:paraId="2C0EAF6A" w14:textId="77BAE1CD" w:rsidR="008C342B" w:rsidRDefault="008C342B" w:rsidP="008C342B">
      <w:pPr>
        <w:spacing w:after="0" w:line="240" w:lineRule="auto"/>
        <w:jc w:val="both"/>
      </w:pPr>
      <w:r>
        <w:t>- ratę kredytu</w:t>
      </w:r>
      <w:r w:rsidR="005544CB">
        <w:t xml:space="preserve"> długoterminowego</w:t>
      </w:r>
      <w:r>
        <w:t>……………………………………………………………………………….. 150</w:t>
      </w:r>
    </w:p>
    <w:p w14:paraId="4A6C37F8" w14:textId="426EDD83" w:rsidR="008C342B" w:rsidRDefault="008C342B" w:rsidP="008C342B">
      <w:pPr>
        <w:spacing w:after="0" w:line="240" w:lineRule="auto"/>
        <w:jc w:val="both"/>
      </w:pPr>
      <w:r>
        <w:t>3. Przeksięgowano niespłacony w terminie kredyt</w:t>
      </w:r>
      <w:r w:rsidR="005544CB">
        <w:t xml:space="preserve"> krótkoterminowy</w:t>
      </w:r>
      <w:r>
        <w:t xml:space="preserve"> (</w:t>
      </w:r>
      <w:proofErr w:type="spellStart"/>
      <w:r>
        <w:t>Pk</w:t>
      </w:r>
      <w:proofErr w:type="spellEnd"/>
      <w:r>
        <w:t>) …………………… 2.000</w:t>
      </w:r>
    </w:p>
    <w:p w14:paraId="34AC035B" w14:textId="77777777" w:rsidR="008C342B" w:rsidRDefault="008C342B" w:rsidP="008C342B">
      <w:pPr>
        <w:spacing w:after="0" w:line="240" w:lineRule="auto"/>
        <w:jc w:val="both"/>
      </w:pPr>
      <w:r>
        <w:t>4. Bank pobrał odsetki od kredytu przeterminowanego (WB) …………………………………….. 100</w:t>
      </w:r>
    </w:p>
    <w:p w14:paraId="460980DE" w14:textId="77777777" w:rsidR="008C342B" w:rsidRDefault="008C342B" w:rsidP="008C342B">
      <w:pPr>
        <w:spacing w:after="0" w:line="240" w:lineRule="auto"/>
        <w:jc w:val="both"/>
      </w:pPr>
      <w:r>
        <w:t>5. Spłata kredytu przeterminowanego (WB) ……………………………………………………………….. …</w:t>
      </w:r>
    </w:p>
    <w:p w14:paraId="75A19113" w14:textId="55BD3FEE" w:rsidR="008C342B" w:rsidRDefault="008C342B" w:rsidP="008C342B">
      <w:pPr>
        <w:spacing w:after="0" w:line="240" w:lineRule="auto"/>
        <w:jc w:val="both"/>
      </w:pPr>
      <w:r>
        <w:t>6. Spłata kolejnej raty kredytu</w:t>
      </w:r>
      <w:r w:rsidR="005544CB">
        <w:t xml:space="preserve"> długoterminowego</w:t>
      </w:r>
      <w:r>
        <w:t xml:space="preserve"> (WB) ……………………………………………… 150</w:t>
      </w:r>
    </w:p>
    <w:p w14:paraId="52476A3B" w14:textId="77777777" w:rsidR="008C342B" w:rsidRDefault="008C342B" w:rsidP="008C342B">
      <w:pPr>
        <w:spacing w:after="0" w:line="240" w:lineRule="auto"/>
        <w:jc w:val="both"/>
      </w:pPr>
    </w:p>
    <w:p w14:paraId="18C33BAB" w14:textId="77777777" w:rsidR="008C342B" w:rsidRDefault="008C342B" w:rsidP="008C342B">
      <w:pPr>
        <w:spacing w:after="0" w:line="240" w:lineRule="auto"/>
        <w:jc w:val="both"/>
      </w:pPr>
      <w:r>
        <w:t>Polecenie: zaksięgować operacje gospodarcze</w:t>
      </w:r>
    </w:p>
    <w:p w14:paraId="14D4C79F" w14:textId="77777777" w:rsidR="008C342B" w:rsidRDefault="008C342B" w:rsidP="008C342B">
      <w:pPr>
        <w:spacing w:after="0" w:line="240" w:lineRule="auto"/>
        <w:jc w:val="both"/>
      </w:pPr>
    </w:p>
    <w:p w14:paraId="41FAD097" w14:textId="77777777" w:rsidR="008C342B" w:rsidRDefault="008C342B" w:rsidP="008C342B">
      <w:pPr>
        <w:spacing w:after="0" w:line="240" w:lineRule="auto"/>
        <w:jc w:val="both"/>
      </w:pPr>
    </w:p>
    <w:p w14:paraId="700B1A54" w14:textId="77777777" w:rsidR="008C342B" w:rsidRPr="00044D61" w:rsidRDefault="008C342B" w:rsidP="008C342B">
      <w:pPr>
        <w:spacing w:after="0" w:line="240" w:lineRule="auto"/>
        <w:jc w:val="both"/>
        <w:rPr>
          <w:b/>
          <w:bCs/>
        </w:rPr>
      </w:pPr>
      <w:r w:rsidRPr="00044D61">
        <w:rPr>
          <w:b/>
          <w:bCs/>
        </w:rPr>
        <w:lastRenderedPageBreak/>
        <w:t>Zadanie 3.</w:t>
      </w:r>
    </w:p>
    <w:p w14:paraId="74FDFB61" w14:textId="77777777" w:rsidR="008C342B" w:rsidRDefault="008C342B" w:rsidP="008C342B">
      <w:pPr>
        <w:spacing w:after="0" w:line="240" w:lineRule="auto"/>
        <w:jc w:val="both"/>
      </w:pPr>
      <w:r>
        <w:t>W przedsiębiorstwie na początku miesiąca figurują następujące salda na wybranych kontach:</w:t>
      </w:r>
    </w:p>
    <w:p w14:paraId="4EA1A39C" w14:textId="77777777" w:rsidR="008C342B" w:rsidRDefault="008C342B" w:rsidP="008C342B">
      <w:pPr>
        <w:spacing w:after="0" w:line="240" w:lineRule="auto"/>
        <w:jc w:val="both"/>
      </w:pPr>
      <w:r>
        <w:t>Kasa ………………………………………………………………………………………………. 300</w:t>
      </w:r>
    </w:p>
    <w:p w14:paraId="2A0E7CC0" w14:textId="77777777" w:rsidR="008C342B" w:rsidRDefault="008C342B" w:rsidP="008C342B">
      <w:pPr>
        <w:spacing w:after="0" w:line="240" w:lineRule="auto"/>
        <w:jc w:val="both"/>
      </w:pPr>
      <w:r>
        <w:t>Rachunki bankowe:</w:t>
      </w:r>
    </w:p>
    <w:p w14:paraId="08D4ACDE" w14:textId="033F6832" w:rsidR="008C342B" w:rsidRDefault="008C342B" w:rsidP="008C342B">
      <w:pPr>
        <w:spacing w:after="0" w:line="240" w:lineRule="auto"/>
        <w:jc w:val="both"/>
      </w:pPr>
      <w:r>
        <w:t xml:space="preserve">- rachunek bieżący ………………………………………………………………………… </w:t>
      </w:r>
      <w:r w:rsidR="00096051">
        <w:t>2</w:t>
      </w:r>
      <w:r>
        <w:t> 800</w:t>
      </w:r>
    </w:p>
    <w:p w14:paraId="61F86F54" w14:textId="77777777" w:rsidR="008C342B" w:rsidRDefault="008C342B" w:rsidP="008C342B">
      <w:pPr>
        <w:spacing w:after="0" w:line="240" w:lineRule="auto"/>
        <w:jc w:val="both"/>
      </w:pPr>
      <w:r>
        <w:t>- rachunek środków funduszy specjalnych ……………………………………. 1 200</w:t>
      </w:r>
    </w:p>
    <w:p w14:paraId="12D3C994" w14:textId="77777777" w:rsidR="008C342B" w:rsidRDefault="008C342B" w:rsidP="008C342B">
      <w:pPr>
        <w:spacing w:after="0" w:line="240" w:lineRule="auto"/>
        <w:jc w:val="both"/>
      </w:pPr>
      <w:r>
        <w:t>Rozliczenie wyniku finansowego – zysk ………………………………………… 1 200</w:t>
      </w:r>
    </w:p>
    <w:p w14:paraId="61E8E0FF" w14:textId="77777777" w:rsidR="008C342B" w:rsidRDefault="008C342B" w:rsidP="008C342B">
      <w:pPr>
        <w:spacing w:after="0" w:line="240" w:lineRule="auto"/>
        <w:jc w:val="both"/>
      </w:pPr>
      <w:r>
        <w:t>Fundusze specjalne ……………………………………………………………………… 700</w:t>
      </w:r>
    </w:p>
    <w:p w14:paraId="3E0C7340" w14:textId="77777777" w:rsidR="008C342B" w:rsidRDefault="008C342B" w:rsidP="008C342B">
      <w:pPr>
        <w:spacing w:after="0" w:line="240" w:lineRule="auto"/>
        <w:jc w:val="both"/>
      </w:pPr>
    </w:p>
    <w:p w14:paraId="7EAE2534" w14:textId="77777777" w:rsidR="008C342B" w:rsidRDefault="008C342B" w:rsidP="008C342B">
      <w:pPr>
        <w:spacing w:after="0" w:line="240" w:lineRule="auto"/>
        <w:jc w:val="both"/>
      </w:pPr>
      <w:r>
        <w:t>W ciągu okresu sprawozdawczego dokonano następujących operacji gospodarczych:</w:t>
      </w:r>
    </w:p>
    <w:p w14:paraId="79D63C9D" w14:textId="77777777" w:rsidR="008C342B" w:rsidRDefault="008C342B" w:rsidP="00044D61">
      <w:pPr>
        <w:pStyle w:val="Akapitzlist"/>
        <w:numPr>
          <w:ilvl w:val="0"/>
          <w:numId w:val="2"/>
        </w:numPr>
        <w:spacing w:after="0" w:line="240" w:lineRule="auto"/>
        <w:ind w:left="360"/>
        <w:jc w:val="both"/>
      </w:pPr>
      <w:r>
        <w:t>Dokonano planowego odpisu w koszty na fundusz socjalny (</w:t>
      </w:r>
      <w:proofErr w:type="spellStart"/>
      <w:r>
        <w:t>Pk</w:t>
      </w:r>
      <w:proofErr w:type="spellEnd"/>
      <w:r>
        <w:t>) ………………</w:t>
      </w:r>
      <w:r w:rsidR="00044D61">
        <w:t xml:space="preserve"> 700</w:t>
      </w:r>
    </w:p>
    <w:p w14:paraId="2AE055A3" w14:textId="77777777" w:rsidR="00044D61" w:rsidRDefault="00044D61" w:rsidP="00044D61">
      <w:pPr>
        <w:pStyle w:val="Akapitzlist"/>
        <w:numPr>
          <w:ilvl w:val="0"/>
          <w:numId w:val="2"/>
        </w:numPr>
        <w:spacing w:after="0" w:line="240" w:lineRule="auto"/>
        <w:ind w:left="360"/>
        <w:jc w:val="both"/>
      </w:pPr>
      <w:r>
        <w:t>Przelew środków pieniężnych na rachunek środków specjalnych z tytułu odpisu (WB) … 500</w:t>
      </w:r>
    </w:p>
    <w:p w14:paraId="7B4218C4" w14:textId="77777777" w:rsidR="00044D61" w:rsidRDefault="00044D61" w:rsidP="00044D61">
      <w:pPr>
        <w:pStyle w:val="Akapitzlist"/>
        <w:numPr>
          <w:ilvl w:val="0"/>
          <w:numId w:val="2"/>
        </w:numPr>
        <w:spacing w:after="0" w:line="240" w:lineRule="auto"/>
        <w:ind w:left="360"/>
        <w:jc w:val="both"/>
      </w:pPr>
      <w:r>
        <w:t>Rachunek za zakup biletów do kina dla pracowników (WB) …………………………………………. 50</w:t>
      </w:r>
    </w:p>
    <w:p w14:paraId="31BD0D24" w14:textId="77777777" w:rsidR="00044D61" w:rsidRDefault="00044D61" w:rsidP="00044D61">
      <w:pPr>
        <w:pStyle w:val="Akapitzlist"/>
        <w:numPr>
          <w:ilvl w:val="0"/>
          <w:numId w:val="2"/>
        </w:numPr>
        <w:spacing w:after="0" w:line="240" w:lineRule="auto"/>
        <w:ind w:left="360"/>
        <w:jc w:val="both"/>
      </w:pPr>
      <w:r>
        <w:t>Przelew środków pieniężnych do kasy na pożyczkę mieszkaniową i zapomogę dla pracowników (WB) …………………………………………………………………………………………………………………………… 400</w:t>
      </w:r>
    </w:p>
    <w:p w14:paraId="3CADF452" w14:textId="77777777" w:rsidR="00044D61" w:rsidRDefault="00044D61" w:rsidP="00044D61">
      <w:pPr>
        <w:pStyle w:val="Akapitzlist"/>
        <w:numPr>
          <w:ilvl w:val="0"/>
          <w:numId w:val="2"/>
        </w:numPr>
        <w:spacing w:after="0" w:line="240" w:lineRule="auto"/>
        <w:ind w:left="360"/>
        <w:jc w:val="both"/>
      </w:pPr>
      <w:r>
        <w:t>Wypłata pożyczki mieszkaniowej dla pracownika (KW) ………………………………………………. 300</w:t>
      </w:r>
    </w:p>
    <w:p w14:paraId="7882CA3F" w14:textId="77777777" w:rsidR="00044D61" w:rsidRDefault="00044D61" w:rsidP="00044D61">
      <w:pPr>
        <w:pStyle w:val="Akapitzlist"/>
        <w:numPr>
          <w:ilvl w:val="0"/>
          <w:numId w:val="2"/>
        </w:numPr>
        <w:spacing w:after="0" w:line="240" w:lineRule="auto"/>
        <w:ind w:left="360"/>
        <w:jc w:val="both"/>
      </w:pPr>
      <w:r>
        <w:t>Przeznaczono część zysku na zasilenie funduszu socjalnego (</w:t>
      </w:r>
      <w:proofErr w:type="spellStart"/>
      <w:r>
        <w:t>Pk</w:t>
      </w:r>
      <w:proofErr w:type="spellEnd"/>
      <w:r>
        <w:t>) ………………………………… 500</w:t>
      </w:r>
    </w:p>
    <w:p w14:paraId="4C95D8A2" w14:textId="77777777" w:rsidR="00044D61" w:rsidRDefault="00044D61" w:rsidP="00044D61">
      <w:pPr>
        <w:pStyle w:val="Akapitzlist"/>
        <w:numPr>
          <w:ilvl w:val="0"/>
          <w:numId w:val="2"/>
        </w:numPr>
        <w:spacing w:after="0" w:line="240" w:lineRule="auto"/>
        <w:ind w:left="360"/>
        <w:jc w:val="both"/>
      </w:pPr>
      <w:r>
        <w:t>Wypłacono bezzwrotną zapomogę pracownikowi przewidzianą w regulaminie działalności socjalnej (KW) ……………………………………………………………………………………………………………. 100</w:t>
      </w:r>
    </w:p>
    <w:p w14:paraId="2BA4A189" w14:textId="77777777" w:rsidR="00044D61" w:rsidRDefault="00044D61" w:rsidP="00044D61">
      <w:pPr>
        <w:pStyle w:val="Akapitzlist"/>
        <w:numPr>
          <w:ilvl w:val="0"/>
          <w:numId w:val="2"/>
        </w:numPr>
        <w:spacing w:after="0" w:line="240" w:lineRule="auto"/>
        <w:ind w:left="360"/>
        <w:jc w:val="both"/>
      </w:pPr>
      <w:r>
        <w:t>Spłata pierwszej raty pożyczki przez pracownika (KP) ………………………………………………… 20</w:t>
      </w:r>
    </w:p>
    <w:p w14:paraId="65D5C0B6" w14:textId="6FE987FC" w:rsidR="00044D61" w:rsidRDefault="00044D61" w:rsidP="00044D61">
      <w:pPr>
        <w:pStyle w:val="Akapitzlist"/>
        <w:numPr>
          <w:ilvl w:val="0"/>
          <w:numId w:val="2"/>
        </w:numPr>
        <w:spacing w:after="0" w:line="240" w:lineRule="auto"/>
        <w:ind w:left="360"/>
        <w:jc w:val="both"/>
      </w:pPr>
      <w:r>
        <w:t xml:space="preserve">Przelew środków na rachunek bankowy (WB) …………………………………………………………… </w:t>
      </w:r>
      <w:r w:rsidR="00096051">
        <w:t>1500</w:t>
      </w:r>
    </w:p>
    <w:p w14:paraId="544EEBF2" w14:textId="77777777" w:rsidR="00044D61" w:rsidRDefault="00044D61" w:rsidP="00044D61">
      <w:pPr>
        <w:pStyle w:val="Akapitzlist"/>
        <w:numPr>
          <w:ilvl w:val="0"/>
          <w:numId w:val="2"/>
        </w:numPr>
        <w:spacing w:after="0" w:line="240" w:lineRule="auto"/>
        <w:ind w:left="360"/>
        <w:jc w:val="both"/>
      </w:pPr>
      <w:r>
        <w:t>Zakupiono talony świąteczne dla pracowników (WB) ……………………………………………….. 1 500</w:t>
      </w:r>
    </w:p>
    <w:p w14:paraId="72BE76FB" w14:textId="77777777" w:rsidR="00044D61" w:rsidRDefault="00044D61" w:rsidP="00044D61">
      <w:pPr>
        <w:pStyle w:val="Akapitzlist"/>
        <w:numPr>
          <w:ilvl w:val="0"/>
          <w:numId w:val="2"/>
        </w:numPr>
        <w:spacing w:after="0" w:line="240" w:lineRule="auto"/>
        <w:ind w:left="360"/>
        <w:jc w:val="both"/>
      </w:pPr>
      <w:r>
        <w:t>Bank naliczył odsetki od środków pieniężnych (WB):</w:t>
      </w:r>
    </w:p>
    <w:p w14:paraId="0FE773BF" w14:textId="77777777" w:rsidR="00044D61" w:rsidRDefault="00044D61" w:rsidP="00044D61">
      <w:pPr>
        <w:pStyle w:val="Akapitzlist"/>
        <w:spacing w:after="0" w:line="240" w:lineRule="auto"/>
        <w:ind w:left="360"/>
        <w:jc w:val="both"/>
      </w:pPr>
      <w:r>
        <w:t>- na rachunku bieżącym ……………………………………………………………………………………………. 20</w:t>
      </w:r>
    </w:p>
    <w:p w14:paraId="3D5023E7" w14:textId="77777777" w:rsidR="00044D61" w:rsidRDefault="00044D61" w:rsidP="00044D61">
      <w:pPr>
        <w:pStyle w:val="Akapitzlist"/>
        <w:spacing w:after="0" w:line="240" w:lineRule="auto"/>
        <w:ind w:left="360"/>
        <w:jc w:val="both"/>
      </w:pPr>
      <w:r>
        <w:t>- na rachunku środków funduszy specjalnych …………………………………………………………… 10</w:t>
      </w:r>
    </w:p>
    <w:p w14:paraId="467E33A1" w14:textId="77777777" w:rsidR="00044D61" w:rsidRDefault="00044D61" w:rsidP="00044D61">
      <w:pPr>
        <w:spacing w:after="0" w:line="240" w:lineRule="auto"/>
        <w:jc w:val="both"/>
      </w:pPr>
      <w:r>
        <w:t>12. Otrzymano darowiznę w postaci gotówki na rzecz funduszu socjalnego (KP) …………………. 350</w:t>
      </w:r>
    </w:p>
    <w:p w14:paraId="728F71BD" w14:textId="77777777" w:rsidR="00044D61" w:rsidRDefault="00044D61" w:rsidP="00044D61">
      <w:pPr>
        <w:spacing w:after="0" w:line="240" w:lineRule="auto"/>
        <w:jc w:val="both"/>
      </w:pPr>
      <w:r>
        <w:t>13. Przelew środków pieniężnych na rachunek środków funduszu specjalnego (WB) ………….. 350</w:t>
      </w:r>
    </w:p>
    <w:p w14:paraId="437212B8" w14:textId="77777777" w:rsidR="00044D61" w:rsidRDefault="00044D61" w:rsidP="00044D61">
      <w:pPr>
        <w:spacing w:after="0" w:line="240" w:lineRule="auto"/>
        <w:jc w:val="both"/>
      </w:pPr>
    </w:p>
    <w:p w14:paraId="0A44F7CF" w14:textId="77777777" w:rsidR="00044D61" w:rsidRPr="008C342B" w:rsidRDefault="00044D61" w:rsidP="00044D61">
      <w:pPr>
        <w:spacing w:after="0" w:line="240" w:lineRule="auto"/>
        <w:jc w:val="both"/>
      </w:pPr>
      <w:r>
        <w:t>Polecenie: otwórz konta wpisując salda początkowe</w:t>
      </w:r>
    </w:p>
    <w:p w14:paraId="12E3874F" w14:textId="77777777" w:rsidR="008C342B" w:rsidRDefault="008C342B"/>
    <w:sectPr w:rsidR="008C34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277D02"/>
    <w:multiLevelType w:val="hybridMultilevel"/>
    <w:tmpl w:val="52BC681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E0979"/>
    <w:multiLevelType w:val="hybridMultilevel"/>
    <w:tmpl w:val="3F8A13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560959">
    <w:abstractNumId w:val="0"/>
  </w:num>
  <w:num w:numId="2" w16cid:durableId="1879731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42B"/>
    <w:rsid w:val="00044D61"/>
    <w:rsid w:val="00096051"/>
    <w:rsid w:val="00510D5F"/>
    <w:rsid w:val="005544CB"/>
    <w:rsid w:val="005710B3"/>
    <w:rsid w:val="00585783"/>
    <w:rsid w:val="00881B8A"/>
    <w:rsid w:val="008C342B"/>
    <w:rsid w:val="009F3EB0"/>
    <w:rsid w:val="00FA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BB1B"/>
  <w15:chartTrackingRefBased/>
  <w15:docId w15:val="{FC05D0DD-1B2F-4FBC-8905-6507A5FC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C3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607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Willa</dc:creator>
  <cp:keywords/>
  <dc:description/>
  <cp:lastModifiedBy>Karolina SMĘTEK</cp:lastModifiedBy>
  <cp:revision>2</cp:revision>
  <cp:lastPrinted>2024-04-21T06:58:00Z</cp:lastPrinted>
  <dcterms:created xsi:type="dcterms:W3CDTF">2024-04-23T12:57:00Z</dcterms:created>
  <dcterms:modified xsi:type="dcterms:W3CDTF">2024-04-23T12:57:00Z</dcterms:modified>
</cp:coreProperties>
</file>