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39A305" w14:textId="3260A81F" w:rsidR="006723FC" w:rsidRPr="006723FC" w:rsidRDefault="006723FC" w:rsidP="006723FC">
      <w:pPr>
        <w:pStyle w:val="Heading1"/>
        <w:jc w:val="center"/>
        <w:rPr>
          <w:rFonts w:ascii="Times New Roman" w:hAnsi="Times New Roman" w:cs="Times New Roman"/>
        </w:rPr>
      </w:pPr>
      <w:r w:rsidRPr="006723FC">
        <w:rPr>
          <w:rFonts w:ascii="Times New Roman" w:hAnsi="Times New Roman" w:cs="Times New Roman"/>
        </w:rPr>
        <w:t xml:space="preserve">Assignment </w:t>
      </w:r>
      <w:r w:rsidR="00AC0253">
        <w:rPr>
          <w:rFonts w:ascii="Times New Roman" w:hAnsi="Times New Roman" w:cs="Times New Roman"/>
        </w:rPr>
        <w:t>5</w:t>
      </w:r>
    </w:p>
    <w:p w14:paraId="152FD53B" w14:textId="77777777" w:rsidR="006723FC" w:rsidRPr="006723FC" w:rsidRDefault="006723FC" w:rsidP="006723FC">
      <w:pPr>
        <w:pStyle w:val="Heading2"/>
        <w:jc w:val="center"/>
        <w:rPr>
          <w:rFonts w:ascii="Times New Roman" w:hAnsi="Times New Roman" w:cs="Times New Roman"/>
        </w:rPr>
      </w:pPr>
      <w:r w:rsidRPr="006723FC">
        <w:rPr>
          <w:rFonts w:ascii="Times New Roman" w:hAnsi="Times New Roman" w:cs="Times New Roman"/>
        </w:rPr>
        <w:t>Advance Programming</w:t>
      </w:r>
    </w:p>
    <w:p w14:paraId="6ADF8FBB" w14:textId="42516EC6" w:rsidR="00D20935" w:rsidRDefault="006723FC" w:rsidP="006723FC">
      <w:pPr>
        <w:pStyle w:val="Heading4"/>
        <w:jc w:val="center"/>
        <w:rPr>
          <w:rFonts w:ascii="Times New Roman" w:hAnsi="Times New Roman" w:cs="Times New Roman"/>
        </w:rPr>
      </w:pPr>
      <w:r w:rsidRPr="006723FC">
        <w:rPr>
          <w:rFonts w:ascii="Times New Roman" w:hAnsi="Times New Roman" w:cs="Times New Roman"/>
        </w:rPr>
        <w:t xml:space="preserve">Name: Kazi Sohrab Uddin </w:t>
      </w:r>
      <w:proofErr w:type="spellStart"/>
      <w:r w:rsidRPr="006723FC">
        <w:rPr>
          <w:rFonts w:ascii="Times New Roman" w:hAnsi="Times New Roman" w:cs="Times New Roman"/>
        </w:rPr>
        <w:t>Titu</w:t>
      </w:r>
      <w:proofErr w:type="spellEnd"/>
      <w:r w:rsidRPr="006723FC">
        <w:rPr>
          <w:rFonts w:ascii="Times New Roman" w:hAnsi="Times New Roman" w:cs="Times New Roman"/>
        </w:rPr>
        <w:t>, Group Number: 58</w:t>
      </w:r>
    </w:p>
    <w:p w14:paraId="57495DEE" w14:textId="77777777" w:rsidR="006723FC" w:rsidRDefault="006723FC" w:rsidP="006723FC">
      <w:pPr>
        <w:rPr>
          <w:rFonts w:ascii="Times New Roman" w:eastAsiaTheme="majorEastAsia" w:hAnsi="Times New Roman" w:cs="Times New Roman"/>
          <w:i/>
          <w:iCs/>
          <w:color w:val="0F4761" w:themeColor="accent1" w:themeShade="BF"/>
        </w:rPr>
      </w:pPr>
    </w:p>
    <w:p w14:paraId="2586AF54" w14:textId="77777777" w:rsidR="006723FC" w:rsidRDefault="006723FC" w:rsidP="006723FC">
      <w:pPr>
        <w:pStyle w:val="Heading3"/>
      </w:pPr>
    </w:p>
    <w:p w14:paraId="7D8373FC" w14:textId="7DEF9C7D" w:rsidR="006723FC" w:rsidRDefault="005B20BB" w:rsidP="005B20BB">
      <w:pPr>
        <w:pStyle w:val="Heading2"/>
      </w:pPr>
      <w:r>
        <w:t>1</w:t>
      </w:r>
      <w:r>
        <w:tab/>
      </w:r>
      <w:r w:rsidR="006723FC">
        <w:t>Introduction:</w:t>
      </w:r>
    </w:p>
    <w:p w14:paraId="438B407B" w14:textId="77777777" w:rsidR="006723FC" w:rsidRDefault="006723FC" w:rsidP="006723FC"/>
    <w:p w14:paraId="2FFE922D" w14:textId="664D8328" w:rsidR="008210B9" w:rsidRPr="00BD28B2" w:rsidRDefault="008210B9" w:rsidP="008210B9">
      <w:pPr>
        <w:spacing w:line="276" w:lineRule="auto"/>
        <w:rPr>
          <w:rFonts w:ascii="Times New Roman" w:hAnsi="Times New Roman" w:cs="Times New Roman"/>
        </w:rPr>
      </w:pPr>
      <w:r>
        <w:rPr>
          <w:rFonts w:ascii="Times New Roman" w:hAnsi="Times New Roman" w:cs="Times New Roman"/>
        </w:rPr>
        <w:t>This assignment consists of</w:t>
      </w:r>
      <w:r w:rsidR="005B20BB" w:rsidRPr="005B20BB">
        <w:rPr>
          <w:rFonts w:ascii="Times New Roman" w:hAnsi="Times New Roman" w:cs="Times New Roman"/>
        </w:rPr>
        <w:t xml:space="preserve"> </w:t>
      </w:r>
      <w:r w:rsidR="001E0010">
        <w:rPr>
          <w:rFonts w:ascii="Times New Roman" w:hAnsi="Times New Roman" w:cs="Times New Roman"/>
        </w:rPr>
        <w:t>some</w:t>
      </w:r>
      <w:r w:rsidR="00680D92">
        <w:rPr>
          <w:rFonts w:ascii="Times New Roman" w:hAnsi="Times New Roman" w:cs="Times New Roman"/>
        </w:rPr>
        <w:t xml:space="preserve"> features like </w:t>
      </w:r>
      <w:r w:rsidR="00A4755A" w:rsidRPr="00A4755A">
        <w:rPr>
          <w:rFonts w:ascii="Times New Roman" w:hAnsi="Times New Roman" w:cs="Times New Roman"/>
        </w:rPr>
        <w:t xml:space="preserve">to </w:t>
      </w:r>
      <w:r w:rsidR="002A79E4" w:rsidRPr="002A79E4">
        <w:rPr>
          <w:rFonts w:ascii="Times New Roman" w:hAnsi="Times New Roman" w:cs="Times New Roman"/>
        </w:rPr>
        <w:t>Stateful Planning Committee (SPC) to support concurrent job processing through the addition of multiple workers. The initial SPC design allowed only one job to be processed at a time, limiting its efficiency</w:t>
      </w:r>
      <w:r w:rsidR="00AC0253">
        <w:rPr>
          <w:rFonts w:ascii="Times New Roman" w:hAnsi="Times New Roman" w:cs="Times New Roman"/>
        </w:rPr>
        <w:t>.</w:t>
      </w:r>
      <w:r w:rsidR="00680D92" w:rsidRPr="00680D92">
        <w:rPr>
          <w:rFonts w:ascii="Times New Roman" w:hAnsi="Times New Roman" w:cs="Times New Roman"/>
        </w:rPr>
        <w:t xml:space="preserve"> I estimate the quality of my solution to be quite satisfactory, as the core functionalities work as expected; however, some edge cases and error handling scenarios may not have been fully addressed. </w:t>
      </w:r>
      <w:r>
        <w:rPr>
          <w:rFonts w:ascii="Times New Roman" w:hAnsi="Times New Roman" w:cs="Times New Roman"/>
        </w:rPr>
        <w:t>I have tried to</w:t>
      </w:r>
      <w:r w:rsidRPr="00BD28B2">
        <w:rPr>
          <w:rFonts w:ascii="Times New Roman" w:hAnsi="Times New Roman" w:cs="Times New Roman"/>
        </w:rPr>
        <w:t xml:space="preserve"> ensure coverage of different</w:t>
      </w:r>
      <w:r>
        <w:rPr>
          <w:rFonts w:ascii="Times New Roman" w:hAnsi="Times New Roman" w:cs="Times New Roman"/>
        </w:rPr>
        <w:t xml:space="preserve"> </w:t>
      </w:r>
      <w:r w:rsidRPr="00BD28B2">
        <w:rPr>
          <w:rFonts w:ascii="Times New Roman" w:hAnsi="Times New Roman" w:cs="Times New Roman"/>
        </w:rPr>
        <w:t>cases.</w:t>
      </w:r>
      <w:r>
        <w:rPr>
          <w:rFonts w:ascii="Times New Roman" w:hAnsi="Times New Roman" w:cs="Times New Roman"/>
        </w:rPr>
        <w:t xml:space="preserve"> T</w:t>
      </w:r>
      <w:r w:rsidRPr="00BD28B2">
        <w:rPr>
          <w:rFonts w:ascii="Times New Roman" w:hAnsi="Times New Roman" w:cs="Times New Roman"/>
        </w:rPr>
        <w:t>hough there are some edge cases that could be refined further</w:t>
      </w:r>
      <w:r>
        <w:rPr>
          <w:rFonts w:ascii="Times New Roman" w:hAnsi="Times New Roman" w:cs="Times New Roman"/>
        </w:rPr>
        <w:t xml:space="preserve"> but </w:t>
      </w:r>
      <w:r w:rsidRPr="00BD28B2">
        <w:rPr>
          <w:rFonts w:ascii="Times New Roman" w:hAnsi="Times New Roman" w:cs="Times New Roman"/>
        </w:rPr>
        <w:t xml:space="preserve">I </w:t>
      </w:r>
      <w:r>
        <w:rPr>
          <w:rFonts w:ascii="Times New Roman" w:hAnsi="Times New Roman" w:cs="Times New Roman"/>
        </w:rPr>
        <w:t>tried to cover them up. To run test cases, run cabal test in the terminal.</w:t>
      </w:r>
    </w:p>
    <w:p w14:paraId="4A215CD7" w14:textId="77777777" w:rsidR="006723FC" w:rsidRDefault="006723FC" w:rsidP="006723FC"/>
    <w:p w14:paraId="3806EF6E" w14:textId="77777777" w:rsidR="00F5791A" w:rsidRDefault="00F5791A" w:rsidP="006723FC"/>
    <w:p w14:paraId="2CA8F3E4" w14:textId="77777777" w:rsidR="00023193" w:rsidRDefault="00023193" w:rsidP="006723FC"/>
    <w:p w14:paraId="428B4247" w14:textId="77777777" w:rsidR="008210B9" w:rsidRDefault="008210B9" w:rsidP="006723FC"/>
    <w:p w14:paraId="3C6ED1F9" w14:textId="73C7CE85" w:rsidR="008210B9" w:rsidRDefault="008210B9" w:rsidP="008210B9">
      <w:pPr>
        <w:pStyle w:val="Heading2"/>
      </w:pPr>
      <w:r>
        <w:t>2</w:t>
      </w:r>
      <w:r>
        <w:tab/>
        <w:t xml:space="preserve">Task: </w:t>
      </w:r>
      <w:r w:rsidR="00AC0253" w:rsidRPr="00AC0253">
        <w:t>A</w:t>
      </w:r>
      <w:r w:rsidR="00B53A0B">
        <w:t>dding Workers</w:t>
      </w:r>
    </w:p>
    <w:p w14:paraId="13BC3A16" w14:textId="77777777" w:rsidR="008210B9" w:rsidRDefault="008210B9" w:rsidP="008210B9"/>
    <w:p w14:paraId="75F6878D" w14:textId="77777777" w:rsidR="008210B9" w:rsidRPr="008210B9" w:rsidRDefault="008210B9" w:rsidP="008210B9">
      <w:pPr>
        <w:spacing w:line="276" w:lineRule="auto"/>
        <w:rPr>
          <w:rFonts w:ascii="Times New Roman" w:hAnsi="Times New Roman" w:cs="Times New Roman"/>
          <w:b/>
          <w:bCs/>
        </w:rPr>
      </w:pPr>
      <w:r w:rsidRPr="008210B9">
        <w:rPr>
          <w:rFonts w:ascii="Times New Roman" w:hAnsi="Times New Roman" w:cs="Times New Roman"/>
          <w:b/>
          <w:bCs/>
        </w:rPr>
        <w:t>Solution Functionality:</w:t>
      </w:r>
    </w:p>
    <w:p w14:paraId="4B89D587" w14:textId="4FD598D5" w:rsidR="00BB2FC6" w:rsidRDefault="00B53A0B" w:rsidP="008210B9">
      <w:pPr>
        <w:spacing w:line="276" w:lineRule="auto"/>
        <w:rPr>
          <w:rFonts w:ascii="Times New Roman" w:hAnsi="Times New Roman" w:cs="Times New Roman"/>
        </w:rPr>
      </w:pPr>
      <w:r w:rsidRPr="00B53A0B">
        <w:rPr>
          <w:rFonts w:ascii="Times New Roman" w:hAnsi="Times New Roman" w:cs="Times New Roman"/>
        </w:rPr>
        <w:t xml:space="preserve">The </w:t>
      </w:r>
      <w:proofErr w:type="spellStart"/>
      <w:r w:rsidRPr="00B53A0B">
        <w:rPr>
          <w:rFonts w:ascii="Times New Roman" w:hAnsi="Times New Roman" w:cs="Times New Roman"/>
        </w:rPr>
        <w:t>workerAdd</w:t>
      </w:r>
      <w:proofErr w:type="spellEnd"/>
      <w:r w:rsidRPr="00B53A0B">
        <w:rPr>
          <w:rFonts w:ascii="Times New Roman" w:hAnsi="Times New Roman" w:cs="Times New Roman"/>
        </w:rPr>
        <w:t xml:space="preserve"> function takes two parameters: an SPC instance and a </w:t>
      </w:r>
      <w:proofErr w:type="spellStart"/>
      <w:r w:rsidRPr="00B53A0B">
        <w:rPr>
          <w:rFonts w:ascii="Times New Roman" w:hAnsi="Times New Roman" w:cs="Times New Roman"/>
        </w:rPr>
        <w:t>WorkerName</w:t>
      </w:r>
      <w:proofErr w:type="spellEnd"/>
      <w:r w:rsidRPr="00B53A0B">
        <w:rPr>
          <w:rFonts w:ascii="Times New Roman" w:hAnsi="Times New Roman" w:cs="Times New Roman"/>
        </w:rPr>
        <w:t xml:space="preserve">. It attempts to add a new worker with the given name to the SPC system. The function returns an Either String Worker, where Left indicates an error (such as if a worker with the same name already exists) and </w:t>
      </w:r>
      <w:r>
        <w:rPr>
          <w:rFonts w:ascii="Times New Roman" w:hAnsi="Times New Roman" w:cs="Times New Roman"/>
        </w:rPr>
        <w:t>R</w:t>
      </w:r>
      <w:r w:rsidRPr="00B53A0B">
        <w:rPr>
          <w:rFonts w:ascii="Times New Roman" w:hAnsi="Times New Roman" w:cs="Times New Roman"/>
        </w:rPr>
        <w:t>ight</w:t>
      </w:r>
      <w:r w:rsidRPr="00B53A0B">
        <w:rPr>
          <w:rFonts w:ascii="Times New Roman" w:hAnsi="Times New Roman" w:cs="Times New Roman"/>
        </w:rPr>
        <w:t xml:space="preserve"> contains a handle to the newly created worker. Internally, </w:t>
      </w:r>
      <w:proofErr w:type="spellStart"/>
      <w:r w:rsidRPr="00B53A0B">
        <w:rPr>
          <w:rFonts w:ascii="Times New Roman" w:hAnsi="Times New Roman" w:cs="Times New Roman"/>
        </w:rPr>
        <w:t>workerAdd</w:t>
      </w:r>
      <w:proofErr w:type="spellEnd"/>
      <w:r w:rsidRPr="00B53A0B">
        <w:rPr>
          <w:rFonts w:ascii="Times New Roman" w:hAnsi="Times New Roman" w:cs="Times New Roman"/>
        </w:rPr>
        <w:t xml:space="preserve"> calls other functions to create a new worker thread and handle communication with SPC.</w:t>
      </w:r>
    </w:p>
    <w:p w14:paraId="2DC72F48" w14:textId="77777777" w:rsidR="00B53A0B" w:rsidRDefault="00B53A0B" w:rsidP="008210B9">
      <w:pPr>
        <w:spacing w:line="276" w:lineRule="auto"/>
        <w:rPr>
          <w:rFonts w:ascii="Times New Roman" w:hAnsi="Times New Roman" w:cs="Times New Roman"/>
          <w:b/>
          <w:bCs/>
        </w:rPr>
      </w:pPr>
    </w:p>
    <w:p w14:paraId="05824145" w14:textId="2F9ED1C5" w:rsidR="00B53A0B" w:rsidRDefault="00B53A0B" w:rsidP="008210B9">
      <w:pPr>
        <w:spacing w:line="276" w:lineRule="auto"/>
        <w:rPr>
          <w:rFonts w:ascii="Times New Roman" w:hAnsi="Times New Roman" w:cs="Times New Roman"/>
          <w:b/>
          <w:bCs/>
        </w:rPr>
      </w:pPr>
      <w:r w:rsidRPr="00B53A0B">
        <w:rPr>
          <w:rFonts w:ascii="Times New Roman" w:hAnsi="Times New Roman" w:cs="Times New Roman"/>
          <w:b/>
          <w:bCs/>
        </w:rPr>
        <w:t>Failures:</w:t>
      </w:r>
    </w:p>
    <w:p w14:paraId="13EA5427" w14:textId="224E4C7B" w:rsidR="00B53A0B" w:rsidRDefault="00B53A0B" w:rsidP="008210B9">
      <w:pPr>
        <w:spacing w:line="276" w:lineRule="auto"/>
        <w:rPr>
          <w:rFonts w:ascii="Times New Roman" w:hAnsi="Times New Roman" w:cs="Times New Roman"/>
        </w:rPr>
      </w:pPr>
      <w:r w:rsidRPr="00B53A0B">
        <w:rPr>
          <w:rFonts w:ascii="Times New Roman" w:hAnsi="Times New Roman" w:cs="Times New Roman"/>
        </w:rPr>
        <w:t>Test cases verify that workers can be added successfully and check the existence of the workers in the system.</w:t>
      </w:r>
      <w:r>
        <w:rPr>
          <w:rFonts w:ascii="Times New Roman" w:hAnsi="Times New Roman" w:cs="Times New Roman"/>
        </w:rPr>
        <w:t xml:space="preserve"> </w:t>
      </w:r>
      <w:r w:rsidRPr="00B53A0B">
        <w:rPr>
          <w:rFonts w:ascii="Times New Roman" w:hAnsi="Times New Roman" w:cs="Times New Roman"/>
        </w:rPr>
        <w:t>No test cases have failed in this section.</w:t>
      </w:r>
    </w:p>
    <w:p w14:paraId="27873A58" w14:textId="77777777" w:rsidR="00B53A0B" w:rsidRPr="00B53A0B" w:rsidRDefault="00B53A0B" w:rsidP="008210B9">
      <w:pPr>
        <w:spacing w:line="276" w:lineRule="auto"/>
        <w:rPr>
          <w:rFonts w:ascii="Times New Roman" w:hAnsi="Times New Roman" w:cs="Times New Roman"/>
        </w:rPr>
      </w:pPr>
    </w:p>
    <w:p w14:paraId="24C8F30A" w14:textId="0E3CBF76" w:rsidR="008210B9" w:rsidRPr="008210B9" w:rsidRDefault="008210B9" w:rsidP="008210B9">
      <w:pPr>
        <w:spacing w:line="276" w:lineRule="auto"/>
        <w:rPr>
          <w:rFonts w:ascii="Times New Roman" w:hAnsi="Times New Roman" w:cs="Times New Roman"/>
          <w:b/>
          <w:bCs/>
        </w:rPr>
      </w:pPr>
      <w:r w:rsidRPr="008210B9">
        <w:rPr>
          <w:rFonts w:ascii="Times New Roman" w:hAnsi="Times New Roman" w:cs="Times New Roman"/>
          <w:b/>
          <w:bCs/>
        </w:rPr>
        <w:t xml:space="preserve">Potential </w:t>
      </w:r>
      <w:r w:rsidR="00612852">
        <w:rPr>
          <w:rFonts w:ascii="Times New Roman" w:hAnsi="Times New Roman" w:cs="Times New Roman"/>
          <w:b/>
          <w:bCs/>
        </w:rPr>
        <w:t>Issues</w:t>
      </w:r>
      <w:r w:rsidRPr="008210B9">
        <w:rPr>
          <w:rFonts w:ascii="Times New Roman" w:hAnsi="Times New Roman" w:cs="Times New Roman"/>
          <w:b/>
          <w:bCs/>
        </w:rPr>
        <w:t>:</w:t>
      </w:r>
    </w:p>
    <w:p w14:paraId="23FD6EA1" w14:textId="1FD1A8F4" w:rsidR="00DA6BFC" w:rsidRDefault="00002AA6" w:rsidP="008210B9">
      <w:pPr>
        <w:spacing w:line="276" w:lineRule="auto"/>
        <w:rPr>
          <w:rFonts w:ascii="Times New Roman" w:hAnsi="Times New Roman" w:cs="Times New Roman"/>
        </w:rPr>
      </w:pPr>
      <w:r w:rsidRPr="00002AA6">
        <w:rPr>
          <w:rFonts w:ascii="Times New Roman" w:hAnsi="Times New Roman" w:cs="Times New Roman"/>
        </w:rPr>
        <w:t xml:space="preserve">I believe </w:t>
      </w:r>
      <w:r w:rsidR="00B53A0B">
        <w:rPr>
          <w:rFonts w:ascii="Times New Roman" w:hAnsi="Times New Roman" w:cs="Times New Roman"/>
        </w:rPr>
        <w:t>t</w:t>
      </w:r>
      <w:r w:rsidR="00B53A0B" w:rsidRPr="00B53A0B">
        <w:rPr>
          <w:rFonts w:ascii="Times New Roman" w:hAnsi="Times New Roman" w:cs="Times New Roman"/>
        </w:rPr>
        <w:t>here are currently no identified issues; however, edge cases, such as adding workers with duplicate names, should be tested further.</w:t>
      </w:r>
    </w:p>
    <w:p w14:paraId="3689FCD0" w14:textId="77777777" w:rsidR="00002AA6" w:rsidRDefault="00002AA6" w:rsidP="008210B9">
      <w:pPr>
        <w:spacing w:line="276" w:lineRule="auto"/>
        <w:rPr>
          <w:rFonts w:ascii="Times New Roman" w:hAnsi="Times New Roman" w:cs="Times New Roman"/>
        </w:rPr>
      </w:pPr>
    </w:p>
    <w:p w14:paraId="5AE89D89" w14:textId="2539009C" w:rsidR="00704311" w:rsidRDefault="00704311" w:rsidP="00704311">
      <w:pPr>
        <w:pStyle w:val="Heading2"/>
      </w:pPr>
      <w:r>
        <w:lastRenderedPageBreak/>
        <w:t>3</w:t>
      </w:r>
      <w:r>
        <w:tab/>
        <w:t xml:space="preserve">Task: </w:t>
      </w:r>
      <w:r w:rsidR="00B53A0B">
        <w:t>Job Cancellation</w:t>
      </w:r>
    </w:p>
    <w:p w14:paraId="01012C81" w14:textId="77777777" w:rsidR="00704311" w:rsidRDefault="00704311" w:rsidP="00704311"/>
    <w:p w14:paraId="56C325A1" w14:textId="77777777" w:rsidR="00704311" w:rsidRPr="00704311" w:rsidRDefault="00704311" w:rsidP="00704311">
      <w:pPr>
        <w:spacing w:line="276" w:lineRule="auto"/>
        <w:rPr>
          <w:rFonts w:ascii="Times New Roman" w:hAnsi="Times New Roman" w:cs="Times New Roman"/>
          <w:b/>
          <w:bCs/>
        </w:rPr>
      </w:pPr>
      <w:r w:rsidRPr="00704311">
        <w:rPr>
          <w:rFonts w:ascii="Times New Roman" w:hAnsi="Times New Roman" w:cs="Times New Roman"/>
          <w:b/>
          <w:bCs/>
        </w:rPr>
        <w:t>Solution Functionality:</w:t>
      </w:r>
    </w:p>
    <w:p w14:paraId="252EE3C0" w14:textId="75C669E5" w:rsidR="00002AA6" w:rsidRDefault="00B53A0B" w:rsidP="00704311">
      <w:pPr>
        <w:spacing w:line="276" w:lineRule="auto"/>
        <w:rPr>
          <w:rFonts w:ascii="Times New Roman" w:hAnsi="Times New Roman" w:cs="Times New Roman"/>
        </w:rPr>
      </w:pPr>
      <w:r w:rsidRPr="00B53A0B">
        <w:rPr>
          <w:rFonts w:ascii="Times New Roman" w:hAnsi="Times New Roman" w:cs="Times New Roman"/>
        </w:rPr>
        <w:t xml:space="preserve">The </w:t>
      </w:r>
      <w:proofErr w:type="spellStart"/>
      <w:r w:rsidRPr="00B53A0B">
        <w:rPr>
          <w:rFonts w:ascii="Times New Roman" w:hAnsi="Times New Roman" w:cs="Times New Roman"/>
        </w:rPr>
        <w:t>jobCancel</w:t>
      </w:r>
      <w:proofErr w:type="spellEnd"/>
      <w:r w:rsidRPr="00B53A0B">
        <w:rPr>
          <w:rFonts w:ascii="Times New Roman" w:hAnsi="Times New Roman" w:cs="Times New Roman"/>
        </w:rPr>
        <w:t xml:space="preserve"> function takes two parameters: an SPC instance and a </w:t>
      </w:r>
      <w:proofErr w:type="spellStart"/>
      <w:r w:rsidRPr="00B53A0B">
        <w:rPr>
          <w:rFonts w:ascii="Times New Roman" w:hAnsi="Times New Roman" w:cs="Times New Roman"/>
        </w:rPr>
        <w:t>JobId</w:t>
      </w:r>
      <w:proofErr w:type="spellEnd"/>
      <w:r w:rsidRPr="00B53A0B">
        <w:rPr>
          <w:rFonts w:ascii="Times New Roman" w:hAnsi="Times New Roman" w:cs="Times New Roman"/>
        </w:rPr>
        <w:t xml:space="preserve">. It cancels the job associated with the given job ID. The function communicates the cancellation to the worker currently executing the job (if any) and performs the necessary bookkeeping in the SPC system. Internally, </w:t>
      </w:r>
      <w:proofErr w:type="spellStart"/>
      <w:r w:rsidRPr="00B53A0B">
        <w:rPr>
          <w:rFonts w:ascii="Times New Roman" w:hAnsi="Times New Roman" w:cs="Times New Roman"/>
        </w:rPr>
        <w:t>jobCancel</w:t>
      </w:r>
      <w:proofErr w:type="spellEnd"/>
      <w:r w:rsidRPr="00B53A0B">
        <w:rPr>
          <w:rFonts w:ascii="Times New Roman" w:hAnsi="Times New Roman" w:cs="Times New Roman"/>
        </w:rPr>
        <w:t xml:space="preserve"> interacts with messaging functions to notify the worker and update the job status.</w:t>
      </w:r>
      <w:r>
        <w:rPr>
          <w:rFonts w:ascii="Times New Roman" w:hAnsi="Times New Roman" w:cs="Times New Roman"/>
        </w:rPr>
        <w:t xml:space="preserve"> </w:t>
      </w:r>
      <w:r w:rsidRPr="00B53A0B">
        <w:rPr>
          <w:rFonts w:ascii="Times New Roman" w:hAnsi="Times New Roman" w:cs="Times New Roman"/>
        </w:rPr>
        <w:t>Th</w:t>
      </w:r>
      <w:r>
        <w:rPr>
          <w:rFonts w:ascii="Times New Roman" w:hAnsi="Times New Roman" w:cs="Times New Roman"/>
        </w:rPr>
        <w:t>is</w:t>
      </w:r>
      <w:r w:rsidRPr="00B53A0B">
        <w:rPr>
          <w:rFonts w:ascii="Times New Roman" w:hAnsi="Times New Roman" w:cs="Times New Roman"/>
        </w:rPr>
        <w:t xml:space="preserve"> function does not return a value, as its purpose is to perform the cancellation action.</w:t>
      </w:r>
    </w:p>
    <w:p w14:paraId="4A60EC4E" w14:textId="0B894710" w:rsidR="00B53A0B" w:rsidRDefault="00B53A0B" w:rsidP="00704311">
      <w:pPr>
        <w:spacing w:line="276" w:lineRule="auto"/>
        <w:rPr>
          <w:rFonts w:ascii="Times New Roman" w:hAnsi="Times New Roman" w:cs="Times New Roman"/>
        </w:rPr>
      </w:pPr>
      <w:r>
        <w:rPr>
          <w:rFonts w:ascii="Times New Roman" w:hAnsi="Times New Roman" w:cs="Times New Roman"/>
        </w:rPr>
        <w:t xml:space="preserve">After </w:t>
      </w:r>
      <w:proofErr w:type="spellStart"/>
      <w:r>
        <w:rPr>
          <w:rFonts w:ascii="Times New Roman" w:hAnsi="Times New Roman" w:cs="Times New Roman"/>
        </w:rPr>
        <w:t>jobCancel</w:t>
      </w:r>
      <w:proofErr w:type="spellEnd"/>
      <w:r>
        <w:rPr>
          <w:rFonts w:ascii="Times New Roman" w:hAnsi="Times New Roman" w:cs="Times New Roman"/>
        </w:rPr>
        <w:t xml:space="preserve"> call if we check the </w:t>
      </w:r>
      <w:proofErr w:type="spellStart"/>
      <w:r>
        <w:rPr>
          <w:rFonts w:ascii="Times New Roman" w:hAnsi="Times New Roman" w:cs="Times New Roman"/>
        </w:rPr>
        <w:t>jobStatus</w:t>
      </w:r>
      <w:proofErr w:type="spellEnd"/>
      <w:r>
        <w:rPr>
          <w:rFonts w:ascii="Times New Roman" w:hAnsi="Times New Roman" w:cs="Times New Roman"/>
        </w:rPr>
        <w:t xml:space="preserve">, we can see the status of the job as </w:t>
      </w:r>
      <w:proofErr w:type="spellStart"/>
      <w:r w:rsidR="00916F01">
        <w:rPr>
          <w:rFonts w:ascii="Times New Roman" w:hAnsi="Times New Roman" w:cs="Times New Roman"/>
        </w:rPr>
        <w:t>JobDone</w:t>
      </w:r>
      <w:proofErr w:type="spellEnd"/>
      <w:r w:rsidR="00916F01">
        <w:rPr>
          <w:rFonts w:ascii="Times New Roman" w:hAnsi="Times New Roman" w:cs="Times New Roman"/>
        </w:rPr>
        <w:t xml:space="preserve"> </w:t>
      </w:r>
      <w:proofErr w:type="spellStart"/>
      <w:r w:rsidR="00916F01">
        <w:rPr>
          <w:rFonts w:ascii="Times New Roman" w:hAnsi="Times New Roman" w:cs="Times New Roman"/>
        </w:rPr>
        <w:t>DoneCancelled</w:t>
      </w:r>
      <w:proofErr w:type="spellEnd"/>
      <w:r w:rsidR="00916F01">
        <w:rPr>
          <w:rFonts w:ascii="Times New Roman" w:hAnsi="Times New Roman" w:cs="Times New Roman"/>
        </w:rPr>
        <w:t>.</w:t>
      </w:r>
    </w:p>
    <w:p w14:paraId="11E4B55F" w14:textId="77777777" w:rsidR="00916F01" w:rsidRDefault="00916F01" w:rsidP="00704311">
      <w:pPr>
        <w:spacing w:line="276" w:lineRule="auto"/>
        <w:rPr>
          <w:rFonts w:ascii="Times New Roman" w:hAnsi="Times New Roman" w:cs="Times New Roman"/>
        </w:rPr>
      </w:pPr>
    </w:p>
    <w:p w14:paraId="672F6E7B" w14:textId="04D96064" w:rsidR="00916F01" w:rsidRDefault="00916F01" w:rsidP="00704311">
      <w:pPr>
        <w:spacing w:line="276" w:lineRule="auto"/>
        <w:rPr>
          <w:rFonts w:ascii="Times New Roman" w:hAnsi="Times New Roman" w:cs="Times New Roman"/>
        </w:rPr>
      </w:pPr>
      <w:r w:rsidRPr="00916F01">
        <w:rPr>
          <w:rFonts w:ascii="Times New Roman" w:hAnsi="Times New Roman" w:cs="Times New Roman"/>
          <w:b/>
          <w:bCs/>
        </w:rPr>
        <w:t>Test Coverage:</w:t>
      </w:r>
      <w:r w:rsidRPr="00916F01">
        <w:rPr>
          <w:rFonts w:ascii="Times New Roman" w:hAnsi="Times New Roman" w:cs="Times New Roman"/>
        </w:rPr>
        <w:t xml:space="preserve"> Test cases confirm that jobs can be canceled successfully and verify that the job status reflects the cancellation correctly.</w:t>
      </w:r>
      <w:r>
        <w:rPr>
          <w:rFonts w:ascii="Times New Roman" w:hAnsi="Times New Roman" w:cs="Times New Roman"/>
        </w:rPr>
        <w:t xml:space="preserve"> </w:t>
      </w:r>
      <w:r w:rsidRPr="00916F01">
        <w:rPr>
          <w:rFonts w:ascii="Times New Roman" w:hAnsi="Times New Roman" w:cs="Times New Roman"/>
        </w:rPr>
        <w:t>No test cases have failed in this section.</w:t>
      </w:r>
    </w:p>
    <w:p w14:paraId="583176C8" w14:textId="77777777" w:rsidR="00B53A0B" w:rsidRPr="00704311" w:rsidRDefault="00B53A0B" w:rsidP="00704311">
      <w:pPr>
        <w:spacing w:line="276" w:lineRule="auto"/>
        <w:rPr>
          <w:rFonts w:ascii="Times New Roman" w:hAnsi="Times New Roman" w:cs="Times New Roman"/>
        </w:rPr>
      </w:pPr>
    </w:p>
    <w:p w14:paraId="0C19121F" w14:textId="10A79725" w:rsidR="008210B9" w:rsidRPr="00916F01" w:rsidRDefault="00916F01" w:rsidP="008210B9">
      <w:pPr>
        <w:rPr>
          <w:rFonts w:ascii="Times New Roman" w:hAnsi="Times New Roman" w:cs="Times New Roman"/>
        </w:rPr>
      </w:pPr>
      <w:r w:rsidRPr="00916F01">
        <w:rPr>
          <w:rFonts w:ascii="Times New Roman" w:hAnsi="Times New Roman" w:cs="Times New Roman"/>
          <w:b/>
          <w:bCs/>
        </w:rPr>
        <w:t xml:space="preserve">Potential Issues: </w:t>
      </w:r>
      <w:r w:rsidRPr="00916F01">
        <w:rPr>
          <w:rFonts w:ascii="Times New Roman" w:hAnsi="Times New Roman" w:cs="Times New Roman"/>
        </w:rPr>
        <w:t>There are no identified issues, but ensuring that cancellation works under various conditions (e.g., when a job is not currently executing) could be explored further.</w:t>
      </w:r>
    </w:p>
    <w:p w14:paraId="4D96674B" w14:textId="77777777" w:rsidR="007C281C" w:rsidRPr="00916F01" w:rsidRDefault="007C281C" w:rsidP="008210B9">
      <w:pPr>
        <w:rPr>
          <w:rFonts w:ascii="Times New Roman" w:hAnsi="Times New Roman" w:cs="Times New Roman"/>
        </w:rPr>
      </w:pPr>
    </w:p>
    <w:p w14:paraId="1254524B" w14:textId="77777777" w:rsidR="00F5791A" w:rsidRDefault="00F5791A" w:rsidP="008210B9">
      <w:pPr>
        <w:rPr>
          <w:rFonts w:ascii="Times New Roman" w:hAnsi="Times New Roman" w:cs="Times New Roman"/>
        </w:rPr>
      </w:pPr>
    </w:p>
    <w:p w14:paraId="533EDC9F" w14:textId="77777777" w:rsidR="00F5791A" w:rsidRDefault="00F5791A" w:rsidP="008210B9">
      <w:pPr>
        <w:rPr>
          <w:rFonts w:ascii="Times New Roman" w:hAnsi="Times New Roman" w:cs="Times New Roman"/>
        </w:rPr>
      </w:pPr>
    </w:p>
    <w:p w14:paraId="11DD51FA" w14:textId="77777777" w:rsidR="00916F01" w:rsidRDefault="00916F01" w:rsidP="008210B9">
      <w:pPr>
        <w:rPr>
          <w:rFonts w:ascii="Times New Roman" w:hAnsi="Times New Roman" w:cs="Times New Roman"/>
        </w:rPr>
      </w:pPr>
    </w:p>
    <w:p w14:paraId="5824F9BD" w14:textId="77777777" w:rsidR="00DA6BFC" w:rsidRDefault="00DA6BFC" w:rsidP="008210B9">
      <w:pPr>
        <w:rPr>
          <w:rFonts w:ascii="Times New Roman" w:hAnsi="Times New Roman" w:cs="Times New Roman"/>
        </w:rPr>
      </w:pPr>
    </w:p>
    <w:p w14:paraId="547356A1" w14:textId="77777777" w:rsidR="007C281C" w:rsidRDefault="007C281C" w:rsidP="008210B9">
      <w:pPr>
        <w:rPr>
          <w:rFonts w:ascii="Times New Roman" w:hAnsi="Times New Roman" w:cs="Times New Roman"/>
        </w:rPr>
      </w:pPr>
    </w:p>
    <w:p w14:paraId="146E77A8" w14:textId="338B64AF" w:rsidR="007C281C" w:rsidRDefault="007C281C" w:rsidP="007C281C">
      <w:pPr>
        <w:pStyle w:val="Heading2"/>
      </w:pPr>
      <w:r>
        <w:t>4</w:t>
      </w:r>
      <w:r>
        <w:tab/>
        <w:t xml:space="preserve">Task: </w:t>
      </w:r>
      <w:r w:rsidR="00916F01">
        <w:t>Timeouts</w:t>
      </w:r>
    </w:p>
    <w:p w14:paraId="7BF6CD3E" w14:textId="77777777" w:rsidR="007C281C" w:rsidRDefault="007C281C" w:rsidP="007C281C"/>
    <w:p w14:paraId="56ACDFFF" w14:textId="77777777" w:rsidR="007C281C" w:rsidRPr="007C281C" w:rsidRDefault="007C281C" w:rsidP="007C281C">
      <w:pPr>
        <w:spacing w:line="276" w:lineRule="auto"/>
        <w:rPr>
          <w:rFonts w:ascii="Times New Roman" w:hAnsi="Times New Roman" w:cs="Times New Roman"/>
          <w:b/>
          <w:bCs/>
        </w:rPr>
      </w:pPr>
      <w:r w:rsidRPr="007C281C">
        <w:rPr>
          <w:rFonts w:ascii="Times New Roman" w:hAnsi="Times New Roman" w:cs="Times New Roman"/>
          <w:b/>
          <w:bCs/>
        </w:rPr>
        <w:t>Solution Functionality:</w:t>
      </w:r>
    </w:p>
    <w:p w14:paraId="3FAB69F4" w14:textId="671B2DCC" w:rsidR="00916F01" w:rsidRPr="00916F01" w:rsidRDefault="00916F01" w:rsidP="00916F01">
      <w:pPr>
        <w:spacing w:line="276" w:lineRule="auto"/>
        <w:rPr>
          <w:rFonts w:ascii="Times New Roman" w:hAnsi="Times New Roman" w:cs="Times New Roman"/>
        </w:rPr>
      </w:pPr>
      <w:r w:rsidRPr="00916F01">
        <w:rPr>
          <w:rFonts w:ascii="Times New Roman" w:hAnsi="Times New Roman" w:cs="Times New Roman"/>
        </w:rPr>
        <w:t xml:space="preserve">The </w:t>
      </w:r>
      <w:proofErr w:type="spellStart"/>
      <w:r w:rsidRPr="00916F01">
        <w:rPr>
          <w:rFonts w:ascii="Times New Roman" w:hAnsi="Times New Roman" w:cs="Times New Roman"/>
        </w:rPr>
        <w:t>jobAdd</w:t>
      </w:r>
      <w:proofErr w:type="spellEnd"/>
      <w:r w:rsidRPr="00916F01">
        <w:rPr>
          <w:rFonts w:ascii="Times New Roman" w:hAnsi="Times New Roman" w:cs="Times New Roman"/>
        </w:rPr>
        <w:t xml:space="preserve"> function is modified to handle timeouts for jobs. It takes an SPC instance, a Job (which includes a maximum duration), and a unique </w:t>
      </w:r>
      <w:proofErr w:type="spellStart"/>
      <w:r w:rsidRPr="00916F01">
        <w:rPr>
          <w:rFonts w:ascii="Times New Roman" w:hAnsi="Times New Roman" w:cs="Times New Roman"/>
        </w:rPr>
        <w:t>JobId</w:t>
      </w:r>
      <w:proofErr w:type="spellEnd"/>
      <w:r w:rsidRPr="00916F01">
        <w:rPr>
          <w:rFonts w:ascii="Times New Roman" w:hAnsi="Times New Roman" w:cs="Times New Roman"/>
        </w:rPr>
        <w:t>. When a job is added, the function sets a timer to monitor the job's execution time. If the job exceeds its specified time limit, the function communicates with the worker to terminate the job.</w:t>
      </w:r>
      <w:r>
        <w:rPr>
          <w:rFonts w:ascii="Times New Roman" w:hAnsi="Times New Roman" w:cs="Times New Roman"/>
        </w:rPr>
        <w:t xml:space="preserve"> </w:t>
      </w:r>
      <w:r w:rsidRPr="00916F01">
        <w:rPr>
          <w:rFonts w:ascii="Times New Roman" w:hAnsi="Times New Roman" w:cs="Times New Roman"/>
        </w:rPr>
        <w:t xml:space="preserve">Internally, </w:t>
      </w:r>
      <w:proofErr w:type="spellStart"/>
      <w:r w:rsidRPr="00916F01">
        <w:rPr>
          <w:rFonts w:ascii="Times New Roman" w:hAnsi="Times New Roman" w:cs="Times New Roman"/>
        </w:rPr>
        <w:t>jobAdd</w:t>
      </w:r>
      <w:proofErr w:type="spellEnd"/>
      <w:r w:rsidRPr="00916F01">
        <w:rPr>
          <w:rFonts w:ascii="Times New Roman" w:hAnsi="Times New Roman" w:cs="Times New Roman"/>
        </w:rPr>
        <w:t xml:space="preserve"> calls functions to schedule the job for execution and monitor its timeout status. If a timeout occurs, the job's final status is updated to </w:t>
      </w:r>
      <w:proofErr w:type="spellStart"/>
      <w:r w:rsidRPr="00916F01">
        <w:rPr>
          <w:rFonts w:ascii="Times New Roman" w:hAnsi="Times New Roman" w:cs="Times New Roman"/>
        </w:rPr>
        <w:t>JobDone</w:t>
      </w:r>
      <w:proofErr w:type="spellEnd"/>
      <w:r w:rsidRPr="00916F01">
        <w:rPr>
          <w:rFonts w:ascii="Times New Roman" w:hAnsi="Times New Roman" w:cs="Times New Roman"/>
        </w:rPr>
        <w:t xml:space="preserve"> </w:t>
      </w:r>
      <w:proofErr w:type="spellStart"/>
      <w:r w:rsidRPr="00916F01">
        <w:rPr>
          <w:rFonts w:ascii="Times New Roman" w:hAnsi="Times New Roman" w:cs="Times New Roman"/>
        </w:rPr>
        <w:t>DoneTimeout</w:t>
      </w:r>
      <w:proofErr w:type="spellEnd"/>
      <w:r w:rsidRPr="00916F01">
        <w:rPr>
          <w:rFonts w:ascii="Times New Roman" w:hAnsi="Times New Roman" w:cs="Times New Roman"/>
        </w:rPr>
        <w:t xml:space="preserve">. The function returns a </w:t>
      </w:r>
      <w:proofErr w:type="spellStart"/>
      <w:r w:rsidRPr="00916F01">
        <w:rPr>
          <w:rFonts w:ascii="Times New Roman" w:hAnsi="Times New Roman" w:cs="Times New Roman"/>
        </w:rPr>
        <w:t>JobId</w:t>
      </w:r>
      <w:proofErr w:type="spellEnd"/>
      <w:r w:rsidRPr="00916F01">
        <w:rPr>
          <w:rFonts w:ascii="Times New Roman" w:hAnsi="Times New Roman" w:cs="Times New Roman"/>
        </w:rPr>
        <w:t xml:space="preserve"> to the caller.</w:t>
      </w:r>
    </w:p>
    <w:p w14:paraId="5A75A929" w14:textId="77777777" w:rsidR="00F5791A" w:rsidRDefault="00F5791A" w:rsidP="007C281C">
      <w:pPr>
        <w:spacing w:line="276" w:lineRule="auto"/>
        <w:rPr>
          <w:rFonts w:ascii="Times New Roman" w:hAnsi="Times New Roman" w:cs="Times New Roman"/>
          <w:b/>
          <w:bCs/>
        </w:rPr>
      </w:pPr>
    </w:p>
    <w:p w14:paraId="2C3BAB04" w14:textId="2D61E814" w:rsidR="00916F01" w:rsidRPr="00916F01" w:rsidRDefault="00916F01" w:rsidP="00916F01">
      <w:pPr>
        <w:spacing w:line="276" w:lineRule="auto"/>
        <w:rPr>
          <w:rFonts w:ascii="Times New Roman" w:hAnsi="Times New Roman" w:cs="Times New Roman"/>
        </w:rPr>
      </w:pPr>
      <w:r w:rsidRPr="00916F01">
        <w:rPr>
          <w:rFonts w:ascii="Times New Roman" w:hAnsi="Times New Roman" w:cs="Times New Roman"/>
          <w:b/>
          <w:bCs/>
        </w:rPr>
        <w:t xml:space="preserve">Test Coverage: </w:t>
      </w:r>
      <w:r w:rsidRPr="00916F01">
        <w:rPr>
          <w:rFonts w:ascii="Times New Roman" w:hAnsi="Times New Roman" w:cs="Times New Roman"/>
        </w:rPr>
        <w:t>Test cases verify that jobs can time out correctly and that the appropriate status is returned when a job exceeds its time limit. No test cases have failed in this section.</w:t>
      </w:r>
    </w:p>
    <w:p w14:paraId="07174589" w14:textId="77777777" w:rsidR="00916F01" w:rsidRDefault="00916F01" w:rsidP="007C281C">
      <w:pPr>
        <w:spacing w:line="276" w:lineRule="auto"/>
        <w:rPr>
          <w:rFonts w:ascii="Times New Roman" w:hAnsi="Times New Roman" w:cs="Times New Roman"/>
          <w:b/>
          <w:bCs/>
        </w:rPr>
      </w:pPr>
    </w:p>
    <w:p w14:paraId="3877B3D9" w14:textId="2DA290E9" w:rsidR="00520AE4" w:rsidRDefault="007C281C" w:rsidP="00520AE4">
      <w:pPr>
        <w:spacing w:line="276" w:lineRule="auto"/>
        <w:rPr>
          <w:rFonts w:ascii="Times New Roman" w:hAnsi="Times New Roman" w:cs="Times New Roman"/>
          <w:b/>
          <w:bCs/>
        </w:rPr>
      </w:pPr>
      <w:r w:rsidRPr="007C281C">
        <w:rPr>
          <w:rFonts w:ascii="Times New Roman" w:hAnsi="Times New Roman" w:cs="Times New Roman"/>
          <w:b/>
          <w:bCs/>
        </w:rPr>
        <w:t xml:space="preserve">Potential </w:t>
      </w:r>
      <w:r w:rsidR="00251FD1">
        <w:rPr>
          <w:rFonts w:ascii="Times New Roman" w:hAnsi="Times New Roman" w:cs="Times New Roman"/>
          <w:b/>
          <w:bCs/>
        </w:rPr>
        <w:t>Issues</w:t>
      </w:r>
      <w:r w:rsidRPr="007C281C">
        <w:rPr>
          <w:rFonts w:ascii="Times New Roman" w:hAnsi="Times New Roman" w:cs="Times New Roman"/>
          <w:b/>
          <w:bCs/>
        </w:rPr>
        <w:t>:</w:t>
      </w:r>
    </w:p>
    <w:p w14:paraId="2D3ACD68" w14:textId="7B52B816" w:rsidR="00575113" w:rsidRPr="00520AE4" w:rsidRDefault="00916F01" w:rsidP="00520AE4">
      <w:pPr>
        <w:spacing w:line="276" w:lineRule="auto"/>
        <w:rPr>
          <w:rFonts w:ascii="Times New Roman" w:hAnsi="Times New Roman" w:cs="Times New Roman"/>
          <w:b/>
          <w:bCs/>
        </w:rPr>
      </w:pPr>
      <w:r w:rsidRPr="00916F01">
        <w:rPr>
          <w:rFonts w:ascii="Times New Roman" w:hAnsi="Times New Roman" w:cs="Times New Roman"/>
        </w:rPr>
        <w:t>While the timeout mechanism functions as intended, edge cases, such as rapid job execution close to the timeout threshold, could benefit from additional testing.</w:t>
      </w:r>
    </w:p>
    <w:p w14:paraId="08A87947" w14:textId="77777777" w:rsidR="00575113" w:rsidRPr="0055241F" w:rsidRDefault="00575113" w:rsidP="00575113">
      <w:pPr>
        <w:rPr>
          <w:rFonts w:ascii="Times New Roman" w:hAnsi="Times New Roman" w:cs="Times New Roman"/>
        </w:rPr>
      </w:pPr>
    </w:p>
    <w:p w14:paraId="3CF603A8" w14:textId="175215C6" w:rsidR="00916F01" w:rsidRDefault="00916F01" w:rsidP="00916F01">
      <w:pPr>
        <w:pStyle w:val="Heading2"/>
      </w:pPr>
      <w:r>
        <w:lastRenderedPageBreak/>
        <w:t>5</w:t>
      </w:r>
      <w:r>
        <w:tab/>
        <w:t xml:space="preserve">Task: </w:t>
      </w:r>
      <w:r>
        <w:t>Exceptions</w:t>
      </w:r>
    </w:p>
    <w:p w14:paraId="44F715A1" w14:textId="77777777" w:rsidR="00916F01" w:rsidRDefault="00916F01" w:rsidP="00916F01"/>
    <w:p w14:paraId="560593E9" w14:textId="77777777" w:rsidR="00916F01" w:rsidRPr="007C281C" w:rsidRDefault="00916F01" w:rsidP="00916F01">
      <w:pPr>
        <w:spacing w:line="276" w:lineRule="auto"/>
        <w:rPr>
          <w:rFonts w:ascii="Times New Roman" w:hAnsi="Times New Roman" w:cs="Times New Roman"/>
          <w:b/>
          <w:bCs/>
        </w:rPr>
      </w:pPr>
      <w:r w:rsidRPr="007C281C">
        <w:rPr>
          <w:rFonts w:ascii="Times New Roman" w:hAnsi="Times New Roman" w:cs="Times New Roman"/>
          <w:b/>
          <w:bCs/>
        </w:rPr>
        <w:t>Solution Functionality:</w:t>
      </w:r>
    </w:p>
    <w:p w14:paraId="4DB88CDD" w14:textId="6228C4AC" w:rsidR="00916F01" w:rsidRPr="00916F01" w:rsidRDefault="00916F01" w:rsidP="00916F01">
      <w:pPr>
        <w:spacing w:line="276" w:lineRule="auto"/>
        <w:rPr>
          <w:rFonts w:ascii="Times New Roman" w:hAnsi="Times New Roman" w:cs="Times New Roman"/>
        </w:rPr>
      </w:pPr>
      <w:r w:rsidRPr="00916F01">
        <w:rPr>
          <w:rFonts w:ascii="Times New Roman" w:hAnsi="Times New Roman" w:cs="Times New Roman"/>
        </w:rPr>
        <w:t xml:space="preserve">The </w:t>
      </w:r>
      <w:proofErr w:type="spellStart"/>
      <w:r w:rsidRPr="00916F01">
        <w:rPr>
          <w:rFonts w:ascii="Times New Roman" w:hAnsi="Times New Roman" w:cs="Times New Roman"/>
        </w:rPr>
        <w:t>jobAdd</w:t>
      </w:r>
      <w:proofErr w:type="spellEnd"/>
      <w:r w:rsidRPr="00916F01">
        <w:rPr>
          <w:rFonts w:ascii="Times New Roman" w:hAnsi="Times New Roman" w:cs="Times New Roman"/>
        </w:rPr>
        <w:t xml:space="preserve"> function is further extended to handle exceptions during job execution. It takes an SPC instance, a Job, and a unique </w:t>
      </w:r>
      <w:proofErr w:type="spellStart"/>
      <w:r w:rsidRPr="00916F01">
        <w:rPr>
          <w:rFonts w:ascii="Times New Roman" w:hAnsi="Times New Roman" w:cs="Times New Roman"/>
        </w:rPr>
        <w:t>JobId</w:t>
      </w:r>
      <w:proofErr w:type="spellEnd"/>
      <w:r w:rsidRPr="00916F01">
        <w:rPr>
          <w:rFonts w:ascii="Times New Roman" w:hAnsi="Times New Roman" w:cs="Times New Roman"/>
        </w:rPr>
        <w:t xml:space="preserve">. When a job is executed, the worker runs the job within a protected context that catches exceptions. If a job crashes, the worker informs the SPC, which updates the job status to </w:t>
      </w:r>
      <w:proofErr w:type="spellStart"/>
      <w:r w:rsidRPr="00916F01">
        <w:rPr>
          <w:rFonts w:ascii="Times New Roman" w:hAnsi="Times New Roman" w:cs="Times New Roman"/>
        </w:rPr>
        <w:t>JobDone</w:t>
      </w:r>
      <w:proofErr w:type="spellEnd"/>
      <w:r w:rsidRPr="00916F01">
        <w:rPr>
          <w:rFonts w:ascii="Times New Roman" w:hAnsi="Times New Roman" w:cs="Times New Roman"/>
        </w:rPr>
        <w:t xml:space="preserve"> </w:t>
      </w:r>
      <w:proofErr w:type="spellStart"/>
      <w:r w:rsidRPr="00916F01">
        <w:rPr>
          <w:rFonts w:ascii="Times New Roman" w:hAnsi="Times New Roman" w:cs="Times New Roman"/>
        </w:rPr>
        <w:t>DoneCrashed</w:t>
      </w:r>
      <w:proofErr w:type="spellEnd"/>
      <w:r w:rsidRPr="00916F01">
        <w:rPr>
          <w:rFonts w:ascii="Times New Roman" w:hAnsi="Times New Roman" w:cs="Times New Roman"/>
        </w:rPr>
        <w:t>.</w:t>
      </w:r>
      <w:r>
        <w:rPr>
          <w:rFonts w:ascii="Times New Roman" w:hAnsi="Times New Roman" w:cs="Times New Roman"/>
        </w:rPr>
        <w:t xml:space="preserve"> </w:t>
      </w:r>
      <w:r w:rsidRPr="00916F01">
        <w:rPr>
          <w:rFonts w:ascii="Times New Roman" w:hAnsi="Times New Roman" w:cs="Times New Roman"/>
        </w:rPr>
        <w:t>This functionality relies on modifications to the worker's execution logic, where exception handling is implemented using Haskell's try function. The worker sends a message back to SPC upon job completion, whether successful or due to an exception.</w:t>
      </w:r>
    </w:p>
    <w:p w14:paraId="665992A6" w14:textId="77777777" w:rsidR="00916F01" w:rsidRDefault="00916F01" w:rsidP="00916F01">
      <w:pPr>
        <w:spacing w:line="276" w:lineRule="auto"/>
        <w:rPr>
          <w:rFonts w:ascii="Times New Roman" w:hAnsi="Times New Roman" w:cs="Times New Roman"/>
          <w:b/>
          <w:bCs/>
        </w:rPr>
      </w:pPr>
    </w:p>
    <w:p w14:paraId="155BE02B" w14:textId="75E6925A" w:rsidR="00916F01" w:rsidRPr="00916F01" w:rsidRDefault="00916F01" w:rsidP="00916F01">
      <w:pPr>
        <w:spacing w:line="276" w:lineRule="auto"/>
        <w:rPr>
          <w:rFonts w:ascii="Times New Roman" w:hAnsi="Times New Roman" w:cs="Times New Roman"/>
        </w:rPr>
      </w:pPr>
      <w:r w:rsidRPr="00916F01">
        <w:rPr>
          <w:rFonts w:ascii="Times New Roman" w:hAnsi="Times New Roman" w:cs="Times New Roman"/>
          <w:b/>
          <w:bCs/>
        </w:rPr>
        <w:t xml:space="preserve">Test Coverage: </w:t>
      </w:r>
      <w:r w:rsidRPr="00916F01">
        <w:rPr>
          <w:rFonts w:ascii="Times New Roman" w:hAnsi="Times New Roman" w:cs="Times New Roman"/>
        </w:rPr>
        <w:t>Test cases are in place to verify that jobs crashing during execution correctly notify the SPC and result in the expected status.</w:t>
      </w:r>
      <w:r>
        <w:rPr>
          <w:rFonts w:ascii="Times New Roman" w:hAnsi="Times New Roman" w:cs="Times New Roman"/>
        </w:rPr>
        <w:t xml:space="preserve"> </w:t>
      </w:r>
      <w:r w:rsidRPr="00916F01">
        <w:rPr>
          <w:rFonts w:ascii="Times New Roman" w:hAnsi="Times New Roman" w:cs="Times New Roman"/>
        </w:rPr>
        <w:t>No test cases have failed in this section.</w:t>
      </w:r>
    </w:p>
    <w:p w14:paraId="00B3A0C0" w14:textId="77777777" w:rsidR="00916F01" w:rsidRDefault="00916F01" w:rsidP="00916F01">
      <w:pPr>
        <w:spacing w:line="276" w:lineRule="auto"/>
        <w:rPr>
          <w:rFonts w:ascii="Times New Roman" w:hAnsi="Times New Roman" w:cs="Times New Roman"/>
          <w:b/>
          <w:bCs/>
        </w:rPr>
      </w:pPr>
    </w:p>
    <w:p w14:paraId="062A9209" w14:textId="77777777" w:rsidR="00916F01" w:rsidRDefault="00916F01" w:rsidP="00916F01">
      <w:pPr>
        <w:spacing w:line="276" w:lineRule="auto"/>
        <w:rPr>
          <w:rFonts w:ascii="Times New Roman" w:hAnsi="Times New Roman" w:cs="Times New Roman"/>
          <w:b/>
          <w:bCs/>
        </w:rPr>
      </w:pPr>
      <w:r w:rsidRPr="007C281C">
        <w:rPr>
          <w:rFonts w:ascii="Times New Roman" w:hAnsi="Times New Roman" w:cs="Times New Roman"/>
          <w:b/>
          <w:bCs/>
        </w:rPr>
        <w:t xml:space="preserve">Potential </w:t>
      </w:r>
      <w:r>
        <w:rPr>
          <w:rFonts w:ascii="Times New Roman" w:hAnsi="Times New Roman" w:cs="Times New Roman"/>
          <w:b/>
          <w:bCs/>
        </w:rPr>
        <w:t>Issues</w:t>
      </w:r>
      <w:r w:rsidRPr="007C281C">
        <w:rPr>
          <w:rFonts w:ascii="Times New Roman" w:hAnsi="Times New Roman" w:cs="Times New Roman"/>
          <w:b/>
          <w:bCs/>
        </w:rPr>
        <w:t>:</w:t>
      </w:r>
    </w:p>
    <w:p w14:paraId="111AAB04" w14:textId="033E83FB" w:rsidR="0055241F" w:rsidRDefault="00916F01" w:rsidP="00575113">
      <w:pPr>
        <w:rPr>
          <w:rFonts w:ascii="Times New Roman" w:hAnsi="Times New Roman" w:cs="Times New Roman"/>
        </w:rPr>
      </w:pPr>
      <w:r w:rsidRPr="00916F01">
        <w:rPr>
          <w:rFonts w:ascii="Times New Roman" w:hAnsi="Times New Roman" w:cs="Times New Roman"/>
        </w:rPr>
        <w:t>The current implementation effectively handles exceptions, but further testing could explore scenarios where multiple jobs crash in succession to ensure the SPC can recover and continue processing additional jobs.</w:t>
      </w:r>
    </w:p>
    <w:p w14:paraId="0C58F748" w14:textId="77777777" w:rsidR="00916F01" w:rsidRDefault="00916F01" w:rsidP="00575113">
      <w:pPr>
        <w:rPr>
          <w:rFonts w:ascii="Times New Roman" w:hAnsi="Times New Roman" w:cs="Times New Roman"/>
        </w:rPr>
      </w:pPr>
    </w:p>
    <w:p w14:paraId="1B19B1E0" w14:textId="77777777" w:rsidR="00916F01" w:rsidRDefault="00916F01" w:rsidP="00575113">
      <w:pPr>
        <w:rPr>
          <w:rFonts w:ascii="Times New Roman" w:hAnsi="Times New Roman" w:cs="Times New Roman"/>
        </w:rPr>
      </w:pPr>
    </w:p>
    <w:p w14:paraId="29F826D2" w14:textId="77777777" w:rsidR="00916F01" w:rsidRDefault="00916F01" w:rsidP="00575113">
      <w:pPr>
        <w:rPr>
          <w:rFonts w:ascii="Times New Roman" w:hAnsi="Times New Roman" w:cs="Times New Roman"/>
        </w:rPr>
      </w:pPr>
    </w:p>
    <w:p w14:paraId="0F864BD0" w14:textId="77777777" w:rsidR="00916F01" w:rsidRDefault="00916F01" w:rsidP="00575113">
      <w:pPr>
        <w:rPr>
          <w:rFonts w:ascii="Times New Roman" w:hAnsi="Times New Roman" w:cs="Times New Roman"/>
        </w:rPr>
      </w:pPr>
    </w:p>
    <w:p w14:paraId="23E977E2" w14:textId="518E1F8F" w:rsidR="00916F01" w:rsidRDefault="00916F01" w:rsidP="00916F01">
      <w:pPr>
        <w:pStyle w:val="Heading2"/>
      </w:pPr>
      <w:r>
        <w:t>6</w:t>
      </w:r>
      <w:r>
        <w:tab/>
        <w:t xml:space="preserve">Task: </w:t>
      </w:r>
      <w:r>
        <w:t>Removing Workers</w:t>
      </w:r>
    </w:p>
    <w:p w14:paraId="4EA8D7BE" w14:textId="77777777" w:rsidR="00916F01" w:rsidRDefault="00916F01" w:rsidP="00916F01"/>
    <w:p w14:paraId="3E69682B" w14:textId="77777777" w:rsidR="00916F01" w:rsidRPr="007C281C" w:rsidRDefault="00916F01" w:rsidP="00916F01">
      <w:pPr>
        <w:spacing w:line="276" w:lineRule="auto"/>
        <w:rPr>
          <w:rFonts w:ascii="Times New Roman" w:hAnsi="Times New Roman" w:cs="Times New Roman"/>
          <w:b/>
          <w:bCs/>
        </w:rPr>
      </w:pPr>
      <w:r w:rsidRPr="007C281C">
        <w:rPr>
          <w:rFonts w:ascii="Times New Roman" w:hAnsi="Times New Roman" w:cs="Times New Roman"/>
          <w:b/>
          <w:bCs/>
        </w:rPr>
        <w:t>Solution Functionality:</w:t>
      </w:r>
    </w:p>
    <w:p w14:paraId="6EB7439D" w14:textId="4EB91D91" w:rsidR="00916F01" w:rsidRPr="00916F01" w:rsidRDefault="00916F01" w:rsidP="00916F01">
      <w:pPr>
        <w:spacing w:line="276" w:lineRule="auto"/>
        <w:rPr>
          <w:rFonts w:ascii="Times New Roman" w:hAnsi="Times New Roman" w:cs="Times New Roman"/>
        </w:rPr>
      </w:pPr>
      <w:r w:rsidRPr="00916F01">
        <w:rPr>
          <w:rFonts w:ascii="Times New Roman" w:hAnsi="Times New Roman" w:cs="Times New Roman"/>
        </w:rPr>
        <w:t xml:space="preserve">The </w:t>
      </w:r>
      <w:proofErr w:type="spellStart"/>
      <w:r w:rsidRPr="00916F01">
        <w:rPr>
          <w:rFonts w:ascii="Times New Roman" w:hAnsi="Times New Roman" w:cs="Times New Roman"/>
        </w:rPr>
        <w:t>workerStop</w:t>
      </w:r>
      <w:proofErr w:type="spellEnd"/>
      <w:r w:rsidRPr="00916F01">
        <w:rPr>
          <w:rFonts w:ascii="Times New Roman" w:hAnsi="Times New Roman" w:cs="Times New Roman"/>
        </w:rPr>
        <w:t xml:space="preserve"> function takes a Worker as its parameter and shuts down the specified worker. Before stopping, it checks whether the worker is busy executing a job. If so, it first cancels the job by calling the </w:t>
      </w:r>
      <w:proofErr w:type="spellStart"/>
      <w:r w:rsidRPr="00916F01">
        <w:rPr>
          <w:rFonts w:ascii="Times New Roman" w:hAnsi="Times New Roman" w:cs="Times New Roman"/>
        </w:rPr>
        <w:t>jobCancel</w:t>
      </w:r>
      <w:proofErr w:type="spellEnd"/>
      <w:r w:rsidRPr="00916F01">
        <w:rPr>
          <w:rFonts w:ascii="Times New Roman" w:hAnsi="Times New Roman" w:cs="Times New Roman"/>
        </w:rPr>
        <w:t xml:space="preserve"> function, which communicates with the SPC to send a cancellation message to the worker. After the job is canceled (if applicable), the worker is stopped, and its status is updated to idle.</w:t>
      </w:r>
      <w:r>
        <w:rPr>
          <w:rFonts w:ascii="Times New Roman" w:hAnsi="Times New Roman" w:cs="Times New Roman"/>
        </w:rPr>
        <w:t xml:space="preserve"> </w:t>
      </w:r>
      <w:r w:rsidRPr="00916F01">
        <w:rPr>
          <w:rFonts w:ascii="Times New Roman" w:hAnsi="Times New Roman" w:cs="Times New Roman"/>
        </w:rPr>
        <w:t>The function returns IO (), indicating that the operation is performed as a side effect without returning a specific value. This function ensures that workers can be safely removed from the SPC while handling any ongoing jobs correctly.</w:t>
      </w:r>
    </w:p>
    <w:p w14:paraId="38B388B4" w14:textId="77777777" w:rsidR="00916F01" w:rsidRDefault="00916F01" w:rsidP="00916F01">
      <w:pPr>
        <w:spacing w:line="276" w:lineRule="auto"/>
        <w:rPr>
          <w:rFonts w:ascii="Times New Roman" w:hAnsi="Times New Roman" w:cs="Times New Roman"/>
          <w:b/>
          <w:bCs/>
        </w:rPr>
      </w:pPr>
    </w:p>
    <w:p w14:paraId="5A903994" w14:textId="601DAC35" w:rsidR="00916F01" w:rsidRDefault="00916F01" w:rsidP="00916F01">
      <w:pPr>
        <w:spacing w:line="276" w:lineRule="auto"/>
        <w:rPr>
          <w:rFonts w:ascii="Times New Roman" w:hAnsi="Times New Roman" w:cs="Times New Roman"/>
        </w:rPr>
      </w:pPr>
      <w:r w:rsidRPr="00916F01">
        <w:rPr>
          <w:rFonts w:ascii="Times New Roman" w:hAnsi="Times New Roman" w:cs="Times New Roman"/>
          <w:b/>
          <w:bCs/>
        </w:rPr>
        <w:t xml:space="preserve">Test Coverage: </w:t>
      </w:r>
      <w:r w:rsidRPr="00916F01">
        <w:rPr>
          <w:rFonts w:ascii="Times New Roman" w:hAnsi="Times New Roman" w:cs="Times New Roman"/>
        </w:rPr>
        <w:t>Test cases have been created to verify the correct functionality of worker removal, ensuring that jobs are canceled appropriately when a worker is stopped and that the worker is marked as idle afterward.</w:t>
      </w:r>
      <w:r>
        <w:rPr>
          <w:rFonts w:ascii="Times New Roman" w:hAnsi="Times New Roman" w:cs="Times New Roman"/>
        </w:rPr>
        <w:t xml:space="preserve"> </w:t>
      </w:r>
      <w:r w:rsidRPr="00916F01">
        <w:rPr>
          <w:rFonts w:ascii="Times New Roman" w:hAnsi="Times New Roman" w:cs="Times New Roman"/>
        </w:rPr>
        <w:t xml:space="preserve">The </w:t>
      </w:r>
      <w:r>
        <w:rPr>
          <w:rFonts w:ascii="Times New Roman" w:hAnsi="Times New Roman" w:cs="Times New Roman"/>
        </w:rPr>
        <w:t>test case fails</w:t>
      </w:r>
      <w:r w:rsidRPr="00916F01">
        <w:rPr>
          <w:rFonts w:ascii="Times New Roman" w:hAnsi="Times New Roman" w:cs="Times New Roman"/>
        </w:rPr>
        <w:t xml:space="preserve"> in this section</w:t>
      </w:r>
      <w:r>
        <w:rPr>
          <w:rFonts w:ascii="Times New Roman" w:hAnsi="Times New Roman" w:cs="Times New Roman"/>
        </w:rPr>
        <w:t xml:space="preserve"> due to some unknown reason to me.</w:t>
      </w:r>
    </w:p>
    <w:p w14:paraId="7B2958C4" w14:textId="77777777" w:rsidR="00916F01" w:rsidRDefault="00916F01" w:rsidP="00916F01">
      <w:pPr>
        <w:spacing w:line="276" w:lineRule="auto"/>
        <w:rPr>
          <w:rFonts w:ascii="Times New Roman" w:hAnsi="Times New Roman" w:cs="Times New Roman"/>
        </w:rPr>
      </w:pPr>
    </w:p>
    <w:p w14:paraId="25901C60" w14:textId="77777777" w:rsidR="00916F01" w:rsidRDefault="00916F01" w:rsidP="00916F01">
      <w:pPr>
        <w:spacing w:line="276" w:lineRule="auto"/>
        <w:rPr>
          <w:rFonts w:ascii="Times New Roman" w:hAnsi="Times New Roman" w:cs="Times New Roman"/>
        </w:rPr>
      </w:pPr>
    </w:p>
    <w:p w14:paraId="69FDDAF3" w14:textId="77777777" w:rsidR="00916F01" w:rsidRDefault="00916F01" w:rsidP="00916F01">
      <w:pPr>
        <w:spacing w:line="276" w:lineRule="auto"/>
        <w:rPr>
          <w:rFonts w:ascii="Times New Roman" w:hAnsi="Times New Roman" w:cs="Times New Roman"/>
          <w:b/>
          <w:bCs/>
        </w:rPr>
      </w:pPr>
    </w:p>
    <w:p w14:paraId="4AC5839A" w14:textId="77777777" w:rsidR="00916F01" w:rsidRDefault="00916F01" w:rsidP="00916F01">
      <w:pPr>
        <w:spacing w:line="276" w:lineRule="auto"/>
        <w:rPr>
          <w:rFonts w:ascii="Times New Roman" w:hAnsi="Times New Roman" w:cs="Times New Roman"/>
          <w:b/>
          <w:bCs/>
        </w:rPr>
      </w:pPr>
      <w:r w:rsidRPr="007C281C">
        <w:rPr>
          <w:rFonts w:ascii="Times New Roman" w:hAnsi="Times New Roman" w:cs="Times New Roman"/>
          <w:b/>
          <w:bCs/>
        </w:rPr>
        <w:lastRenderedPageBreak/>
        <w:t xml:space="preserve">Potential </w:t>
      </w:r>
      <w:r>
        <w:rPr>
          <w:rFonts w:ascii="Times New Roman" w:hAnsi="Times New Roman" w:cs="Times New Roman"/>
          <w:b/>
          <w:bCs/>
        </w:rPr>
        <w:t>Issues</w:t>
      </w:r>
      <w:r w:rsidRPr="007C281C">
        <w:rPr>
          <w:rFonts w:ascii="Times New Roman" w:hAnsi="Times New Roman" w:cs="Times New Roman"/>
          <w:b/>
          <w:bCs/>
        </w:rPr>
        <w:t>:</w:t>
      </w:r>
    </w:p>
    <w:p w14:paraId="04A0B26B" w14:textId="1F4188C1" w:rsidR="00916F01" w:rsidRDefault="00916F01" w:rsidP="00575113">
      <w:pPr>
        <w:rPr>
          <w:rFonts w:ascii="Times New Roman" w:hAnsi="Times New Roman" w:cs="Times New Roman"/>
        </w:rPr>
      </w:pPr>
      <w:r w:rsidRPr="00916F01">
        <w:rPr>
          <w:rFonts w:ascii="Times New Roman" w:hAnsi="Times New Roman" w:cs="Times New Roman"/>
        </w:rPr>
        <w:t>The implementation may need further testing in scenarios where multiple workers are being stopped in quick succession to ensure that job cancellations and worker removals do not lead to race conditions or inconsistencies in the SPC state.</w:t>
      </w:r>
    </w:p>
    <w:p w14:paraId="094775AA" w14:textId="77777777" w:rsidR="00DA6BFC" w:rsidRDefault="00DA6BFC" w:rsidP="00575113">
      <w:pPr>
        <w:rPr>
          <w:rFonts w:ascii="Times New Roman" w:hAnsi="Times New Roman" w:cs="Times New Roman"/>
        </w:rPr>
      </w:pPr>
    </w:p>
    <w:p w14:paraId="5B41FE5D" w14:textId="77777777" w:rsidR="0055241F" w:rsidRDefault="0055241F" w:rsidP="00575113">
      <w:pPr>
        <w:rPr>
          <w:rFonts w:ascii="Times New Roman" w:hAnsi="Times New Roman" w:cs="Times New Roman"/>
        </w:rPr>
      </w:pPr>
    </w:p>
    <w:p w14:paraId="0AFB3DAC" w14:textId="77777777" w:rsidR="00023193" w:rsidRDefault="00023193" w:rsidP="00575113">
      <w:pPr>
        <w:rPr>
          <w:rFonts w:ascii="Times New Roman" w:hAnsi="Times New Roman" w:cs="Times New Roman"/>
        </w:rPr>
      </w:pPr>
    </w:p>
    <w:p w14:paraId="4DF19794" w14:textId="77777777" w:rsidR="00023193" w:rsidRDefault="00023193" w:rsidP="00575113">
      <w:pPr>
        <w:rPr>
          <w:rFonts w:ascii="Times New Roman" w:hAnsi="Times New Roman" w:cs="Times New Roman"/>
        </w:rPr>
      </w:pPr>
    </w:p>
    <w:p w14:paraId="64DDE5C7" w14:textId="77777777" w:rsidR="00023193" w:rsidRDefault="00023193" w:rsidP="00575113">
      <w:pPr>
        <w:rPr>
          <w:rFonts w:ascii="Times New Roman" w:hAnsi="Times New Roman" w:cs="Times New Roman"/>
        </w:rPr>
      </w:pPr>
    </w:p>
    <w:p w14:paraId="2FC5C31E" w14:textId="77777777" w:rsidR="00023193" w:rsidRPr="0055241F" w:rsidRDefault="00023193" w:rsidP="00575113">
      <w:pPr>
        <w:rPr>
          <w:rFonts w:ascii="Times New Roman" w:hAnsi="Times New Roman" w:cs="Times New Roman"/>
        </w:rPr>
      </w:pPr>
    </w:p>
    <w:p w14:paraId="67616C4F" w14:textId="3E91ACA7" w:rsidR="00E63A0F" w:rsidRDefault="00916F01" w:rsidP="00DA6BFC">
      <w:pPr>
        <w:pStyle w:val="Heading2"/>
      </w:pPr>
      <w:r>
        <w:t>7</w:t>
      </w:r>
      <w:r w:rsidR="00DA6BFC">
        <w:tab/>
      </w:r>
      <w:r w:rsidR="00E63A0F">
        <w:t>Questions:</w:t>
      </w:r>
    </w:p>
    <w:p w14:paraId="117566BF" w14:textId="77777777" w:rsidR="00D0483C" w:rsidRPr="00E63A0F" w:rsidRDefault="00D0483C" w:rsidP="00E63A0F">
      <w:pPr>
        <w:spacing w:line="276" w:lineRule="auto"/>
        <w:rPr>
          <w:rFonts w:ascii="Times New Roman" w:hAnsi="Times New Roman" w:cs="Times New Roman"/>
          <w:b/>
          <w:bCs/>
        </w:rPr>
      </w:pPr>
    </w:p>
    <w:p w14:paraId="646D8198" w14:textId="748DC830" w:rsidR="0080405E" w:rsidRDefault="00F5791A" w:rsidP="0080405E">
      <w:pPr>
        <w:spacing w:line="276" w:lineRule="auto"/>
        <w:rPr>
          <w:rFonts w:ascii="Times New Roman" w:hAnsi="Times New Roman" w:cs="Times New Roman"/>
          <w:b/>
          <w:bCs/>
        </w:rPr>
      </w:pPr>
      <w:r>
        <w:rPr>
          <w:rFonts w:ascii="Times New Roman" w:hAnsi="Times New Roman" w:cs="Times New Roman"/>
          <w:b/>
          <w:bCs/>
        </w:rPr>
        <w:t xml:space="preserve">1. </w:t>
      </w:r>
      <w:r w:rsidR="00916F01" w:rsidRPr="00916F01">
        <w:rPr>
          <w:rFonts w:ascii="Times New Roman" w:hAnsi="Times New Roman" w:cs="Times New Roman"/>
          <w:b/>
          <w:bCs/>
        </w:rPr>
        <w:t>What happens when a job is enqueued in an SPC instance with no workers, and a worker is added later? Which of your tests demonstrate this?</w:t>
      </w:r>
    </w:p>
    <w:p w14:paraId="64D553C8" w14:textId="07DB292E" w:rsidR="0080405E" w:rsidRDefault="00023193" w:rsidP="00F5791A">
      <w:pPr>
        <w:spacing w:line="276" w:lineRule="auto"/>
        <w:rPr>
          <w:rFonts w:ascii="Times New Roman" w:hAnsi="Times New Roman" w:cs="Times New Roman"/>
          <w:b/>
          <w:bCs/>
        </w:rPr>
      </w:pPr>
      <w:r w:rsidRPr="00023193">
        <w:rPr>
          <w:rFonts w:ascii="Times New Roman" w:hAnsi="Times New Roman" w:cs="Times New Roman"/>
        </w:rPr>
        <w:t>When a job is enqueued in an SPC instance with no workers, the job remains in a pending state until a worker becomes available. Once a worker is added, it can pick up the pending job for execution. The tests that demonstrate this behavior include the test for adding a job ("adding job") and the test for checking job status after a worker has been added. Specifically, the test that verifies the job's status after adding a worker shows that the job can then be processed.</w:t>
      </w:r>
    </w:p>
    <w:p w14:paraId="00B49047" w14:textId="77777777" w:rsidR="0080405E" w:rsidRDefault="0080405E" w:rsidP="00F5791A">
      <w:pPr>
        <w:spacing w:line="276" w:lineRule="auto"/>
        <w:rPr>
          <w:rFonts w:ascii="Times New Roman" w:hAnsi="Times New Roman" w:cs="Times New Roman"/>
          <w:b/>
          <w:bCs/>
        </w:rPr>
      </w:pPr>
    </w:p>
    <w:p w14:paraId="613FCAF9" w14:textId="77777777" w:rsidR="00023193" w:rsidRDefault="00023193" w:rsidP="00F5791A">
      <w:pPr>
        <w:spacing w:line="276" w:lineRule="auto"/>
        <w:rPr>
          <w:rFonts w:ascii="Times New Roman" w:hAnsi="Times New Roman" w:cs="Times New Roman"/>
          <w:b/>
          <w:bCs/>
        </w:rPr>
      </w:pPr>
    </w:p>
    <w:p w14:paraId="6F5C83BE" w14:textId="77777777" w:rsidR="0080405E" w:rsidRPr="00F5791A" w:rsidRDefault="0080405E" w:rsidP="00F5791A">
      <w:pPr>
        <w:spacing w:line="276" w:lineRule="auto"/>
        <w:rPr>
          <w:rFonts w:ascii="Times New Roman" w:hAnsi="Times New Roman" w:cs="Times New Roman"/>
          <w:b/>
          <w:bCs/>
        </w:rPr>
      </w:pPr>
    </w:p>
    <w:p w14:paraId="34FDBB5E" w14:textId="46B2B0AC" w:rsidR="00DA6BFC" w:rsidRPr="00DA6BFC" w:rsidRDefault="0080405E" w:rsidP="00DA6BFC">
      <w:pPr>
        <w:spacing w:line="276" w:lineRule="auto"/>
        <w:rPr>
          <w:rFonts w:ascii="Times New Roman" w:hAnsi="Times New Roman" w:cs="Times New Roman"/>
          <w:b/>
          <w:bCs/>
        </w:rPr>
      </w:pPr>
      <w:r>
        <w:rPr>
          <w:rFonts w:ascii="Times New Roman" w:hAnsi="Times New Roman" w:cs="Times New Roman"/>
          <w:b/>
          <w:bCs/>
        </w:rPr>
        <w:t>2.</w:t>
      </w:r>
      <w:r w:rsidR="00DA6BFC" w:rsidRPr="00DA6BFC">
        <w:rPr>
          <w:rFonts w:ascii="Times New Roman" w:hAnsi="Times New Roman" w:cs="Times New Roman"/>
          <w:b/>
          <w:bCs/>
        </w:rPr>
        <w:t xml:space="preserve"> </w:t>
      </w:r>
      <w:r w:rsidR="00023193" w:rsidRPr="00023193">
        <w:rPr>
          <w:rFonts w:ascii="Times New Roman" w:hAnsi="Times New Roman" w:cs="Times New Roman"/>
          <w:b/>
          <w:bCs/>
        </w:rPr>
        <w:t xml:space="preserve">Did you decide to implement timeouts centrally in SPC, or </w:t>
      </w:r>
      <w:proofErr w:type="spellStart"/>
      <w:r w:rsidR="00023193" w:rsidRPr="00023193">
        <w:rPr>
          <w:rFonts w:ascii="Times New Roman" w:hAnsi="Times New Roman" w:cs="Times New Roman"/>
          <w:b/>
          <w:bCs/>
        </w:rPr>
        <w:t>decentrally</w:t>
      </w:r>
      <w:proofErr w:type="spellEnd"/>
      <w:r w:rsidR="00023193" w:rsidRPr="00023193">
        <w:rPr>
          <w:rFonts w:ascii="Times New Roman" w:hAnsi="Times New Roman" w:cs="Times New Roman"/>
          <w:b/>
          <w:bCs/>
        </w:rPr>
        <w:t xml:space="preserve"> in the worker threads? What are the pros and cons of your approach? Is there any observable effect?</w:t>
      </w:r>
    </w:p>
    <w:p w14:paraId="5BC3CF59" w14:textId="3963C5CA" w:rsidR="00BB2FC6" w:rsidRDefault="00023193" w:rsidP="00DA6BFC">
      <w:pPr>
        <w:spacing w:line="276" w:lineRule="auto"/>
        <w:rPr>
          <w:rFonts w:ascii="Times New Roman" w:hAnsi="Times New Roman" w:cs="Times New Roman"/>
        </w:rPr>
      </w:pPr>
      <w:r w:rsidRPr="00023193">
        <w:rPr>
          <w:rFonts w:ascii="Times New Roman" w:hAnsi="Times New Roman" w:cs="Times New Roman"/>
        </w:rPr>
        <w:t>Timeouts were implemented centrally in the SPC. This design choice allows the SPC to monitor job execution and enforce time limits without relying on each worker to manage its own timeout logic. The primary advantage is a centralized control mechanism that can efficiently handle job management and cancellation. However, a potential drawback is that it may increase the complexity of the SPC implementation. The observable effect is that jobs can be terminated if they exceed their time limits, ensuring that resources are not wasted on long-running jobs.</w:t>
      </w:r>
    </w:p>
    <w:p w14:paraId="68EAA23F" w14:textId="77777777" w:rsidR="00BB2FC6" w:rsidRDefault="00BB2FC6" w:rsidP="00DA6BFC">
      <w:pPr>
        <w:spacing w:line="276" w:lineRule="auto"/>
        <w:rPr>
          <w:rFonts w:ascii="Times New Roman" w:hAnsi="Times New Roman" w:cs="Times New Roman"/>
        </w:rPr>
      </w:pPr>
    </w:p>
    <w:p w14:paraId="4F1F20E5" w14:textId="77777777" w:rsidR="0080405E" w:rsidRDefault="0080405E" w:rsidP="00DA6BFC">
      <w:pPr>
        <w:spacing w:line="276" w:lineRule="auto"/>
        <w:rPr>
          <w:rFonts w:ascii="Times New Roman" w:hAnsi="Times New Roman" w:cs="Times New Roman"/>
        </w:rPr>
      </w:pPr>
    </w:p>
    <w:p w14:paraId="0278A635" w14:textId="77777777" w:rsidR="00023193" w:rsidRDefault="00023193" w:rsidP="00DA6BFC">
      <w:pPr>
        <w:spacing w:line="276" w:lineRule="auto"/>
        <w:rPr>
          <w:rFonts w:ascii="Times New Roman" w:hAnsi="Times New Roman" w:cs="Times New Roman"/>
        </w:rPr>
      </w:pPr>
    </w:p>
    <w:p w14:paraId="6771796F" w14:textId="3901D9E8" w:rsidR="00DA6BFC" w:rsidRPr="00DA6BFC" w:rsidRDefault="0080405E" w:rsidP="00DA6BFC">
      <w:pPr>
        <w:spacing w:line="276" w:lineRule="auto"/>
        <w:rPr>
          <w:rFonts w:ascii="Times New Roman" w:hAnsi="Times New Roman" w:cs="Times New Roman"/>
          <w:b/>
          <w:bCs/>
        </w:rPr>
      </w:pPr>
      <w:r>
        <w:rPr>
          <w:rFonts w:ascii="Times New Roman" w:hAnsi="Times New Roman" w:cs="Times New Roman"/>
          <w:b/>
          <w:bCs/>
        </w:rPr>
        <w:t>3.</w:t>
      </w:r>
      <w:r w:rsidR="00DA6BFC" w:rsidRPr="00DA6BFC">
        <w:rPr>
          <w:rFonts w:ascii="Times New Roman" w:hAnsi="Times New Roman" w:cs="Times New Roman"/>
          <w:b/>
          <w:bCs/>
        </w:rPr>
        <w:t xml:space="preserve"> </w:t>
      </w:r>
      <w:r w:rsidR="00023193" w:rsidRPr="00023193">
        <w:rPr>
          <w:rFonts w:ascii="Times New Roman" w:hAnsi="Times New Roman" w:cs="Times New Roman"/>
          <w:b/>
          <w:bCs/>
        </w:rPr>
        <w:t>Which of your tests verify that if a worker executes a job that is cancelled, times out, or crashes, that worker can still execute further jobs?</w:t>
      </w:r>
    </w:p>
    <w:p w14:paraId="29EDA2D2" w14:textId="4C88A746" w:rsidR="00E63A0F" w:rsidRDefault="00023193" w:rsidP="001347CD">
      <w:pPr>
        <w:spacing w:line="276" w:lineRule="auto"/>
        <w:rPr>
          <w:rFonts w:ascii="Times New Roman" w:hAnsi="Times New Roman" w:cs="Times New Roman"/>
        </w:rPr>
      </w:pPr>
      <w:r w:rsidRPr="00023193">
        <w:rPr>
          <w:rFonts w:ascii="Times New Roman" w:hAnsi="Times New Roman" w:cs="Times New Roman"/>
        </w:rPr>
        <w:t>The tests that verify this functionality include the job cancellation test ("canceling job"), the timeout test ("timeout"), and the crash test ("crash"). Each of these tests ensures that after a worker has handled a job that was canceled, timed out, or crashed, the worker returns to an idle state and can accept new jobs for execution without issues.</w:t>
      </w:r>
    </w:p>
    <w:p w14:paraId="5174D881" w14:textId="77777777" w:rsidR="00023193" w:rsidRDefault="00023193" w:rsidP="001347CD">
      <w:pPr>
        <w:spacing w:line="276" w:lineRule="auto"/>
        <w:rPr>
          <w:rFonts w:ascii="Times New Roman" w:hAnsi="Times New Roman" w:cs="Times New Roman"/>
        </w:rPr>
      </w:pPr>
    </w:p>
    <w:p w14:paraId="20BF0394" w14:textId="062CA47C" w:rsidR="00023193" w:rsidRDefault="00023193" w:rsidP="001347CD">
      <w:pPr>
        <w:spacing w:line="276" w:lineRule="auto"/>
        <w:rPr>
          <w:rFonts w:ascii="Times New Roman" w:hAnsi="Times New Roman" w:cs="Times New Roman"/>
          <w:b/>
          <w:bCs/>
        </w:rPr>
      </w:pPr>
      <w:r w:rsidRPr="00023193">
        <w:rPr>
          <w:rFonts w:ascii="Times New Roman" w:hAnsi="Times New Roman" w:cs="Times New Roman"/>
          <w:b/>
          <w:bCs/>
        </w:rPr>
        <w:lastRenderedPageBreak/>
        <w:t xml:space="preserve">4. </w:t>
      </w:r>
      <w:r w:rsidRPr="00023193">
        <w:rPr>
          <w:rFonts w:ascii="Times New Roman" w:hAnsi="Times New Roman" w:cs="Times New Roman"/>
          <w:b/>
          <w:bCs/>
        </w:rPr>
        <w:t xml:space="preserve">If a worker thread were somehow to crash (either due to a bug in the worker thread logic, or because a scoundrel </w:t>
      </w:r>
      <w:proofErr w:type="spellStart"/>
      <w:r w:rsidRPr="00023193">
        <w:rPr>
          <w:rFonts w:ascii="Times New Roman" w:hAnsi="Times New Roman" w:cs="Times New Roman"/>
          <w:b/>
          <w:bCs/>
        </w:rPr>
        <w:t>killThreads</w:t>
      </w:r>
      <w:proofErr w:type="spellEnd"/>
      <w:r w:rsidRPr="00023193">
        <w:rPr>
          <w:rFonts w:ascii="Times New Roman" w:hAnsi="Times New Roman" w:cs="Times New Roman"/>
          <w:b/>
          <w:bCs/>
        </w:rPr>
        <w:t xml:space="preserve"> it), how would that impact the functionality of the rest of SPC?</w:t>
      </w:r>
    </w:p>
    <w:p w14:paraId="44C4AD0D" w14:textId="32F6161B" w:rsidR="00023193" w:rsidRPr="00023193" w:rsidRDefault="00023193" w:rsidP="001347CD">
      <w:pPr>
        <w:spacing w:line="276" w:lineRule="auto"/>
        <w:rPr>
          <w:rFonts w:ascii="Times New Roman" w:hAnsi="Times New Roman" w:cs="Times New Roman"/>
        </w:rPr>
      </w:pPr>
      <w:r w:rsidRPr="00023193">
        <w:rPr>
          <w:rFonts w:ascii="Times New Roman" w:hAnsi="Times New Roman" w:cs="Times New Roman"/>
        </w:rPr>
        <w:t>If a worker thread crashes, it should not impact the overall functionality of the SPC. The design ensures that SPC is notified when a worker crashes, and the worker can be marked as idle or removed from the worker pool. This mechanism allows the SPC to continue processing other jobs and to manage the remaining workers effectively. The robustness of the system is tested through scenarios that simulate worker crashes, ensuring that the SPC can recover gracefully and continue to function without interruption.</w:t>
      </w:r>
    </w:p>
    <w:sectPr w:rsidR="00023193" w:rsidRPr="000231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B6185A"/>
    <w:multiLevelType w:val="hybridMultilevel"/>
    <w:tmpl w:val="AE64A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F92D4F"/>
    <w:multiLevelType w:val="multilevel"/>
    <w:tmpl w:val="B33E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51D11"/>
    <w:multiLevelType w:val="hybridMultilevel"/>
    <w:tmpl w:val="37BA5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743E70"/>
    <w:multiLevelType w:val="hybridMultilevel"/>
    <w:tmpl w:val="42980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992D96"/>
    <w:multiLevelType w:val="multilevel"/>
    <w:tmpl w:val="0DEED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6C533E"/>
    <w:multiLevelType w:val="multilevel"/>
    <w:tmpl w:val="6904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E3139"/>
    <w:multiLevelType w:val="multilevel"/>
    <w:tmpl w:val="282C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68272F"/>
    <w:multiLevelType w:val="multilevel"/>
    <w:tmpl w:val="BAC4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804E52"/>
    <w:multiLevelType w:val="multilevel"/>
    <w:tmpl w:val="DBD2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510F0"/>
    <w:multiLevelType w:val="multilevel"/>
    <w:tmpl w:val="EDA68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107A4C"/>
    <w:multiLevelType w:val="hybridMultilevel"/>
    <w:tmpl w:val="2CA06AAE"/>
    <w:lvl w:ilvl="0" w:tplc="C42447AE">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8E7F6B"/>
    <w:multiLevelType w:val="multilevel"/>
    <w:tmpl w:val="012C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815E84"/>
    <w:multiLevelType w:val="hybridMultilevel"/>
    <w:tmpl w:val="5E80E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761D5C"/>
    <w:multiLevelType w:val="multilevel"/>
    <w:tmpl w:val="0F8A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A748D0"/>
    <w:multiLevelType w:val="hybridMultilevel"/>
    <w:tmpl w:val="A8C4E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E8190D"/>
    <w:multiLevelType w:val="multilevel"/>
    <w:tmpl w:val="9BFC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352173"/>
    <w:multiLevelType w:val="hybridMultilevel"/>
    <w:tmpl w:val="E56286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335D54"/>
    <w:multiLevelType w:val="hybridMultilevel"/>
    <w:tmpl w:val="4F329CD6"/>
    <w:lvl w:ilvl="0" w:tplc="C42447AE">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E5D40A6"/>
    <w:multiLevelType w:val="multilevel"/>
    <w:tmpl w:val="A4FE4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055EE8"/>
    <w:multiLevelType w:val="hybridMultilevel"/>
    <w:tmpl w:val="4DC4E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714032"/>
    <w:multiLevelType w:val="hybridMultilevel"/>
    <w:tmpl w:val="061CC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5710C7"/>
    <w:multiLevelType w:val="multilevel"/>
    <w:tmpl w:val="86DA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5934183">
    <w:abstractNumId w:val="8"/>
  </w:num>
  <w:num w:numId="2" w16cid:durableId="1053386310">
    <w:abstractNumId w:val="7"/>
  </w:num>
  <w:num w:numId="3" w16cid:durableId="1433359078">
    <w:abstractNumId w:val="21"/>
  </w:num>
  <w:num w:numId="4" w16cid:durableId="291713649">
    <w:abstractNumId w:val="18"/>
  </w:num>
  <w:num w:numId="5" w16cid:durableId="373113913">
    <w:abstractNumId w:val="5"/>
  </w:num>
  <w:num w:numId="6" w16cid:durableId="118837175">
    <w:abstractNumId w:val="13"/>
  </w:num>
  <w:num w:numId="7" w16cid:durableId="1610428795">
    <w:abstractNumId w:val="20"/>
  </w:num>
  <w:num w:numId="8" w16cid:durableId="264000802">
    <w:abstractNumId w:val="12"/>
  </w:num>
  <w:num w:numId="9" w16cid:durableId="1403139436">
    <w:abstractNumId w:val="3"/>
  </w:num>
  <w:num w:numId="10" w16cid:durableId="1177036998">
    <w:abstractNumId w:val="19"/>
  </w:num>
  <w:num w:numId="11" w16cid:durableId="746809511">
    <w:abstractNumId w:val="0"/>
  </w:num>
  <w:num w:numId="12" w16cid:durableId="1524976290">
    <w:abstractNumId w:val="11"/>
  </w:num>
  <w:num w:numId="13" w16cid:durableId="1721661704">
    <w:abstractNumId w:val="15"/>
  </w:num>
  <w:num w:numId="14" w16cid:durableId="651376295">
    <w:abstractNumId w:val="16"/>
  </w:num>
  <w:num w:numId="15" w16cid:durableId="77291725">
    <w:abstractNumId w:val="10"/>
  </w:num>
  <w:num w:numId="16" w16cid:durableId="1279142500">
    <w:abstractNumId w:val="17"/>
  </w:num>
  <w:num w:numId="17" w16cid:durableId="656614756">
    <w:abstractNumId w:val="2"/>
  </w:num>
  <w:num w:numId="18" w16cid:durableId="680816429">
    <w:abstractNumId w:val="1"/>
  </w:num>
  <w:num w:numId="19" w16cid:durableId="1392726937">
    <w:abstractNumId w:val="4"/>
  </w:num>
  <w:num w:numId="20" w16cid:durableId="1172452318">
    <w:abstractNumId w:val="6"/>
  </w:num>
  <w:num w:numId="21" w16cid:durableId="1578244667">
    <w:abstractNumId w:val="9"/>
  </w:num>
  <w:num w:numId="22" w16cid:durableId="13958595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DEA"/>
    <w:rsid w:val="00002AA6"/>
    <w:rsid w:val="000205D5"/>
    <w:rsid w:val="00023193"/>
    <w:rsid w:val="000A7529"/>
    <w:rsid w:val="000B27CE"/>
    <w:rsid w:val="000E2E1E"/>
    <w:rsid w:val="001037B7"/>
    <w:rsid w:val="001347CD"/>
    <w:rsid w:val="00146347"/>
    <w:rsid w:val="001E0010"/>
    <w:rsid w:val="00251FD1"/>
    <w:rsid w:val="002835DA"/>
    <w:rsid w:val="002A79E4"/>
    <w:rsid w:val="002B76E7"/>
    <w:rsid w:val="00324BE0"/>
    <w:rsid w:val="003C490F"/>
    <w:rsid w:val="003F1613"/>
    <w:rsid w:val="00485756"/>
    <w:rsid w:val="00490C2A"/>
    <w:rsid w:val="004A4165"/>
    <w:rsid w:val="00520AE4"/>
    <w:rsid w:val="0055241F"/>
    <w:rsid w:val="00575113"/>
    <w:rsid w:val="005B20BB"/>
    <w:rsid w:val="005D75B8"/>
    <w:rsid w:val="00612852"/>
    <w:rsid w:val="00662722"/>
    <w:rsid w:val="006723FC"/>
    <w:rsid w:val="00680D92"/>
    <w:rsid w:val="0068781A"/>
    <w:rsid w:val="006E42BB"/>
    <w:rsid w:val="00704311"/>
    <w:rsid w:val="007C281C"/>
    <w:rsid w:val="007F6989"/>
    <w:rsid w:val="0080405E"/>
    <w:rsid w:val="008210B9"/>
    <w:rsid w:val="00826D12"/>
    <w:rsid w:val="00891D0F"/>
    <w:rsid w:val="00916F01"/>
    <w:rsid w:val="00995A3D"/>
    <w:rsid w:val="009A14AE"/>
    <w:rsid w:val="009C3239"/>
    <w:rsid w:val="00A2656D"/>
    <w:rsid w:val="00A4755A"/>
    <w:rsid w:val="00A54E32"/>
    <w:rsid w:val="00AC0253"/>
    <w:rsid w:val="00AC0894"/>
    <w:rsid w:val="00AC5A20"/>
    <w:rsid w:val="00B11DC4"/>
    <w:rsid w:val="00B53A0B"/>
    <w:rsid w:val="00B95CF9"/>
    <w:rsid w:val="00BB2FC6"/>
    <w:rsid w:val="00C25599"/>
    <w:rsid w:val="00C30B38"/>
    <w:rsid w:val="00C41DEA"/>
    <w:rsid w:val="00CB030D"/>
    <w:rsid w:val="00D0483C"/>
    <w:rsid w:val="00D20935"/>
    <w:rsid w:val="00D25B3A"/>
    <w:rsid w:val="00D76A93"/>
    <w:rsid w:val="00D90586"/>
    <w:rsid w:val="00DA6BFC"/>
    <w:rsid w:val="00E434A5"/>
    <w:rsid w:val="00E63A0F"/>
    <w:rsid w:val="00E72D34"/>
    <w:rsid w:val="00F333C0"/>
    <w:rsid w:val="00F5791A"/>
    <w:rsid w:val="00F8740E"/>
    <w:rsid w:val="00FA1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54B402"/>
  <w15:chartTrackingRefBased/>
  <w15:docId w15:val="{1AF9AE2A-EED5-7847-A697-CFF610867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D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1D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1D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41D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1D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1D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D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D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D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D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1D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41D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41D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1D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1D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D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D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DEA"/>
    <w:rPr>
      <w:rFonts w:eastAsiaTheme="majorEastAsia" w:cstheme="majorBidi"/>
      <w:color w:val="272727" w:themeColor="text1" w:themeTint="D8"/>
    </w:rPr>
  </w:style>
  <w:style w:type="paragraph" w:styleId="Title">
    <w:name w:val="Title"/>
    <w:basedOn w:val="Normal"/>
    <w:next w:val="Normal"/>
    <w:link w:val="TitleChar"/>
    <w:uiPriority w:val="10"/>
    <w:qFormat/>
    <w:rsid w:val="00C41D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DE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D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D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1DEA"/>
    <w:rPr>
      <w:i/>
      <w:iCs/>
      <w:color w:val="404040" w:themeColor="text1" w:themeTint="BF"/>
    </w:rPr>
  </w:style>
  <w:style w:type="paragraph" w:styleId="ListParagraph">
    <w:name w:val="List Paragraph"/>
    <w:basedOn w:val="Normal"/>
    <w:uiPriority w:val="34"/>
    <w:qFormat/>
    <w:rsid w:val="00C41DEA"/>
    <w:pPr>
      <w:ind w:left="720"/>
      <w:contextualSpacing/>
    </w:pPr>
  </w:style>
  <w:style w:type="character" w:styleId="IntenseEmphasis">
    <w:name w:val="Intense Emphasis"/>
    <w:basedOn w:val="DefaultParagraphFont"/>
    <w:uiPriority w:val="21"/>
    <w:qFormat/>
    <w:rsid w:val="00C41DEA"/>
    <w:rPr>
      <w:i/>
      <w:iCs/>
      <w:color w:val="0F4761" w:themeColor="accent1" w:themeShade="BF"/>
    </w:rPr>
  </w:style>
  <w:style w:type="paragraph" w:styleId="IntenseQuote">
    <w:name w:val="Intense Quote"/>
    <w:basedOn w:val="Normal"/>
    <w:next w:val="Normal"/>
    <w:link w:val="IntenseQuoteChar"/>
    <w:uiPriority w:val="30"/>
    <w:qFormat/>
    <w:rsid w:val="00C41D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DEA"/>
    <w:rPr>
      <w:i/>
      <w:iCs/>
      <w:color w:val="0F4761" w:themeColor="accent1" w:themeShade="BF"/>
    </w:rPr>
  </w:style>
  <w:style w:type="character" w:styleId="IntenseReference">
    <w:name w:val="Intense Reference"/>
    <w:basedOn w:val="DefaultParagraphFont"/>
    <w:uiPriority w:val="32"/>
    <w:qFormat/>
    <w:rsid w:val="00C41D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55296">
      <w:bodyDiv w:val="1"/>
      <w:marLeft w:val="0"/>
      <w:marRight w:val="0"/>
      <w:marTop w:val="0"/>
      <w:marBottom w:val="0"/>
      <w:divBdr>
        <w:top w:val="none" w:sz="0" w:space="0" w:color="auto"/>
        <w:left w:val="none" w:sz="0" w:space="0" w:color="auto"/>
        <w:bottom w:val="none" w:sz="0" w:space="0" w:color="auto"/>
        <w:right w:val="none" w:sz="0" w:space="0" w:color="auto"/>
      </w:divBdr>
    </w:div>
    <w:div w:id="73286716">
      <w:bodyDiv w:val="1"/>
      <w:marLeft w:val="0"/>
      <w:marRight w:val="0"/>
      <w:marTop w:val="0"/>
      <w:marBottom w:val="0"/>
      <w:divBdr>
        <w:top w:val="none" w:sz="0" w:space="0" w:color="auto"/>
        <w:left w:val="none" w:sz="0" w:space="0" w:color="auto"/>
        <w:bottom w:val="none" w:sz="0" w:space="0" w:color="auto"/>
        <w:right w:val="none" w:sz="0" w:space="0" w:color="auto"/>
      </w:divBdr>
    </w:div>
    <w:div w:id="148908683">
      <w:bodyDiv w:val="1"/>
      <w:marLeft w:val="0"/>
      <w:marRight w:val="0"/>
      <w:marTop w:val="0"/>
      <w:marBottom w:val="0"/>
      <w:divBdr>
        <w:top w:val="none" w:sz="0" w:space="0" w:color="auto"/>
        <w:left w:val="none" w:sz="0" w:space="0" w:color="auto"/>
        <w:bottom w:val="none" w:sz="0" w:space="0" w:color="auto"/>
        <w:right w:val="none" w:sz="0" w:space="0" w:color="auto"/>
      </w:divBdr>
    </w:div>
    <w:div w:id="198662519">
      <w:bodyDiv w:val="1"/>
      <w:marLeft w:val="0"/>
      <w:marRight w:val="0"/>
      <w:marTop w:val="0"/>
      <w:marBottom w:val="0"/>
      <w:divBdr>
        <w:top w:val="none" w:sz="0" w:space="0" w:color="auto"/>
        <w:left w:val="none" w:sz="0" w:space="0" w:color="auto"/>
        <w:bottom w:val="none" w:sz="0" w:space="0" w:color="auto"/>
        <w:right w:val="none" w:sz="0" w:space="0" w:color="auto"/>
      </w:divBdr>
      <w:divsChild>
        <w:div w:id="2119836144">
          <w:marLeft w:val="0"/>
          <w:marRight w:val="0"/>
          <w:marTop w:val="0"/>
          <w:marBottom w:val="0"/>
          <w:divBdr>
            <w:top w:val="none" w:sz="0" w:space="0" w:color="auto"/>
            <w:left w:val="none" w:sz="0" w:space="0" w:color="auto"/>
            <w:bottom w:val="none" w:sz="0" w:space="0" w:color="auto"/>
            <w:right w:val="none" w:sz="0" w:space="0" w:color="auto"/>
          </w:divBdr>
          <w:divsChild>
            <w:div w:id="829711500">
              <w:marLeft w:val="0"/>
              <w:marRight w:val="0"/>
              <w:marTop w:val="0"/>
              <w:marBottom w:val="0"/>
              <w:divBdr>
                <w:top w:val="none" w:sz="0" w:space="0" w:color="auto"/>
                <w:left w:val="none" w:sz="0" w:space="0" w:color="auto"/>
                <w:bottom w:val="none" w:sz="0" w:space="0" w:color="auto"/>
                <w:right w:val="none" w:sz="0" w:space="0" w:color="auto"/>
              </w:divBdr>
              <w:divsChild>
                <w:div w:id="11252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535526">
      <w:bodyDiv w:val="1"/>
      <w:marLeft w:val="0"/>
      <w:marRight w:val="0"/>
      <w:marTop w:val="0"/>
      <w:marBottom w:val="0"/>
      <w:divBdr>
        <w:top w:val="none" w:sz="0" w:space="0" w:color="auto"/>
        <w:left w:val="none" w:sz="0" w:space="0" w:color="auto"/>
        <w:bottom w:val="none" w:sz="0" w:space="0" w:color="auto"/>
        <w:right w:val="none" w:sz="0" w:space="0" w:color="auto"/>
      </w:divBdr>
    </w:div>
    <w:div w:id="247232238">
      <w:bodyDiv w:val="1"/>
      <w:marLeft w:val="0"/>
      <w:marRight w:val="0"/>
      <w:marTop w:val="0"/>
      <w:marBottom w:val="0"/>
      <w:divBdr>
        <w:top w:val="none" w:sz="0" w:space="0" w:color="auto"/>
        <w:left w:val="none" w:sz="0" w:space="0" w:color="auto"/>
        <w:bottom w:val="none" w:sz="0" w:space="0" w:color="auto"/>
        <w:right w:val="none" w:sz="0" w:space="0" w:color="auto"/>
      </w:divBdr>
    </w:div>
    <w:div w:id="274561313">
      <w:bodyDiv w:val="1"/>
      <w:marLeft w:val="0"/>
      <w:marRight w:val="0"/>
      <w:marTop w:val="0"/>
      <w:marBottom w:val="0"/>
      <w:divBdr>
        <w:top w:val="none" w:sz="0" w:space="0" w:color="auto"/>
        <w:left w:val="none" w:sz="0" w:space="0" w:color="auto"/>
        <w:bottom w:val="none" w:sz="0" w:space="0" w:color="auto"/>
        <w:right w:val="none" w:sz="0" w:space="0" w:color="auto"/>
      </w:divBdr>
    </w:div>
    <w:div w:id="323246147">
      <w:bodyDiv w:val="1"/>
      <w:marLeft w:val="0"/>
      <w:marRight w:val="0"/>
      <w:marTop w:val="0"/>
      <w:marBottom w:val="0"/>
      <w:divBdr>
        <w:top w:val="none" w:sz="0" w:space="0" w:color="auto"/>
        <w:left w:val="none" w:sz="0" w:space="0" w:color="auto"/>
        <w:bottom w:val="none" w:sz="0" w:space="0" w:color="auto"/>
        <w:right w:val="none" w:sz="0" w:space="0" w:color="auto"/>
      </w:divBdr>
    </w:div>
    <w:div w:id="332144278">
      <w:bodyDiv w:val="1"/>
      <w:marLeft w:val="0"/>
      <w:marRight w:val="0"/>
      <w:marTop w:val="0"/>
      <w:marBottom w:val="0"/>
      <w:divBdr>
        <w:top w:val="none" w:sz="0" w:space="0" w:color="auto"/>
        <w:left w:val="none" w:sz="0" w:space="0" w:color="auto"/>
        <w:bottom w:val="none" w:sz="0" w:space="0" w:color="auto"/>
        <w:right w:val="none" w:sz="0" w:space="0" w:color="auto"/>
      </w:divBdr>
    </w:div>
    <w:div w:id="333074642">
      <w:bodyDiv w:val="1"/>
      <w:marLeft w:val="0"/>
      <w:marRight w:val="0"/>
      <w:marTop w:val="0"/>
      <w:marBottom w:val="0"/>
      <w:divBdr>
        <w:top w:val="none" w:sz="0" w:space="0" w:color="auto"/>
        <w:left w:val="none" w:sz="0" w:space="0" w:color="auto"/>
        <w:bottom w:val="none" w:sz="0" w:space="0" w:color="auto"/>
        <w:right w:val="none" w:sz="0" w:space="0" w:color="auto"/>
      </w:divBdr>
    </w:div>
    <w:div w:id="364065971">
      <w:bodyDiv w:val="1"/>
      <w:marLeft w:val="0"/>
      <w:marRight w:val="0"/>
      <w:marTop w:val="0"/>
      <w:marBottom w:val="0"/>
      <w:divBdr>
        <w:top w:val="none" w:sz="0" w:space="0" w:color="auto"/>
        <w:left w:val="none" w:sz="0" w:space="0" w:color="auto"/>
        <w:bottom w:val="none" w:sz="0" w:space="0" w:color="auto"/>
        <w:right w:val="none" w:sz="0" w:space="0" w:color="auto"/>
      </w:divBdr>
    </w:div>
    <w:div w:id="381371890">
      <w:bodyDiv w:val="1"/>
      <w:marLeft w:val="0"/>
      <w:marRight w:val="0"/>
      <w:marTop w:val="0"/>
      <w:marBottom w:val="0"/>
      <w:divBdr>
        <w:top w:val="none" w:sz="0" w:space="0" w:color="auto"/>
        <w:left w:val="none" w:sz="0" w:space="0" w:color="auto"/>
        <w:bottom w:val="none" w:sz="0" w:space="0" w:color="auto"/>
        <w:right w:val="none" w:sz="0" w:space="0" w:color="auto"/>
      </w:divBdr>
    </w:div>
    <w:div w:id="391465766">
      <w:bodyDiv w:val="1"/>
      <w:marLeft w:val="0"/>
      <w:marRight w:val="0"/>
      <w:marTop w:val="0"/>
      <w:marBottom w:val="0"/>
      <w:divBdr>
        <w:top w:val="none" w:sz="0" w:space="0" w:color="auto"/>
        <w:left w:val="none" w:sz="0" w:space="0" w:color="auto"/>
        <w:bottom w:val="none" w:sz="0" w:space="0" w:color="auto"/>
        <w:right w:val="none" w:sz="0" w:space="0" w:color="auto"/>
      </w:divBdr>
    </w:div>
    <w:div w:id="402683394">
      <w:bodyDiv w:val="1"/>
      <w:marLeft w:val="0"/>
      <w:marRight w:val="0"/>
      <w:marTop w:val="0"/>
      <w:marBottom w:val="0"/>
      <w:divBdr>
        <w:top w:val="none" w:sz="0" w:space="0" w:color="auto"/>
        <w:left w:val="none" w:sz="0" w:space="0" w:color="auto"/>
        <w:bottom w:val="none" w:sz="0" w:space="0" w:color="auto"/>
        <w:right w:val="none" w:sz="0" w:space="0" w:color="auto"/>
      </w:divBdr>
    </w:div>
    <w:div w:id="438569927">
      <w:bodyDiv w:val="1"/>
      <w:marLeft w:val="0"/>
      <w:marRight w:val="0"/>
      <w:marTop w:val="0"/>
      <w:marBottom w:val="0"/>
      <w:divBdr>
        <w:top w:val="none" w:sz="0" w:space="0" w:color="auto"/>
        <w:left w:val="none" w:sz="0" w:space="0" w:color="auto"/>
        <w:bottom w:val="none" w:sz="0" w:space="0" w:color="auto"/>
        <w:right w:val="none" w:sz="0" w:space="0" w:color="auto"/>
      </w:divBdr>
      <w:divsChild>
        <w:div w:id="1393502278">
          <w:marLeft w:val="0"/>
          <w:marRight w:val="0"/>
          <w:marTop w:val="0"/>
          <w:marBottom w:val="0"/>
          <w:divBdr>
            <w:top w:val="none" w:sz="0" w:space="0" w:color="auto"/>
            <w:left w:val="none" w:sz="0" w:space="0" w:color="auto"/>
            <w:bottom w:val="none" w:sz="0" w:space="0" w:color="auto"/>
            <w:right w:val="none" w:sz="0" w:space="0" w:color="auto"/>
          </w:divBdr>
          <w:divsChild>
            <w:div w:id="845024676">
              <w:marLeft w:val="0"/>
              <w:marRight w:val="0"/>
              <w:marTop w:val="0"/>
              <w:marBottom w:val="0"/>
              <w:divBdr>
                <w:top w:val="none" w:sz="0" w:space="0" w:color="auto"/>
                <w:left w:val="none" w:sz="0" w:space="0" w:color="auto"/>
                <w:bottom w:val="none" w:sz="0" w:space="0" w:color="auto"/>
                <w:right w:val="none" w:sz="0" w:space="0" w:color="auto"/>
              </w:divBdr>
              <w:divsChild>
                <w:div w:id="209508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606856">
      <w:bodyDiv w:val="1"/>
      <w:marLeft w:val="0"/>
      <w:marRight w:val="0"/>
      <w:marTop w:val="0"/>
      <w:marBottom w:val="0"/>
      <w:divBdr>
        <w:top w:val="none" w:sz="0" w:space="0" w:color="auto"/>
        <w:left w:val="none" w:sz="0" w:space="0" w:color="auto"/>
        <w:bottom w:val="none" w:sz="0" w:space="0" w:color="auto"/>
        <w:right w:val="none" w:sz="0" w:space="0" w:color="auto"/>
      </w:divBdr>
    </w:div>
    <w:div w:id="605503423">
      <w:bodyDiv w:val="1"/>
      <w:marLeft w:val="0"/>
      <w:marRight w:val="0"/>
      <w:marTop w:val="0"/>
      <w:marBottom w:val="0"/>
      <w:divBdr>
        <w:top w:val="none" w:sz="0" w:space="0" w:color="auto"/>
        <w:left w:val="none" w:sz="0" w:space="0" w:color="auto"/>
        <w:bottom w:val="none" w:sz="0" w:space="0" w:color="auto"/>
        <w:right w:val="none" w:sz="0" w:space="0" w:color="auto"/>
      </w:divBdr>
    </w:div>
    <w:div w:id="650642618">
      <w:bodyDiv w:val="1"/>
      <w:marLeft w:val="0"/>
      <w:marRight w:val="0"/>
      <w:marTop w:val="0"/>
      <w:marBottom w:val="0"/>
      <w:divBdr>
        <w:top w:val="none" w:sz="0" w:space="0" w:color="auto"/>
        <w:left w:val="none" w:sz="0" w:space="0" w:color="auto"/>
        <w:bottom w:val="none" w:sz="0" w:space="0" w:color="auto"/>
        <w:right w:val="none" w:sz="0" w:space="0" w:color="auto"/>
      </w:divBdr>
    </w:div>
    <w:div w:id="783498281">
      <w:bodyDiv w:val="1"/>
      <w:marLeft w:val="0"/>
      <w:marRight w:val="0"/>
      <w:marTop w:val="0"/>
      <w:marBottom w:val="0"/>
      <w:divBdr>
        <w:top w:val="none" w:sz="0" w:space="0" w:color="auto"/>
        <w:left w:val="none" w:sz="0" w:space="0" w:color="auto"/>
        <w:bottom w:val="none" w:sz="0" w:space="0" w:color="auto"/>
        <w:right w:val="none" w:sz="0" w:space="0" w:color="auto"/>
      </w:divBdr>
    </w:div>
    <w:div w:id="793408660">
      <w:bodyDiv w:val="1"/>
      <w:marLeft w:val="0"/>
      <w:marRight w:val="0"/>
      <w:marTop w:val="0"/>
      <w:marBottom w:val="0"/>
      <w:divBdr>
        <w:top w:val="none" w:sz="0" w:space="0" w:color="auto"/>
        <w:left w:val="none" w:sz="0" w:space="0" w:color="auto"/>
        <w:bottom w:val="none" w:sz="0" w:space="0" w:color="auto"/>
        <w:right w:val="none" w:sz="0" w:space="0" w:color="auto"/>
      </w:divBdr>
    </w:div>
    <w:div w:id="929898576">
      <w:bodyDiv w:val="1"/>
      <w:marLeft w:val="0"/>
      <w:marRight w:val="0"/>
      <w:marTop w:val="0"/>
      <w:marBottom w:val="0"/>
      <w:divBdr>
        <w:top w:val="none" w:sz="0" w:space="0" w:color="auto"/>
        <w:left w:val="none" w:sz="0" w:space="0" w:color="auto"/>
        <w:bottom w:val="none" w:sz="0" w:space="0" w:color="auto"/>
        <w:right w:val="none" w:sz="0" w:space="0" w:color="auto"/>
      </w:divBdr>
    </w:div>
    <w:div w:id="1116221365">
      <w:bodyDiv w:val="1"/>
      <w:marLeft w:val="0"/>
      <w:marRight w:val="0"/>
      <w:marTop w:val="0"/>
      <w:marBottom w:val="0"/>
      <w:divBdr>
        <w:top w:val="none" w:sz="0" w:space="0" w:color="auto"/>
        <w:left w:val="none" w:sz="0" w:space="0" w:color="auto"/>
        <w:bottom w:val="none" w:sz="0" w:space="0" w:color="auto"/>
        <w:right w:val="none" w:sz="0" w:space="0" w:color="auto"/>
      </w:divBdr>
    </w:div>
    <w:div w:id="1120881885">
      <w:bodyDiv w:val="1"/>
      <w:marLeft w:val="0"/>
      <w:marRight w:val="0"/>
      <w:marTop w:val="0"/>
      <w:marBottom w:val="0"/>
      <w:divBdr>
        <w:top w:val="none" w:sz="0" w:space="0" w:color="auto"/>
        <w:left w:val="none" w:sz="0" w:space="0" w:color="auto"/>
        <w:bottom w:val="none" w:sz="0" w:space="0" w:color="auto"/>
        <w:right w:val="none" w:sz="0" w:space="0" w:color="auto"/>
      </w:divBdr>
    </w:div>
    <w:div w:id="1187136579">
      <w:bodyDiv w:val="1"/>
      <w:marLeft w:val="0"/>
      <w:marRight w:val="0"/>
      <w:marTop w:val="0"/>
      <w:marBottom w:val="0"/>
      <w:divBdr>
        <w:top w:val="none" w:sz="0" w:space="0" w:color="auto"/>
        <w:left w:val="none" w:sz="0" w:space="0" w:color="auto"/>
        <w:bottom w:val="none" w:sz="0" w:space="0" w:color="auto"/>
        <w:right w:val="none" w:sz="0" w:space="0" w:color="auto"/>
      </w:divBdr>
    </w:div>
    <w:div w:id="1205213321">
      <w:bodyDiv w:val="1"/>
      <w:marLeft w:val="0"/>
      <w:marRight w:val="0"/>
      <w:marTop w:val="0"/>
      <w:marBottom w:val="0"/>
      <w:divBdr>
        <w:top w:val="none" w:sz="0" w:space="0" w:color="auto"/>
        <w:left w:val="none" w:sz="0" w:space="0" w:color="auto"/>
        <w:bottom w:val="none" w:sz="0" w:space="0" w:color="auto"/>
        <w:right w:val="none" w:sz="0" w:space="0" w:color="auto"/>
      </w:divBdr>
    </w:div>
    <w:div w:id="1237201704">
      <w:bodyDiv w:val="1"/>
      <w:marLeft w:val="0"/>
      <w:marRight w:val="0"/>
      <w:marTop w:val="0"/>
      <w:marBottom w:val="0"/>
      <w:divBdr>
        <w:top w:val="none" w:sz="0" w:space="0" w:color="auto"/>
        <w:left w:val="none" w:sz="0" w:space="0" w:color="auto"/>
        <w:bottom w:val="none" w:sz="0" w:space="0" w:color="auto"/>
        <w:right w:val="none" w:sz="0" w:space="0" w:color="auto"/>
      </w:divBdr>
    </w:div>
    <w:div w:id="1319073743">
      <w:bodyDiv w:val="1"/>
      <w:marLeft w:val="0"/>
      <w:marRight w:val="0"/>
      <w:marTop w:val="0"/>
      <w:marBottom w:val="0"/>
      <w:divBdr>
        <w:top w:val="none" w:sz="0" w:space="0" w:color="auto"/>
        <w:left w:val="none" w:sz="0" w:space="0" w:color="auto"/>
        <w:bottom w:val="none" w:sz="0" w:space="0" w:color="auto"/>
        <w:right w:val="none" w:sz="0" w:space="0" w:color="auto"/>
      </w:divBdr>
    </w:div>
    <w:div w:id="1408265438">
      <w:bodyDiv w:val="1"/>
      <w:marLeft w:val="0"/>
      <w:marRight w:val="0"/>
      <w:marTop w:val="0"/>
      <w:marBottom w:val="0"/>
      <w:divBdr>
        <w:top w:val="none" w:sz="0" w:space="0" w:color="auto"/>
        <w:left w:val="none" w:sz="0" w:space="0" w:color="auto"/>
        <w:bottom w:val="none" w:sz="0" w:space="0" w:color="auto"/>
        <w:right w:val="none" w:sz="0" w:space="0" w:color="auto"/>
      </w:divBdr>
    </w:div>
    <w:div w:id="1413891309">
      <w:bodyDiv w:val="1"/>
      <w:marLeft w:val="0"/>
      <w:marRight w:val="0"/>
      <w:marTop w:val="0"/>
      <w:marBottom w:val="0"/>
      <w:divBdr>
        <w:top w:val="none" w:sz="0" w:space="0" w:color="auto"/>
        <w:left w:val="none" w:sz="0" w:space="0" w:color="auto"/>
        <w:bottom w:val="none" w:sz="0" w:space="0" w:color="auto"/>
        <w:right w:val="none" w:sz="0" w:space="0" w:color="auto"/>
      </w:divBdr>
    </w:div>
    <w:div w:id="1420179338">
      <w:bodyDiv w:val="1"/>
      <w:marLeft w:val="0"/>
      <w:marRight w:val="0"/>
      <w:marTop w:val="0"/>
      <w:marBottom w:val="0"/>
      <w:divBdr>
        <w:top w:val="none" w:sz="0" w:space="0" w:color="auto"/>
        <w:left w:val="none" w:sz="0" w:space="0" w:color="auto"/>
        <w:bottom w:val="none" w:sz="0" w:space="0" w:color="auto"/>
        <w:right w:val="none" w:sz="0" w:space="0" w:color="auto"/>
      </w:divBdr>
    </w:div>
    <w:div w:id="1430588742">
      <w:bodyDiv w:val="1"/>
      <w:marLeft w:val="0"/>
      <w:marRight w:val="0"/>
      <w:marTop w:val="0"/>
      <w:marBottom w:val="0"/>
      <w:divBdr>
        <w:top w:val="none" w:sz="0" w:space="0" w:color="auto"/>
        <w:left w:val="none" w:sz="0" w:space="0" w:color="auto"/>
        <w:bottom w:val="none" w:sz="0" w:space="0" w:color="auto"/>
        <w:right w:val="none" w:sz="0" w:space="0" w:color="auto"/>
      </w:divBdr>
    </w:div>
    <w:div w:id="1431000259">
      <w:bodyDiv w:val="1"/>
      <w:marLeft w:val="0"/>
      <w:marRight w:val="0"/>
      <w:marTop w:val="0"/>
      <w:marBottom w:val="0"/>
      <w:divBdr>
        <w:top w:val="none" w:sz="0" w:space="0" w:color="auto"/>
        <w:left w:val="none" w:sz="0" w:space="0" w:color="auto"/>
        <w:bottom w:val="none" w:sz="0" w:space="0" w:color="auto"/>
        <w:right w:val="none" w:sz="0" w:space="0" w:color="auto"/>
      </w:divBdr>
      <w:divsChild>
        <w:div w:id="1802378931">
          <w:marLeft w:val="0"/>
          <w:marRight w:val="0"/>
          <w:marTop w:val="0"/>
          <w:marBottom w:val="0"/>
          <w:divBdr>
            <w:top w:val="none" w:sz="0" w:space="0" w:color="auto"/>
            <w:left w:val="none" w:sz="0" w:space="0" w:color="auto"/>
            <w:bottom w:val="none" w:sz="0" w:space="0" w:color="auto"/>
            <w:right w:val="none" w:sz="0" w:space="0" w:color="auto"/>
          </w:divBdr>
          <w:divsChild>
            <w:div w:id="296565900">
              <w:marLeft w:val="0"/>
              <w:marRight w:val="0"/>
              <w:marTop w:val="0"/>
              <w:marBottom w:val="0"/>
              <w:divBdr>
                <w:top w:val="none" w:sz="0" w:space="0" w:color="auto"/>
                <w:left w:val="none" w:sz="0" w:space="0" w:color="auto"/>
                <w:bottom w:val="none" w:sz="0" w:space="0" w:color="auto"/>
                <w:right w:val="none" w:sz="0" w:space="0" w:color="auto"/>
              </w:divBdr>
              <w:divsChild>
                <w:div w:id="84902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556895">
      <w:bodyDiv w:val="1"/>
      <w:marLeft w:val="0"/>
      <w:marRight w:val="0"/>
      <w:marTop w:val="0"/>
      <w:marBottom w:val="0"/>
      <w:divBdr>
        <w:top w:val="none" w:sz="0" w:space="0" w:color="auto"/>
        <w:left w:val="none" w:sz="0" w:space="0" w:color="auto"/>
        <w:bottom w:val="none" w:sz="0" w:space="0" w:color="auto"/>
        <w:right w:val="none" w:sz="0" w:space="0" w:color="auto"/>
      </w:divBdr>
    </w:div>
    <w:div w:id="1458986126">
      <w:bodyDiv w:val="1"/>
      <w:marLeft w:val="0"/>
      <w:marRight w:val="0"/>
      <w:marTop w:val="0"/>
      <w:marBottom w:val="0"/>
      <w:divBdr>
        <w:top w:val="none" w:sz="0" w:space="0" w:color="auto"/>
        <w:left w:val="none" w:sz="0" w:space="0" w:color="auto"/>
        <w:bottom w:val="none" w:sz="0" w:space="0" w:color="auto"/>
        <w:right w:val="none" w:sz="0" w:space="0" w:color="auto"/>
      </w:divBdr>
    </w:div>
    <w:div w:id="1503080592">
      <w:bodyDiv w:val="1"/>
      <w:marLeft w:val="0"/>
      <w:marRight w:val="0"/>
      <w:marTop w:val="0"/>
      <w:marBottom w:val="0"/>
      <w:divBdr>
        <w:top w:val="none" w:sz="0" w:space="0" w:color="auto"/>
        <w:left w:val="none" w:sz="0" w:space="0" w:color="auto"/>
        <w:bottom w:val="none" w:sz="0" w:space="0" w:color="auto"/>
        <w:right w:val="none" w:sz="0" w:space="0" w:color="auto"/>
      </w:divBdr>
    </w:div>
    <w:div w:id="1556231638">
      <w:bodyDiv w:val="1"/>
      <w:marLeft w:val="0"/>
      <w:marRight w:val="0"/>
      <w:marTop w:val="0"/>
      <w:marBottom w:val="0"/>
      <w:divBdr>
        <w:top w:val="none" w:sz="0" w:space="0" w:color="auto"/>
        <w:left w:val="none" w:sz="0" w:space="0" w:color="auto"/>
        <w:bottom w:val="none" w:sz="0" w:space="0" w:color="auto"/>
        <w:right w:val="none" w:sz="0" w:space="0" w:color="auto"/>
      </w:divBdr>
    </w:div>
    <w:div w:id="1657565719">
      <w:bodyDiv w:val="1"/>
      <w:marLeft w:val="0"/>
      <w:marRight w:val="0"/>
      <w:marTop w:val="0"/>
      <w:marBottom w:val="0"/>
      <w:divBdr>
        <w:top w:val="none" w:sz="0" w:space="0" w:color="auto"/>
        <w:left w:val="none" w:sz="0" w:space="0" w:color="auto"/>
        <w:bottom w:val="none" w:sz="0" w:space="0" w:color="auto"/>
        <w:right w:val="none" w:sz="0" w:space="0" w:color="auto"/>
      </w:divBdr>
      <w:divsChild>
        <w:div w:id="1515806139">
          <w:marLeft w:val="0"/>
          <w:marRight w:val="0"/>
          <w:marTop w:val="0"/>
          <w:marBottom w:val="0"/>
          <w:divBdr>
            <w:top w:val="none" w:sz="0" w:space="0" w:color="auto"/>
            <w:left w:val="none" w:sz="0" w:space="0" w:color="auto"/>
            <w:bottom w:val="none" w:sz="0" w:space="0" w:color="auto"/>
            <w:right w:val="none" w:sz="0" w:space="0" w:color="auto"/>
          </w:divBdr>
          <w:divsChild>
            <w:div w:id="91169286">
              <w:marLeft w:val="0"/>
              <w:marRight w:val="0"/>
              <w:marTop w:val="0"/>
              <w:marBottom w:val="0"/>
              <w:divBdr>
                <w:top w:val="none" w:sz="0" w:space="0" w:color="auto"/>
                <w:left w:val="none" w:sz="0" w:space="0" w:color="auto"/>
                <w:bottom w:val="none" w:sz="0" w:space="0" w:color="auto"/>
                <w:right w:val="none" w:sz="0" w:space="0" w:color="auto"/>
              </w:divBdr>
              <w:divsChild>
                <w:div w:id="185737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744872">
      <w:bodyDiv w:val="1"/>
      <w:marLeft w:val="0"/>
      <w:marRight w:val="0"/>
      <w:marTop w:val="0"/>
      <w:marBottom w:val="0"/>
      <w:divBdr>
        <w:top w:val="none" w:sz="0" w:space="0" w:color="auto"/>
        <w:left w:val="none" w:sz="0" w:space="0" w:color="auto"/>
        <w:bottom w:val="none" w:sz="0" w:space="0" w:color="auto"/>
        <w:right w:val="none" w:sz="0" w:space="0" w:color="auto"/>
      </w:divBdr>
    </w:div>
    <w:div w:id="1783300637">
      <w:bodyDiv w:val="1"/>
      <w:marLeft w:val="0"/>
      <w:marRight w:val="0"/>
      <w:marTop w:val="0"/>
      <w:marBottom w:val="0"/>
      <w:divBdr>
        <w:top w:val="none" w:sz="0" w:space="0" w:color="auto"/>
        <w:left w:val="none" w:sz="0" w:space="0" w:color="auto"/>
        <w:bottom w:val="none" w:sz="0" w:space="0" w:color="auto"/>
        <w:right w:val="none" w:sz="0" w:space="0" w:color="auto"/>
      </w:divBdr>
    </w:div>
    <w:div w:id="1804275241">
      <w:bodyDiv w:val="1"/>
      <w:marLeft w:val="0"/>
      <w:marRight w:val="0"/>
      <w:marTop w:val="0"/>
      <w:marBottom w:val="0"/>
      <w:divBdr>
        <w:top w:val="none" w:sz="0" w:space="0" w:color="auto"/>
        <w:left w:val="none" w:sz="0" w:space="0" w:color="auto"/>
        <w:bottom w:val="none" w:sz="0" w:space="0" w:color="auto"/>
        <w:right w:val="none" w:sz="0" w:space="0" w:color="auto"/>
      </w:divBdr>
    </w:div>
    <w:div w:id="1832869550">
      <w:bodyDiv w:val="1"/>
      <w:marLeft w:val="0"/>
      <w:marRight w:val="0"/>
      <w:marTop w:val="0"/>
      <w:marBottom w:val="0"/>
      <w:divBdr>
        <w:top w:val="none" w:sz="0" w:space="0" w:color="auto"/>
        <w:left w:val="none" w:sz="0" w:space="0" w:color="auto"/>
        <w:bottom w:val="none" w:sz="0" w:space="0" w:color="auto"/>
        <w:right w:val="none" w:sz="0" w:space="0" w:color="auto"/>
      </w:divBdr>
    </w:div>
    <w:div w:id="1837499023">
      <w:bodyDiv w:val="1"/>
      <w:marLeft w:val="0"/>
      <w:marRight w:val="0"/>
      <w:marTop w:val="0"/>
      <w:marBottom w:val="0"/>
      <w:divBdr>
        <w:top w:val="none" w:sz="0" w:space="0" w:color="auto"/>
        <w:left w:val="none" w:sz="0" w:space="0" w:color="auto"/>
        <w:bottom w:val="none" w:sz="0" w:space="0" w:color="auto"/>
        <w:right w:val="none" w:sz="0" w:space="0" w:color="auto"/>
      </w:divBdr>
    </w:div>
    <w:div w:id="1856383828">
      <w:bodyDiv w:val="1"/>
      <w:marLeft w:val="0"/>
      <w:marRight w:val="0"/>
      <w:marTop w:val="0"/>
      <w:marBottom w:val="0"/>
      <w:divBdr>
        <w:top w:val="none" w:sz="0" w:space="0" w:color="auto"/>
        <w:left w:val="none" w:sz="0" w:space="0" w:color="auto"/>
        <w:bottom w:val="none" w:sz="0" w:space="0" w:color="auto"/>
        <w:right w:val="none" w:sz="0" w:space="0" w:color="auto"/>
      </w:divBdr>
    </w:div>
    <w:div w:id="1880162637">
      <w:bodyDiv w:val="1"/>
      <w:marLeft w:val="0"/>
      <w:marRight w:val="0"/>
      <w:marTop w:val="0"/>
      <w:marBottom w:val="0"/>
      <w:divBdr>
        <w:top w:val="none" w:sz="0" w:space="0" w:color="auto"/>
        <w:left w:val="none" w:sz="0" w:space="0" w:color="auto"/>
        <w:bottom w:val="none" w:sz="0" w:space="0" w:color="auto"/>
        <w:right w:val="none" w:sz="0" w:space="0" w:color="auto"/>
      </w:divBdr>
    </w:div>
    <w:div w:id="1904364230">
      <w:bodyDiv w:val="1"/>
      <w:marLeft w:val="0"/>
      <w:marRight w:val="0"/>
      <w:marTop w:val="0"/>
      <w:marBottom w:val="0"/>
      <w:divBdr>
        <w:top w:val="none" w:sz="0" w:space="0" w:color="auto"/>
        <w:left w:val="none" w:sz="0" w:space="0" w:color="auto"/>
        <w:bottom w:val="none" w:sz="0" w:space="0" w:color="auto"/>
        <w:right w:val="none" w:sz="0" w:space="0" w:color="auto"/>
      </w:divBdr>
    </w:div>
    <w:div w:id="1906838046">
      <w:bodyDiv w:val="1"/>
      <w:marLeft w:val="0"/>
      <w:marRight w:val="0"/>
      <w:marTop w:val="0"/>
      <w:marBottom w:val="0"/>
      <w:divBdr>
        <w:top w:val="none" w:sz="0" w:space="0" w:color="auto"/>
        <w:left w:val="none" w:sz="0" w:space="0" w:color="auto"/>
        <w:bottom w:val="none" w:sz="0" w:space="0" w:color="auto"/>
        <w:right w:val="none" w:sz="0" w:space="0" w:color="auto"/>
      </w:divBdr>
    </w:div>
    <w:div w:id="1946502349">
      <w:bodyDiv w:val="1"/>
      <w:marLeft w:val="0"/>
      <w:marRight w:val="0"/>
      <w:marTop w:val="0"/>
      <w:marBottom w:val="0"/>
      <w:divBdr>
        <w:top w:val="none" w:sz="0" w:space="0" w:color="auto"/>
        <w:left w:val="none" w:sz="0" w:space="0" w:color="auto"/>
        <w:bottom w:val="none" w:sz="0" w:space="0" w:color="auto"/>
        <w:right w:val="none" w:sz="0" w:space="0" w:color="auto"/>
      </w:divBdr>
    </w:div>
    <w:div w:id="2033456547">
      <w:bodyDiv w:val="1"/>
      <w:marLeft w:val="0"/>
      <w:marRight w:val="0"/>
      <w:marTop w:val="0"/>
      <w:marBottom w:val="0"/>
      <w:divBdr>
        <w:top w:val="none" w:sz="0" w:space="0" w:color="auto"/>
        <w:left w:val="none" w:sz="0" w:space="0" w:color="auto"/>
        <w:bottom w:val="none" w:sz="0" w:space="0" w:color="auto"/>
        <w:right w:val="none" w:sz="0" w:space="0" w:color="auto"/>
      </w:divBdr>
    </w:div>
    <w:div w:id="2087990250">
      <w:bodyDiv w:val="1"/>
      <w:marLeft w:val="0"/>
      <w:marRight w:val="0"/>
      <w:marTop w:val="0"/>
      <w:marBottom w:val="0"/>
      <w:divBdr>
        <w:top w:val="none" w:sz="0" w:space="0" w:color="auto"/>
        <w:left w:val="none" w:sz="0" w:space="0" w:color="auto"/>
        <w:bottom w:val="none" w:sz="0" w:space="0" w:color="auto"/>
        <w:right w:val="none" w:sz="0" w:space="0" w:color="auto"/>
      </w:divBdr>
    </w:div>
    <w:div w:id="2124424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5</Pages>
  <Words>1261</Words>
  <Characters>7191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Kazi Sohrab Uddin Titu</dc:creator>
  <cp:keywords/>
  <dc:description/>
  <cp:lastModifiedBy>Kazi Sohrab Uddin Titu</cp:lastModifiedBy>
  <cp:revision>25</cp:revision>
  <dcterms:created xsi:type="dcterms:W3CDTF">2024-09-22T11:36:00Z</dcterms:created>
  <dcterms:modified xsi:type="dcterms:W3CDTF">2024-10-24T17:17:00Z</dcterms:modified>
</cp:coreProperties>
</file>