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17B9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SPI.h</w:t>
      </w:r>
      <w:proofErr w:type="spellEnd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5C93DDDC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&lt;MFRC522.h&gt;</w:t>
      </w:r>
    </w:p>
    <w:p w14:paraId="2FB32FF8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843F7EB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SS_PIN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</w:p>
    <w:p w14:paraId="328A960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RST_PIN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</w:p>
    <w:p w14:paraId="09AAC2CC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LED_G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//define green LED pin</w:t>
      </w:r>
    </w:p>
    <w:p w14:paraId="76FFB252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LED_R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//define red LED pin</w:t>
      </w:r>
    </w:p>
    <w:p w14:paraId="4A68E60E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RELAY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//relay pin</w:t>
      </w:r>
    </w:p>
    <w:p w14:paraId="354E811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BUZZER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//buzzer pin</w:t>
      </w:r>
    </w:p>
    <w:p w14:paraId="1FBA958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ACCESS_DELAY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</w:p>
    <w:p w14:paraId="540693BC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DENIED_DELAY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</w:p>
    <w:p w14:paraId="1B5E88A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4AC99ED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MFRC522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(SS_PIN, RST_PIN</w:t>
      </w:r>
      <w:proofErr w:type="gram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>// Create MFRC522 instance.</w:t>
      </w:r>
    </w:p>
    <w:p w14:paraId="3C99E23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688AFB2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</w:p>
    <w:p w14:paraId="74C93DB1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67509D38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proofErr w:type="gram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>// Initiate a serial communication</w:t>
      </w:r>
    </w:p>
    <w:p w14:paraId="1AAC592B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SPI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>       // Initiate SPI bus</w:t>
      </w:r>
    </w:p>
    <w:p w14:paraId="60E588B5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Initiate MFRC522</w:t>
      </w:r>
    </w:p>
    <w:p w14:paraId="60BA6989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LED_G, OUTPUT);</w:t>
      </w:r>
    </w:p>
    <w:p w14:paraId="6A6F882E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LED_R, OUTPUT);</w:t>
      </w:r>
    </w:p>
    <w:p w14:paraId="53C83DA1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RELAY, OUTPUT);</w:t>
      </w:r>
    </w:p>
    <w:p w14:paraId="43F11910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BUZZER, OUTPUT);</w:t>
      </w:r>
    </w:p>
    <w:p w14:paraId="135B50E8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noTone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BUZZER);</w:t>
      </w:r>
    </w:p>
    <w:p w14:paraId="313BA2CF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RELAY, HIGH);</w:t>
      </w:r>
    </w:p>
    <w:p w14:paraId="57E1A07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"Put your card to the reader..."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5D5B0B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71E98B9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79CE64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93B74D5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</w:p>
    <w:p w14:paraId="08FDE1F4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0ED20790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>  // Look for new cards</w:t>
      </w:r>
    </w:p>
    <w:p w14:paraId="2A78E27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IsNewCardPresent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</w:t>
      </w:r>
    </w:p>
    <w:p w14:paraId="7A94260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2083A2A0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>    // Select one of the cards</w:t>
      </w:r>
    </w:p>
    <w:p w14:paraId="7502A412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ReadCardSerial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</w:t>
      </w:r>
    </w:p>
    <w:p w14:paraId="015D3F7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7158E56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>      // Show UID on serial monitor</w:t>
      </w:r>
    </w:p>
    <w:p w14:paraId="7A64FE6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 xml:space="preserve">"UID </w:t>
      </w:r>
      <w:proofErr w:type="gramStart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tag :</w:t>
      </w:r>
      <w:proofErr w:type="gramEnd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F8088F7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String content =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113339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(byte </w:t>
      </w:r>
      <w:proofErr w:type="spell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size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++) </w:t>
      </w:r>
    </w:p>
    <w:p w14:paraId="68AEE2BF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183DB0C0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   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uidByte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] &lt; 0x</w:t>
      </w:r>
      <w:proofErr w:type="gramStart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?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 0</w:t>
      </w:r>
      <w:proofErr w:type="gramStart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: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 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1B276C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   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uidByte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], HEX);</w:t>
      </w:r>
    </w:p>
    <w:p w14:paraId="0683F057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   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concat</w:t>
      </w:r>
      <w:proofErr w:type="spellEnd"/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uidByte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] &lt; 0x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?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 0</w:t>
      </w:r>
      <w:proofErr w:type="gramStart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: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 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));</w:t>
      </w:r>
    </w:p>
    <w:p w14:paraId="0EA7DBA0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    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concat</w:t>
      </w:r>
      <w:proofErr w:type="spellEnd"/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uidByte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], HEX));</w:t>
      </w:r>
    </w:p>
    <w:p w14:paraId="58A14E6F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3F4AD2D7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348745C4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gramStart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Message :</w:t>
      </w:r>
      <w:proofErr w:type="gramEnd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 xml:space="preserve"> 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48C4ADE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toUpperCase</w:t>
      </w:r>
      <w:proofErr w:type="spellEnd"/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5520F83F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substring</w:t>
      </w:r>
      <w:proofErr w:type="spellEnd"/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==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"43 38 08 15"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//change here the UID of the card/cards that you want to give access</w:t>
      </w:r>
    </w:p>
    <w:p w14:paraId="6CE05B4E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761BB80B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"Authorized access"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0706FD0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147E551C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RELAY, LOW);</w:t>
      </w:r>
    </w:p>
    <w:p w14:paraId="4D93BEC8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LED_G, HIGH);</w:t>
      </w:r>
    </w:p>
    <w:p w14:paraId="380ACD8E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customTune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17CA4B1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ACCESS_DELAY);</w:t>
      </w:r>
    </w:p>
    <w:p w14:paraId="75C6E78D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RELAY, HIGH);</w:t>
      </w:r>
    </w:p>
    <w:p w14:paraId="6AADF079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LED_G, LOW);</w:t>
      </w:r>
    </w:p>
    <w:p w14:paraId="2DEF53A9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51693DFB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4D7B99E1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497C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14:paraId="19CB2275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20F5B48D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" Access denied"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D1C5B18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LED_R, HIGH);</w:t>
      </w:r>
    </w:p>
    <w:p w14:paraId="13DF6157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tone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BUZZER,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BA6143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DENIED_DELAY);</w:t>
      </w:r>
    </w:p>
    <w:p w14:paraId="2D62FC2B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LED_R, LOW);</w:t>
      </w:r>
    </w:p>
    <w:p w14:paraId="4970C447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noTone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BUZZER);</w:t>
      </w:r>
    </w:p>
    <w:p w14:paraId="0626BCA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171FF284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>      // Reset card detection status</w:t>
      </w:r>
    </w:p>
    <w:p w14:paraId="3FA76CFF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HaltA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50D519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PCD_StopCrypto1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3AFF2D3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6A75CB3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440257C5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8EE0965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EEB1F9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customTune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2D27AAA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tone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BUZZER,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2907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C6</w:t>
      </w:r>
    </w:p>
    <w:p w14:paraId="65CB082F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905D767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tone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BUZZER,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2175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D6</w:t>
      </w:r>
    </w:p>
    <w:p w14:paraId="30256C93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6C31B4C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tone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BUZZER, </w:t>
      </w:r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2319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497C1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E6</w:t>
      </w:r>
    </w:p>
    <w:p w14:paraId="25FAE88F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7FCBCD"/>
          <w:sz w:val="21"/>
          <w:szCs w:val="21"/>
        </w:rPr>
        <w:t>400</w:t>
      </w: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5B88766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497C15">
        <w:rPr>
          <w:rFonts w:ascii="Consolas" w:eastAsia="Times New Roman" w:hAnsi="Consolas" w:cs="Times New Roman"/>
          <w:color w:val="F39C12"/>
          <w:sz w:val="21"/>
          <w:szCs w:val="21"/>
        </w:rPr>
        <w:t>noTone</w:t>
      </w:r>
      <w:proofErr w:type="spell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BUZZER);</w:t>
      </w:r>
    </w:p>
    <w:p w14:paraId="332F188A" w14:textId="77777777" w:rsidR="00497C15" w:rsidRPr="00497C15" w:rsidRDefault="00497C15" w:rsidP="00497C1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97C15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591DCEC2" w14:textId="77777777" w:rsidR="00C13162" w:rsidRDefault="00C13162"/>
    <w:sectPr w:rsidR="00C1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15"/>
    <w:rsid w:val="00497C15"/>
    <w:rsid w:val="00C1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FF7"/>
  <w15:chartTrackingRefBased/>
  <w15:docId w15:val="{40BD4D87-AD5A-4722-9890-54ED711C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Chandon Roy</dc:creator>
  <cp:keywords/>
  <dc:description/>
  <cp:lastModifiedBy>Chandon Roy</cp:lastModifiedBy>
  <cp:revision>1</cp:revision>
  <dcterms:created xsi:type="dcterms:W3CDTF">2024-05-12T08:01:00Z</dcterms:created>
  <dcterms:modified xsi:type="dcterms:W3CDTF">2024-05-12T08:04:00Z</dcterms:modified>
</cp:coreProperties>
</file>