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D5D1" w14:textId="3A8FA667" w:rsidR="00AA66B8" w:rsidRPr="008C1B17" w:rsidRDefault="00A1183D">
      <w:pPr>
        <w:rPr>
          <w:b/>
          <w:bCs/>
          <w:sz w:val="24"/>
          <w:szCs w:val="24"/>
          <w:lang w:val="mn-MN"/>
        </w:rPr>
      </w:pPr>
      <w:r w:rsidRPr="008C1B17">
        <w:rPr>
          <w:b/>
          <w:bCs/>
          <w:sz w:val="24"/>
          <w:szCs w:val="24"/>
          <w:lang w:val="mn-MN"/>
        </w:rPr>
        <w:t xml:space="preserve">Даалгавар 1: </w:t>
      </w:r>
    </w:p>
    <w:p w14:paraId="33EFA39F" w14:textId="41BA93CF" w:rsidR="00A1183D" w:rsidRDefault="00A1183D">
      <w:r>
        <w:rPr>
          <w:noProof/>
        </w:rPr>
        <w:drawing>
          <wp:inline distT="0" distB="0" distL="0" distR="0" wp14:anchorId="0F3D3A4B" wp14:editId="0FA0704B">
            <wp:extent cx="4015667" cy="3337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252" cy="33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539A" w14:textId="5DDF1187" w:rsidR="00A1183D" w:rsidRPr="008C1B17" w:rsidRDefault="00A1183D">
      <w:pPr>
        <w:rPr>
          <w:b/>
          <w:bCs/>
          <w:sz w:val="24"/>
          <w:szCs w:val="24"/>
          <w:lang w:val="mn-MN" w:bidi="mn-Mong-CN"/>
        </w:rPr>
      </w:pPr>
      <w:r w:rsidRPr="008C1B17">
        <w:rPr>
          <w:b/>
          <w:bCs/>
          <w:sz w:val="24"/>
          <w:szCs w:val="24"/>
          <w:lang w:val="mn-MN" w:bidi="mn-Mong-CN"/>
        </w:rPr>
        <w:t>Даалгавар 2:</w:t>
      </w:r>
    </w:p>
    <w:p w14:paraId="51B05DD4" w14:textId="40C80610" w:rsidR="00A1183D" w:rsidRDefault="00A1183D">
      <w:pPr>
        <w:rPr>
          <w:lang w:val="mn-MN" w:bidi="mn-Mong-CN"/>
        </w:rPr>
      </w:pPr>
      <w:r>
        <w:rPr>
          <w:noProof/>
        </w:rPr>
        <w:drawing>
          <wp:inline distT="0" distB="0" distL="0" distR="0" wp14:anchorId="5B343BF5" wp14:editId="1B4F0037">
            <wp:extent cx="3947054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351" cy="40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BF3C" w14:textId="0F5F1F97" w:rsidR="00A1183D" w:rsidRPr="008C1B17" w:rsidRDefault="00A1183D">
      <w:pPr>
        <w:rPr>
          <w:b/>
          <w:bCs/>
          <w:sz w:val="24"/>
          <w:szCs w:val="24"/>
          <w:lang w:val="mn-MN" w:bidi="mn-Mong-CN"/>
        </w:rPr>
      </w:pPr>
      <w:r w:rsidRPr="008C1B17">
        <w:rPr>
          <w:b/>
          <w:bCs/>
          <w:sz w:val="24"/>
          <w:szCs w:val="24"/>
          <w:lang w:val="mn-MN" w:bidi="mn-Mong-CN"/>
        </w:rPr>
        <w:lastRenderedPageBreak/>
        <w:t>Даалгавар 3:</w:t>
      </w:r>
    </w:p>
    <w:p w14:paraId="0393C8C0" w14:textId="4232CDC3" w:rsidR="00A1183D" w:rsidRDefault="00A1183D" w:rsidP="00A1183D">
      <w:pPr>
        <w:rPr>
          <w:lang w:val="mn-MN" w:bidi="mn-Mong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5B9B6" wp14:editId="282ECEAD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647700" cy="2609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BE0AD" w14:textId="56557759" w:rsidR="00A1183D" w:rsidRPr="008C1B17" w:rsidRDefault="00A1183D" w:rsidP="00254150">
      <w:pPr>
        <w:pStyle w:val="ListParagraph"/>
        <w:numPr>
          <w:ilvl w:val="0"/>
          <w:numId w:val="2"/>
        </w:numPr>
        <w:rPr>
          <w:sz w:val="24"/>
          <w:szCs w:val="24"/>
          <w:lang w:val="mn-MN" w:bidi="mn-Mong-CN"/>
        </w:rPr>
      </w:pPr>
      <w:r w:rsidRPr="008C1B17">
        <w:rPr>
          <w:sz w:val="24"/>
          <w:szCs w:val="24"/>
          <w:lang w:val="mn-MN" w:bidi="mn-Mong-CN"/>
        </w:rPr>
        <w:t>Урагшаа нэг нүдээр явах. Хэрэв мөөг байвал мөөгөө түлхэнэ. Хэрэв хожуул байвал алдаа заана. Нэг ёсондоо явж чадахгүй гэсэн үг. Мөөг яг дараахан хожуул байвал мөөгийг түлхэж чадахгүй юм.</w:t>
      </w:r>
      <w:r w:rsidR="00254150" w:rsidRPr="008C1B17">
        <w:rPr>
          <w:sz w:val="24"/>
          <w:szCs w:val="24"/>
          <w:lang w:val="mn-MN" w:bidi="mn-Mong-CN"/>
        </w:rPr>
        <w:t xml:space="preserve"> Хэрэв навч дээр мөөг байгаад кара мөөгөн дээр очвол мөөгийг түлхэж навчин дээр гарна. Давхар мөөгийг түлхэж болохгүй. Зэвхөн ганц мөөг л түлхнэ. </w:t>
      </w:r>
    </w:p>
    <w:p w14:paraId="1A1C3DDE" w14:textId="015F4A05" w:rsidR="00A1183D" w:rsidRPr="008C1B17" w:rsidRDefault="00A1183D" w:rsidP="00A1183D">
      <w:pPr>
        <w:pStyle w:val="ListParagraph"/>
        <w:numPr>
          <w:ilvl w:val="0"/>
          <w:numId w:val="2"/>
        </w:numPr>
        <w:rPr>
          <w:sz w:val="24"/>
          <w:szCs w:val="24"/>
          <w:lang w:val="mn-MN" w:bidi="mn-Mong-CN"/>
        </w:rPr>
      </w:pPr>
      <w:r w:rsidRPr="008C1B17">
        <w:rPr>
          <w:sz w:val="24"/>
          <w:szCs w:val="24"/>
          <w:lang w:val="mn-MN" w:bidi="mn-Mong-CN"/>
        </w:rPr>
        <w:t>Байран дээрээ зүүн тийшээ харах (90 градус)</w:t>
      </w:r>
      <w:r w:rsidR="00254150" w:rsidRPr="008C1B17">
        <w:rPr>
          <w:sz w:val="24"/>
          <w:szCs w:val="24"/>
          <w:lang w:val="mn-MN" w:bidi="mn-Mong-CN"/>
        </w:rPr>
        <w:t>. Хэрэв карагын урд хожуул байвал уг үйлдлийг хийж тойрч гарах боломжтой юм.</w:t>
      </w:r>
    </w:p>
    <w:p w14:paraId="2D4BC750" w14:textId="6B46D528" w:rsidR="00A1183D" w:rsidRPr="008C1B17" w:rsidRDefault="00A1183D" w:rsidP="00A1183D">
      <w:pPr>
        <w:pStyle w:val="ListParagraph"/>
        <w:numPr>
          <w:ilvl w:val="0"/>
          <w:numId w:val="2"/>
        </w:numPr>
        <w:rPr>
          <w:sz w:val="24"/>
          <w:szCs w:val="24"/>
          <w:lang w:val="mn-MN" w:bidi="mn-Mong-CN"/>
        </w:rPr>
      </w:pPr>
      <w:r w:rsidRPr="008C1B17">
        <w:rPr>
          <w:sz w:val="24"/>
          <w:szCs w:val="24"/>
          <w:lang w:val="mn-MN" w:bidi="mn-Mong-CN"/>
        </w:rPr>
        <w:t xml:space="preserve"> Байран дээрээ баруун тийшээ харах (90 градус)</w:t>
      </w:r>
      <w:r w:rsidR="00254150" w:rsidRPr="008C1B17">
        <w:rPr>
          <w:sz w:val="24"/>
          <w:szCs w:val="24"/>
          <w:lang w:val="mn-MN" w:bidi="mn-Mong-CN"/>
        </w:rPr>
        <w:t xml:space="preserve">. </w:t>
      </w:r>
      <w:r w:rsidR="00254150" w:rsidRPr="008C1B17">
        <w:rPr>
          <w:sz w:val="24"/>
          <w:szCs w:val="24"/>
          <w:lang w:val="mn-MN" w:bidi="mn-Mong-CN"/>
        </w:rPr>
        <w:t>Хэрэв карагын урд хожуул байвал уг үйлдлийг хийж тойрч гарах боломжтой юм.</w:t>
      </w:r>
    </w:p>
    <w:p w14:paraId="78789886" w14:textId="5DED8ACC" w:rsidR="00A1183D" w:rsidRPr="008C1B17" w:rsidRDefault="00A1183D" w:rsidP="00A1183D">
      <w:pPr>
        <w:rPr>
          <w:sz w:val="24"/>
          <w:szCs w:val="24"/>
          <w:lang w:val="mn-MN" w:bidi="mn-Mong-CN"/>
        </w:rPr>
      </w:pPr>
      <w:r w:rsidRPr="008C1B17">
        <w:rPr>
          <w:sz w:val="24"/>
          <w:szCs w:val="24"/>
          <w:lang w:val="mn-MN" w:bidi="mn-Mong-CN"/>
        </w:rPr>
        <w:t>4) Өөрийнхөө доор навч тавих</w:t>
      </w:r>
      <w:r w:rsidR="00254150" w:rsidRPr="008C1B17">
        <w:rPr>
          <w:sz w:val="24"/>
          <w:szCs w:val="24"/>
          <w:lang w:val="mn-MN" w:bidi="mn-Mong-CN"/>
        </w:rPr>
        <w:t>. Навч дээр давхар навч тавьж болохгүй.</w:t>
      </w:r>
    </w:p>
    <w:p w14:paraId="651EE2CB" w14:textId="5F861CF1" w:rsidR="00A1183D" w:rsidRDefault="00A1183D" w:rsidP="00A1183D">
      <w:pPr>
        <w:rPr>
          <w:lang w:val="mn-MN" w:bidi="mn-Mong-CN"/>
        </w:rPr>
      </w:pPr>
      <w:r w:rsidRPr="008C1B17">
        <w:rPr>
          <w:sz w:val="24"/>
          <w:szCs w:val="24"/>
          <w:lang w:val="mn-MN" w:bidi="mn-Mong-CN"/>
        </w:rPr>
        <w:t>5) Өөрийнхөө доор байгаа навчыг авах</w:t>
      </w:r>
      <w:r>
        <w:rPr>
          <w:lang w:val="mn-MN" w:bidi="mn-Mong-CN"/>
        </w:rPr>
        <w:br w:type="textWrapping" w:clear="all"/>
      </w:r>
    </w:p>
    <w:p w14:paraId="56F61536" w14:textId="27D06ACC" w:rsidR="00A1183D" w:rsidRPr="008C1B17" w:rsidRDefault="00A1183D" w:rsidP="00A1183D">
      <w:pPr>
        <w:rPr>
          <w:b/>
          <w:bCs/>
          <w:sz w:val="24"/>
          <w:szCs w:val="24"/>
          <w:lang w:val="mn-MN" w:bidi="mn-Mong-CN"/>
        </w:rPr>
      </w:pPr>
      <w:r w:rsidRPr="008C1B17">
        <w:rPr>
          <w:b/>
          <w:bCs/>
          <w:sz w:val="24"/>
          <w:szCs w:val="24"/>
          <w:lang w:val="mn-MN" w:bidi="mn-Mong-CN"/>
        </w:rPr>
        <w:t>Даалгавар 4:</w:t>
      </w:r>
      <w:r w:rsidR="00254150" w:rsidRPr="008C1B17">
        <w:rPr>
          <w:b/>
          <w:bCs/>
          <w:sz w:val="24"/>
          <w:szCs w:val="24"/>
          <w:lang w:val="mn-MN" w:bidi="mn-Mong-CN"/>
        </w:rPr>
        <w:t xml:space="preserve"> </w:t>
      </w:r>
    </w:p>
    <w:p w14:paraId="3368CBA4" w14:textId="344C87AD" w:rsidR="00A1183D" w:rsidRDefault="00254150" w:rsidP="00A1183D">
      <w:pPr>
        <w:rPr>
          <w:lang w:val="mn-MN" w:bidi="mn-Mong-CN"/>
        </w:rPr>
      </w:pPr>
      <w:r>
        <w:rPr>
          <w:noProof/>
        </w:rPr>
        <w:drawing>
          <wp:inline distT="0" distB="0" distL="0" distR="0" wp14:anchorId="1D97CBF6" wp14:editId="256BD163">
            <wp:extent cx="4021193" cy="4518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050" cy="4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C0FA" w14:textId="362A6BF9" w:rsidR="00254150" w:rsidRPr="008C1B17" w:rsidRDefault="008C1B17" w:rsidP="00A1183D">
      <w:pPr>
        <w:rPr>
          <w:b/>
          <w:bCs/>
          <w:sz w:val="24"/>
          <w:szCs w:val="24"/>
          <w:lang w:val="mn-MN" w:bidi="mn-Mong-CN"/>
        </w:rPr>
      </w:pPr>
      <w:r w:rsidRPr="008C1B1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8DB104F" wp14:editId="147CF6DE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543300" cy="40151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C1B17">
        <w:rPr>
          <w:b/>
          <w:bCs/>
          <w:sz w:val="24"/>
          <w:szCs w:val="24"/>
          <w:lang w:val="mn-MN" w:bidi="mn-Mong-CN"/>
        </w:rPr>
        <w:t>Даалгавар 5:</w:t>
      </w:r>
    </w:p>
    <w:p w14:paraId="2FE83472" w14:textId="59F93B28" w:rsidR="008C1B17" w:rsidRDefault="008C1B17" w:rsidP="008C1B17">
      <w:pPr>
        <w:jc w:val="both"/>
        <w:rPr>
          <w:sz w:val="24"/>
          <w:szCs w:val="24"/>
          <w:lang w:val="mn-MN" w:bidi="mn-Mong-CN"/>
        </w:rPr>
      </w:pPr>
      <w:r w:rsidRPr="008C1B17">
        <w:rPr>
          <w:sz w:val="24"/>
          <w:szCs w:val="24"/>
          <w:lang w:val="mn-MN" w:bidi="mn-Mong-CN"/>
        </w:rPr>
        <w:t>Карагын урд байгаа хоёр мөөгийг ямар ч үед баруун талын зах руу зөөж болохгүй</w:t>
      </w:r>
      <w:r>
        <w:rPr>
          <w:sz w:val="24"/>
          <w:szCs w:val="24"/>
          <w:lang w:val="mn-MN" w:bidi="mn-Mong-CN"/>
        </w:rPr>
        <w:t xml:space="preserve"> юм.</w:t>
      </w:r>
      <w:r w:rsidRPr="008C1B17">
        <w:rPr>
          <w:sz w:val="24"/>
          <w:szCs w:val="24"/>
          <w:lang w:val="mn-MN" w:bidi="mn-Mong-CN"/>
        </w:rPr>
        <w:t xml:space="preserve"> </w:t>
      </w:r>
      <w:r>
        <w:rPr>
          <w:sz w:val="24"/>
          <w:szCs w:val="24"/>
          <w:lang w:val="mn-MN" w:bidi="mn-Mong-CN"/>
        </w:rPr>
        <w:t>У</w:t>
      </w:r>
      <w:r w:rsidRPr="008C1B17">
        <w:rPr>
          <w:sz w:val="24"/>
          <w:szCs w:val="24"/>
          <w:lang w:val="mn-MN" w:bidi="mn-Mong-CN"/>
        </w:rPr>
        <w:t>чир нь Кара зөвхөн мөөгийг түлхдэг учир давхар мөөгийг түлх</w:t>
      </w:r>
      <w:r>
        <w:rPr>
          <w:sz w:val="24"/>
          <w:szCs w:val="24"/>
          <w:lang w:val="mn-MN" w:bidi="mn-Mong-CN"/>
        </w:rPr>
        <w:t>э</w:t>
      </w:r>
      <w:r w:rsidRPr="008C1B17">
        <w:rPr>
          <w:sz w:val="24"/>
          <w:szCs w:val="24"/>
          <w:lang w:val="mn-MN" w:bidi="mn-Mong-CN"/>
        </w:rPr>
        <w:t xml:space="preserve">ж болохгүй. Мөн мөөгний цаана хожуул байгаа болохоор хожуулыг </w:t>
      </w:r>
      <w:r>
        <w:rPr>
          <w:sz w:val="24"/>
          <w:szCs w:val="24"/>
          <w:lang w:val="mn-MN" w:bidi="mn-Mong-CN"/>
        </w:rPr>
        <w:t>К</w:t>
      </w:r>
      <w:r w:rsidRPr="008C1B17">
        <w:rPr>
          <w:sz w:val="24"/>
          <w:szCs w:val="24"/>
          <w:lang w:val="mn-MN" w:bidi="mn-Mong-CN"/>
        </w:rPr>
        <w:t>ара хөдөлгөж чадахгүй уч</w:t>
      </w:r>
      <w:r>
        <w:rPr>
          <w:sz w:val="24"/>
          <w:szCs w:val="24"/>
          <w:lang w:val="mn-MN" w:bidi="mn-Mong-CN"/>
        </w:rPr>
        <w:t>раас</w:t>
      </w:r>
      <w:r w:rsidRPr="008C1B17">
        <w:rPr>
          <w:sz w:val="24"/>
          <w:szCs w:val="24"/>
          <w:lang w:val="mn-MN" w:bidi="mn-Mong-CN"/>
        </w:rPr>
        <w:t xml:space="preserve"> мөөгийг дээрээ</w:t>
      </w:r>
      <w:r>
        <w:rPr>
          <w:sz w:val="24"/>
          <w:szCs w:val="24"/>
          <w:lang w:val="mn-MN" w:bidi="mn-Mong-CN"/>
        </w:rPr>
        <w:t>с нь</w:t>
      </w:r>
      <w:r w:rsidRPr="008C1B17">
        <w:rPr>
          <w:sz w:val="24"/>
          <w:szCs w:val="24"/>
          <w:lang w:val="mn-MN" w:bidi="mn-Mong-CN"/>
        </w:rPr>
        <w:t>, хажуу талаас</w:t>
      </w:r>
      <w:r>
        <w:rPr>
          <w:sz w:val="24"/>
          <w:szCs w:val="24"/>
          <w:lang w:val="mn-MN" w:bidi="mn-Mong-CN"/>
        </w:rPr>
        <w:t xml:space="preserve"> нь</w:t>
      </w:r>
      <w:r w:rsidRPr="008C1B17">
        <w:rPr>
          <w:sz w:val="24"/>
          <w:szCs w:val="24"/>
          <w:lang w:val="mn-MN" w:bidi="mn-Mong-CN"/>
        </w:rPr>
        <w:t xml:space="preserve"> мөн доод талаас</w:t>
      </w:r>
      <w:r>
        <w:rPr>
          <w:sz w:val="24"/>
          <w:szCs w:val="24"/>
          <w:lang w:val="mn-MN" w:bidi="mn-Mong-CN"/>
        </w:rPr>
        <w:t xml:space="preserve"> нь</w:t>
      </w:r>
      <w:r w:rsidRPr="008C1B17">
        <w:rPr>
          <w:sz w:val="24"/>
          <w:szCs w:val="24"/>
          <w:lang w:val="mn-MN" w:bidi="mn-Mong-CN"/>
        </w:rPr>
        <w:t xml:space="preserve"> хөдөлгөж чадахг</w:t>
      </w:r>
      <w:r>
        <w:rPr>
          <w:sz w:val="24"/>
          <w:szCs w:val="24"/>
          <w:lang w:val="mn-MN" w:bidi="mn-Mong-CN"/>
        </w:rPr>
        <w:t>үй юм.</w:t>
      </w:r>
      <w:r w:rsidRPr="008C1B17">
        <w:rPr>
          <w:sz w:val="24"/>
          <w:szCs w:val="24"/>
          <w:lang w:val="mn-MN" w:bidi="mn-Mong-CN"/>
        </w:rPr>
        <w:br w:type="textWrapping" w:clear="all"/>
      </w:r>
    </w:p>
    <w:p w14:paraId="0171A138" w14:textId="2DFECC95" w:rsidR="008C1B17" w:rsidRDefault="008C1B17" w:rsidP="008C1B17">
      <w:pPr>
        <w:jc w:val="both"/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t>Нэмэлт-Даалгавар 1:</w:t>
      </w:r>
    </w:p>
    <w:p w14:paraId="511B79EC" w14:textId="6036E5B5" w:rsidR="00914500" w:rsidRPr="00914500" w:rsidRDefault="00914500" w:rsidP="008C1B17">
      <w:pPr>
        <w:jc w:val="both"/>
        <w:rPr>
          <w:sz w:val="24"/>
          <w:szCs w:val="24"/>
          <w:lang w:val="mn-MN" w:bidi="mn-Mong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25A4D" wp14:editId="5297B227">
            <wp:simplePos x="914400" y="5844540"/>
            <wp:positionH relativeFrom="column">
              <wp:align>left</wp:align>
            </wp:positionH>
            <wp:positionV relativeFrom="paragraph">
              <wp:align>top</wp:align>
            </wp:positionV>
            <wp:extent cx="3032760" cy="30327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mn-MN" w:bidi="mn-Mong-CN"/>
        </w:rPr>
        <w:t>Энэхүү Карагын ертөнц дээр 5 мөөг байгаа бөгөөд мөөгнүүдийг хамгийн баруун гар талын 5 сул нүдэнд зөөж аваачих юм.</w:t>
      </w:r>
    </w:p>
    <w:p w14:paraId="22FB348A" w14:textId="351749EA" w:rsidR="008C1B17" w:rsidRDefault="00914500" w:rsidP="008C1B17">
      <w:pPr>
        <w:jc w:val="both"/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br w:type="textWrapping" w:clear="all"/>
      </w:r>
    </w:p>
    <w:p w14:paraId="597B64D5" w14:textId="14DE0D34" w:rsidR="00914500" w:rsidRDefault="00FF4964" w:rsidP="008C1B17">
      <w:pPr>
        <w:jc w:val="both"/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lastRenderedPageBreak/>
        <w:t xml:space="preserve">Даалгавар 6: </w:t>
      </w:r>
    </w:p>
    <w:p w14:paraId="25AD4B73" w14:textId="60E598F1" w:rsidR="00FF4964" w:rsidRDefault="00FF4964" w:rsidP="008C1B17">
      <w:pPr>
        <w:jc w:val="both"/>
        <w:rPr>
          <w:b/>
          <w:bCs/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52CEDD64" wp14:editId="6E3ACD5F">
            <wp:extent cx="3901440" cy="414915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147" cy="41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30E3" w14:textId="0B40367A" w:rsidR="00FF4964" w:rsidRDefault="00FF4964" w:rsidP="008C1B17">
      <w:pPr>
        <w:jc w:val="both"/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t>Даалгавар 7:</w:t>
      </w:r>
    </w:p>
    <w:p w14:paraId="3976A962" w14:textId="60F55213" w:rsidR="00FF4964" w:rsidRDefault="00FF4964" w:rsidP="008C1B17">
      <w:pPr>
        <w:jc w:val="both"/>
        <w:rPr>
          <w:b/>
          <w:bCs/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4C230E7B" wp14:editId="26021246">
            <wp:extent cx="2811780" cy="292011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515" cy="29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B2B02C" wp14:editId="7E1B4E7F">
            <wp:simplePos x="914400" y="5783580"/>
            <wp:positionH relativeFrom="column">
              <wp:align>left</wp:align>
            </wp:positionH>
            <wp:positionV relativeFrom="paragraph">
              <wp:align>top</wp:align>
            </wp:positionV>
            <wp:extent cx="2720592" cy="289560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9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8D13" w14:textId="5C1BFE41" w:rsidR="00FF4964" w:rsidRDefault="00FF4964" w:rsidP="00FF4964">
      <w:pPr>
        <w:rPr>
          <w:sz w:val="24"/>
          <w:szCs w:val="24"/>
          <w:lang w:val="mn-MN" w:bidi="mn-Mong-CN"/>
        </w:rPr>
      </w:pPr>
    </w:p>
    <w:p w14:paraId="38F5F282" w14:textId="18B29A1C" w:rsidR="00FF4964" w:rsidRPr="001E3CFC" w:rsidRDefault="00FF4964" w:rsidP="00FF4964">
      <w:pPr>
        <w:rPr>
          <w:b/>
          <w:bCs/>
          <w:sz w:val="24"/>
          <w:szCs w:val="24"/>
          <w:lang w:val="mn-MN" w:bidi="mn-Mong-CN"/>
        </w:rPr>
      </w:pPr>
      <w:r w:rsidRPr="001E3CFC">
        <w:rPr>
          <w:b/>
          <w:bCs/>
          <w:sz w:val="24"/>
          <w:szCs w:val="24"/>
          <w:lang w:val="mn-MN" w:bidi="mn-Mong-CN"/>
        </w:rPr>
        <w:lastRenderedPageBreak/>
        <w:t>Даалгавар 8:</w:t>
      </w:r>
    </w:p>
    <w:p w14:paraId="16CED3FB" w14:textId="3039CD93" w:rsidR="00FF4964" w:rsidRDefault="001E3CFC" w:rsidP="00FF4964">
      <w:pPr>
        <w:rPr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772FAA2C" wp14:editId="4A0EAE19">
            <wp:extent cx="3200400" cy="3346383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902" cy="33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7BC" w14:textId="42BE7A83" w:rsidR="001E3CFC" w:rsidRDefault="001E3CFC" w:rsidP="00FF4964">
      <w:pPr>
        <w:rPr>
          <w:b/>
          <w:bCs/>
          <w:sz w:val="24"/>
          <w:szCs w:val="24"/>
          <w:lang w:val="mn-MN" w:bidi="mn-Mong-CN"/>
        </w:rPr>
      </w:pPr>
      <w:r w:rsidRPr="001E3CFC">
        <w:rPr>
          <w:b/>
          <w:bCs/>
          <w:sz w:val="24"/>
          <w:szCs w:val="24"/>
          <w:lang w:val="mn-MN" w:bidi="mn-Mong-CN"/>
        </w:rPr>
        <w:t>Даалгавар 9:</w:t>
      </w:r>
    </w:p>
    <w:p w14:paraId="206ED23A" w14:textId="0BE967FD" w:rsidR="001E3CFC" w:rsidRDefault="001E3CFC" w:rsidP="00FF4964">
      <w:pPr>
        <w:rPr>
          <w:b/>
          <w:bCs/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4287878D" wp14:editId="39D71911">
            <wp:extent cx="5943600" cy="3040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AFA" w14:textId="39DC4F90" w:rsidR="001E3CFC" w:rsidRDefault="001E3CFC" w:rsidP="00FF4964">
      <w:pPr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t>Даалгавар 10:</w:t>
      </w:r>
    </w:p>
    <w:p w14:paraId="53E52ABE" w14:textId="5D5741D1" w:rsidR="001E3CFC" w:rsidRDefault="001E3CFC" w:rsidP="00FF4964">
      <w:pPr>
        <w:rPr>
          <w:b/>
          <w:bCs/>
          <w:sz w:val="24"/>
          <w:szCs w:val="24"/>
          <w:lang w:val="mn-MN" w:bidi="mn-Mong-CN"/>
        </w:rPr>
      </w:pPr>
      <w:r>
        <w:rPr>
          <w:noProof/>
        </w:rPr>
        <w:lastRenderedPageBreak/>
        <w:drawing>
          <wp:inline distT="0" distB="0" distL="0" distR="0" wp14:anchorId="7F355B1E" wp14:editId="1B9F3288">
            <wp:extent cx="5013960" cy="2527872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6921" cy="25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D25A" w14:textId="3BAD42C8" w:rsidR="001E3CFC" w:rsidRDefault="001E3CFC" w:rsidP="00FF4964">
      <w:pPr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t>Даалгавар 11:</w:t>
      </w:r>
    </w:p>
    <w:p w14:paraId="00E7CC20" w14:textId="5F75BAD0" w:rsidR="001E3CFC" w:rsidRDefault="001E3CFC" w:rsidP="00FF4964">
      <w:pPr>
        <w:rPr>
          <w:b/>
          <w:bCs/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0F985422" wp14:editId="17BB9F67">
            <wp:extent cx="4930140" cy="2506154"/>
            <wp:effectExtent l="0" t="0" r="381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90" cy="25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B3CD" w14:textId="009F9C20" w:rsidR="001E3CFC" w:rsidRDefault="007E5475" w:rsidP="00FF4964">
      <w:pPr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t>Нэмэлт-Даалгавар 2:</w:t>
      </w:r>
    </w:p>
    <w:p w14:paraId="06351FB7" w14:textId="56104459" w:rsidR="007E5475" w:rsidRDefault="007E5475" w:rsidP="00FF4964">
      <w:pPr>
        <w:rPr>
          <w:b/>
          <w:bCs/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40F48F15" wp14:editId="65E32506">
            <wp:extent cx="4968240" cy="2186305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7738" cy="21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FD1F" w14:textId="78BA958E" w:rsidR="007E5475" w:rsidRDefault="007E5475" w:rsidP="00FF4964">
      <w:pPr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lastRenderedPageBreak/>
        <w:t>Нэмэлт-Даалгавар 3:</w:t>
      </w:r>
    </w:p>
    <w:p w14:paraId="290851A3" w14:textId="0F13ABF4" w:rsidR="007E5475" w:rsidRDefault="007E5475" w:rsidP="00FF4964">
      <w:pPr>
        <w:rPr>
          <w:b/>
          <w:bCs/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335D7C06" wp14:editId="582E9B96">
            <wp:extent cx="5943600" cy="3037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56AF" w14:textId="09E5B48B" w:rsidR="007E5475" w:rsidRDefault="007E5475" w:rsidP="00FF4964">
      <w:pPr>
        <w:rPr>
          <w:b/>
          <w:bCs/>
          <w:sz w:val="24"/>
          <w:szCs w:val="24"/>
          <w:lang w:val="mn-MN" w:bidi="mn-Mong-CN"/>
        </w:rPr>
      </w:pPr>
      <w:r>
        <w:rPr>
          <w:b/>
          <w:bCs/>
          <w:sz w:val="24"/>
          <w:szCs w:val="24"/>
          <w:lang w:val="mn-MN" w:bidi="mn-Mong-CN"/>
        </w:rPr>
        <w:t>Нэмэлт-Даалгавар 4:</w:t>
      </w:r>
    </w:p>
    <w:p w14:paraId="4C4BE77A" w14:textId="71C9ADF9" w:rsidR="007E5475" w:rsidRPr="007E5475" w:rsidRDefault="00936F70" w:rsidP="00FF4964">
      <w:pPr>
        <w:rPr>
          <w:b/>
          <w:bCs/>
          <w:sz w:val="24"/>
          <w:szCs w:val="24"/>
          <w:lang w:val="mn-MN" w:bidi="mn-Mong-CN"/>
        </w:rPr>
      </w:pPr>
      <w:r>
        <w:rPr>
          <w:noProof/>
        </w:rPr>
        <w:drawing>
          <wp:inline distT="0" distB="0" distL="0" distR="0" wp14:anchorId="61240B89" wp14:editId="77F76E89">
            <wp:extent cx="5943600" cy="3449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475" w:rsidRPr="007E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63DF"/>
    <w:multiLevelType w:val="hybridMultilevel"/>
    <w:tmpl w:val="65BE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06A5F"/>
    <w:multiLevelType w:val="hybridMultilevel"/>
    <w:tmpl w:val="8EB43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3D"/>
    <w:rsid w:val="000E3D95"/>
    <w:rsid w:val="001E3CFC"/>
    <w:rsid w:val="00254150"/>
    <w:rsid w:val="007E5475"/>
    <w:rsid w:val="008C1B17"/>
    <w:rsid w:val="00914500"/>
    <w:rsid w:val="00936F70"/>
    <w:rsid w:val="00A1183D"/>
    <w:rsid w:val="00AA66B8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651F"/>
  <w15:chartTrackingRefBased/>
  <w15:docId w15:val="{5FFEC3BD-D508-41DA-9925-57BED8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TUVSHINDELGER BILGUUN</dc:creator>
  <cp:keywords/>
  <dc:description/>
  <cp:lastModifiedBy>TUVSHINDELGER BILGUUN</cp:lastModifiedBy>
  <cp:revision>1</cp:revision>
  <cp:lastPrinted>2021-09-09T12:21:00Z</cp:lastPrinted>
  <dcterms:created xsi:type="dcterms:W3CDTF">2021-09-09T11:02:00Z</dcterms:created>
  <dcterms:modified xsi:type="dcterms:W3CDTF">2021-09-09T12:22:00Z</dcterms:modified>
</cp:coreProperties>
</file>