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8498135"/>
        <w:docPartObj>
          <w:docPartGallery w:val="Cover Pages"/>
          <w:docPartUnique/>
        </w:docPartObj>
      </w:sdtPr>
      <w:sdtEndPr/>
      <w:sdtContent>
        <w:p w:rsidR="0006001E" w:rsidRDefault="0006001E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Julien ARNOLD – Adrien COUCHOT – Jean-Philippe DUBUC – Romain TEULÉ</w:t>
                                      </w:r>
                                    </w:p>
                                  </w:sdtContent>
                                </w:sdt>
                                <w:p w:rsidR="0006001E" w:rsidRDefault="001E0372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00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de haute alsace</w:t>
                                      </w:r>
                                    </w:sdtContent>
                                  </w:sdt>
                                  <w:r w:rsidR="0006001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6001E">
                                        <w:rPr>
                                          <w:color w:val="FFFFFF" w:themeColor="background1"/>
                                        </w:rPr>
                                        <w:t>Année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001E" w:rsidRDefault="0006001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 Graphe Algo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001E" w:rsidRDefault="0006001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Julien ARNOLD – Adrien COUCHOT – Jean-Philippe DUBUC – Romain TEULÉ</w:t>
                                </w:r>
                              </w:p>
                            </w:sdtContent>
                          </w:sdt>
                          <w:p w:rsidR="0006001E" w:rsidRDefault="00864AAC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001E">
                                  <w:rPr>
                                    <w:caps/>
                                    <w:color w:val="FFFFFF" w:themeColor="background1"/>
                                  </w:rPr>
                                  <w:t>UniversitÉ de haute alsace</w:t>
                                </w:r>
                              </w:sdtContent>
                            </w:sdt>
                            <w:r w:rsidR="0006001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6001E">
                                  <w:rPr>
                                    <w:color w:val="FFFFFF" w:themeColor="background1"/>
                                  </w:rPr>
                                  <w:t>Année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001E" w:rsidRDefault="0006001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 Graphe Algo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001E" w:rsidRDefault="0006001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406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01E" w:rsidRDefault="0006001E">
          <w:pPr>
            <w:pStyle w:val="En-ttedetabledesmatires"/>
          </w:pPr>
          <w:r>
            <w:t>Sommaire</w:t>
          </w:r>
        </w:p>
        <w:p w:rsidR="008B38C5" w:rsidRDefault="0006001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46452" w:history="1">
            <w:r w:rsidR="008B38C5" w:rsidRPr="00AF04C8">
              <w:rPr>
                <w:rStyle w:val="Lienhypertexte"/>
                <w:noProof/>
              </w:rPr>
              <w:t>Introduction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_Toc480646452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2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3" w:history="1">
            <w:r w:rsidR="008B38C5" w:rsidRPr="00AF04C8">
              <w:rPr>
                <w:rStyle w:val="Lienhypertexte"/>
                <w:noProof/>
              </w:rPr>
              <w:t>Description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_Toc480646453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4" w:history="1">
            <w:r w:rsidR="008B38C5" w:rsidRPr="00AF04C8">
              <w:rPr>
                <w:rStyle w:val="Lienhypertexte"/>
                <w:noProof/>
              </w:rPr>
              <w:t>Description des classes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_Toc480646454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0646455" w:history="1">
            <w:r w:rsidR="008B38C5" w:rsidRPr="00AF04C8">
              <w:rPr>
                <w:rStyle w:val="Lienhypertexte"/>
                <w:noProof/>
              </w:rPr>
              <w:t>Description des fonctions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_Toc480646455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3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6" w:history="1">
            <w:r w:rsidR="008B38C5" w:rsidRPr="00AF04C8">
              <w:rPr>
                <w:rStyle w:val="Lienhypertexte"/>
                <w:noProof/>
              </w:rPr>
              <w:t>Problèmes rencontrés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_Toc480646456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4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7" w:history="1">
            <w:r w:rsidR="008B38C5" w:rsidRPr="00AF04C8">
              <w:rPr>
                <w:rStyle w:val="Lienhypertexte"/>
                <w:noProof/>
              </w:rPr>
              <w:t>Démonstration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_Toc480646457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5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8B38C5" w:rsidRDefault="001E037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0646458" w:history="1">
            <w:r w:rsidR="008B38C5" w:rsidRPr="00AF04C8">
              <w:rPr>
                <w:rStyle w:val="Lienhypertexte"/>
                <w:noProof/>
              </w:rPr>
              <w:t>Conclusion</w:t>
            </w:r>
            <w:r w:rsidR="008B38C5">
              <w:rPr>
                <w:noProof/>
                <w:webHidden/>
              </w:rPr>
              <w:tab/>
            </w:r>
            <w:r w:rsidR="008B38C5">
              <w:rPr>
                <w:noProof/>
                <w:webHidden/>
              </w:rPr>
              <w:fldChar w:fldCharType="begin"/>
            </w:r>
            <w:r w:rsidR="008B38C5">
              <w:rPr>
                <w:noProof/>
                <w:webHidden/>
              </w:rPr>
              <w:instrText xml:space="preserve"> PAGEREF _Toc480646458 \h </w:instrText>
            </w:r>
            <w:r w:rsidR="008B38C5">
              <w:rPr>
                <w:noProof/>
                <w:webHidden/>
              </w:rPr>
            </w:r>
            <w:r w:rsidR="008B38C5">
              <w:rPr>
                <w:noProof/>
                <w:webHidden/>
              </w:rPr>
              <w:fldChar w:fldCharType="separate"/>
            </w:r>
            <w:r w:rsidR="008B38C5">
              <w:rPr>
                <w:noProof/>
                <w:webHidden/>
              </w:rPr>
              <w:t>6</w:t>
            </w:r>
            <w:r w:rsidR="008B38C5">
              <w:rPr>
                <w:noProof/>
                <w:webHidden/>
              </w:rPr>
              <w:fldChar w:fldCharType="end"/>
            </w:r>
          </w:hyperlink>
        </w:p>
        <w:p w:rsidR="0006001E" w:rsidRDefault="0006001E">
          <w:r>
            <w:rPr>
              <w:b/>
              <w:bCs/>
            </w:rPr>
            <w:fldChar w:fldCharType="end"/>
          </w:r>
        </w:p>
      </w:sdtContent>
    </w:sdt>
    <w:p w:rsidR="0006001E" w:rsidRDefault="0006001E">
      <w:r>
        <w:br w:type="page"/>
      </w:r>
    </w:p>
    <w:p w:rsidR="0006001E" w:rsidRDefault="0006001E" w:rsidP="001629C4">
      <w:pPr>
        <w:pStyle w:val="Titre1"/>
      </w:pPr>
      <w:bookmarkStart w:id="0" w:name="_Toc480646452"/>
      <w:r>
        <w:t>Introduction</w:t>
      </w:r>
      <w:bookmarkEnd w:id="0"/>
    </w:p>
    <w:p w:rsidR="001629C4" w:rsidRDefault="001629C4" w:rsidP="001629C4"/>
    <w:p w:rsidR="001629C4" w:rsidRPr="001629C4" w:rsidRDefault="001629C4" w:rsidP="001629C4">
      <w:r>
        <w:t>La notion de graphes apparait dans de nombreux domaines comme les réseaux de communication, relation binaire, règles de jeu ou encore problèmes d’évaluation</w:t>
      </w:r>
      <w:r w:rsidR="00141F5E">
        <w:t>. Les algorithmes appliqués à des graphes permettent de résoudre des problèmes dans tous ces domaines.</w:t>
      </w:r>
    </w:p>
    <w:p w:rsidR="007E409E" w:rsidRDefault="00E811E7" w:rsidP="00E811E7">
      <w:pPr>
        <w:pStyle w:val="Titre2"/>
      </w:pPr>
      <w:bookmarkStart w:id="1" w:name="_Toc480646453"/>
      <w:r>
        <w:t>Organisation</w:t>
      </w:r>
    </w:p>
    <w:p w:rsidR="001629C4" w:rsidRPr="007E409E" w:rsidRDefault="001629C4" w:rsidP="007E409E">
      <w:pPr>
        <w:rPr>
          <w:rFonts w:eastAsiaTheme="majorEastAsia"/>
        </w:rPr>
      </w:pPr>
      <w:r>
        <w:br w:type="page"/>
      </w:r>
    </w:p>
    <w:p w:rsidR="0006001E" w:rsidRDefault="0006001E" w:rsidP="0006001E">
      <w:pPr>
        <w:pStyle w:val="Titre1"/>
      </w:pPr>
      <w:r>
        <w:t>Description</w:t>
      </w:r>
      <w:bookmarkEnd w:id="1"/>
    </w:p>
    <w:p w:rsidR="0006001E" w:rsidRDefault="0006001E" w:rsidP="0006001E"/>
    <w:p w:rsidR="0006001E" w:rsidRDefault="0006001E" w:rsidP="0006001E">
      <w:pPr>
        <w:pStyle w:val="Titre2"/>
      </w:pPr>
      <w:bookmarkStart w:id="2" w:name="_Toc480646454"/>
      <w:r>
        <w:t>Description des classes</w:t>
      </w:r>
      <w:bookmarkEnd w:id="2"/>
    </w:p>
    <w:p w:rsidR="00B07F54" w:rsidRDefault="00B07F54" w:rsidP="00B07F54"/>
    <w:p w:rsidR="00B07F54" w:rsidRDefault="00B07F54" w:rsidP="00B07F54">
      <w:pPr>
        <w:pStyle w:val="Titre4"/>
      </w:pPr>
      <w:r>
        <w:t>Représentation</w:t>
      </w:r>
      <w:r>
        <w:t xml:space="preserve"> sous formes de listes chainées</w:t>
      </w:r>
    </w:p>
    <w:p w:rsidR="00B07F54" w:rsidRDefault="00B07F54" w:rsidP="00B07F54">
      <w:r>
        <w:tab/>
        <w:t xml:space="preserve">Les graphes peuvent être </w:t>
      </w:r>
      <w:r>
        <w:t>représentées</w:t>
      </w:r>
      <w:r>
        <w:t xml:space="preserve"> sous la forme de listes chainées, plus </w:t>
      </w:r>
      <w:r>
        <w:t>précisément</w:t>
      </w:r>
      <w:r>
        <w:t xml:space="preserve"> avec une liste principale</w:t>
      </w:r>
      <w:r>
        <w:t xml:space="preserve"> </w:t>
      </w:r>
      <w:r>
        <w:t>contenant les différents sommets du graphe et plusieurs listes secondaires représentant les successeurs de chaque sommet.</w:t>
      </w:r>
    </w:p>
    <w:p w:rsidR="00B07F54" w:rsidRDefault="00B07F54" w:rsidP="00B07F54">
      <w:r>
        <w:tab/>
        <w:t>Pour cette représentation, 3 classes sont utilisées :</w:t>
      </w:r>
    </w:p>
    <w:p w:rsidR="00B07F54" w:rsidRDefault="00B07F54" w:rsidP="00B07F54">
      <w:r>
        <w:tab/>
      </w:r>
      <w:r>
        <w:tab/>
        <w:t xml:space="preserve">- la classe chainon, représentant un sommet dans la liste principale. Chaque </w:t>
      </w:r>
      <w:r>
        <w:t xml:space="preserve">chainon contient une valeur, </w:t>
      </w:r>
      <w:r>
        <w:t>un pointeur sur le chainon suivant, et un pointeur sur son premier successeur.</w:t>
      </w:r>
    </w:p>
    <w:p w:rsidR="00B07F54" w:rsidRDefault="00B07F54" w:rsidP="00B07F54">
      <w:r>
        <w:tab/>
      </w:r>
      <w:r>
        <w:tab/>
        <w:t xml:space="preserve">- la classe </w:t>
      </w:r>
      <w:proofErr w:type="spellStart"/>
      <w:r>
        <w:t>chainonSuccesseur</w:t>
      </w:r>
      <w:proofErr w:type="spellEnd"/>
      <w:r>
        <w:t>, qui sert dans les listes secondaires, repr</w:t>
      </w:r>
      <w:r>
        <w:t xml:space="preserve">ésente un arc. Elle contient un </w:t>
      </w:r>
      <w:r>
        <w:t xml:space="preserve">pointeur sur un chainon de la liste principale, </w:t>
      </w:r>
      <w:bookmarkStart w:id="3" w:name="_GoBack"/>
      <w:bookmarkEnd w:id="3"/>
      <w:r w:rsidR="0002543D">
        <w:t>indiquant ainsi</w:t>
      </w:r>
      <w:r>
        <w:t xml:space="preserve"> que ce sommet est le su</w:t>
      </w:r>
      <w:r>
        <w:t>ccesseur, et un pointeur sur le successeur</w:t>
      </w:r>
      <w:r>
        <w:t xml:space="preserve"> suivant</w:t>
      </w:r>
    </w:p>
    <w:p w:rsidR="00B07F54" w:rsidRDefault="00B07F54" w:rsidP="00B07F54">
      <w:r>
        <w:tab/>
      </w:r>
      <w:r>
        <w:tab/>
        <w:t>- la classe pointeurs, qui est la classe principale. Elle contient seule</w:t>
      </w:r>
      <w:r>
        <w:t xml:space="preserve">ment un pointeur sur la tête de </w:t>
      </w:r>
      <w:r>
        <w:t>liste,</w:t>
      </w:r>
      <w:r>
        <w:t xml:space="preserve"> pointeur qui lui permet d'accé</w:t>
      </w:r>
      <w:r>
        <w:t xml:space="preserve">der à l'intégralité de la liste. Elle </w:t>
      </w:r>
      <w:r>
        <w:t>possède</w:t>
      </w:r>
      <w:r>
        <w:t xml:space="preserve"> égal</w:t>
      </w:r>
      <w:r>
        <w:t>ement les fonctions permettant de</w:t>
      </w:r>
      <w:r>
        <w:t xml:space="preserve"> gérer la liste, d'obtenir des informations sur les sommets et sur leurs successeurs.</w:t>
      </w:r>
    </w:p>
    <w:p w:rsidR="00B07F54" w:rsidRDefault="00B07F54" w:rsidP="00B07F54"/>
    <w:p w:rsidR="00B07F54" w:rsidRDefault="00B07F54" w:rsidP="00B07F54">
      <w:r>
        <w:t xml:space="preserve">Cette </w:t>
      </w:r>
      <w:r>
        <w:t>représentation</w:t>
      </w:r>
      <w:r>
        <w:t xml:space="preserve"> présente deux </w:t>
      </w:r>
      <w:r>
        <w:t>intérêts</w:t>
      </w:r>
      <w:r>
        <w:t xml:space="preserve"> :</w:t>
      </w:r>
    </w:p>
    <w:p w:rsidR="00B07F54" w:rsidRDefault="00B07F54" w:rsidP="00B07F54">
      <w:r>
        <w:tab/>
        <w:t>- elle permet facilement de rajouter des informations que ce soit sur un sommet o</w:t>
      </w:r>
      <w:r>
        <w:t xml:space="preserve">u sur un arc, en modifiant les classes chainon </w:t>
      </w:r>
      <w:r>
        <w:t>et</w:t>
      </w:r>
      <w:r>
        <w:t xml:space="preserve"> </w:t>
      </w:r>
      <w:proofErr w:type="spellStart"/>
      <w:r>
        <w:t>chainonSuccesseur</w:t>
      </w:r>
      <w:proofErr w:type="spellEnd"/>
      <w:r>
        <w:t xml:space="preserve"> en leur rajoutant des informations </w:t>
      </w:r>
      <w:r>
        <w:t>(couts, détails supplémentaires, etc.</w:t>
      </w:r>
      <w:r>
        <w:t>)</w:t>
      </w:r>
    </w:p>
    <w:p w:rsidR="00B07F54" w:rsidRPr="00B07F54" w:rsidRDefault="00B07F54" w:rsidP="00B07F54">
      <w:r>
        <w:tab/>
        <w:t>- les listes chainées sont très efficace pour les opérations d'insertion et de suppression. Ainsi, pour des algorithm</w:t>
      </w:r>
      <w:r>
        <w:t xml:space="preserve">es </w:t>
      </w:r>
      <w:r>
        <w:t>nécessitant beaucoup de ces opérations, cette représentation peut se montrer plus intéressant</w:t>
      </w:r>
      <w:r>
        <w:t xml:space="preserve">es qu'une sous forme de matrice </w:t>
      </w:r>
      <w:r>
        <w:t xml:space="preserve">ou de </w:t>
      </w:r>
      <w:proofErr w:type="spellStart"/>
      <w:r>
        <w:t>fs</w:t>
      </w:r>
      <w:proofErr w:type="spellEnd"/>
      <w:r>
        <w:t>/</w:t>
      </w:r>
      <w:proofErr w:type="spellStart"/>
      <w:r>
        <w:t>aps</w:t>
      </w:r>
      <w:proofErr w:type="spellEnd"/>
      <w:r>
        <w:t>.</w:t>
      </w:r>
    </w:p>
    <w:p w:rsidR="0006001E" w:rsidRDefault="0006001E" w:rsidP="0006001E"/>
    <w:p w:rsidR="0006001E" w:rsidRDefault="0006001E" w:rsidP="0006001E">
      <w:pPr>
        <w:pStyle w:val="Titre2"/>
      </w:pPr>
      <w:bookmarkStart w:id="4" w:name="_Toc480646455"/>
      <w:r>
        <w:t>Description des fonctions</w:t>
      </w:r>
      <w:bookmarkEnd w:id="4"/>
    </w:p>
    <w:p w:rsidR="008B38C5" w:rsidRDefault="008B38C5" w:rsidP="008B38C5"/>
    <w:p w:rsidR="008B38C5" w:rsidRPr="008B38C5" w:rsidRDefault="008B38C5" w:rsidP="008B38C5">
      <w:pPr>
        <w:pStyle w:val="Titre2"/>
      </w:pPr>
      <w:r>
        <w:t>Description du cas concret</w:t>
      </w:r>
    </w:p>
    <w:p w:rsidR="0006001E" w:rsidRDefault="0006001E" w:rsidP="0006001E"/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5" w:name="_Toc480646456"/>
      <w:r>
        <w:t>Problèmes rencontrés</w:t>
      </w:r>
      <w:bookmarkEnd w:id="5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6" w:name="_Toc480646457"/>
      <w:r>
        <w:t>Démonstration</w:t>
      </w:r>
      <w:bookmarkEnd w:id="6"/>
    </w:p>
    <w:p w:rsidR="0006001E" w:rsidRDefault="0006001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06001E" w:rsidRDefault="0006001E" w:rsidP="0006001E">
      <w:pPr>
        <w:pStyle w:val="Titre1"/>
      </w:pPr>
      <w:bookmarkStart w:id="7" w:name="_Toc480646458"/>
      <w:r>
        <w:t>Conclusion</w:t>
      </w:r>
      <w:bookmarkEnd w:id="7"/>
    </w:p>
    <w:p w:rsidR="00F11FE3" w:rsidRDefault="00F11FE3" w:rsidP="00F11FE3"/>
    <w:p w:rsidR="00F11FE3" w:rsidRPr="00F11FE3" w:rsidRDefault="00F11FE3" w:rsidP="00F11FE3">
      <w:r w:rsidRPr="00F11FE3">
        <w:t>Ce projet nous a permis d’approfondir les notions acquises tout au long de l’année et de développer notre travail en équipe</w:t>
      </w:r>
      <w:r>
        <w:t xml:space="preserve">. L’implémentation de fonctions étudiées pendant le cours dans le but de les utiliser dans un cas concret a été une tâche intéressante qui a permis de nous montrer la puissance et </w:t>
      </w:r>
      <w:r w:rsidR="00CA3898">
        <w:t>l’utilité</w:t>
      </w:r>
      <w:r>
        <w:t xml:space="preserve"> de ces algorithmes.</w:t>
      </w:r>
      <w:r w:rsidR="00585FCC">
        <w:tab/>
      </w:r>
    </w:p>
    <w:sectPr w:rsidR="00F11FE3" w:rsidRPr="00F11FE3" w:rsidSect="0006001E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372" w:rsidRDefault="001E0372" w:rsidP="00885F61">
      <w:pPr>
        <w:spacing w:after="0" w:line="240" w:lineRule="auto"/>
      </w:pPr>
      <w:r>
        <w:separator/>
      </w:r>
    </w:p>
  </w:endnote>
  <w:endnote w:type="continuationSeparator" w:id="0">
    <w:p w:rsidR="001E0372" w:rsidRDefault="001E0372" w:rsidP="0088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279731"/>
      <w:docPartObj>
        <w:docPartGallery w:val="Page Numbers (Bottom of Page)"/>
        <w:docPartUnique/>
      </w:docPartObj>
    </w:sdtPr>
    <w:sdtEndPr/>
    <w:sdtContent>
      <w:p w:rsidR="00885F61" w:rsidRDefault="00885F6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F61" w:rsidRDefault="00885F6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2543D" w:rsidRPr="0002543D">
                                <w:rPr>
                                  <w:noProof/>
                                  <w:color w:val="ED7D31" w:themeColor="accent2"/>
                                </w:rPr>
                                <w:t>4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hXxAIAAMEFAAAOAAAAZHJzL2Uyb0RvYy54bWysVNtu1DAQfUfiHyy/p0mWZHNRs1Wb7AJS&#10;gYrCB3gTZ2Ph2MH2NlsQ/87Y2e6lfUFAHiJ7PD4zZ+Z4Lq92PUcPVGkmRYHDiwAjKmrZMLEp8Ncv&#10;Ky/FSBsiGsKloAV+pBpfLV6/uhyHnM5kJ3lDFQIQofNxKHBnzJD7vq472hN9IQcq4LCVqicGtmrj&#10;N4qMgN5zfxYEc3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CDeFh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885F61" w:rsidRDefault="00885F6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2543D" w:rsidRPr="0002543D">
                          <w:rPr>
                            <w:noProof/>
                            <w:color w:val="ED7D31" w:themeColor="accent2"/>
                          </w:rPr>
                          <w:t>4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372" w:rsidRDefault="001E0372" w:rsidP="00885F61">
      <w:pPr>
        <w:spacing w:after="0" w:line="240" w:lineRule="auto"/>
      </w:pPr>
      <w:r>
        <w:separator/>
      </w:r>
    </w:p>
  </w:footnote>
  <w:footnote w:type="continuationSeparator" w:id="0">
    <w:p w:rsidR="001E0372" w:rsidRDefault="001E0372" w:rsidP="00885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35"/>
    <w:rsid w:val="0002543D"/>
    <w:rsid w:val="0006001E"/>
    <w:rsid w:val="00102CF8"/>
    <w:rsid w:val="00141F5E"/>
    <w:rsid w:val="001629C4"/>
    <w:rsid w:val="001E0372"/>
    <w:rsid w:val="00585FCC"/>
    <w:rsid w:val="006A7976"/>
    <w:rsid w:val="007E409E"/>
    <w:rsid w:val="00864AAC"/>
    <w:rsid w:val="00885F61"/>
    <w:rsid w:val="008B38C5"/>
    <w:rsid w:val="00A84922"/>
    <w:rsid w:val="00B07F54"/>
    <w:rsid w:val="00CA3898"/>
    <w:rsid w:val="00D10A35"/>
    <w:rsid w:val="00E42FFE"/>
    <w:rsid w:val="00E811E7"/>
    <w:rsid w:val="00F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CE08E"/>
  <w15:chartTrackingRefBased/>
  <w15:docId w15:val="{DDDE9026-4C9E-4940-B3DC-3E67EE2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001E"/>
  </w:style>
  <w:style w:type="paragraph" w:styleId="Titre1">
    <w:name w:val="heading 1"/>
    <w:basedOn w:val="Normal"/>
    <w:next w:val="Normal"/>
    <w:link w:val="Titre1Car"/>
    <w:uiPriority w:val="9"/>
    <w:qFormat/>
    <w:rsid w:val="0006001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00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00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001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01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001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6001E"/>
  </w:style>
  <w:style w:type="character" w:customStyle="1" w:styleId="Titre1Car">
    <w:name w:val="Titre 1 Car"/>
    <w:basedOn w:val="Policepardfaut"/>
    <w:link w:val="Titre1"/>
    <w:uiPriority w:val="9"/>
    <w:rsid w:val="0006001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001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6001E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6001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6001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600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600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6001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6001E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06001E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001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00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06001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01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6001E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06001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06001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06001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001E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0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01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6001E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06001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6001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6001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06001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8B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38C5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8B38C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F61"/>
  </w:style>
  <w:style w:type="paragraph" w:styleId="Pieddepage">
    <w:name w:val="footer"/>
    <w:basedOn w:val="Normal"/>
    <w:link w:val="PieddepageCar"/>
    <w:uiPriority w:val="99"/>
    <w:unhideWhenUsed/>
    <w:rsid w:val="0088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Année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Graphe Algo</vt:lpstr>
    </vt:vector>
  </TitlesOfParts>
  <Company>UniversitÉ de haute alsace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Graphe Algo</dc:title>
  <dc:subject/>
  <dc:creator>Julien ARNOLD – Adrien COUCHOT – Jean-Philippe DUBUC – Romain TEULÉ</dc:creator>
  <cp:keywords/>
  <dc:description/>
  <cp:lastModifiedBy>Admin</cp:lastModifiedBy>
  <cp:revision>12</cp:revision>
  <dcterms:created xsi:type="dcterms:W3CDTF">2017-04-22T15:38:00Z</dcterms:created>
  <dcterms:modified xsi:type="dcterms:W3CDTF">2017-04-22T16:23:00Z</dcterms:modified>
</cp:coreProperties>
</file>