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2A2F" w14:textId="77777777" w:rsidR="007A1733" w:rsidRDefault="00000000">
      <w:pPr>
        <w:spacing w:before="1200"/>
        <w:jc w:val="center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40"/>
          <w:lang w:eastAsia="ja-JP"/>
        </w:rPr>
        <w:t>配車管理システム</w:t>
      </w:r>
    </w:p>
    <w:p w14:paraId="79D71BF8" w14:textId="77777777" w:rsidR="007A1733" w:rsidRDefault="00000000">
      <w:pPr>
        <w:jc w:val="center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52"/>
          <w:lang w:eastAsia="ja-JP"/>
        </w:rPr>
        <w:t>売上計上モジュール 設計書</w:t>
      </w:r>
    </w:p>
    <w:p w14:paraId="4C590390" w14:textId="77777777" w:rsidR="007A1733" w:rsidRDefault="00000000">
      <w:pPr>
        <w:spacing w:before="160"/>
        <w:jc w:val="center"/>
      </w:pPr>
      <w:proofErr w:type="spellStart"/>
      <w:r>
        <w:rPr>
          <w:rFonts w:ascii="メイリオ" w:eastAsia="メイリオ" w:hAnsi="メイリオ"/>
          <w:color w:val="2563EB"/>
          <w:sz w:val="28"/>
        </w:rPr>
        <w:t>作業指示書</w:t>
      </w:r>
      <w:proofErr w:type="spellEnd"/>
      <w:r>
        <w:rPr>
          <w:rFonts w:ascii="メイリオ" w:eastAsia="メイリオ" w:hAnsi="メイリオ"/>
          <w:color w:val="2563EB"/>
          <w:sz w:val="28"/>
        </w:rPr>
        <w:t xml:space="preserve"> × T-PLANNER </w:t>
      </w:r>
      <w:proofErr w:type="spellStart"/>
      <w:r>
        <w:rPr>
          <w:rFonts w:ascii="メイリオ" w:eastAsia="メイリオ" w:hAnsi="メイリオ"/>
          <w:color w:val="2563EB"/>
          <w:sz w:val="28"/>
        </w:rPr>
        <w:t>連携設計</w:t>
      </w:r>
      <w:proofErr w:type="spellEnd"/>
    </w:p>
    <w:p w14:paraId="0DEA7891" w14:textId="77777777" w:rsidR="007A1733" w:rsidRDefault="007A1733"/>
    <w:p w14:paraId="77201090" w14:textId="77777777" w:rsidR="007A1733" w:rsidRDefault="007A173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</w:tblGrid>
      <w:tr w:rsidR="007A1733" w14:paraId="5F333E6A" w14:textId="77777777">
        <w:trPr>
          <w:jc w:val="center"/>
        </w:trPr>
        <w:tc>
          <w:tcPr>
            <w:tcW w:w="2268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</w:tcPr>
          <w:p w14:paraId="242865DE" w14:textId="77777777" w:rsidR="007A1733" w:rsidRDefault="00000000"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作成日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4F8"/>
          </w:tcPr>
          <w:p w14:paraId="3CD8AB5F" w14:textId="77777777" w:rsidR="007A1733" w:rsidRDefault="00000000">
            <w:r>
              <w:rPr>
                <w:rFonts w:ascii="メイリオ" w:eastAsia="メイリオ" w:hAnsi="メイリオ"/>
                <w:sz w:val="20"/>
              </w:rPr>
              <w:t>2026年5月14日</w:t>
            </w:r>
          </w:p>
        </w:tc>
      </w:tr>
      <w:tr w:rsidR="007A1733" w14:paraId="741B7EE4" w14:textId="77777777">
        <w:trPr>
          <w:jc w:val="center"/>
        </w:trPr>
        <w:tc>
          <w:tcPr>
            <w:tcW w:w="2268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</w:tcPr>
          <w:p w14:paraId="4BEE5FB8" w14:textId="77777777" w:rsidR="007A1733" w:rsidRDefault="00000000"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バージョン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4F8"/>
          </w:tcPr>
          <w:p w14:paraId="12DAEF50" w14:textId="77777777" w:rsidR="007A1733" w:rsidRDefault="00000000">
            <w:r>
              <w:rPr>
                <w:rFonts w:ascii="メイリオ" w:eastAsia="メイリオ" w:hAnsi="メイリオ"/>
                <w:sz w:val="20"/>
              </w:rPr>
              <w:t>1.0（設計案）</w:t>
            </w:r>
          </w:p>
        </w:tc>
      </w:tr>
      <w:tr w:rsidR="007A1733" w14:paraId="2FBD30BA" w14:textId="77777777">
        <w:trPr>
          <w:jc w:val="center"/>
        </w:trPr>
        <w:tc>
          <w:tcPr>
            <w:tcW w:w="2268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</w:tcPr>
          <w:p w14:paraId="5DDFDED2" w14:textId="77777777" w:rsidR="007A1733" w:rsidRDefault="00000000"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対象システム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4F8"/>
          </w:tcPr>
          <w:p w14:paraId="70741100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20"/>
                <w:lang w:eastAsia="ja-JP"/>
              </w:rPr>
              <w:t>廃棄物収集・運搬 配車管理システム</w:t>
            </w:r>
          </w:p>
        </w:tc>
      </w:tr>
    </w:tbl>
    <w:p w14:paraId="08030FA3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87B9F4D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目　次</w:t>
      </w:r>
    </w:p>
    <w:p w14:paraId="399B4AEE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第1章　システム全体概要</w:t>
      </w:r>
    </w:p>
    <w:p w14:paraId="15964CFA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第2章　収集タイプと売上計上の関係</w:t>
      </w:r>
    </w:p>
    <w:p w14:paraId="4213D55B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第3章　必要マスタデータ</w:t>
      </w:r>
    </w:p>
    <w:p w14:paraId="0DECE94A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第4章　作業指示書番号（採番ルール）</w:t>
      </w:r>
    </w:p>
    <w:p w14:paraId="54BE7E91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第5章　売上データ入力画面（概念設計）</w:t>
      </w:r>
    </w:p>
    <w:p w14:paraId="2B0A73D8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第6章　ステータス管理フロー</w:t>
      </w:r>
    </w:p>
    <w:p w14:paraId="4B0ADFEA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第7章　月次CSV出力フロー（T-PLANNERインポート）</w:t>
      </w:r>
    </w:p>
    <w:p w14:paraId="7B3CE18E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第8章　操作履歴の記録仕様</w:t>
      </w:r>
    </w:p>
    <w:p w14:paraId="69A604B6" w14:textId="77777777" w:rsidR="007A1733" w:rsidRDefault="00000000">
      <w:pPr>
        <w:spacing w:before="60" w:after="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 xml:space="preserve">  第9章　未決定事項（確認が必要な項目）</w:t>
      </w:r>
    </w:p>
    <w:p w14:paraId="210FAB56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12CC753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第1章　システム全体概要</w:t>
      </w:r>
    </w:p>
    <w:p w14:paraId="5DE7A71F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本システムは、配車管理システムで管理している配車案件を起点として、作業指示書を発行し、T-PLANNERへの売上伝票計上まで一貫して管理するモジュールです。以下にシステム全体のデータフローを示します。</w:t>
      </w:r>
    </w:p>
    <w:p w14:paraId="1B0346BA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 xml:space="preserve">▌ 1-1　</w:t>
      </w:r>
      <w:proofErr w:type="spellStart"/>
      <w:r>
        <w:rPr>
          <w:rFonts w:ascii="メイリオ" w:eastAsia="メイリオ" w:hAnsi="メイリオ"/>
          <w:b/>
          <w:color w:val="2563EB"/>
          <w:sz w:val="23"/>
        </w:rPr>
        <w:t>全体データフロ</w:t>
      </w:r>
      <w:proofErr w:type="spellEnd"/>
      <w:r>
        <w:rPr>
          <w:rFonts w:ascii="メイリオ" w:eastAsia="メイリオ" w:hAnsi="メイリオ"/>
          <w:b/>
          <w:color w:val="2563EB"/>
          <w:sz w:val="23"/>
        </w:rPr>
        <w:t>ー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5272"/>
      </w:tblGrid>
      <w:tr w:rsidR="007A1733" w14:paraId="181B82E2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67BD07B6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①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59DDCF85" w14:textId="77777777" w:rsidR="007A1733" w:rsidRDefault="00000000"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配車カード作成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D6F0B91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配車管理システム上で案件を登録</w:t>
            </w:r>
          </w:p>
        </w:tc>
      </w:tr>
      <w:tr w:rsidR="007A1733" w14:paraId="3A39F56B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7278DD55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②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21CFFFCA" w14:textId="77777777" w:rsidR="007A1733" w:rsidRDefault="00000000"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売上計上区分選択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94B03D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計上あり / 計上なし / 保留 を選択</w:t>
            </w:r>
          </w:p>
        </w:tc>
      </w:tr>
      <w:tr w:rsidR="007A1733" w14:paraId="4894E63A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5C88DADE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③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09415E0E" w14:textId="77777777" w:rsidR="007A1733" w:rsidRDefault="00000000">
            <w:r>
              <w:rPr>
                <w:rFonts w:ascii="メイリオ" w:eastAsia="メイリオ" w:hAnsi="メイリオ"/>
                <w:b/>
                <w:color w:val="2563EB"/>
                <w:sz w:val="20"/>
              </w:rPr>
              <w:t>作業指示書番号 自動採番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BC1E5A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形式: WO-YYYYMMDD-NN（例: WO-20260514-01）</w:t>
            </w:r>
          </w:p>
        </w:tc>
      </w:tr>
      <w:tr w:rsidR="007A1733" w14:paraId="1736506A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13512ABF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④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2BE1958A" w14:textId="77777777" w:rsidR="007A1733" w:rsidRDefault="00000000">
            <w:r>
              <w:rPr>
                <w:rFonts w:ascii="メイリオ" w:eastAsia="メイリオ" w:hAnsi="メイリオ"/>
                <w:b/>
                <w:color w:val="64748B"/>
                <w:sz w:val="20"/>
              </w:rPr>
              <w:t>作業実施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83292CC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ドライバーが収集・運搬を実施</w:t>
            </w:r>
          </w:p>
        </w:tc>
      </w:tr>
      <w:tr w:rsidR="007A1733" w14:paraId="0459E339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19B79DBE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⑤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342B5472" w14:textId="77777777" w:rsidR="007A1733" w:rsidRDefault="00000000">
            <w:r>
              <w:rPr>
                <w:rFonts w:ascii="メイリオ" w:eastAsia="メイリオ" w:hAnsi="メイリオ"/>
                <w:b/>
                <w:color w:val="64748B"/>
                <w:sz w:val="20"/>
              </w:rPr>
              <w:t>ドライバー実績記入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536BC2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帰社後、作業指示書の実績欄に記入して提出</w:t>
            </w:r>
          </w:p>
        </w:tc>
      </w:tr>
      <w:tr w:rsidR="007A1733" w14:paraId="4215E1F1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076EAAFF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⑥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3BA2AF56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92400E"/>
                <w:sz w:val="20"/>
                <w:lang w:eastAsia="ja-JP"/>
              </w:rPr>
              <w:t>事務員：売上データ入力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B2D40A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翌日以降、担当事務員がシステムに入力</w:t>
            </w:r>
          </w:p>
        </w:tc>
      </w:tr>
      <w:tr w:rsidR="007A1733" w14:paraId="5E1AADB8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5C89B8E2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⑦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2A86AA3E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92400E"/>
                <w:sz w:val="20"/>
                <w:lang w:eastAsia="ja-JP"/>
              </w:rPr>
              <w:t>担当者チェック（確認済）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B3DD4D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担当者が内容を確認し「確認済」ステータスへ変更</w:t>
            </w:r>
          </w:p>
        </w:tc>
      </w:tr>
      <w:tr w:rsidR="007A1733" w14:paraId="3D935CFF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40874A7A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⑧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214113F9" w14:textId="77777777" w:rsidR="007A1733" w:rsidRDefault="00000000">
            <w:r>
              <w:rPr>
                <w:rFonts w:ascii="メイリオ" w:eastAsia="メイリオ" w:hAnsi="メイリオ"/>
                <w:b/>
                <w:color w:val="16A34A"/>
                <w:sz w:val="20"/>
              </w:rPr>
              <w:t>月末：CSV出力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8A7EF47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確認済の案件を対象に月次CSVを出力</w:t>
            </w:r>
          </w:p>
        </w:tc>
      </w:tr>
      <w:tr w:rsidR="007A1733" w14:paraId="05F520D8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5963732F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⑨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4F8"/>
          </w:tcPr>
          <w:p w14:paraId="5746B607" w14:textId="77777777" w:rsidR="007A1733" w:rsidRDefault="00000000">
            <w:r>
              <w:rPr>
                <w:rFonts w:ascii="メイリオ" w:eastAsia="メイリオ" w:hAnsi="メイリオ"/>
                <w:b/>
                <w:color w:val="16A34A"/>
                <w:sz w:val="20"/>
              </w:rPr>
              <w:t>T-PLANNERインポート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C2103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CSV を T-PLANNER に取込み</w:t>
            </w:r>
          </w:p>
        </w:tc>
      </w:tr>
      <w:tr w:rsidR="007A1733" w14:paraId="4DEB46F3" w14:textId="77777777">
        <w:tc>
          <w:tcPr>
            <w:tcW w:w="68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27F9B28C" w14:textId="77777777" w:rsidR="007A1733" w:rsidRDefault="00000000">
            <w:pPr>
              <w:jc w:val="center"/>
            </w:pPr>
            <w:r>
              <w:rPr>
                <w:rFonts w:ascii="メイリオ" w:eastAsia="メイリオ" w:hAnsi="メイリオ"/>
                <w:b/>
                <w:color w:val="1E3A5F"/>
                <w:sz w:val="20"/>
              </w:rPr>
              <w:t>⑩</w:t>
            </w:r>
          </w:p>
        </w:tc>
        <w:tc>
          <w:tcPr>
            <w:tcW w:w="311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3143618D" w14:textId="77777777" w:rsidR="007A1733" w:rsidRDefault="00000000">
            <w:r>
              <w:rPr>
                <w:rFonts w:ascii="メイリオ" w:eastAsia="メイリオ" w:hAnsi="メイリオ"/>
                <w:b/>
                <w:color w:val="16A34A"/>
                <w:sz w:val="20"/>
              </w:rPr>
              <w:t>売上伝票計上</w:t>
            </w:r>
          </w:p>
        </w:tc>
        <w:tc>
          <w:tcPr>
            <w:tcW w:w="52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1023D03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売上伝票として T-PLANNER に登録完了</w:t>
            </w:r>
          </w:p>
        </w:tc>
      </w:tr>
    </w:tbl>
    <w:p w14:paraId="560DAE38" w14:textId="77777777" w:rsidR="007A1733" w:rsidRDefault="007A1733">
      <w:pPr>
        <w:spacing w:after="120"/>
      </w:pPr>
    </w:p>
    <w:p w14:paraId="65E18CC2" w14:textId="77777777" w:rsidR="007A1733" w:rsidRDefault="00000000">
      <w:pPr>
        <w:pBdr>
          <w:top w:val="single" w:sz="4" w:space="4" w:color="2563EB"/>
          <w:left w:val="single" w:sz="8" w:space="4" w:color="2563EB"/>
          <w:bottom w:val="single" w:sz="4" w:space="4" w:color="2563EB"/>
          <w:right w:val="single" w:sz="4" w:space="4" w:color="2563EB"/>
        </w:pBdr>
        <w:spacing w:before="80" w:after="160"/>
        <w:rPr>
          <w:lang w:eastAsia="ja-JP"/>
        </w:rPr>
      </w:pPr>
      <w:r>
        <w:rPr>
          <w:rFonts w:ascii="メイリオ" w:eastAsia="メイリオ" w:hAnsi="メイリオ"/>
          <w:color w:val="1E40AF"/>
          <w:sz w:val="19"/>
          <w:lang w:eastAsia="ja-JP"/>
        </w:rPr>
        <w:t>【重要ポイント】</w:t>
      </w:r>
      <w:r>
        <w:rPr>
          <w:rFonts w:ascii="メイリオ" w:eastAsia="メイリオ" w:hAnsi="メイリオ"/>
          <w:color w:val="1E40AF"/>
          <w:sz w:val="19"/>
          <w:lang w:eastAsia="ja-JP"/>
        </w:rPr>
        <w:br/>
        <w:t>・売上計上が必要な案件と不要な案件を、配車カード作成時点で区別する。</w:t>
      </w:r>
      <w:r>
        <w:rPr>
          <w:rFonts w:ascii="メイリオ" w:eastAsia="メイリオ" w:hAnsi="メイリオ"/>
          <w:color w:val="1E40AF"/>
          <w:sz w:val="19"/>
          <w:lang w:eastAsia="ja-JP"/>
        </w:rPr>
        <w:br/>
        <w:t>・作業指示書番号（WO番号）が、作業指示書と売上伝票を一対一で紐づけるキーとなる。</w:t>
      </w:r>
      <w:r>
        <w:rPr>
          <w:rFonts w:ascii="メイリオ" w:eastAsia="メイリオ" w:hAnsi="メイリオ"/>
          <w:color w:val="1E40AF"/>
          <w:sz w:val="19"/>
          <w:lang w:eastAsia="ja-JP"/>
        </w:rPr>
        <w:br/>
        <w:t>・得意先CDは必ずお客様マスタから選択し、誤請求を構造的に防止する。</w:t>
      </w:r>
    </w:p>
    <w:p w14:paraId="18E1D654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2AE824EA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第2章　収集タイプと売上計上の関係</w:t>
      </w:r>
    </w:p>
    <w:p w14:paraId="26DCFB07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収集の方法（当社車両で出向するか、お客様が持込むか）によって、計上する費目が異なります。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1"/>
        <w:gridCol w:w="2381"/>
        <w:gridCol w:w="1587"/>
        <w:gridCol w:w="1587"/>
        <w:gridCol w:w="1814"/>
      </w:tblGrid>
      <w:tr w:rsidR="007A1733" w14:paraId="5412F38F" w14:textId="77777777"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0697031A" w14:textId="77777777" w:rsidR="007A1733" w:rsidRDefault="00000000">
            <w:pPr>
              <w:spacing w:before="40" w:after="40"/>
            </w:pPr>
            <w:proofErr w:type="spellStart"/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収集タイプ</w:t>
            </w:r>
            <w:proofErr w:type="spellEnd"/>
          </w:p>
        </w:tc>
        <w:tc>
          <w:tcPr>
            <w:tcW w:w="2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6A5EC1D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説明</w:t>
            </w:r>
          </w:p>
        </w:tc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503EC37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廃棄物処理費</w:t>
            </w:r>
          </w:p>
        </w:tc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12DEC50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収集運搬費</w:t>
            </w:r>
          </w:p>
        </w:tc>
        <w:tc>
          <w:tcPr>
            <w:tcW w:w="18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0739EBA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備考</w:t>
            </w:r>
          </w:p>
        </w:tc>
      </w:tr>
      <w:tr w:rsidR="007A1733" w14:paraId="1F868F1B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616992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通常収集</w:t>
            </w:r>
            <w:r>
              <w:rPr>
                <w:rFonts w:ascii="メイリオ" w:eastAsia="メイリオ" w:hAnsi="メイリオ"/>
                <w:b/>
                <w:sz w:val="19"/>
              </w:rPr>
              <w:br/>
              <w:t>（車両出向）</w:t>
            </w:r>
          </w:p>
        </w:tc>
        <w:tc>
          <w:tcPr>
            <w:tcW w:w="23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BFD5B3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当社車両でお客様先へ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収集に行く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1A0E06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 xml:space="preserve">◎ </w:t>
            </w:r>
            <w:proofErr w:type="spellStart"/>
            <w:r>
              <w:rPr>
                <w:rFonts w:ascii="メイリオ" w:eastAsia="メイリオ" w:hAnsi="メイリオ"/>
                <w:sz w:val="19"/>
              </w:rPr>
              <w:t>計上</w:t>
            </w:r>
            <w:proofErr w:type="spellEnd"/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3CD118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◎ 計上</w:t>
            </w:r>
          </w:p>
        </w:tc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D26408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ドライバー配車あり</w:t>
            </w:r>
          </w:p>
        </w:tc>
      </w:tr>
      <w:tr w:rsidR="007A1733" w14:paraId="284E2A55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82CAF4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持込み</w:t>
            </w:r>
          </w:p>
        </w:tc>
        <w:tc>
          <w:tcPr>
            <w:tcW w:w="23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54D715E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お客様が当社施設へ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持ち込む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702E19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 xml:space="preserve">◎ </w:t>
            </w:r>
            <w:proofErr w:type="spellStart"/>
            <w:r>
              <w:rPr>
                <w:rFonts w:ascii="メイリオ" w:eastAsia="メイリオ" w:hAnsi="メイリオ"/>
                <w:sz w:val="19"/>
              </w:rPr>
              <w:t>計上</w:t>
            </w:r>
            <w:proofErr w:type="spellEnd"/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49436E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✕ 計上なし</w:t>
            </w:r>
          </w:p>
        </w:tc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50B948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車両費は発生しない</w:t>
            </w:r>
          </w:p>
        </w:tc>
      </w:tr>
      <w:tr w:rsidR="007A1733" w14:paraId="2C71281A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9BABB3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計上なし</w:t>
            </w:r>
          </w:p>
        </w:tc>
        <w:tc>
          <w:tcPr>
            <w:tcW w:w="23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BAC4F7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社内処理・無償対応等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C71946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─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C57C76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─</w:t>
            </w:r>
          </w:p>
        </w:tc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E88AD6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売上伝票不要</w:t>
            </w:r>
          </w:p>
        </w:tc>
      </w:tr>
    </w:tbl>
    <w:p w14:paraId="0C1C4591" w14:textId="77777777" w:rsidR="007A1733" w:rsidRDefault="007A1733">
      <w:pPr>
        <w:spacing w:after="120"/>
      </w:pPr>
    </w:p>
    <w:p w14:paraId="33A5702B" w14:textId="77777777" w:rsidR="007A1733" w:rsidRDefault="00000000">
      <w:pPr>
        <w:pBdr>
          <w:top w:val="single" w:sz="4" w:space="4" w:color="16A34A"/>
          <w:left w:val="single" w:sz="8" w:space="4" w:color="16A34A"/>
          <w:bottom w:val="single" w:sz="4" w:space="4" w:color="16A34A"/>
          <w:right w:val="single" w:sz="4" w:space="4" w:color="16A34A"/>
        </w:pBdr>
        <w:spacing w:before="80" w:after="160"/>
        <w:rPr>
          <w:lang w:eastAsia="ja-JP"/>
        </w:rPr>
      </w:pPr>
      <w:r>
        <w:rPr>
          <w:rFonts w:ascii="メイリオ" w:eastAsia="メイリオ" w:hAnsi="メイリオ"/>
          <w:color w:val="1E40AF"/>
          <w:sz w:val="19"/>
          <w:lang w:eastAsia="ja-JP"/>
        </w:rPr>
        <w:t>【実装上の扱い】</w:t>
      </w:r>
      <w:r>
        <w:rPr>
          <w:rFonts w:ascii="メイリオ" w:eastAsia="メイリオ" w:hAnsi="メイリオ"/>
          <w:color w:val="1E40AF"/>
          <w:sz w:val="19"/>
          <w:lang w:eastAsia="ja-JP"/>
        </w:rPr>
        <w:br/>
        <w:t>収集運搬費は「収集運搬費フラグ」で管理します。配車カードが「通常収集（車両出向）」の場合、売上明細入力画面で収集運搬費品目を自動的に明細に追加します。持込みの場合は自動追加を行いません（手動追加は可能）。</w:t>
      </w:r>
    </w:p>
    <w:p w14:paraId="6CCCE6B4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BBB735E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第3章　必要マスタデータ</w:t>
      </w:r>
    </w:p>
    <w:p w14:paraId="314586E2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本モジュールの稼働に必要なマスタデータを示します。「既存」は現在の配車管理システムにあるもの、「新規追加」は今回追加が必要なものです。</w:t>
      </w:r>
    </w:p>
    <w:p w14:paraId="53546C9C" w14:textId="77777777" w:rsidR="007A1733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563EB"/>
          <w:sz w:val="23"/>
          <w:lang w:eastAsia="ja-JP"/>
        </w:rPr>
        <w:t>▌ 3-1　お客様マスタ（既存 + 拡張）</w:t>
      </w:r>
    </w:p>
    <w:p w14:paraId="68D774B6" w14:textId="77777777" w:rsidR="007A1733" w:rsidRDefault="00000000">
      <w:pPr>
        <w:spacing w:after="12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【重要】同一のお客様が、請求の種別（定額契約・スポット・産廃等）ごとに複数の得意先CDを持つ場合があります。誤請求を防ぐため、1社あたり複数の得意先CDを登録できる構造とします。作業指示書作成時に、その案件に対して使用する得意先CDを選択し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84"/>
        <w:gridCol w:w="2268"/>
        <w:gridCol w:w="1417"/>
        <w:gridCol w:w="3402"/>
      </w:tblGrid>
      <w:tr w:rsidR="007A1733" w14:paraId="2E509A87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2CA5545E" w14:textId="77777777" w:rsidR="007A1733" w:rsidRDefault="00000000">
            <w:pPr>
              <w:spacing w:before="40" w:after="40"/>
            </w:pPr>
            <w:proofErr w:type="spellStart"/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フィールド</w:t>
            </w:r>
            <w:proofErr w:type="spellEnd"/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5DA2635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内容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39CA5F4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種別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23B693C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備考</w:t>
            </w:r>
          </w:p>
        </w:tc>
      </w:tr>
      <w:tr w:rsidR="007A1733" w14:paraId="3878E792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545075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お客様ID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4371D0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システム内部ID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6049A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既存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5F6CF3C" w14:textId="77777777" w:rsidR="007A1733" w:rsidRDefault="007A1733">
            <w:pPr>
              <w:spacing w:before="40" w:after="40"/>
            </w:pPr>
          </w:p>
        </w:tc>
      </w:tr>
      <w:tr w:rsidR="007A1733" w14:paraId="4C1231B1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1589D6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お客様名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F9BA90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会社名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1B029E3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既存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E43DA15" w14:textId="77777777" w:rsidR="007A1733" w:rsidRDefault="007A1733">
            <w:pPr>
              <w:spacing w:before="40" w:after="40"/>
            </w:pPr>
          </w:p>
        </w:tc>
      </w:tr>
      <w:tr w:rsidR="007A1733" w14:paraId="174AA9F8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0939E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フリガナ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9FE39C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カナ表記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8FAE38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既存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F87FC6" w14:textId="77777777" w:rsidR="007A1733" w:rsidRDefault="007A1733">
            <w:pPr>
              <w:spacing w:before="40" w:after="40"/>
            </w:pPr>
          </w:p>
        </w:tc>
      </w:tr>
      <w:tr w:rsidR="007A1733" w14:paraId="02B50DE4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6675D2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住所・連絡先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66E1EC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住所・電話番号等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9A072B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既存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B5CD070" w14:textId="77777777" w:rsidR="007A1733" w:rsidRDefault="007A1733">
            <w:pPr>
              <w:spacing w:before="40" w:after="40"/>
            </w:pPr>
          </w:p>
        </w:tc>
      </w:tr>
      <w:tr w:rsidR="007A1733" w14:paraId="705D58EE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6E295F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得意先CDリスト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D9F9F5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複数登録可能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FB0942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★新規追加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430D4B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1社につき複数登録可</w:t>
            </w:r>
          </w:p>
        </w:tc>
      </w:tr>
      <w:tr w:rsidR="007A1733" w14:paraId="653B41E0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829843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 xml:space="preserve">　- 得意先CD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BC31A0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T-PLANNERコード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6C9B69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★新規追加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36F707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例：1001</w:t>
            </w:r>
          </w:p>
        </w:tc>
      </w:tr>
      <w:tr w:rsidR="007A1733" w14:paraId="339C4E77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D5B1FB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 xml:space="preserve">　- 用途ラベル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BDD8F0C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定額契約用／スポット用など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DC57CB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★</w:t>
            </w:r>
            <w:proofErr w:type="spellStart"/>
            <w:r>
              <w:rPr>
                <w:rFonts w:ascii="メイリオ" w:eastAsia="メイリオ" w:hAnsi="メイリオ"/>
                <w:sz w:val="19"/>
              </w:rPr>
              <w:t>新規追加</w:t>
            </w:r>
            <w:proofErr w:type="spellEnd"/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C4EBC5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例：スポット案件用</w:t>
            </w:r>
          </w:p>
        </w:tc>
      </w:tr>
      <w:tr w:rsidR="007A1733" w14:paraId="1EA7CCD0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E7B048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 xml:space="preserve">　- 備考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6A361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使用条件等メモ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5AAECC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★新規追加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94A338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任意入力</w:t>
            </w:r>
          </w:p>
        </w:tc>
      </w:tr>
    </w:tbl>
    <w:p w14:paraId="26690A53" w14:textId="77777777" w:rsidR="007A1733" w:rsidRDefault="007A1733">
      <w:pPr>
        <w:spacing w:after="120"/>
      </w:pPr>
    </w:p>
    <w:p w14:paraId="26BDE5ED" w14:textId="77777777" w:rsidR="007A1733" w:rsidRDefault="00000000">
      <w:pPr>
        <w:pBdr>
          <w:top w:val="single" w:sz="4" w:space="6" w:color="F59E0B"/>
          <w:left w:val="single" w:sz="12" w:space="6" w:color="F59E0B"/>
          <w:bottom w:val="single" w:sz="4" w:space="6" w:color="F59E0B"/>
          <w:right w:val="single" w:sz="4" w:space="6" w:color="F59E0B"/>
        </w:pBdr>
        <w:spacing w:before="80" w:after="160"/>
        <w:rPr>
          <w:lang w:eastAsia="ja-JP"/>
        </w:rPr>
      </w:pPr>
      <w:r>
        <w:rPr>
          <w:rFonts w:ascii="メイリオ" w:eastAsia="メイリオ" w:hAnsi="メイリオ"/>
          <w:b/>
          <w:color w:val="92400E"/>
          <w:sz w:val="19"/>
          <w:lang w:eastAsia="ja-JP"/>
        </w:rPr>
        <w:t>【設定例】中電プラント株式会社の場合</w:t>
      </w:r>
      <w:r>
        <w:rPr>
          <w:rFonts w:ascii="メイリオ" w:eastAsia="メイリオ" w:hAnsi="メイリオ"/>
          <w:b/>
          <w:color w:val="92400E"/>
          <w:sz w:val="19"/>
          <w:lang w:eastAsia="ja-JP"/>
        </w:rPr>
        <w:br/>
      </w:r>
      <w:r>
        <w:rPr>
          <w:rFonts w:ascii="メイリオ" w:eastAsia="メイリオ" w:hAnsi="メイリオ"/>
          <w:color w:val="78350F"/>
          <w:sz w:val="19"/>
          <w:lang w:eastAsia="ja-JP"/>
        </w:rPr>
        <w:t>得意先CD 1001 → 定額契約用（毎月固定請求）</w:t>
      </w:r>
      <w:r>
        <w:rPr>
          <w:rFonts w:ascii="メイリオ" w:eastAsia="メイリオ" w:hAnsi="メイリオ"/>
          <w:color w:val="78350F"/>
          <w:sz w:val="19"/>
          <w:lang w:eastAsia="ja-JP"/>
        </w:rPr>
        <w:br/>
        <w:t>得意先CD 1002 → スポット案件用（都度請求）</w:t>
      </w:r>
      <w:r>
        <w:rPr>
          <w:rFonts w:ascii="メイリオ" w:eastAsia="メイリオ" w:hAnsi="メイリオ"/>
          <w:color w:val="78350F"/>
          <w:sz w:val="19"/>
          <w:lang w:eastAsia="ja-JP"/>
        </w:rPr>
        <w:br/>
        <w:t>得意先CD 1003 → 産廃マニフェスト用（特定品目のみ）</w:t>
      </w:r>
      <w:r>
        <w:rPr>
          <w:rFonts w:ascii="メイリオ" w:eastAsia="メイリオ" w:hAnsi="メイリオ"/>
          <w:color w:val="78350F"/>
          <w:sz w:val="19"/>
          <w:lang w:eastAsia="ja-JP"/>
        </w:rPr>
        <w:br/>
      </w:r>
      <w:r>
        <w:rPr>
          <w:rFonts w:ascii="メイリオ" w:eastAsia="メイリオ" w:hAnsi="メイリオ"/>
          <w:color w:val="78350F"/>
          <w:sz w:val="19"/>
          <w:lang w:eastAsia="ja-JP"/>
        </w:rPr>
        <w:br/>
        <w:t>→ 作業指示書作成時に、その案件に適した得意先CDをドロップダウンで選択</w:t>
      </w:r>
    </w:p>
    <w:p w14:paraId="5E2A6B6B" w14:textId="77777777" w:rsidR="007A1733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563EB"/>
          <w:sz w:val="23"/>
          <w:lang w:eastAsia="ja-JP"/>
        </w:rPr>
        <w:t>▌ 3-2　品目マスタ（新規）</w:t>
      </w:r>
    </w:p>
    <w:p w14:paraId="1C67DC2A" w14:textId="77777777" w:rsidR="007A1733" w:rsidRDefault="00000000">
      <w:pPr>
        <w:spacing w:after="120"/>
        <w:rPr>
          <w:rFonts w:ascii="メイリオ" w:eastAsia="メイリオ" w:hAnsi="メイリオ"/>
          <w:sz w:val="20"/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T-PLANNERで管理している品目CDをシステムに登録します。品目マスタはT-PLANNERからCSVエクスポートして取り込む方法を想定しています。</w:t>
      </w:r>
    </w:p>
    <w:p w14:paraId="76C88CD5" w14:textId="77777777" w:rsidR="00E806D9" w:rsidRDefault="00E806D9">
      <w:pPr>
        <w:spacing w:after="120"/>
        <w:rPr>
          <w:rFonts w:ascii="メイリオ" w:eastAsia="メイリオ" w:hAnsi="メイリオ"/>
          <w:sz w:val="20"/>
          <w:lang w:eastAsia="ja-JP"/>
        </w:rPr>
      </w:pPr>
    </w:p>
    <w:p w14:paraId="6A7F0403" w14:textId="77777777" w:rsidR="00E806D9" w:rsidRPr="00E806D9" w:rsidRDefault="00E806D9">
      <w:pPr>
        <w:spacing w:after="120"/>
        <w:rPr>
          <w:rFonts w:hint="eastAsia"/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7A1733" w14:paraId="5582A78A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5775E723" w14:textId="77777777" w:rsidR="007A1733" w:rsidRDefault="00000000">
            <w:pPr>
              <w:spacing w:before="40" w:after="40"/>
            </w:pPr>
            <w:proofErr w:type="spellStart"/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フィールド</w:t>
            </w:r>
            <w:proofErr w:type="spellEnd"/>
          </w:p>
        </w:tc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6131062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内容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30C6CBB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備考</w:t>
            </w:r>
          </w:p>
        </w:tc>
      </w:tr>
      <w:tr w:rsidR="007A1733" w14:paraId="511C0685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062347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品目CD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283C98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T-PLANNER品目コード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4D7AD3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T-PLANNERからCSV取得</w:t>
            </w:r>
          </w:p>
        </w:tc>
      </w:tr>
      <w:tr w:rsidR="007A1733" w14:paraId="3A72B54B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B32EE5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品目名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BEF3BA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廃棄物処理費・収集運搬費など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3D055A7" w14:textId="77777777" w:rsidR="007A1733" w:rsidRDefault="007A1733">
            <w:pPr>
              <w:spacing w:before="40" w:after="40"/>
              <w:rPr>
                <w:lang w:eastAsia="ja-JP"/>
              </w:rPr>
            </w:pPr>
          </w:p>
        </w:tc>
      </w:tr>
      <w:tr w:rsidR="007A1733" w14:paraId="6CB676AF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DA1DEF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標準単位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5F409C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m³・式・kg・台など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E278217" w14:textId="77777777" w:rsidR="007A1733" w:rsidRDefault="007A1733">
            <w:pPr>
              <w:spacing w:before="40" w:after="40"/>
              <w:rPr>
                <w:lang w:eastAsia="ja-JP"/>
              </w:rPr>
            </w:pPr>
          </w:p>
        </w:tc>
      </w:tr>
      <w:tr w:rsidR="007A1733" w14:paraId="72CE4006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EF3F89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標準単価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9534D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デフォルト単価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718F079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顧客別単価で上書き可</w:t>
            </w:r>
          </w:p>
        </w:tc>
      </w:tr>
      <w:tr w:rsidR="007A1733" w14:paraId="4B6B29BE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D7B1FD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収集運搬費フラグ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7823A87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この品目が車両費かどうか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A0C0D6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自動追加判定に使用（◯/✕）</w:t>
            </w:r>
          </w:p>
        </w:tc>
      </w:tr>
    </w:tbl>
    <w:p w14:paraId="692D4B7E" w14:textId="77777777" w:rsidR="007A1733" w:rsidRDefault="007A1733">
      <w:pPr>
        <w:spacing w:after="120"/>
        <w:rPr>
          <w:lang w:eastAsia="ja-JP"/>
        </w:rPr>
      </w:pPr>
    </w:p>
    <w:p w14:paraId="09B60914" w14:textId="77777777" w:rsidR="007A1733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563EB"/>
          <w:sz w:val="23"/>
          <w:lang w:eastAsia="ja-JP"/>
        </w:rPr>
        <w:t>▌ 3-3　顧客別単価マスタ（新規）</w:t>
      </w:r>
    </w:p>
    <w:p w14:paraId="2786F1C0" w14:textId="77777777" w:rsidR="007A1733" w:rsidRDefault="00000000">
      <w:pPr>
        <w:spacing w:after="12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同じ品目でも顧客によって単価が異なる場合が多いため、顧客×品目の組み合わせで単価を管理します。</w:t>
      </w:r>
    </w:p>
    <w:p w14:paraId="7EF5100A" w14:textId="77777777" w:rsidR="007A1733" w:rsidRDefault="00000000">
      <w:pPr>
        <w:spacing w:after="60"/>
      </w:pPr>
      <w:r>
        <w:rPr>
          <w:rFonts w:ascii="メイリオ" w:eastAsia="メイリオ" w:hAnsi="メイリオ"/>
          <w:b/>
          <w:sz w:val="20"/>
        </w:rPr>
        <w:t>単価の適用優先順位</w:t>
      </w:r>
    </w:p>
    <w:p w14:paraId="1A753FCE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① 顧客×品目の個別単価（最優先）</w:t>
      </w:r>
    </w:p>
    <w:p w14:paraId="1F1D722B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② 品目マスタの標準単価（デフォルト）</w:t>
      </w:r>
    </w:p>
    <w:p w14:paraId="47B1952A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③ 手動入力による上書き（常時可能）</w:t>
      </w:r>
    </w:p>
    <w:p w14:paraId="02B45948" w14:textId="77777777" w:rsidR="007A1733" w:rsidRDefault="007A1733">
      <w:pPr>
        <w:spacing w:after="120"/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7A1733" w14:paraId="299F6EDF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5BD1DDA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フィールド</w:t>
            </w:r>
          </w:p>
        </w:tc>
        <w:tc>
          <w:tcPr>
            <w:tcW w:w="2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1D30EF8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内容</w:t>
            </w:r>
          </w:p>
        </w:tc>
        <w:tc>
          <w:tcPr>
            <w:tcW w:w="42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9616CF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備考</w:t>
            </w:r>
          </w:p>
        </w:tc>
      </w:tr>
      <w:tr w:rsidR="007A1733" w14:paraId="58619B13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46D1AC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お客様ID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8A9463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紐づくお客様</w:t>
            </w:r>
          </w:p>
        </w:tc>
        <w:tc>
          <w:tcPr>
            <w:tcW w:w="4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0F7AAD6" w14:textId="77777777" w:rsidR="007A1733" w:rsidRDefault="007A1733">
            <w:pPr>
              <w:spacing w:before="40" w:after="40"/>
            </w:pPr>
          </w:p>
        </w:tc>
      </w:tr>
      <w:tr w:rsidR="007A1733" w14:paraId="24DA2C34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386FEB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品目CD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CE7ACD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対象品目</w:t>
            </w:r>
          </w:p>
        </w:tc>
        <w:tc>
          <w:tcPr>
            <w:tcW w:w="4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EDFA56D" w14:textId="77777777" w:rsidR="007A1733" w:rsidRDefault="007A1733">
            <w:pPr>
              <w:spacing w:before="40" w:after="40"/>
            </w:pPr>
          </w:p>
        </w:tc>
      </w:tr>
      <w:tr w:rsidR="007A1733" w14:paraId="5019EF11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0DE860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単価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3C9A5A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この顧客向け単価</w:t>
            </w:r>
          </w:p>
        </w:tc>
        <w:tc>
          <w:tcPr>
            <w:tcW w:w="4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9E48D9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円単位</w:t>
            </w:r>
          </w:p>
        </w:tc>
      </w:tr>
      <w:tr w:rsidR="007A1733" w14:paraId="6E80991E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DF5450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適用開始日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5650B7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単価改定時に対応</w:t>
            </w:r>
          </w:p>
        </w:tc>
        <w:tc>
          <w:tcPr>
            <w:tcW w:w="4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74738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改定前の単価は履歴として保持</w:t>
            </w:r>
          </w:p>
        </w:tc>
      </w:tr>
    </w:tbl>
    <w:p w14:paraId="567F1200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63E27ED0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第4章　作業指示書番号（採番ルール）</w:t>
      </w:r>
    </w:p>
    <w:p w14:paraId="0327D239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作業指示書と売上伝票を確実に1対1で紐づけるため、ユニークな作業指示書番号を自動採番します。</w:t>
      </w:r>
    </w:p>
    <w:p w14:paraId="29B89453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4-1　採番形式</w:t>
      </w:r>
    </w:p>
    <w:p w14:paraId="291EEFCD" w14:textId="77777777" w:rsidR="007A1733" w:rsidRDefault="00000000">
      <w:pPr>
        <w:spacing w:before="80" w:after="160"/>
        <w:jc w:val="center"/>
      </w:pPr>
      <w:r>
        <w:rPr>
          <w:rFonts w:ascii="メイリオ" w:eastAsia="メイリオ" w:hAnsi="メイリオ"/>
          <w:b/>
          <w:color w:val="1E3A5F"/>
          <w:sz w:val="40"/>
        </w:rPr>
        <w:t>WO - YYYYMMDD - NN</w:t>
      </w:r>
    </w:p>
    <w:p w14:paraId="22E24612" w14:textId="77777777" w:rsidR="007A1733" w:rsidRDefault="00000000">
      <w:pPr>
        <w:jc w:val="center"/>
      </w:pPr>
      <w:r>
        <w:rPr>
          <w:rFonts w:ascii="メイリオ" w:eastAsia="メイリオ" w:hAnsi="メイリオ"/>
          <w:color w:val="2563EB"/>
        </w:rPr>
        <w:t>例：WO-20260514-01　（2026年5月14日 1件目）</w:t>
      </w:r>
    </w:p>
    <w:p w14:paraId="5DA6D5A9" w14:textId="77777777" w:rsidR="007A1733" w:rsidRDefault="007A1733">
      <w:pPr>
        <w:spacing w:after="120"/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84"/>
        <w:gridCol w:w="4819"/>
        <w:gridCol w:w="2268"/>
      </w:tblGrid>
      <w:tr w:rsidR="007A1733" w14:paraId="29278415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645FAC4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要素</w:t>
            </w:r>
          </w:p>
        </w:tc>
        <w:tc>
          <w:tcPr>
            <w:tcW w:w="48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4561119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内容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37ED642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例</w:t>
            </w:r>
          </w:p>
        </w:tc>
      </w:tr>
      <w:tr w:rsidR="007A1733" w14:paraId="603C1A5C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C02ECA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WO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73D800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固定プレフィックス（Work Order）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D65AA1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WO</w:t>
            </w:r>
          </w:p>
        </w:tc>
      </w:tr>
      <w:tr w:rsidR="007A1733" w14:paraId="2D23F928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CCC36F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YYYYMMDD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16602D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配車日（8桁）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186D84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20260514</w:t>
            </w:r>
          </w:p>
        </w:tc>
      </w:tr>
      <w:tr w:rsidR="007A1733" w14:paraId="7E829E94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81A337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NN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0347F70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当日の連番（2桁・01から開始）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9098D6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01, 02, 03 …</w:t>
            </w:r>
          </w:p>
        </w:tc>
      </w:tr>
    </w:tbl>
    <w:p w14:paraId="740A8D39" w14:textId="77777777" w:rsidR="007A1733" w:rsidRDefault="007A1733">
      <w:pPr>
        <w:spacing w:after="120"/>
      </w:pPr>
    </w:p>
    <w:p w14:paraId="53D8AE7B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4-2　採番の特徴</w:t>
      </w:r>
    </w:p>
    <w:p w14:paraId="3AAA7861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自動採番：システムが配車日と連番を組み合わせて生成（手動変更不可）</w:t>
      </w:r>
    </w:p>
    <w:p w14:paraId="38D8F6F5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配車日から案件を特定しやすい（日付が番号に含まれる）</w:t>
      </w:r>
    </w:p>
    <w:p w14:paraId="7686E70C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マニフェスト番号とは別管理（マニフェストが発生しない案件も存在するため）</w:t>
      </w:r>
    </w:p>
    <w:p w14:paraId="305AB397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WO番号が作業指示書と T-PLANNER 売上伝票を1対1で結びつけるキーとなる</w:t>
      </w:r>
    </w:p>
    <w:p w14:paraId="22A887FE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CSV出力後も番号は変更できない（証跡・照合のため）</w:t>
      </w:r>
    </w:p>
    <w:p w14:paraId="3675D079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60CB8A72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第5章　売上データ入力画面（概念設計）</w:t>
      </w:r>
    </w:p>
    <w:p w14:paraId="7B8B251B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以下に画面の構成エリアを示します。実際の画面はモーダルダイアログとして配車管理システム上に表示されます。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587"/>
        <w:gridCol w:w="1814"/>
        <w:gridCol w:w="5669"/>
      </w:tblGrid>
      <w:tr w:rsidR="007A1733" w14:paraId="1C33E671" w14:textId="77777777"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241B7A04" w14:textId="77777777" w:rsidR="007A1733" w:rsidRDefault="00000000"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エリア</w:t>
            </w:r>
          </w:p>
        </w:tc>
        <w:tc>
          <w:tcPr>
            <w:tcW w:w="181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4D24B302" w14:textId="77777777" w:rsidR="007A1733" w:rsidRDefault="00000000"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項目名</w:t>
            </w:r>
          </w:p>
        </w:tc>
        <w:tc>
          <w:tcPr>
            <w:tcW w:w="56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13F43F7A" w14:textId="77777777" w:rsidR="007A1733" w:rsidRDefault="00000000"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内容・操作</w:t>
            </w:r>
          </w:p>
        </w:tc>
      </w:tr>
      <w:tr w:rsidR="007A1733" w14:paraId="08E71709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BE4F8"/>
          </w:tcPr>
          <w:p w14:paraId="0E1C3C98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E3A5F"/>
                <w:sz w:val="18"/>
                <w:lang w:eastAsia="ja-JP"/>
              </w:rPr>
              <w:t>【エリア①】</w:t>
            </w:r>
            <w:r>
              <w:rPr>
                <w:rFonts w:ascii="メイリオ" w:eastAsia="メイリオ" w:hAnsi="メイリオ"/>
                <w:b/>
                <w:color w:val="1E3A5F"/>
                <w:sz w:val="18"/>
                <w:lang w:eastAsia="ja-JP"/>
              </w:rPr>
              <w:br/>
              <w:t>基本情報</w:t>
            </w: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4D47E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作業指示書No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BCBEA4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8"/>
              </w:rPr>
              <w:t>自動採番・表示のみ（WO-YYYYMMDD-NN）</w:t>
            </w:r>
          </w:p>
        </w:tc>
      </w:tr>
      <w:tr w:rsidR="007A1733" w14:paraId="5D23910A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46B7024" w14:textId="77777777" w:rsidR="007A1733" w:rsidRDefault="007A1733"/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8B9CD93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配車日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10589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配車カードから自動取得</w:t>
            </w:r>
          </w:p>
        </w:tc>
      </w:tr>
      <w:tr w:rsidR="007A1733" w14:paraId="491F4876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88013F6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48A8A5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お客様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1EA6B32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配車カードから自動取得</w:t>
            </w:r>
          </w:p>
        </w:tc>
      </w:tr>
      <w:tr w:rsidR="007A1733" w14:paraId="62F5A27D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02BB4E7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7C7DA2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得意先CD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90A15DE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お客様に紐づく得意先CDをドロップダウン選択</w:t>
            </w:r>
            <w:r>
              <w:rPr>
                <w:rFonts w:ascii="メイリオ" w:eastAsia="メイリオ" w:hAnsi="メイリオ"/>
                <w:sz w:val="18"/>
                <w:lang w:eastAsia="ja-JP"/>
              </w:rPr>
              <w:br/>
              <w:t>（複数登録がある場合は選択必須）</w:t>
            </w:r>
          </w:p>
        </w:tc>
      </w:tr>
      <w:tr w:rsidR="007A1733" w14:paraId="2BFB5AF3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678223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1F81B5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収集先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63D6291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配車カードから自動取得</w:t>
            </w:r>
          </w:p>
        </w:tc>
      </w:tr>
      <w:tr w:rsidR="007A1733" w14:paraId="652F4647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4DCE2EF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8FACFA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ドライバー／車両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FE0C6C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配車カードから自動取得</w:t>
            </w:r>
          </w:p>
        </w:tc>
      </w:tr>
      <w:tr w:rsidR="007A1733" w14:paraId="1D56B38F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1A7F0BA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2CAEEB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マニフェストNo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E3549A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8"/>
              </w:rPr>
              <w:t>手動入力（任意）</w:t>
            </w:r>
          </w:p>
        </w:tc>
      </w:tr>
      <w:tr w:rsidR="007A1733" w14:paraId="561B9CB7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</w:tcPr>
          <w:p w14:paraId="2233280D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6A34A"/>
                <w:sz w:val="18"/>
                <w:lang w:eastAsia="ja-JP"/>
              </w:rPr>
              <w:t>【エリア②】</w:t>
            </w:r>
            <w:r>
              <w:rPr>
                <w:rFonts w:ascii="メイリオ" w:eastAsia="メイリオ" w:hAnsi="メイリオ"/>
                <w:b/>
                <w:color w:val="16A34A"/>
                <w:sz w:val="18"/>
                <w:lang w:eastAsia="ja-JP"/>
              </w:rPr>
              <w:br/>
              <w:t>売上計上区分</w:t>
            </w: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F944FE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計上区分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7CAB201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◉ 計上あり（T-PLANNERへ計上する）</w:t>
            </w:r>
            <w:r>
              <w:rPr>
                <w:rFonts w:ascii="メイリオ" w:eastAsia="メイリオ" w:hAnsi="メイリオ"/>
                <w:sz w:val="18"/>
                <w:lang w:eastAsia="ja-JP"/>
              </w:rPr>
              <w:br/>
              <w:t>○ 計上なし（社内処理・無償等）</w:t>
            </w:r>
            <w:r>
              <w:rPr>
                <w:rFonts w:ascii="メイリオ" w:eastAsia="メイリオ" w:hAnsi="メイリオ"/>
                <w:sz w:val="18"/>
                <w:lang w:eastAsia="ja-JP"/>
              </w:rPr>
              <w:br/>
              <w:t>○ 保留（後で決める）</w:t>
            </w:r>
          </w:p>
        </w:tc>
      </w:tr>
      <w:tr w:rsidR="007A1733" w14:paraId="25D0A09B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</w:tcPr>
          <w:p w14:paraId="7C57F5D6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92400E"/>
                <w:sz w:val="18"/>
                <w:lang w:eastAsia="ja-JP"/>
              </w:rPr>
              <w:t>【エリア③】</w:t>
            </w:r>
            <w:r>
              <w:rPr>
                <w:rFonts w:ascii="メイリオ" w:eastAsia="メイリオ" w:hAnsi="メイリオ"/>
                <w:b/>
                <w:color w:val="92400E"/>
                <w:sz w:val="18"/>
                <w:lang w:eastAsia="ja-JP"/>
              </w:rPr>
              <w:br/>
              <w:t>売上明細</w:t>
            </w:r>
            <w:r>
              <w:rPr>
                <w:rFonts w:ascii="メイリオ" w:eastAsia="メイリオ" w:hAnsi="メイリオ"/>
                <w:b/>
                <w:color w:val="92400E"/>
                <w:sz w:val="18"/>
                <w:lang w:eastAsia="ja-JP"/>
              </w:rPr>
              <w:br/>
              <w:t>（計上あり時）</w:t>
            </w: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57F1F6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収集運搬費フラグ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8E3CA32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◉ 発生あり（車両出向）→ 収集運搬費を自動追加</w:t>
            </w:r>
            <w:r>
              <w:rPr>
                <w:rFonts w:ascii="メイリオ" w:eastAsia="メイリオ" w:hAnsi="メイリオ"/>
                <w:sz w:val="18"/>
                <w:lang w:eastAsia="ja-JP"/>
              </w:rPr>
              <w:br/>
              <w:t>○ なし（持込み）→ 処理費のみ</w:t>
            </w:r>
          </w:p>
        </w:tc>
      </w:tr>
      <w:tr w:rsidR="007A1733" w14:paraId="0C355E6E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FAE15E0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48A1BB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品目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15670E2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プルダウンから品目CDを選択（品目名自動表示）</w:t>
            </w:r>
          </w:p>
        </w:tc>
      </w:tr>
      <w:tr w:rsidR="007A1733" w14:paraId="599B0954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6744AA5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608DF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数量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133C1B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8"/>
              </w:rPr>
              <w:t>数値入力</w:t>
            </w:r>
          </w:p>
        </w:tc>
      </w:tr>
      <w:tr w:rsidR="007A1733" w14:paraId="77D4007A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BC1CDC8" w14:textId="77777777" w:rsidR="007A1733" w:rsidRDefault="007A1733"/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5004B9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単位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75FF8AE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品目マスタから自動表示（変更可）</w:t>
            </w:r>
          </w:p>
        </w:tc>
      </w:tr>
      <w:tr w:rsidR="007A1733" w14:paraId="7C87C1B1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B233D49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1F2E1D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単価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DCE405B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顧客別単価マスタから自動取得（変更可）</w:t>
            </w:r>
          </w:p>
        </w:tc>
      </w:tr>
      <w:tr w:rsidR="007A1733" w14:paraId="0CAB9BBE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F1E8CF2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212249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金額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D1368E3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数量×単価を自動計算（表示のみ）</w:t>
            </w:r>
          </w:p>
        </w:tc>
      </w:tr>
      <w:tr w:rsidR="007A1733" w14:paraId="2289D75A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E82823E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FCB638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合計金額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B63E89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全明細の合計（自動計算）</w:t>
            </w:r>
          </w:p>
        </w:tc>
      </w:tr>
      <w:tr w:rsidR="007A1733" w14:paraId="124399FD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3E8FF"/>
          </w:tcPr>
          <w:p w14:paraId="1D175969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D28D9"/>
                <w:sz w:val="18"/>
                <w:lang w:eastAsia="ja-JP"/>
              </w:rPr>
              <w:t>【エリア④】</w:t>
            </w:r>
            <w:r>
              <w:rPr>
                <w:rFonts w:ascii="メイリオ" w:eastAsia="メイリオ" w:hAnsi="メイリオ"/>
                <w:b/>
                <w:color w:val="6D28D9"/>
                <w:sz w:val="18"/>
                <w:lang w:eastAsia="ja-JP"/>
              </w:rPr>
              <w:br/>
              <w:t>ドライバー実績</w:t>
            </w: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CDD01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収集物内容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9B4A5A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8"/>
              </w:rPr>
              <w:t>自由記述</w:t>
            </w:r>
          </w:p>
        </w:tc>
      </w:tr>
      <w:tr w:rsidR="007A1733" w14:paraId="44AE4368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7739BB" w14:textId="77777777" w:rsidR="007A1733" w:rsidRDefault="007A1733"/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EE84F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実際の数量・単位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76FBCE3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実績値（見積との差異確認用）</w:t>
            </w:r>
          </w:p>
        </w:tc>
      </w:tr>
      <w:tr w:rsidR="007A1733" w14:paraId="32C40EFE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C5CB8AE" w14:textId="77777777" w:rsidR="007A1733" w:rsidRDefault="007A1733">
            <w:pPr>
              <w:rPr>
                <w:lang w:eastAsia="ja-JP"/>
              </w:rPr>
            </w:pP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C25EB7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特記事項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5C7F30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8"/>
              </w:rPr>
              <w:t>自由記述</w:t>
            </w:r>
          </w:p>
        </w:tc>
      </w:tr>
      <w:tr w:rsidR="007A1733" w14:paraId="1BF3E5C1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EDD5"/>
          </w:tcPr>
          <w:p w14:paraId="267FF4E0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EA580C"/>
                <w:sz w:val="18"/>
                <w:lang w:eastAsia="ja-JP"/>
              </w:rPr>
              <w:t>【エリア⑤】</w:t>
            </w:r>
            <w:r>
              <w:rPr>
                <w:rFonts w:ascii="メイリオ" w:eastAsia="メイリオ" w:hAnsi="メイリオ"/>
                <w:b/>
                <w:color w:val="EA580C"/>
                <w:sz w:val="18"/>
                <w:lang w:eastAsia="ja-JP"/>
              </w:rPr>
              <w:br/>
              <w:t>ステータス</w:t>
            </w: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5E1FD9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ステータス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9CB010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8"/>
              </w:rPr>
              <w:t>入力中 → 入力完了 → 確認済 → CSV出力済</w:t>
            </w:r>
          </w:p>
        </w:tc>
      </w:tr>
      <w:tr w:rsidR="007A1733" w14:paraId="3AC9D052" w14:textId="77777777">
        <w:tc>
          <w:tcPr>
            <w:tcW w:w="15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6C1E005" w14:textId="77777777" w:rsidR="007A1733" w:rsidRDefault="00000000">
            <w:pPr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4748B"/>
                <w:sz w:val="18"/>
                <w:lang w:eastAsia="ja-JP"/>
              </w:rPr>
              <w:t>【エリア⑥】</w:t>
            </w:r>
            <w:r>
              <w:rPr>
                <w:rFonts w:ascii="メイリオ" w:eastAsia="メイリオ" w:hAnsi="メイリオ"/>
                <w:b/>
                <w:color w:val="64748B"/>
                <w:sz w:val="18"/>
                <w:lang w:eastAsia="ja-JP"/>
              </w:rPr>
              <w:br/>
              <w:t>操作履歴</w:t>
            </w:r>
          </w:p>
        </w:tc>
        <w:tc>
          <w:tcPr>
            <w:tcW w:w="18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BC27E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履歴ログ</w:t>
            </w:r>
          </w:p>
        </w:tc>
        <w:tc>
          <w:tcPr>
            <w:tcW w:w="56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B5303E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8"/>
                <w:lang w:eastAsia="ja-JP"/>
              </w:rPr>
              <w:t>作成・変更・削除の日時と操作者を自動記録</w:t>
            </w:r>
          </w:p>
        </w:tc>
      </w:tr>
    </w:tbl>
    <w:p w14:paraId="6B49A923" w14:textId="77777777" w:rsidR="007A1733" w:rsidRDefault="007A1733">
      <w:pPr>
        <w:spacing w:after="120"/>
        <w:rPr>
          <w:lang w:eastAsia="ja-JP"/>
        </w:rPr>
      </w:pPr>
    </w:p>
    <w:p w14:paraId="03EA8B45" w14:textId="77777777" w:rsidR="007A1733" w:rsidRDefault="00000000">
      <w:pPr>
        <w:pBdr>
          <w:top w:val="single" w:sz="4" w:space="4" w:color="2563EB"/>
          <w:left w:val="single" w:sz="8" w:space="4" w:color="2563EB"/>
          <w:bottom w:val="single" w:sz="4" w:space="4" w:color="2563EB"/>
          <w:right w:val="single" w:sz="4" w:space="4" w:color="2563EB"/>
        </w:pBdr>
        <w:spacing w:before="80" w:after="160"/>
        <w:rPr>
          <w:lang w:eastAsia="ja-JP"/>
        </w:rPr>
      </w:pPr>
      <w:r>
        <w:rPr>
          <w:rFonts w:ascii="メイリオ" w:eastAsia="メイリオ" w:hAnsi="メイリオ"/>
          <w:color w:val="1E40AF"/>
          <w:sz w:val="19"/>
          <w:lang w:eastAsia="ja-JP"/>
        </w:rPr>
        <w:t>【画面下部のボタン】</w:t>
      </w:r>
      <w:r>
        <w:rPr>
          <w:rFonts w:ascii="メイリオ" w:eastAsia="メイリオ" w:hAnsi="メイリオ"/>
          <w:color w:val="1E40AF"/>
          <w:sz w:val="19"/>
          <w:lang w:eastAsia="ja-JP"/>
        </w:rPr>
        <w:br/>
        <w:t>💾 保存（入力中→入力完了）　｜　✅ 確認済にする　｜　📊 CSV出力（確認済のみ）　｜　🖨 印刷（作業指示書として出力）</w:t>
      </w:r>
    </w:p>
    <w:p w14:paraId="57ED8ABD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EF06919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第6章　ステータス管理フロー</w:t>
      </w:r>
    </w:p>
    <w:p w14:paraId="77FCC842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売上データの入力から T-PLANNER への反映まで、4段階のステータスで管理します。</w:t>
      </w:r>
    </w:p>
    <w:p w14:paraId="379B868F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6-1　ステータス遷移図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4"/>
        <w:gridCol w:w="1417"/>
        <w:gridCol w:w="454"/>
        <w:gridCol w:w="1417"/>
        <w:gridCol w:w="454"/>
        <w:gridCol w:w="1417"/>
      </w:tblGrid>
      <w:tr w:rsidR="007A1733" w14:paraId="446F98C4" w14:textId="77777777">
        <w:trPr>
          <w:jc w:val="center"/>
        </w:trPr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</w:tcPr>
          <w:p w14:paraId="6485FC15" w14:textId="77777777" w:rsidR="007A1733" w:rsidRDefault="00000000">
            <w:pPr>
              <w:spacing w:before="120" w:after="120"/>
              <w:jc w:val="center"/>
            </w:pPr>
            <w:r>
              <w:rPr>
                <w:rFonts w:ascii="メイリオ" w:eastAsia="メイリオ" w:hAnsi="メイリオ"/>
                <w:b/>
                <w:color w:val="64748B"/>
                <w:sz w:val="20"/>
              </w:rPr>
              <w:t>入力中</w:t>
            </w:r>
          </w:p>
        </w:tc>
        <w:tc>
          <w:tcPr>
            <w:tcW w:w="454" w:type="dxa"/>
          </w:tcPr>
          <w:p w14:paraId="03248D32" w14:textId="77777777" w:rsidR="007A1733" w:rsidRDefault="00000000">
            <w:pPr>
              <w:spacing w:before="120" w:after="120"/>
              <w:jc w:val="center"/>
            </w:pPr>
            <w:r>
              <w:rPr>
                <w:rFonts w:ascii="メイリオ" w:eastAsia="メイリオ" w:hAnsi="メイリオ"/>
                <w:color w:val="64748B"/>
                <w:sz w:val="20"/>
              </w:rPr>
              <w:t>▶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4F8"/>
          </w:tcPr>
          <w:p w14:paraId="2C49694B" w14:textId="77777777" w:rsidR="007A1733" w:rsidRDefault="00000000">
            <w:pPr>
              <w:spacing w:before="120" w:after="120"/>
              <w:jc w:val="center"/>
            </w:pPr>
            <w:r>
              <w:rPr>
                <w:rFonts w:ascii="メイリオ" w:eastAsia="メイリオ" w:hAnsi="メイリオ"/>
                <w:b/>
                <w:color w:val="2563EB"/>
                <w:sz w:val="20"/>
              </w:rPr>
              <w:t>入力完了</w:t>
            </w:r>
          </w:p>
        </w:tc>
        <w:tc>
          <w:tcPr>
            <w:tcW w:w="454" w:type="dxa"/>
          </w:tcPr>
          <w:p w14:paraId="17592995" w14:textId="77777777" w:rsidR="007A1733" w:rsidRDefault="00000000">
            <w:pPr>
              <w:spacing w:before="120" w:after="120"/>
              <w:jc w:val="center"/>
            </w:pPr>
            <w:r>
              <w:rPr>
                <w:rFonts w:ascii="メイリオ" w:eastAsia="メイリオ" w:hAnsi="メイリオ"/>
                <w:color w:val="64748B"/>
                <w:sz w:val="20"/>
              </w:rPr>
              <w:t>▶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</w:tcPr>
          <w:p w14:paraId="529D009C" w14:textId="77777777" w:rsidR="007A1733" w:rsidRDefault="00000000">
            <w:pPr>
              <w:spacing w:before="120" w:after="120"/>
              <w:jc w:val="center"/>
            </w:pPr>
            <w:r>
              <w:rPr>
                <w:rFonts w:ascii="メイリオ" w:eastAsia="メイリオ" w:hAnsi="メイリオ"/>
                <w:b/>
                <w:color w:val="16A34A"/>
                <w:sz w:val="20"/>
              </w:rPr>
              <w:t>確認済</w:t>
            </w:r>
          </w:p>
        </w:tc>
        <w:tc>
          <w:tcPr>
            <w:tcW w:w="454" w:type="dxa"/>
          </w:tcPr>
          <w:p w14:paraId="6C2D4573" w14:textId="77777777" w:rsidR="007A1733" w:rsidRDefault="00000000">
            <w:pPr>
              <w:spacing w:before="120" w:after="120"/>
              <w:jc w:val="center"/>
            </w:pPr>
            <w:r>
              <w:rPr>
                <w:rFonts w:ascii="メイリオ" w:eastAsia="メイリオ" w:hAnsi="メイリオ"/>
                <w:color w:val="64748B"/>
                <w:sz w:val="20"/>
              </w:rPr>
              <w:t>▶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EDD5"/>
          </w:tcPr>
          <w:p w14:paraId="1FCE3262" w14:textId="77777777" w:rsidR="007A1733" w:rsidRDefault="00000000">
            <w:pPr>
              <w:spacing w:before="120" w:after="120"/>
              <w:jc w:val="center"/>
            </w:pPr>
            <w:r>
              <w:rPr>
                <w:rFonts w:ascii="メイリオ" w:eastAsia="メイリオ" w:hAnsi="メイリオ"/>
                <w:b/>
                <w:color w:val="EA580C"/>
                <w:sz w:val="20"/>
              </w:rPr>
              <w:t>CSV出力済</w:t>
            </w:r>
          </w:p>
        </w:tc>
      </w:tr>
    </w:tbl>
    <w:p w14:paraId="084475C4" w14:textId="77777777" w:rsidR="007A1733" w:rsidRDefault="007A1733">
      <w:pPr>
        <w:spacing w:after="120"/>
      </w:pPr>
    </w:p>
    <w:p w14:paraId="45669C85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6-2　各ステータスの詳細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17"/>
        <w:gridCol w:w="1134"/>
        <w:gridCol w:w="1984"/>
        <w:gridCol w:w="1984"/>
        <w:gridCol w:w="2551"/>
      </w:tblGrid>
      <w:tr w:rsidR="007A1733" w14:paraId="44583A3F" w14:textId="77777777"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0C8F7CA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ステータス</w:t>
            </w:r>
          </w:p>
        </w:tc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7ACC59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操作者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3A2505E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説明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3961277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編集可否</w:t>
            </w:r>
          </w:p>
        </w:tc>
        <w:tc>
          <w:tcPr>
            <w:tcW w:w="255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5F330BC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次のアクション</w:t>
            </w:r>
          </w:p>
        </w:tc>
      </w:tr>
      <w:tr w:rsidR="007A1733" w14:paraId="60EA0594" w14:textId="77777777"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7BF520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入力中</w:t>
            </w:r>
          </w:p>
        </w:tc>
        <w:tc>
          <w:tcPr>
            <w:tcW w:w="11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1BA0FB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事務員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9FA868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データ入力作業中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B088E3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編集可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2458AC9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「保存」→「入力完了」へ</w:t>
            </w:r>
          </w:p>
        </w:tc>
      </w:tr>
      <w:tr w:rsidR="007A1733" w14:paraId="11C93C04" w14:textId="77777777"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E4E053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入力完了</w:t>
            </w:r>
          </w:p>
        </w:tc>
        <w:tc>
          <w:tcPr>
            <w:tcW w:w="11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37E96A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事務員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A66A84F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入力が終わり確認待ち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F53D382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編集可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（再度「入力完了」が必要）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DE6293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担当者へ確認依頼</w:t>
            </w:r>
          </w:p>
        </w:tc>
      </w:tr>
      <w:tr w:rsidR="007A1733" w14:paraId="3F793AF2" w14:textId="77777777"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0102F0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確認済</w:t>
            </w:r>
          </w:p>
        </w:tc>
        <w:tc>
          <w:tcPr>
            <w:tcW w:w="11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7E92DF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担当者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795DB91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内容チェック済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CSV出力待ち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B14F3F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担当者のみ変更可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DDF02C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月末CSV出力へ</w:t>
            </w:r>
          </w:p>
        </w:tc>
      </w:tr>
      <w:tr w:rsidR="007A1733" w14:paraId="32C378D2" w14:textId="77777777"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8D71C6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CSV出力済</w:t>
            </w:r>
          </w:p>
        </w:tc>
        <w:tc>
          <w:tcPr>
            <w:tcW w:w="11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F6A322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システム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812D09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T-PLANNERへ</w:t>
            </w:r>
            <w:r>
              <w:rPr>
                <w:rFonts w:ascii="メイリオ" w:eastAsia="メイリオ" w:hAnsi="メイリオ"/>
                <w:sz w:val="19"/>
              </w:rPr>
              <w:br/>
              <w:t>インポート済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4DA1E0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変更不可</w:t>
            </w:r>
            <w:r>
              <w:rPr>
                <w:rFonts w:ascii="メイリオ" w:eastAsia="メイリオ" w:hAnsi="メイリオ"/>
                <w:sz w:val="19"/>
              </w:rPr>
              <w:br/>
              <w:t>（二重計上防止）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EBFE51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─</w:t>
            </w:r>
          </w:p>
        </w:tc>
      </w:tr>
    </w:tbl>
    <w:p w14:paraId="0FFEDA3F" w14:textId="77777777" w:rsidR="007A1733" w:rsidRDefault="00000000">
      <w:r>
        <w:br w:type="page"/>
      </w:r>
    </w:p>
    <w:p w14:paraId="3F076114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第7章　月次CSV出力フロー（T-PLANNERインポート）</w:t>
      </w:r>
    </w:p>
    <w:p w14:paraId="19240CF7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月末（または任意の締め日）に、確認済ステータスの案件をまとめてCSV出力し、T-PLANNERへインポートします。</w:t>
      </w:r>
    </w:p>
    <w:p w14:paraId="17122B43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7-1　推奨運用フロー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7A1733" w14:paraId="049E5D7E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</w:tcPr>
          <w:p w14:paraId="2F12606A" w14:textId="77777777" w:rsidR="007A1733" w:rsidRDefault="00000000">
            <w:pPr>
              <w:spacing w:before="60" w:after="60"/>
            </w:pPr>
            <w:r>
              <w:rPr>
                <w:rFonts w:ascii="メイリオ" w:eastAsia="メイリオ" w:hAnsi="メイリオ"/>
                <w:b/>
                <w:sz w:val="19"/>
              </w:rPr>
              <w:t>月中（随時）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</w:tcPr>
          <w:p w14:paraId="6F098963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作業指示書入力 → 「確認済」へ変更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8"/>
          </w:tcPr>
          <w:p w14:paraId="5BE894B9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この時点ではT-PLANNERに入れない</w:t>
            </w:r>
          </w:p>
        </w:tc>
      </w:tr>
      <w:tr w:rsidR="007A1733" w14:paraId="5C278D3A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</w:tcPr>
          <w:p w14:paraId="4A756DE9" w14:textId="77777777" w:rsidR="007A1733" w:rsidRDefault="00000000">
            <w:pPr>
              <w:spacing w:before="60" w:after="60"/>
            </w:pPr>
            <w:r>
              <w:rPr>
                <w:rFonts w:ascii="メイリオ" w:eastAsia="メイリオ" w:hAnsi="メイリオ"/>
                <w:b/>
                <w:sz w:val="19"/>
              </w:rPr>
              <w:t>月末・締め処理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</w:tcPr>
          <w:p w14:paraId="160653E5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「確認済」の件数・金額を一覧で確認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</w:tcPr>
          <w:p w14:paraId="0BCD4047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担当者が内容を最終チェック</w:t>
            </w:r>
          </w:p>
        </w:tc>
      </w:tr>
      <w:tr w:rsidR="007A1733" w14:paraId="5575B574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</w:tcPr>
          <w:p w14:paraId="7461D511" w14:textId="77777777" w:rsidR="007A1733" w:rsidRDefault="00000000">
            <w:pPr>
              <w:spacing w:before="60" w:after="60"/>
            </w:pPr>
            <w:r>
              <w:rPr>
                <w:rFonts w:ascii="メイリオ" w:eastAsia="メイリオ" w:hAnsi="メイリオ"/>
                <w:b/>
                <w:sz w:val="19"/>
              </w:rPr>
              <w:t>CSV出力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</w:tcPr>
          <w:p w14:paraId="6837D5B3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「月次CSV出力」ボタンで一括ダウンロード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</w:tcPr>
          <w:p w14:paraId="410E1CDA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対象：「確認済」ステータスのみ</w:t>
            </w:r>
          </w:p>
        </w:tc>
      </w:tr>
      <w:tr w:rsidR="007A1733" w14:paraId="445618E4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</w:tcPr>
          <w:p w14:paraId="1FBF1050" w14:textId="77777777" w:rsidR="007A1733" w:rsidRDefault="00000000">
            <w:pPr>
              <w:spacing w:before="60" w:after="60"/>
            </w:pPr>
            <w:r>
              <w:rPr>
                <w:rFonts w:ascii="メイリオ" w:eastAsia="メイリオ" w:hAnsi="メイリオ"/>
                <w:b/>
                <w:sz w:val="19"/>
              </w:rPr>
              <w:t>T-PLANNERインポート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</w:tcPr>
          <w:p w14:paraId="7FE1997C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ダウンロードしたCSVをT-PLANNERに取込み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</w:tcPr>
          <w:p w14:paraId="0CCA34BE" w14:textId="77777777" w:rsidR="007A1733" w:rsidRDefault="00000000">
            <w:pPr>
              <w:spacing w:before="60" w:after="60"/>
            </w:pPr>
            <w:r>
              <w:rPr>
                <w:rFonts w:ascii="メイリオ" w:eastAsia="メイリオ" w:hAnsi="メイリオ"/>
                <w:sz w:val="19"/>
              </w:rPr>
              <w:t>1行＝1品目明細</w:t>
            </w:r>
          </w:p>
        </w:tc>
      </w:tr>
      <w:tr w:rsidR="007A1733" w14:paraId="41998087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EDD5"/>
          </w:tcPr>
          <w:p w14:paraId="3605C1B0" w14:textId="77777777" w:rsidR="007A1733" w:rsidRDefault="00000000">
            <w:pPr>
              <w:spacing w:before="60" w:after="60"/>
            </w:pPr>
            <w:r>
              <w:rPr>
                <w:rFonts w:ascii="メイリオ" w:eastAsia="メイリオ" w:hAnsi="メイリオ"/>
                <w:b/>
                <w:sz w:val="19"/>
              </w:rPr>
              <w:t>インポート完了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EDD5"/>
          </w:tcPr>
          <w:p w14:paraId="15E45522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ステータスを「CSV出力済」に自動変更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EDD5"/>
          </w:tcPr>
          <w:p w14:paraId="73A2A4CF" w14:textId="77777777" w:rsidR="007A1733" w:rsidRDefault="00000000">
            <w:pPr>
              <w:spacing w:before="60" w:after="6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以降は変更不可（二重計上防止）</w:t>
            </w:r>
          </w:p>
        </w:tc>
      </w:tr>
    </w:tbl>
    <w:p w14:paraId="38E4811A" w14:textId="77777777" w:rsidR="007A1733" w:rsidRDefault="007A1733">
      <w:pPr>
        <w:spacing w:after="120"/>
        <w:rPr>
          <w:lang w:eastAsia="ja-JP"/>
        </w:rPr>
      </w:pPr>
    </w:p>
    <w:p w14:paraId="313995EB" w14:textId="77777777" w:rsidR="007A1733" w:rsidRDefault="00000000">
      <w:pPr>
        <w:spacing w:before="200" w:after="80"/>
        <w:rPr>
          <w:lang w:eastAsia="ja-JP"/>
        </w:rPr>
      </w:pPr>
      <w:r>
        <w:rPr>
          <w:rFonts w:ascii="メイリオ" w:eastAsia="メイリオ" w:hAnsi="メイリオ"/>
          <w:b/>
          <w:color w:val="2563EB"/>
          <w:sz w:val="23"/>
          <w:lang w:eastAsia="ja-JP"/>
        </w:rPr>
        <w:t>▌ 7-2　CSV出力画面イメージ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984"/>
        <w:gridCol w:w="1020"/>
        <w:gridCol w:w="1587"/>
        <w:gridCol w:w="1701"/>
        <w:gridCol w:w="2835"/>
      </w:tblGrid>
      <w:tr w:rsidR="007A1733" w14:paraId="37C11802" w14:textId="77777777"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0939193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対象期間</w:t>
            </w:r>
          </w:p>
        </w:tc>
        <w:tc>
          <w:tcPr>
            <w:tcW w:w="10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6E87FE7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件数</w:t>
            </w:r>
          </w:p>
        </w:tc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23AAFC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合計金額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5076C30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対象ステータス</w:t>
            </w:r>
          </w:p>
        </w:tc>
        <w:tc>
          <w:tcPr>
            <w:tcW w:w="2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723E97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操作</w:t>
            </w:r>
          </w:p>
        </w:tc>
      </w:tr>
      <w:tr w:rsidR="007A1733" w14:paraId="390737CC" w14:textId="77777777"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5C2D62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2026年5月分</w:t>
            </w:r>
            <w:r>
              <w:rPr>
                <w:rFonts w:ascii="メイリオ" w:eastAsia="メイリオ" w:hAnsi="メイリオ"/>
                <w:b/>
                <w:sz w:val="19"/>
              </w:rPr>
              <w:br/>
              <w:t>（5/1 〜 5/31）</w:t>
            </w:r>
          </w:p>
        </w:tc>
        <w:tc>
          <w:tcPr>
            <w:tcW w:w="10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E9F40D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47件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E8705F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1,250,000円</w:t>
            </w:r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CFCC5B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確認済のみ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83A20C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📊 ダウンロード</w:t>
            </w:r>
          </w:p>
        </w:tc>
      </w:tr>
    </w:tbl>
    <w:p w14:paraId="64F462FA" w14:textId="77777777" w:rsidR="007A1733" w:rsidRDefault="007A1733">
      <w:pPr>
        <w:spacing w:after="120"/>
      </w:pPr>
    </w:p>
    <w:p w14:paraId="0E85F0CF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7-3　T-PLANNER CSVフォーマット対応</w:t>
      </w:r>
    </w:p>
    <w:p w14:paraId="4373DC76" w14:textId="77777777" w:rsidR="007A1733" w:rsidRDefault="00000000">
      <w:pPr>
        <w:spacing w:after="8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1つの作業指示書が複数の品目を持つ場合、品目の数だけCSVの行数が増えます。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7A1733" w14:paraId="4049BDCA" w14:textId="77777777"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4EDD7B9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CSVカラム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21DB898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内容</w:t>
            </w:r>
          </w:p>
        </w:tc>
        <w:tc>
          <w:tcPr>
            <w:tcW w:w="51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E37DDE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取得元</w:t>
            </w:r>
          </w:p>
        </w:tc>
      </w:tr>
      <w:tr w:rsidR="007A1733" w14:paraId="7A40C02D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802CF6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売上日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EDBF7F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配車日（配車確定日）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7C48C2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作業指示書の配車日</w:t>
            </w:r>
          </w:p>
        </w:tc>
      </w:tr>
      <w:tr w:rsidR="007A1733" w14:paraId="0F9B7398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1977A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得意先CD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91044D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T-PLANNER得意先コード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02ED483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作業指示書で選択した得意先CD</w:t>
            </w:r>
          </w:p>
        </w:tc>
      </w:tr>
      <w:tr w:rsidR="007A1733" w14:paraId="4C07AD33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9AE451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品目CD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D9C758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T-PLANNER品目コード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65528B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売上明細の品目CD</w:t>
            </w:r>
          </w:p>
        </w:tc>
      </w:tr>
      <w:tr w:rsidR="007A1733" w14:paraId="0842E4B3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D8C6A9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数量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EE3419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数値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F57D99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売上明細の数量</w:t>
            </w:r>
          </w:p>
        </w:tc>
      </w:tr>
      <w:tr w:rsidR="007A1733" w14:paraId="7A67A217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94C6A0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単位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38BDDC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テキスト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7C7788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売上明細の単位</w:t>
            </w:r>
          </w:p>
        </w:tc>
      </w:tr>
      <w:tr w:rsidR="007A1733" w14:paraId="24DDEFB9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4C23E6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単価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AE0943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数値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4A2CEA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売上明細の単価</w:t>
            </w:r>
          </w:p>
        </w:tc>
      </w:tr>
      <w:tr w:rsidR="007A1733" w14:paraId="6C9C0F08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42622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lastRenderedPageBreak/>
              <w:t>金額</w:t>
            </w:r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1ABC32C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数値（単価×数量）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0F4062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自動計算</w:t>
            </w:r>
          </w:p>
        </w:tc>
      </w:tr>
    </w:tbl>
    <w:p w14:paraId="39F98717" w14:textId="77777777" w:rsidR="007A1733" w:rsidRDefault="00000000">
      <w:r>
        <w:br w:type="page"/>
      </w:r>
    </w:p>
    <w:p w14:paraId="34C04776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第8章　操作履歴の記録仕様</w:t>
      </w:r>
    </w:p>
    <w:p w14:paraId="4F8245FE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「いつ・誰が・何を」操作したかを自動で記録します。誤入力の発見や責任の明確化に役立てます。</w:t>
      </w:r>
    </w:p>
    <w:p w14:paraId="53C41017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8-1　記録タイミング</w:t>
      </w:r>
    </w:p>
    <w:p w14:paraId="23AA34FF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新規作成時（作業指示書の初回保存）</w:t>
      </w:r>
    </w:p>
    <w:p w14:paraId="53BFF107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任意フィールドの変更時（変更前・変更後の値を記録）</w:t>
      </w:r>
    </w:p>
    <w:p w14:paraId="058E83F2" w14:textId="77777777" w:rsidR="007A1733" w:rsidRDefault="00000000">
      <w:pPr>
        <w:pStyle w:val="a0"/>
        <w:spacing w:before="20" w:after="40"/>
        <w:rPr>
          <w:lang w:eastAsia="ja-JP"/>
        </w:rPr>
      </w:pPr>
      <w:r>
        <w:rPr>
          <w:rFonts w:ascii="メイリオ" w:eastAsia="メイリオ" w:hAnsi="メイリオ"/>
          <w:sz w:val="20"/>
          <w:lang w:eastAsia="ja-JP"/>
        </w:rPr>
        <w:t>ステータス変更時（例：入力完了 → 確認済）</w:t>
      </w:r>
    </w:p>
    <w:p w14:paraId="47688BB1" w14:textId="77777777" w:rsidR="007A1733" w:rsidRDefault="00000000">
      <w:pPr>
        <w:pStyle w:val="a0"/>
        <w:spacing w:before="20" w:after="40"/>
      </w:pPr>
      <w:r>
        <w:rPr>
          <w:rFonts w:ascii="メイリオ" w:eastAsia="メイリオ" w:hAnsi="メイリオ"/>
          <w:sz w:val="20"/>
          <w:lang w:eastAsia="ja-JP"/>
        </w:rPr>
        <w:t>削除時（論理削除・データは残す。</w:t>
      </w:r>
      <w:r>
        <w:rPr>
          <w:rFonts w:ascii="メイリオ" w:eastAsia="メイリオ" w:hAnsi="メイリオ"/>
          <w:sz w:val="20"/>
        </w:rPr>
        <w:t>完全削除は行わない）</w:t>
      </w:r>
    </w:p>
    <w:p w14:paraId="10C3E8A9" w14:textId="77777777" w:rsidR="007A1733" w:rsidRDefault="007A1733">
      <w:pPr>
        <w:spacing w:after="120"/>
      </w:pPr>
    </w:p>
    <w:p w14:paraId="46C14953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8-2　記録項目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7A1733" w14:paraId="73C338D6" w14:textId="77777777"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0026DC4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記録項目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6DDC810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内容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3F4FCEF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例</w:t>
            </w:r>
          </w:p>
        </w:tc>
      </w:tr>
      <w:tr w:rsidR="007A1733" w14:paraId="6277A0A0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23684D8C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操作日時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373CB9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年月日時分秒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C56A152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2026-05-16 14:05:32</w:t>
            </w:r>
          </w:p>
        </w:tc>
      </w:tr>
      <w:tr w:rsidR="007A1733" w14:paraId="223F3924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5A122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操作者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477884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ログインスタッフ名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8B426B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佐藤 一郎</w:t>
            </w:r>
          </w:p>
        </w:tc>
      </w:tr>
      <w:tr w:rsidR="007A1733" w14:paraId="21CA818D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E7FE60E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操作種別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BA987F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作成 / 変更 / ステータス変更 / 削除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1D209A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変更</w:t>
            </w:r>
          </w:p>
        </w:tc>
      </w:tr>
      <w:tr w:rsidR="007A1733" w14:paraId="094CC08F" w14:textId="77777777"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0D8C52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変更内容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7115013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変更前・変更後の値を記録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E39C523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単価: 8,000 → 9,000</w:t>
            </w:r>
          </w:p>
        </w:tc>
      </w:tr>
    </w:tbl>
    <w:p w14:paraId="6083F6B4" w14:textId="77777777" w:rsidR="007A1733" w:rsidRDefault="007A1733">
      <w:pPr>
        <w:spacing w:after="120"/>
      </w:pPr>
    </w:p>
    <w:p w14:paraId="419C3F8B" w14:textId="77777777" w:rsidR="007A1733" w:rsidRDefault="00000000">
      <w:pPr>
        <w:spacing w:before="200" w:after="80"/>
      </w:pPr>
      <w:r>
        <w:rPr>
          <w:rFonts w:ascii="メイリオ" w:eastAsia="メイリオ" w:hAnsi="メイリオ"/>
          <w:b/>
          <w:color w:val="2563EB"/>
          <w:sz w:val="23"/>
        </w:rPr>
        <w:t>▌ 8-3　画面表示イメージ</w:t>
      </w:r>
    </w:p>
    <w:p w14:paraId="223E7D68" w14:textId="77777777" w:rsidR="007A1733" w:rsidRDefault="00000000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pacing w:before="80" w:after="160"/>
        <w:rPr>
          <w:lang w:eastAsia="ja-JP"/>
        </w:rPr>
      </w:pPr>
      <w:r>
        <w:rPr>
          <w:rFonts w:ascii="メイリオ" w:eastAsia="メイリオ" w:hAnsi="メイリオ"/>
          <w:color w:val="1E293B"/>
          <w:sz w:val="19"/>
          <w:lang w:eastAsia="ja-JP"/>
        </w:rPr>
        <w:t>📝 作成　2026-05-15 09:23:10　田中 花子</w:t>
      </w:r>
      <w:r>
        <w:rPr>
          <w:rFonts w:ascii="メイリオ" w:eastAsia="メイリオ" w:hAnsi="メイリオ"/>
          <w:color w:val="1E293B"/>
          <w:sz w:val="19"/>
          <w:lang w:eastAsia="ja-JP"/>
        </w:rPr>
        <w:br/>
        <w:t>✏️ 変更　2026-05-16 14:05:32　佐藤 一郎　単価: 8,000 → 9,000</w:t>
      </w:r>
      <w:r>
        <w:rPr>
          <w:rFonts w:ascii="メイリオ" w:eastAsia="メイリオ" w:hAnsi="メイリオ"/>
          <w:color w:val="1E293B"/>
          <w:sz w:val="19"/>
          <w:lang w:eastAsia="ja-JP"/>
        </w:rPr>
        <w:br/>
        <w:t>✏️ 変更　2026-05-17 10:12:44　田中 花子　品目「収集運搬費」追加</w:t>
      </w:r>
      <w:r>
        <w:rPr>
          <w:rFonts w:ascii="メイリオ" w:eastAsia="メイリオ" w:hAnsi="メイリオ"/>
          <w:color w:val="1E293B"/>
          <w:sz w:val="19"/>
          <w:lang w:eastAsia="ja-JP"/>
        </w:rPr>
        <w:br/>
        <w:t>🔄 ステータス変更　2026-05-18 09:00:01　佐藤 一郎　入力完了 → 確認済</w:t>
      </w:r>
    </w:p>
    <w:p w14:paraId="525DC450" w14:textId="77777777" w:rsidR="007A1733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241207A" w14:textId="77777777" w:rsidR="007A1733" w:rsidRDefault="00000000">
      <w:pPr>
        <w:pBdr>
          <w:left w:val="single" w:sz="24" w:space="8" w:color="1E3A5F"/>
        </w:pBdr>
        <w:spacing w:before="320" w:after="120"/>
        <w:rPr>
          <w:lang w:eastAsia="ja-JP"/>
        </w:rPr>
      </w:pPr>
      <w:r>
        <w:rPr>
          <w:rFonts w:ascii="メイリオ" w:eastAsia="メイリオ" w:hAnsi="メイリオ"/>
          <w:b/>
          <w:color w:val="1E3A5F"/>
          <w:sz w:val="28"/>
          <w:lang w:eastAsia="ja-JP"/>
        </w:rPr>
        <w:lastRenderedPageBreak/>
        <w:t>第9章　未決定事項（確認が必要な項目）</w:t>
      </w:r>
    </w:p>
    <w:p w14:paraId="4787EC58" w14:textId="77777777" w:rsidR="007A1733" w:rsidRDefault="00000000">
      <w:pPr>
        <w:spacing w:after="160"/>
        <w:rPr>
          <w:lang w:eastAsia="ja-JP"/>
        </w:rPr>
      </w:pPr>
      <w:r>
        <w:rPr>
          <w:rFonts w:ascii="メイリオ" w:eastAsia="メイリオ" w:hAnsi="メイリオ"/>
          <w:sz w:val="21"/>
          <w:lang w:eastAsia="ja-JP"/>
        </w:rPr>
        <w:t>以下の項目について、業務担当者・スタッフとの確認が必要です。確認後、本設計書に反映します。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94"/>
        <w:gridCol w:w="1984"/>
        <w:gridCol w:w="5102"/>
        <w:gridCol w:w="1531"/>
      </w:tblGrid>
      <w:tr w:rsidR="007A1733" w14:paraId="6FA5A406" w14:textId="77777777">
        <w:tc>
          <w:tcPr>
            <w:tcW w:w="4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4482C7E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No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683BE43F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確認事項</w:t>
            </w:r>
          </w:p>
        </w:tc>
        <w:tc>
          <w:tcPr>
            <w:tcW w:w="51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5CB04457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選択肢・補足</w:t>
            </w:r>
          </w:p>
        </w:tc>
        <w:tc>
          <w:tcPr>
            <w:tcW w:w="15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</w:tcPr>
          <w:p w14:paraId="713A9651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color w:val="FFFFFF"/>
                <w:sz w:val="19"/>
              </w:rPr>
              <w:t>確認状況</w:t>
            </w:r>
          </w:p>
        </w:tc>
      </w:tr>
      <w:tr w:rsidR="007A1733" w14:paraId="2F8857A2" w14:textId="77777777">
        <w:tc>
          <w:tcPr>
            <w:tcW w:w="4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0926B1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1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C236DBB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ステータス承認フローの深さ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6357C00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現案：4段階（入力中→入力完了→確認済→出力済）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責任者承認ステップが別途必要か？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CE2B00A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未確認</w:t>
            </w:r>
          </w:p>
        </w:tc>
      </w:tr>
      <w:tr w:rsidR="007A1733" w14:paraId="113A3B58" w14:textId="77777777">
        <w:tc>
          <w:tcPr>
            <w:tcW w:w="4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C96C03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2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E57BF36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収集運搬費の品目CD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74F694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T-PLANNERでの品目CDは何番か？</w:t>
            </w:r>
            <w:r>
              <w:rPr>
                <w:rFonts w:ascii="メイリオ" w:eastAsia="メイリオ" w:hAnsi="メイリオ"/>
                <w:sz w:val="19"/>
              </w:rPr>
              <w:br/>
              <w:t>（収集運搬費の自動追加に必要）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C86FA39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未確認</w:t>
            </w:r>
          </w:p>
        </w:tc>
      </w:tr>
      <w:tr w:rsidR="007A1733" w14:paraId="531B4E5E" w14:textId="77777777">
        <w:tc>
          <w:tcPr>
            <w:tcW w:w="4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203625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3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56E015A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月次締め日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DAC2334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末日固定か？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20日締めなど任意の締め日があるか？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FCF69D0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未確認</w:t>
            </w:r>
          </w:p>
        </w:tc>
      </w:tr>
      <w:tr w:rsidR="007A1733" w14:paraId="000624D3" w14:textId="77777777">
        <w:tc>
          <w:tcPr>
            <w:tcW w:w="4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99A451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4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E594E23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スタッフマスタの扱い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31752D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操作履歴の「操作者」記録のため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現在の設定画面のスタッフデータを使用するか？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0D17F1D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未確認</w:t>
            </w:r>
          </w:p>
        </w:tc>
      </w:tr>
      <w:tr w:rsidR="007A1733" w14:paraId="1A54CBC7" w14:textId="77777777">
        <w:tc>
          <w:tcPr>
            <w:tcW w:w="4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06BF695B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5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839779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品目マスタの登録方法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FAE0A64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T-PLANNERからCSVエクスポートして一括インポートか？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手動登録か？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62D18128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未確認</w:t>
            </w:r>
          </w:p>
        </w:tc>
      </w:tr>
      <w:tr w:rsidR="007A1733" w14:paraId="67FBC6FA" w14:textId="77777777">
        <w:tc>
          <w:tcPr>
            <w:tcW w:w="4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21A4884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6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55CC4C7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顧客別単価の初期登録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2F5AB1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既存のT-PLANNERの単価データをCSVでエクスポートできるか？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手動登録となる場合の件数は？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5B1259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未確認</w:t>
            </w:r>
          </w:p>
        </w:tc>
      </w:tr>
      <w:tr w:rsidR="007A1733" w14:paraId="73EBD0B6" w14:textId="77777777">
        <w:tc>
          <w:tcPr>
            <w:tcW w:w="4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410D5CB5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b/>
                <w:sz w:val="19"/>
              </w:rPr>
              <w:t>7</w:t>
            </w:r>
          </w:p>
        </w:tc>
        <w:tc>
          <w:tcPr>
            <w:tcW w:w="19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8AA5735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CSV出力の実施頻度</w:t>
            </w:r>
          </w:p>
        </w:tc>
        <w:tc>
          <w:tcPr>
            <w:tcW w:w="51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79E062B8" w14:textId="77777777" w:rsidR="007A1733" w:rsidRDefault="00000000">
            <w:pPr>
              <w:spacing w:before="4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sz w:val="19"/>
                <w:lang w:eastAsia="ja-JP"/>
              </w:rPr>
              <w:t>月末1回か？</w:t>
            </w:r>
            <w:r>
              <w:rPr>
                <w:rFonts w:ascii="メイリオ" w:eastAsia="メイリオ" w:hAnsi="メイリオ"/>
                <w:sz w:val="19"/>
                <w:lang w:eastAsia="ja-JP"/>
              </w:rPr>
              <w:br/>
              <w:t>月中に複数回出力することがあるか？</w:t>
            </w:r>
          </w:p>
        </w:tc>
        <w:tc>
          <w:tcPr>
            <w:tcW w:w="15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</w:tcPr>
          <w:p w14:paraId="30381E36" w14:textId="77777777" w:rsidR="007A1733" w:rsidRDefault="00000000">
            <w:pPr>
              <w:spacing w:before="40" w:after="40"/>
            </w:pPr>
            <w:r>
              <w:rPr>
                <w:rFonts w:ascii="メイリオ" w:eastAsia="メイリオ" w:hAnsi="メイリオ"/>
                <w:sz w:val="19"/>
              </w:rPr>
              <w:t>未確認</w:t>
            </w:r>
          </w:p>
        </w:tc>
      </w:tr>
    </w:tbl>
    <w:p w14:paraId="38B2C0D1" w14:textId="77777777" w:rsidR="007A1733" w:rsidRDefault="007A1733">
      <w:pPr>
        <w:spacing w:after="120"/>
      </w:pPr>
    </w:p>
    <w:p w14:paraId="3C9BDE94" w14:textId="77777777" w:rsidR="007A1733" w:rsidRDefault="00000000">
      <w:pPr>
        <w:pBdr>
          <w:top w:val="single" w:sz="4" w:space="4" w:color="1E3A5F"/>
          <w:left w:val="single" w:sz="8" w:space="4" w:color="1E3A5F"/>
          <w:bottom w:val="single" w:sz="4" w:space="4" w:color="1E3A5F"/>
          <w:right w:val="single" w:sz="4" w:space="4" w:color="1E3A5F"/>
        </w:pBdr>
        <w:spacing w:before="80" w:after="160"/>
        <w:rPr>
          <w:lang w:eastAsia="ja-JP"/>
        </w:rPr>
      </w:pPr>
      <w:r>
        <w:rPr>
          <w:rFonts w:ascii="メイリオ" w:eastAsia="メイリオ" w:hAnsi="メイリオ"/>
          <w:color w:val="1E40AF"/>
          <w:sz w:val="19"/>
          <w:lang w:eastAsia="ja-JP"/>
        </w:rPr>
        <w:t>【次のアクション】</w:t>
      </w:r>
      <w:r>
        <w:rPr>
          <w:rFonts w:ascii="メイリオ" w:eastAsia="メイリオ" w:hAnsi="メイリオ"/>
          <w:color w:val="1E40AF"/>
          <w:sz w:val="19"/>
          <w:lang w:eastAsia="ja-JP"/>
        </w:rPr>
        <w:br/>
        <w:t>上記の確認事項を業務担当者・スタッフと打ち合わせのうえ回答を記入し、本設計書を更新してください。</w:t>
      </w:r>
      <w:r>
        <w:rPr>
          <w:rFonts w:ascii="メイリオ" w:eastAsia="メイリオ" w:hAnsi="メイリオ"/>
          <w:color w:val="1E40AF"/>
          <w:sz w:val="19"/>
          <w:lang w:eastAsia="ja-JP"/>
        </w:rPr>
        <w:br/>
        <w:t>確認完了後、実装フェーズに移行します。</w:t>
      </w:r>
    </w:p>
    <w:sectPr w:rsidR="007A1733" w:rsidSect="00034616">
      <w:headerReference w:type="default" r:id="rId8"/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B93E" w14:textId="77777777" w:rsidR="00AE2400" w:rsidRDefault="00AE2400">
      <w:pPr>
        <w:spacing w:after="0" w:line="240" w:lineRule="auto"/>
      </w:pPr>
      <w:r>
        <w:separator/>
      </w:r>
    </w:p>
  </w:endnote>
  <w:endnote w:type="continuationSeparator" w:id="0">
    <w:p w14:paraId="0566F465" w14:textId="77777777" w:rsidR="00AE2400" w:rsidRDefault="00AE2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2F140" w14:textId="77777777" w:rsidR="007A1733" w:rsidRDefault="00000000">
    <w:pPr>
      <w:pStyle w:val="a7"/>
      <w:jc w:val="center"/>
    </w:pPr>
    <w:r>
      <w:rPr>
        <w:rFonts w:ascii="メイリオ" w:eastAsia="メイリオ" w:hAnsi="メイリオ"/>
        <w:color w:val="64748B"/>
        <w:sz w:val="18"/>
      </w:rPr>
      <w:t xml:space="preserve">- </w:t>
    </w:r>
    <w:r>
      <w:rPr>
        <w:rFonts w:ascii="メイリオ" w:hAnsi="メイリオ"/>
        <w:sz w:val="18"/>
      </w:rPr>
      <w:fldChar w:fldCharType="begin"/>
    </w:r>
    <w:r>
      <w:rPr>
        <w:rFonts w:ascii="メイリオ" w:hAnsi="メイリオ"/>
        <w:sz w:val="18"/>
      </w:rPr>
      <w:instrText>PAGE</w:instrText>
    </w:r>
    <w:r w:rsidR="00E806D9">
      <w:rPr>
        <w:rFonts w:ascii="メイリオ" w:hAnsi="メイリオ"/>
        <w:sz w:val="18"/>
      </w:rPr>
      <w:fldChar w:fldCharType="separate"/>
    </w:r>
    <w:r w:rsidR="00E806D9">
      <w:rPr>
        <w:rFonts w:ascii="メイリオ" w:hAnsi="メイリオ"/>
        <w:noProof/>
        <w:sz w:val="18"/>
      </w:rPr>
      <w:t>1</w:t>
    </w:r>
    <w:r>
      <w:rPr>
        <w:rFonts w:ascii="メイリオ" w:hAnsi="メイリオ"/>
        <w:sz w:val="18"/>
      </w:rPr>
      <w:fldChar w:fldCharType="end"/>
    </w:r>
    <w:r>
      <w:rPr>
        <w:rFonts w:ascii="メイリオ" w:eastAsia="メイリオ" w:hAnsi="メイリオ"/>
        <w:color w:val="64748B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6C84E" w14:textId="77777777" w:rsidR="00AE2400" w:rsidRDefault="00AE2400">
      <w:pPr>
        <w:spacing w:after="0" w:line="240" w:lineRule="auto"/>
      </w:pPr>
      <w:r>
        <w:separator/>
      </w:r>
    </w:p>
  </w:footnote>
  <w:footnote w:type="continuationSeparator" w:id="0">
    <w:p w14:paraId="2F5028F3" w14:textId="77777777" w:rsidR="00AE2400" w:rsidRDefault="00AE2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D925" w14:textId="77777777" w:rsidR="007A1733" w:rsidRDefault="00000000">
    <w:pPr>
      <w:pStyle w:val="a5"/>
      <w:jc w:val="right"/>
      <w:rPr>
        <w:lang w:eastAsia="ja-JP"/>
      </w:rPr>
    </w:pPr>
    <w:r>
      <w:rPr>
        <w:rFonts w:ascii="メイリオ" w:eastAsia="メイリオ" w:hAnsi="メイリオ"/>
        <w:color w:val="64748B"/>
        <w:sz w:val="16"/>
        <w:lang w:eastAsia="ja-JP"/>
      </w:rPr>
      <w:t>配車管理システム 売上計上モジュール 設計書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8514">
    <w:abstractNumId w:val="8"/>
  </w:num>
  <w:num w:numId="2" w16cid:durableId="1870409347">
    <w:abstractNumId w:val="6"/>
  </w:num>
  <w:num w:numId="3" w16cid:durableId="2022121388">
    <w:abstractNumId w:val="5"/>
  </w:num>
  <w:num w:numId="4" w16cid:durableId="1216502842">
    <w:abstractNumId w:val="4"/>
  </w:num>
  <w:num w:numId="5" w16cid:durableId="1656913873">
    <w:abstractNumId w:val="7"/>
  </w:num>
  <w:num w:numId="6" w16cid:durableId="586771831">
    <w:abstractNumId w:val="3"/>
  </w:num>
  <w:num w:numId="7" w16cid:durableId="392386585">
    <w:abstractNumId w:val="2"/>
  </w:num>
  <w:num w:numId="8" w16cid:durableId="487131570">
    <w:abstractNumId w:val="1"/>
  </w:num>
  <w:num w:numId="9" w16cid:durableId="145124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733"/>
    <w:rsid w:val="0093253D"/>
    <w:rsid w:val="00AA1D8D"/>
    <w:rsid w:val="00AE2400"/>
    <w:rsid w:val="00B47730"/>
    <w:rsid w:val="00CB0664"/>
    <w:rsid w:val="00E806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280447"/>
  <w14:defaultImageDpi w14:val="300"/>
  <w15:docId w15:val="{EA8D30B2-306F-442C-B4E5-3D913564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2598</Words>
  <Characters>2936</Characters>
  <Application>Microsoft Office Word</Application>
  <DocSecurity>0</DocSecurity>
  <Lines>326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kazuyuki ikemoto</cp:lastModifiedBy>
  <cp:revision>2</cp:revision>
  <dcterms:created xsi:type="dcterms:W3CDTF">2013-12-23T23:15:00Z</dcterms:created>
  <dcterms:modified xsi:type="dcterms:W3CDTF">2026-05-14T00:23:00Z</dcterms:modified>
  <cp:category/>
</cp:coreProperties>
</file>