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4B9" w:rsidRDefault="00FC34B9" w:rsidP="00685340">
      <w:pPr>
        <w:ind w:firstLineChars="100" w:firstLine="210"/>
        <w:rPr>
          <w:rFonts w:ascii="Times New Roman" w:hAnsi="Times New Roman" w:cs="Times New Roman" w:hint="eastAsia"/>
        </w:rPr>
      </w:pPr>
      <w:r w:rsidRPr="00FC34B9">
        <w:rPr>
          <w:rFonts w:ascii="Times New Roman" w:hAnsi="Times New Roman" w:cs="Times New Roman"/>
        </w:rPr>
        <w:t>The microscopic phonon properties we have seen are located in small parts of specific p</w:t>
      </w:r>
      <w:r>
        <w:rPr>
          <w:rFonts w:ascii="Times New Roman" w:hAnsi="Times New Roman" w:cs="Times New Roman"/>
        </w:rPr>
        <w:t>aths or planes in the B</w:t>
      </w:r>
      <w:r>
        <w:rPr>
          <w:rFonts w:ascii="Times New Roman" w:hAnsi="Times New Roman" w:cs="Times New Roman" w:hint="eastAsia"/>
        </w:rPr>
        <w:t>ri</w:t>
      </w:r>
      <w:r>
        <w:rPr>
          <w:rFonts w:ascii="Times New Roman" w:hAnsi="Times New Roman" w:cs="Times New Roman"/>
        </w:rPr>
        <w:t>llouin</w:t>
      </w:r>
      <w:r w:rsidRPr="00FC34B9">
        <w:rPr>
          <w:rFonts w:ascii="Times New Roman" w:hAnsi="Times New Roman" w:cs="Times New Roman"/>
        </w:rPr>
        <w:t xml:space="preserve"> zone. Considering that the lattice thermal conductivities are an integra</w:t>
      </w:r>
      <w:r>
        <w:rPr>
          <w:rFonts w:ascii="Times New Roman" w:hAnsi="Times New Roman" w:cs="Times New Roman"/>
        </w:rPr>
        <w:t>ted property over the Brillouin</w:t>
      </w:r>
      <w:r w:rsidR="00FB4A60">
        <w:rPr>
          <w:rFonts w:ascii="Times New Roman" w:hAnsi="Times New Roman" w:cs="Times New Roman"/>
        </w:rPr>
        <w:t xml:space="preserve"> zone, we </w:t>
      </w:r>
      <w:r w:rsidR="00FB4A60">
        <w:rPr>
          <w:rFonts w:ascii="Times New Roman" w:hAnsi="Times New Roman" w:cs="Times New Roman" w:hint="eastAsia"/>
        </w:rPr>
        <w:t>should</w:t>
      </w:r>
      <w:r w:rsidRPr="00FC34B9">
        <w:rPr>
          <w:rFonts w:ascii="Times New Roman" w:hAnsi="Times New Roman" w:cs="Times New Roman"/>
        </w:rPr>
        <w:t xml:space="preserve"> investigate the </w:t>
      </w:r>
      <w:r w:rsidR="00FB4A60">
        <w:rPr>
          <w:rFonts w:ascii="Times New Roman" w:hAnsi="Times New Roman" w:cs="Times New Roman" w:hint="eastAsia"/>
        </w:rPr>
        <w:t>phonon properties</w:t>
      </w:r>
      <w:r w:rsidRPr="00FC34B9">
        <w:rPr>
          <w:rFonts w:ascii="Times New Roman" w:hAnsi="Times New Roman" w:cs="Times New Roman"/>
        </w:rPr>
        <w:t xml:space="preserve"> </w:t>
      </w:r>
      <w:r w:rsidR="00FB4A60">
        <w:rPr>
          <w:rFonts w:ascii="Times New Roman" w:hAnsi="Times New Roman" w:cs="Times New Roman" w:hint="eastAsia"/>
        </w:rPr>
        <w:t>taken from the entire</w:t>
      </w:r>
      <w:r w:rsidRPr="00FC34B9">
        <w:rPr>
          <w:rFonts w:ascii="Times New Roman" w:hAnsi="Times New Roman" w:cs="Times New Roman"/>
        </w:rPr>
        <w:t xml:space="preserve"> Brillo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in</w:t>
      </w:r>
      <w:r w:rsidRPr="00FC34B9">
        <w:rPr>
          <w:rFonts w:ascii="Times New Roman" w:hAnsi="Times New Roman" w:cs="Times New Roman"/>
        </w:rPr>
        <w:t xml:space="preserve"> zone. </w:t>
      </w:r>
      <w:r w:rsidR="00364009" w:rsidRPr="00364009">
        <w:rPr>
          <w:rFonts w:ascii="Times New Roman" w:hAnsi="Times New Roman" w:cs="Times New Roman" w:hint="eastAsia"/>
        </w:rPr>
        <w:t xml:space="preserve">As such </w:t>
      </w:r>
      <w:r w:rsidR="00F433BD">
        <w:rPr>
          <w:rFonts w:ascii="Times New Roman" w:hAnsi="Times New Roman" w:cs="Times New Roman" w:hint="eastAsia"/>
        </w:rPr>
        <w:t>information</w:t>
      </w:r>
      <w:r w:rsidR="00364009" w:rsidRPr="00364009">
        <w:rPr>
          <w:rFonts w:ascii="Times New Roman" w:hAnsi="Times New Roman" w:cs="Times New Roman" w:hint="eastAsia"/>
        </w:rPr>
        <w:t xml:space="preserve">, in Fig. x are shown phonon densities of states (DOS), cumulative thermal conductivities and their frequency derivatives, weighted DOS with the squares of the group velocity </w:t>
      </w:r>
      <w:r w:rsidR="00364009" w:rsidRPr="00364009">
        <w:rPr>
          <w:rFonts w:ascii="Times New Roman" w:hAnsi="Times New Roman" w:cs="Times New Roman"/>
        </w:rPr>
        <w:t>components</w:t>
      </w:r>
      <w:r w:rsidR="00364009" w:rsidRPr="00364009">
        <w:rPr>
          <w:rFonts w:ascii="Times New Roman" w:hAnsi="Times New Roman" w:cs="Times New Roman" w:hint="eastAsia"/>
        </w:rPr>
        <w:t xml:space="preserve"> (</w:t>
      </w:r>
      <w:proofErr w:type="spellStart"/>
      <w:r w:rsidR="00D27089">
        <w:rPr>
          <w:rFonts w:ascii="Times New Roman" w:hAnsi="Times New Roman" w:cs="Times New Roman"/>
        </w:rPr>
        <w:t>v</w:t>
      </w:r>
      <w:r w:rsidR="00D27089" w:rsidRPr="00D27089">
        <w:rPr>
          <w:rFonts w:ascii="Times New Roman" w:hAnsi="Times New Roman" w:cs="Times New Roman"/>
          <w:vertAlign w:val="subscript"/>
        </w:rPr>
        <w:t>λ</w:t>
      </w:r>
      <w:r w:rsidR="00D27089">
        <w:rPr>
          <w:rFonts w:ascii="Times New Roman" w:hAnsi="Times New Roman" w:cs="Times New Roman" w:hint="eastAsia"/>
          <w:vertAlign w:val="subscript"/>
        </w:rPr>
        <w:t>,</w:t>
      </w:r>
      <w:r w:rsidR="00D27089">
        <w:rPr>
          <w:rFonts w:ascii="Times New Roman" w:hAnsi="Times New Roman" w:cs="Times New Roman" w:hint="eastAsia"/>
          <w:vertAlign w:val="subscript"/>
        </w:rPr>
        <w:t>x</w:t>
      </w:r>
      <w:proofErr w:type="spellEnd"/>
      <w:r w:rsidR="00364009" w:rsidRPr="00364009">
        <w:rPr>
          <w:rFonts w:ascii="Times New Roman" w:hAnsi="Times New Roman" w:cs="Times New Roman" w:hint="eastAsia"/>
        </w:rPr>
        <w:t xml:space="preserve"> and </w:t>
      </w:r>
      <w:proofErr w:type="spellStart"/>
      <w:r w:rsidR="00D27089">
        <w:rPr>
          <w:rFonts w:ascii="Times New Roman" w:hAnsi="Times New Roman" w:cs="Times New Roman"/>
        </w:rPr>
        <w:t>v</w:t>
      </w:r>
      <w:r w:rsidR="00D27089" w:rsidRPr="00D27089">
        <w:rPr>
          <w:rFonts w:ascii="Times New Roman" w:hAnsi="Times New Roman" w:cs="Times New Roman"/>
          <w:vertAlign w:val="subscript"/>
        </w:rPr>
        <w:t>λ</w:t>
      </w:r>
      <w:r w:rsidR="00D27089">
        <w:rPr>
          <w:rFonts w:ascii="Times New Roman" w:hAnsi="Times New Roman" w:cs="Times New Roman" w:hint="eastAsia"/>
          <w:vertAlign w:val="subscript"/>
        </w:rPr>
        <w:t>,</w:t>
      </w:r>
      <w:r w:rsidR="00D27089" w:rsidRPr="00D27089">
        <w:rPr>
          <w:rFonts w:ascii="Times New Roman" w:hAnsi="Times New Roman" w:cs="Times New Roman" w:hint="eastAsia"/>
          <w:vertAlign w:val="subscript"/>
        </w:rPr>
        <w:t>z</w:t>
      </w:r>
      <w:proofErr w:type="spellEnd"/>
      <w:r w:rsidR="00364009" w:rsidRPr="00364009">
        <w:rPr>
          <w:rFonts w:ascii="Times New Roman" w:hAnsi="Times New Roman" w:cs="Times New Roman" w:hint="eastAsia"/>
        </w:rPr>
        <w:t>), and</w:t>
      </w:r>
      <w:r w:rsidR="00076E05">
        <w:rPr>
          <w:rFonts w:ascii="Times New Roman" w:hAnsi="Times New Roman" w:cs="Times New Roman" w:hint="eastAsia"/>
        </w:rPr>
        <w:t xml:space="preserve"> finally, distributions of </w:t>
      </w:r>
      <w:proofErr w:type="spellStart"/>
      <w:r w:rsidR="00D27089">
        <w:rPr>
          <w:rFonts w:ascii="Times New Roman" w:hAnsi="Times New Roman" w:cs="Times New Roman"/>
        </w:rPr>
        <w:t>Γ</w:t>
      </w:r>
      <w:r w:rsidR="00D27089" w:rsidRPr="00D27089">
        <w:rPr>
          <w:rFonts w:ascii="Times New Roman" w:hAnsi="Times New Roman" w:cs="Times New Roman"/>
          <w:vertAlign w:val="subscript"/>
        </w:rPr>
        <w:t>λ</w:t>
      </w:r>
      <w:proofErr w:type="spellEnd"/>
      <w:r w:rsidR="00364009" w:rsidRPr="00364009">
        <w:rPr>
          <w:rFonts w:ascii="Times New Roman" w:hAnsi="Times New Roman" w:cs="Times New Roman" w:hint="eastAsia"/>
        </w:rPr>
        <w:t>．</w:t>
      </w:r>
    </w:p>
    <w:p w:rsidR="00FC34B9" w:rsidRDefault="00364009" w:rsidP="00364009">
      <w:pPr>
        <w:ind w:firstLineChars="150" w:firstLine="31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Firstly, </w:t>
      </w:r>
      <w:r w:rsidR="005E463E">
        <w:rPr>
          <w:rFonts w:ascii="Times New Roman" w:hAnsi="Times New Roman" w:cs="Times New Roman"/>
        </w:rPr>
        <w:t xml:space="preserve">we </w:t>
      </w:r>
      <w:r w:rsidR="00076E05">
        <w:rPr>
          <w:rFonts w:ascii="Times New Roman" w:hAnsi="Times New Roman" w:cs="Times New Roman" w:hint="eastAsia"/>
        </w:rPr>
        <w:t>relate</w:t>
      </w:r>
      <w:r w:rsidR="00076E05">
        <w:rPr>
          <w:rFonts w:ascii="Times New Roman" w:hAnsi="Times New Roman" w:cs="Times New Roman"/>
        </w:rPr>
        <w:t xml:space="preserve"> DOS </w:t>
      </w:r>
      <w:r w:rsidR="00076E05">
        <w:rPr>
          <w:rFonts w:ascii="Times New Roman" w:hAnsi="Times New Roman" w:cs="Times New Roman" w:hint="eastAsia"/>
        </w:rPr>
        <w:t>(</w:t>
      </w:r>
      <w:r w:rsidR="005E463E">
        <w:rPr>
          <w:rFonts w:ascii="Times New Roman" w:hAnsi="Times New Roman" w:cs="Times New Roman"/>
        </w:rPr>
        <w:t>Fig. x-a</w:t>
      </w:r>
      <w:r w:rsidR="00076E05">
        <w:rPr>
          <w:rFonts w:ascii="Times New Roman" w:hAnsi="Times New Roman" w:cs="Times New Roman" w:hint="eastAsia"/>
        </w:rPr>
        <w:t>)</w:t>
      </w:r>
      <w:r w:rsidR="005E463E">
        <w:rPr>
          <w:rFonts w:ascii="Times New Roman" w:hAnsi="Times New Roman" w:cs="Times New Roman" w:hint="eastAsia"/>
        </w:rPr>
        <w:t xml:space="preserve"> </w:t>
      </w:r>
      <w:r w:rsidR="00076E05">
        <w:rPr>
          <w:rFonts w:ascii="Times New Roman" w:hAnsi="Times New Roman" w:cs="Times New Roman" w:hint="eastAsia"/>
        </w:rPr>
        <w:t xml:space="preserve">with </w:t>
      </w:r>
      <w:r w:rsidRPr="00364009">
        <w:rPr>
          <w:rFonts w:ascii="Times New Roman" w:hAnsi="Times New Roman" w:cs="Times New Roman"/>
        </w:rPr>
        <w:t>the cum</w:t>
      </w:r>
      <w:r w:rsidR="00076E05">
        <w:rPr>
          <w:rFonts w:ascii="Times New Roman" w:hAnsi="Times New Roman" w:cs="Times New Roman"/>
        </w:rPr>
        <w:t xml:space="preserve">ulative thermal conductivity </w:t>
      </w:r>
      <w:r w:rsidR="00076E05">
        <w:rPr>
          <w:rFonts w:ascii="Times New Roman" w:hAnsi="Times New Roman" w:cs="Times New Roman" w:hint="eastAsia"/>
        </w:rPr>
        <w:t>(</w:t>
      </w:r>
      <w:r w:rsidRPr="00364009">
        <w:rPr>
          <w:rFonts w:ascii="Times New Roman" w:hAnsi="Times New Roman" w:cs="Times New Roman"/>
        </w:rPr>
        <w:t>Fig.</w:t>
      </w:r>
      <w:r>
        <w:rPr>
          <w:rFonts w:ascii="Times New Roman" w:hAnsi="Times New Roman" w:cs="Times New Roman" w:hint="eastAsia"/>
        </w:rPr>
        <w:t xml:space="preserve"> </w:t>
      </w:r>
      <w:r w:rsidR="00076E05">
        <w:rPr>
          <w:rFonts w:ascii="Times New Roman" w:hAnsi="Times New Roman" w:cs="Times New Roman"/>
        </w:rPr>
        <w:t>x-b</w:t>
      </w:r>
      <w:r w:rsidR="00076E05">
        <w:rPr>
          <w:rFonts w:ascii="Times New Roman" w:hAnsi="Times New Roman" w:cs="Times New Roman" w:hint="eastAsia"/>
        </w:rPr>
        <w:t>).</w:t>
      </w:r>
      <w:r w:rsidR="00281AA4">
        <w:rPr>
          <w:rFonts w:ascii="Times New Roman" w:hAnsi="Times New Roman" w:cs="Times New Roman" w:hint="eastAsia"/>
        </w:rPr>
        <w:t xml:space="preserve"> </w:t>
      </w:r>
      <w:r w:rsidR="00281AA4" w:rsidRPr="00281AA4">
        <w:rPr>
          <w:rFonts w:ascii="Times New Roman" w:hAnsi="Times New Roman" w:cs="Times New Roman"/>
        </w:rPr>
        <w:t>In α- and γ-Si</w:t>
      </w:r>
      <w:r w:rsidR="00281AA4" w:rsidRPr="00281AA4">
        <w:rPr>
          <w:rFonts w:ascii="Times New Roman" w:hAnsi="Times New Roman" w:cs="Times New Roman"/>
          <w:vertAlign w:val="subscript"/>
        </w:rPr>
        <w:t>3</w:t>
      </w:r>
      <w:r w:rsidR="00281AA4" w:rsidRPr="00281AA4">
        <w:rPr>
          <w:rFonts w:ascii="Times New Roman" w:hAnsi="Times New Roman" w:cs="Times New Roman"/>
        </w:rPr>
        <w:t>N</w:t>
      </w:r>
      <w:r w:rsidR="00281AA4" w:rsidRPr="00281AA4">
        <w:rPr>
          <w:rFonts w:ascii="Times New Roman" w:hAnsi="Times New Roman" w:cs="Times New Roman"/>
          <w:vertAlign w:val="subscript"/>
        </w:rPr>
        <w:t>4</w:t>
      </w:r>
      <w:r w:rsidR="00281AA4" w:rsidRPr="00281AA4">
        <w:rPr>
          <w:rFonts w:ascii="Times New Roman" w:hAnsi="Times New Roman" w:cs="Times New Roman"/>
        </w:rPr>
        <w:t>, the phonons contributing to the lattice thermal conductivities are mainly located below the 1st peaks indicted</w:t>
      </w:r>
      <w:r w:rsidR="00BC401D">
        <w:rPr>
          <w:rFonts w:ascii="Times New Roman" w:hAnsi="Times New Roman" w:cs="Times New Roman"/>
        </w:rPr>
        <w:t xml:space="preserve"> by an arrow in Fig. x-a</w:t>
      </w:r>
      <w:r w:rsidR="00BC401D">
        <w:rPr>
          <w:rFonts w:ascii="Times New Roman" w:hAnsi="Times New Roman" w:cs="Times New Roman" w:hint="eastAsia"/>
        </w:rPr>
        <w:t>, indicating that</w:t>
      </w:r>
      <w:r w:rsidR="00281AA4" w:rsidRPr="00281AA4">
        <w:rPr>
          <w:rFonts w:ascii="Times New Roman" w:hAnsi="Times New Roman" w:cs="Times New Roman"/>
        </w:rPr>
        <w:t xml:space="preserve"> the main heat carriers are the phonons on the acoustic branches.</w:t>
      </w:r>
      <w:r w:rsidR="00CC1719">
        <w:rPr>
          <w:rFonts w:ascii="Times New Roman" w:hAnsi="Times New Roman" w:cs="Times New Roman" w:hint="eastAsia"/>
        </w:rPr>
        <w:t xml:space="preserve"> </w:t>
      </w:r>
      <w:r w:rsidR="00CC1719" w:rsidRPr="00CC1719">
        <w:rPr>
          <w:rFonts w:ascii="Times New Roman" w:hAnsi="Times New Roman" w:cs="Times New Roman"/>
        </w:rPr>
        <w:t xml:space="preserve">In contrast, almost a half of the contributions to the </w:t>
      </w:r>
      <w:proofErr w:type="spellStart"/>
      <w:r w:rsidR="00CC1719" w:rsidRPr="00CC1719">
        <w:rPr>
          <w:rFonts w:ascii="Times New Roman" w:hAnsi="Times New Roman" w:cs="Times New Roman"/>
        </w:rPr>
        <w:t>zz</w:t>
      </w:r>
      <w:proofErr w:type="spellEnd"/>
      <w:r w:rsidR="00CC1719" w:rsidRPr="00CC1719">
        <w:rPr>
          <w:rFonts w:ascii="Times New Roman" w:hAnsi="Times New Roman" w:cs="Times New Roman"/>
        </w:rPr>
        <w:t xml:space="preserve"> component of lattice thermal conductivity in β-Si</w:t>
      </w:r>
      <w:r w:rsidR="00CC1719" w:rsidRPr="00D27089">
        <w:rPr>
          <w:rFonts w:ascii="Times New Roman" w:hAnsi="Times New Roman" w:cs="Times New Roman"/>
          <w:vertAlign w:val="subscript"/>
        </w:rPr>
        <w:t>3</w:t>
      </w:r>
      <w:r w:rsidR="00CC1719" w:rsidRPr="00CC1719">
        <w:rPr>
          <w:rFonts w:ascii="Times New Roman" w:hAnsi="Times New Roman" w:cs="Times New Roman"/>
        </w:rPr>
        <w:t>N</w:t>
      </w:r>
      <w:r w:rsidR="00CC1719" w:rsidRPr="00D27089">
        <w:rPr>
          <w:rFonts w:ascii="Times New Roman" w:hAnsi="Times New Roman" w:cs="Times New Roman"/>
          <w:vertAlign w:val="subscript"/>
        </w:rPr>
        <w:t>4</w:t>
      </w:r>
      <w:r w:rsidR="00CC1719" w:rsidRPr="00CC1719">
        <w:rPr>
          <w:rFonts w:ascii="Times New Roman" w:hAnsi="Times New Roman" w:cs="Times New Roman"/>
        </w:rPr>
        <w:t xml:space="preserve"> are derived from the</w:t>
      </w:r>
      <w:r w:rsidR="000219AD">
        <w:rPr>
          <w:rFonts w:ascii="Times New Roman" w:hAnsi="Times New Roman" w:cs="Times New Roman"/>
        </w:rPr>
        <w:t xml:space="preserve"> phonons above the 1st DOS peak</w:t>
      </w:r>
      <w:r w:rsidR="000219AD">
        <w:rPr>
          <w:rFonts w:ascii="Times New Roman" w:hAnsi="Times New Roman" w:cs="Times New Roman" w:hint="eastAsia"/>
        </w:rPr>
        <w:t xml:space="preserve">, indicating that </w:t>
      </w:r>
      <w:r w:rsidR="00CC1719" w:rsidRPr="00CC1719">
        <w:rPr>
          <w:rFonts w:ascii="Times New Roman" w:hAnsi="Times New Roman" w:cs="Times New Roman"/>
        </w:rPr>
        <w:t>the low frequ</w:t>
      </w:r>
      <w:r w:rsidR="000219AD">
        <w:rPr>
          <w:rFonts w:ascii="Times New Roman" w:hAnsi="Times New Roman" w:cs="Times New Roman"/>
        </w:rPr>
        <w:t>ency optical phonons contribute</w:t>
      </w:r>
      <w:r w:rsidR="00CC1719" w:rsidRPr="00CC1719">
        <w:rPr>
          <w:rFonts w:ascii="Times New Roman" w:hAnsi="Times New Roman" w:cs="Times New Roman"/>
        </w:rPr>
        <w:t xml:space="preserve"> exceptionally largely to this component.</w:t>
      </w:r>
    </w:p>
    <w:p w:rsidR="00FD3A26" w:rsidRPr="00EB6AC9" w:rsidRDefault="00FD3A26" w:rsidP="00364009">
      <w:pPr>
        <w:ind w:firstLineChars="150" w:firstLine="315"/>
        <w:rPr>
          <w:rFonts w:ascii="Times New Roman" w:hAnsi="Times New Roman" w:cs="Times New Roman" w:hint="eastAsia"/>
        </w:rPr>
      </w:pPr>
      <w:r w:rsidRPr="00FD3A26">
        <w:rPr>
          <w:rFonts w:ascii="Times New Roman" w:hAnsi="Times New Roman" w:cs="Times New Roman"/>
        </w:rPr>
        <w:t>Secondly, in Figs. x-b and c, the directional differences in the derivatives of the cumulative thermal conductivi</w:t>
      </w:r>
      <w:r>
        <w:rPr>
          <w:rFonts w:ascii="Times New Roman" w:hAnsi="Times New Roman" w:cs="Times New Roman" w:hint="eastAsia"/>
        </w:rPr>
        <w:t>ti</w:t>
      </w:r>
      <w:r w:rsidRPr="00FD3A26">
        <w:rPr>
          <w:rFonts w:ascii="Times New Roman" w:hAnsi="Times New Roman" w:cs="Times New Roman"/>
        </w:rPr>
        <w:t>es in α and β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phases </w:t>
      </w:r>
      <w:r w:rsidRPr="00FD3A26">
        <w:rPr>
          <w:rFonts w:ascii="Times New Roman" w:hAnsi="Times New Roman" w:cs="Times New Roman"/>
        </w:rPr>
        <w:t xml:space="preserve">are well consistent with the </w:t>
      </w:r>
      <w:r w:rsidR="000219AD">
        <w:rPr>
          <w:rFonts w:ascii="Times New Roman" w:hAnsi="Times New Roman" w:cs="Times New Roman" w:hint="eastAsia"/>
        </w:rPr>
        <w:t xml:space="preserve">directional differences in the </w:t>
      </w:r>
      <w:r w:rsidRPr="00FD3A26">
        <w:rPr>
          <w:rFonts w:ascii="Times New Roman" w:hAnsi="Times New Roman" w:cs="Times New Roman"/>
        </w:rPr>
        <w:t>weighted DOS. The relati</w:t>
      </w:r>
      <w:r w:rsidR="00D27089">
        <w:rPr>
          <w:rFonts w:ascii="Times New Roman" w:hAnsi="Times New Roman" w:cs="Times New Roman"/>
        </w:rPr>
        <w:t xml:space="preserve">vely larger </w:t>
      </w:r>
      <w:r w:rsidR="00B81F91">
        <w:rPr>
          <w:rFonts w:ascii="Times New Roman" w:hAnsi="Times New Roman" w:cs="Times New Roman" w:hint="eastAsia"/>
        </w:rPr>
        <w:t xml:space="preserve">intensities in the </w:t>
      </w:r>
      <w:r w:rsidR="00D27089">
        <w:rPr>
          <w:rFonts w:ascii="Times New Roman" w:hAnsi="Times New Roman" w:cs="Times New Roman"/>
        </w:rPr>
        <w:t xml:space="preserve">weighted DOS with </w:t>
      </w:r>
      <w:proofErr w:type="spellStart"/>
      <w:r w:rsidR="00D27089">
        <w:rPr>
          <w:rFonts w:ascii="Times New Roman" w:hAnsi="Times New Roman" w:cs="Times New Roman"/>
        </w:rPr>
        <w:t>v</w:t>
      </w:r>
      <w:r w:rsidR="00D27089" w:rsidRPr="00D27089">
        <w:rPr>
          <w:rFonts w:ascii="Times New Roman" w:hAnsi="Times New Roman" w:cs="Times New Roman"/>
          <w:vertAlign w:val="subscript"/>
        </w:rPr>
        <w:t>λ</w:t>
      </w:r>
      <w:proofErr w:type="gramStart"/>
      <w:r w:rsidR="00D27089">
        <w:rPr>
          <w:rFonts w:ascii="Times New Roman" w:hAnsi="Times New Roman" w:cs="Times New Roman" w:hint="eastAsia"/>
          <w:vertAlign w:val="subscript"/>
        </w:rPr>
        <w:t>,</w:t>
      </w:r>
      <w:r w:rsidR="00D27089" w:rsidRPr="00D27089">
        <w:rPr>
          <w:rFonts w:ascii="Times New Roman" w:hAnsi="Times New Roman" w:cs="Times New Roman" w:hint="eastAsia"/>
          <w:vertAlign w:val="subscript"/>
        </w:rPr>
        <w:t>z</w:t>
      </w:r>
      <w:proofErr w:type="spellEnd"/>
      <w:proofErr w:type="gramEnd"/>
      <w:r w:rsidRPr="00FD3A26">
        <w:rPr>
          <w:rFonts w:ascii="Times New Roman" w:hAnsi="Times New Roman" w:cs="Times New Roman"/>
        </w:rPr>
        <w:t xml:space="preserve"> in β-Si</w:t>
      </w:r>
      <w:r w:rsidRPr="00D27089">
        <w:rPr>
          <w:rFonts w:ascii="Times New Roman" w:hAnsi="Times New Roman" w:cs="Times New Roman"/>
          <w:vertAlign w:val="subscript"/>
        </w:rPr>
        <w:t>3</w:t>
      </w:r>
      <w:r w:rsidRPr="00FD3A26">
        <w:rPr>
          <w:rFonts w:ascii="Times New Roman" w:hAnsi="Times New Roman" w:cs="Times New Roman"/>
        </w:rPr>
        <w:t>N</w:t>
      </w:r>
      <w:r w:rsidRPr="00D27089">
        <w:rPr>
          <w:rFonts w:ascii="Times New Roman" w:hAnsi="Times New Roman" w:cs="Times New Roman"/>
          <w:vertAlign w:val="subscript"/>
        </w:rPr>
        <w:t>4</w:t>
      </w:r>
      <w:r w:rsidRPr="00FD3A26">
        <w:rPr>
          <w:rFonts w:ascii="Times New Roman" w:hAnsi="Times New Roman" w:cs="Times New Roman"/>
        </w:rPr>
        <w:t xml:space="preserve"> critically causes the large anis</w:t>
      </w:r>
      <w:r w:rsidR="002F4EF9">
        <w:rPr>
          <w:rFonts w:ascii="Times New Roman" w:hAnsi="Times New Roman" w:cs="Times New Roman" w:hint="eastAsia"/>
        </w:rPr>
        <w:t>o</w:t>
      </w:r>
      <w:r w:rsidR="00B81F91">
        <w:rPr>
          <w:rFonts w:ascii="Times New Roman" w:hAnsi="Times New Roman" w:cs="Times New Roman"/>
        </w:rPr>
        <w:t xml:space="preserve">tropy in </w:t>
      </w:r>
      <w:r w:rsidR="00B81F91">
        <w:rPr>
          <w:rFonts w:ascii="Times New Roman" w:hAnsi="Times New Roman" w:cs="Times New Roman" w:hint="eastAsia"/>
        </w:rPr>
        <w:t>its</w:t>
      </w:r>
      <w:r w:rsidRPr="00FD3A26">
        <w:rPr>
          <w:rFonts w:ascii="Times New Roman" w:hAnsi="Times New Roman" w:cs="Times New Roman"/>
        </w:rPr>
        <w:t xml:space="preserve"> lattice </w:t>
      </w:r>
      <w:r w:rsidRPr="00EB6AC9">
        <w:rPr>
          <w:rFonts w:ascii="Times New Roman" w:hAnsi="Times New Roman" w:cs="Times New Roman"/>
        </w:rPr>
        <w:t>the</w:t>
      </w:r>
      <w:r w:rsidR="002F4EF9" w:rsidRPr="00EB6AC9">
        <w:rPr>
          <w:rFonts w:ascii="Times New Roman" w:hAnsi="Times New Roman" w:cs="Times New Roman" w:hint="eastAsia"/>
        </w:rPr>
        <w:t>r</w:t>
      </w:r>
      <w:r w:rsidR="002F4EF9" w:rsidRPr="00EB6AC9">
        <w:rPr>
          <w:rFonts w:ascii="Times New Roman" w:hAnsi="Times New Roman" w:cs="Times New Roman"/>
        </w:rPr>
        <w:t>m</w:t>
      </w:r>
      <w:r w:rsidRPr="00EB6AC9">
        <w:rPr>
          <w:rFonts w:ascii="Times New Roman" w:hAnsi="Times New Roman" w:cs="Times New Roman"/>
        </w:rPr>
        <w:t>al conductivities</w:t>
      </w:r>
      <w:r w:rsidR="003B2471">
        <w:rPr>
          <w:rFonts w:ascii="Times New Roman" w:hAnsi="Times New Roman" w:cs="Times New Roman" w:hint="eastAsia"/>
        </w:rPr>
        <w:t xml:space="preserve">. </w:t>
      </w:r>
    </w:p>
    <w:p w:rsidR="00ED7F9E" w:rsidRDefault="003B2471" w:rsidP="00EB6AC9">
      <w:pPr>
        <w:ind w:firstLineChars="150" w:firstLine="315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</w:rPr>
        <w:t>Γ</w:t>
      </w:r>
      <w:r w:rsidRPr="00D27089">
        <w:rPr>
          <w:rFonts w:ascii="Times New Roman" w:hAnsi="Times New Roman" w:cs="Times New Roman"/>
          <w:vertAlign w:val="subscript"/>
        </w:rPr>
        <w:t>λ</w:t>
      </w:r>
      <w:proofErr w:type="spellEnd"/>
      <w:r w:rsidRPr="00EB6AC9">
        <w:rPr>
          <w:rFonts w:ascii="Times New Roman" w:hAnsi="Times New Roman" w:cs="Times New Roman" w:hint="eastAsia"/>
        </w:rPr>
        <w:t xml:space="preserve"> in </w:t>
      </w:r>
      <w:proofErr w:type="spellStart"/>
      <w:r w:rsidRPr="00EB6AC9">
        <w:rPr>
          <w:rFonts w:ascii="Times New Roman" w:hAnsi="Times New Roman" w:cs="Times New Roman" w:hint="eastAsia"/>
        </w:rPr>
        <w:t>Fig.x</w:t>
      </w:r>
      <w:proofErr w:type="spellEnd"/>
      <w:r w:rsidRPr="00EB6AC9">
        <w:rPr>
          <w:rFonts w:ascii="Times New Roman" w:hAnsi="Times New Roman" w:cs="Times New Roman" w:hint="eastAsia"/>
        </w:rPr>
        <w:t>-d show si</w:t>
      </w:r>
      <w:r>
        <w:rPr>
          <w:rFonts w:ascii="Times New Roman" w:hAnsi="Times New Roman" w:cs="Times New Roman" w:hint="eastAsia"/>
        </w:rPr>
        <w:t xml:space="preserve">milar distributions between </w:t>
      </w:r>
      <w:proofErr w:type="gramStart"/>
      <w:r>
        <w:rPr>
          <w:rFonts w:ascii="Times New Roman" w:hAnsi="Times New Roman" w:cs="Times New Roman" w:hint="eastAsia"/>
        </w:rPr>
        <w:t xml:space="preserve">the </w:t>
      </w:r>
      <w:r w:rsidRPr="00EB6AC9">
        <w:rPr>
          <w:rFonts w:ascii="Times New Roman" w:hAnsi="Times New Roman" w:cs="Times New Roman"/>
        </w:rPr>
        <w:t>α</w:t>
      </w:r>
      <w:proofErr w:type="gramEnd"/>
      <w:r w:rsidRPr="00EB6AC9">
        <w:rPr>
          <w:rFonts w:ascii="Times New Roman" w:hAnsi="Times New Roman" w:cs="Times New Roman"/>
        </w:rPr>
        <w:t xml:space="preserve"> and β</w:t>
      </w:r>
      <w:r>
        <w:rPr>
          <w:rFonts w:ascii="Times New Roman" w:hAnsi="Times New Roman" w:cs="Times New Roman" w:hint="eastAsia"/>
        </w:rPr>
        <w:t xml:space="preserve"> </w:t>
      </w:r>
      <w:r w:rsidRPr="00EB6AC9">
        <w:rPr>
          <w:rFonts w:ascii="Times New Roman" w:hAnsi="Times New Roman" w:cs="Times New Roman" w:hint="eastAsia"/>
        </w:rPr>
        <w:t>phases</w:t>
      </w:r>
      <w:r>
        <w:rPr>
          <w:rFonts w:ascii="Times New Roman" w:hAnsi="Times New Roman" w:cs="Times New Roman" w:hint="eastAsia"/>
        </w:rPr>
        <w:t xml:space="preserve">, which let the group velocities play a </w:t>
      </w:r>
      <w:r>
        <w:rPr>
          <w:rFonts w:ascii="Times New Roman" w:hAnsi="Times New Roman" w:cs="Times New Roman"/>
        </w:rPr>
        <w:t>decisive</w:t>
      </w:r>
      <w:r>
        <w:rPr>
          <w:rFonts w:ascii="Times New Roman" w:hAnsi="Times New Roman" w:cs="Times New Roman" w:hint="eastAsia"/>
        </w:rPr>
        <w:t xml:space="preserve"> role on the different degrees of the anisotropy of LTC in the two phases</w:t>
      </w:r>
      <w:r>
        <w:rPr>
          <w:rFonts w:ascii="Times New Roman" w:hAnsi="Times New Roman" w:cs="Times New Roman"/>
        </w:rPr>
        <w:t xml:space="preserve">. </w:t>
      </w:r>
      <w:r w:rsidR="00EB6AC9">
        <w:rPr>
          <w:rFonts w:ascii="Times New Roman" w:hAnsi="Times New Roman" w:cs="Times New Roman" w:hint="eastAsia"/>
        </w:rPr>
        <w:t>It might be curious that</w:t>
      </w:r>
      <w:r w:rsidR="00D27089">
        <w:rPr>
          <w:rFonts w:ascii="Times New Roman" w:hAnsi="Times New Roman" w:cs="Times New Roman" w:hint="eastAsia"/>
        </w:rPr>
        <w:t xml:space="preserve"> </w:t>
      </w:r>
      <w:proofErr w:type="spellStart"/>
      <w:r w:rsidR="00D27089">
        <w:rPr>
          <w:rFonts w:ascii="Times New Roman" w:hAnsi="Times New Roman" w:cs="Times New Roman"/>
        </w:rPr>
        <w:t>Γ</w:t>
      </w:r>
      <w:r w:rsidR="00D27089" w:rsidRPr="00D27089">
        <w:rPr>
          <w:rFonts w:ascii="Times New Roman" w:hAnsi="Times New Roman" w:cs="Times New Roman"/>
          <w:vertAlign w:val="subscript"/>
        </w:rPr>
        <w:t>λ</w:t>
      </w:r>
      <w:proofErr w:type="spellEnd"/>
      <w:r w:rsidR="00D27089">
        <w:rPr>
          <w:rFonts w:ascii="Times New Roman" w:hAnsi="Times New Roman" w:cs="Times New Roman" w:hint="eastAsia"/>
        </w:rPr>
        <w:t xml:space="preserve"> a</w:t>
      </w:r>
      <w:r w:rsidR="00EB6AC9">
        <w:rPr>
          <w:rFonts w:ascii="Times New Roman" w:hAnsi="Times New Roman" w:cs="Times New Roman" w:hint="eastAsia"/>
        </w:rPr>
        <w:t xml:space="preserve">re similar </w:t>
      </w:r>
      <w:r w:rsidR="00604AA2">
        <w:rPr>
          <w:rFonts w:ascii="Times New Roman" w:hAnsi="Times New Roman" w:cs="Times New Roman" w:hint="eastAsia"/>
        </w:rPr>
        <w:t>although</w:t>
      </w:r>
      <w:r w:rsidR="00EB6AC9">
        <w:rPr>
          <w:rFonts w:ascii="Times New Roman" w:hAnsi="Times New Roman" w:cs="Times New Roman" w:hint="eastAsia"/>
        </w:rPr>
        <w:t xml:space="preserve"> </w:t>
      </w:r>
      <w:r w:rsidR="00EB6AC9">
        <w:rPr>
          <w:rFonts w:ascii="Times New Roman" w:hAnsi="Times New Roman" w:cs="Times New Roman"/>
        </w:rPr>
        <w:t>group velocit</w:t>
      </w:r>
      <w:r w:rsidR="00EB6AC9">
        <w:rPr>
          <w:rFonts w:ascii="Times New Roman" w:hAnsi="Times New Roman" w:cs="Times New Roman" w:hint="eastAsia"/>
        </w:rPr>
        <w:t>ies have marked differences</w:t>
      </w:r>
      <w:r w:rsidR="00EB6AC9" w:rsidRPr="00EB6AC9">
        <w:rPr>
          <w:rFonts w:ascii="Times New Roman" w:hAnsi="Times New Roman" w:cs="Times New Roman"/>
        </w:rPr>
        <w:t>.</w:t>
      </w:r>
      <w:r w:rsidR="00EB6AC9">
        <w:rPr>
          <w:rFonts w:ascii="Times New Roman" w:hAnsi="Times New Roman" w:cs="Times New Roman" w:hint="eastAsia"/>
        </w:rPr>
        <w:t xml:space="preserve"> </w:t>
      </w:r>
      <w:r w:rsidR="00604AA2">
        <w:rPr>
          <w:rFonts w:ascii="Times New Roman" w:hAnsi="Times New Roman" w:cs="Times New Roman" w:hint="eastAsia"/>
        </w:rPr>
        <w:t xml:space="preserve">Thus we </w:t>
      </w:r>
      <w:r w:rsidR="00604AA2" w:rsidRPr="00604AA2">
        <w:rPr>
          <w:rFonts w:ascii="Times New Roman" w:hAnsi="Times New Roman" w:cs="Times New Roman"/>
        </w:rPr>
        <w:t>investigate this similarity</w:t>
      </w:r>
      <w:r w:rsidR="00293067">
        <w:rPr>
          <w:rFonts w:ascii="Times New Roman" w:hAnsi="Times New Roman" w:cs="Times New Roman" w:hint="eastAsia"/>
        </w:rPr>
        <w:t xml:space="preserve"> further</w:t>
      </w:r>
      <w:r w:rsidR="00604AA2">
        <w:rPr>
          <w:rFonts w:ascii="Times New Roman" w:hAnsi="Times New Roman" w:cs="Times New Roman" w:hint="eastAsia"/>
        </w:rPr>
        <w:t xml:space="preserve">. </w:t>
      </w:r>
      <w:r w:rsidR="00604AA2">
        <w:rPr>
          <w:rFonts w:ascii="Times New Roman" w:hAnsi="Times New Roman" w:cs="Times New Roman"/>
        </w:rPr>
        <w:t>In Eq</w:t>
      </w:r>
      <w:proofErr w:type="gramStart"/>
      <w:r w:rsidR="00604AA2">
        <w:rPr>
          <w:rFonts w:ascii="Times New Roman" w:hAnsi="Times New Roman" w:cs="Times New Roman"/>
        </w:rPr>
        <w:t>.</w:t>
      </w:r>
      <w:r w:rsidR="00F558DE" w:rsidRPr="00F558DE">
        <w:rPr>
          <w:rFonts w:ascii="Times New Roman" w:hAnsi="Times New Roman" w:cs="Times New Roman"/>
        </w:rPr>
        <w:t>(</w:t>
      </w:r>
      <w:proofErr w:type="gramEnd"/>
      <w:r w:rsidR="00F558DE" w:rsidRPr="00F558DE">
        <w:rPr>
          <w:rFonts w:ascii="Times New Roman" w:hAnsi="Times New Roman" w:cs="Times New Roman"/>
        </w:rPr>
        <w:t>1) of</w:t>
      </w:r>
      <w:r w:rsidR="00D27089">
        <w:rPr>
          <w:rFonts w:ascii="Times New Roman" w:hAnsi="Times New Roman" w:cs="Times New Roman" w:hint="eastAsia"/>
        </w:rPr>
        <w:t xml:space="preserve"> </w:t>
      </w:r>
      <w:proofErr w:type="spellStart"/>
      <w:r w:rsidR="00D27089">
        <w:rPr>
          <w:rFonts w:ascii="Times New Roman" w:hAnsi="Times New Roman" w:cs="Times New Roman"/>
        </w:rPr>
        <w:t>Γ</w:t>
      </w:r>
      <w:r w:rsidR="00D27089" w:rsidRPr="00D27089">
        <w:rPr>
          <w:rFonts w:ascii="Times New Roman" w:hAnsi="Times New Roman" w:cs="Times New Roman"/>
          <w:vertAlign w:val="subscript"/>
        </w:rPr>
        <w:t>λ</w:t>
      </w:r>
      <w:proofErr w:type="spellEnd"/>
      <w:r w:rsidR="00F558DE" w:rsidRPr="00F558DE">
        <w:rPr>
          <w:rFonts w:ascii="Times New Roman" w:hAnsi="Times New Roman" w:cs="Times New Roman"/>
        </w:rPr>
        <w:t xml:space="preserve">, </w:t>
      </w:r>
      <w:r w:rsidR="00F558DE">
        <w:rPr>
          <w:rFonts w:ascii="Times New Roman" w:hAnsi="Times New Roman" w:cs="Times New Roman"/>
        </w:rPr>
        <w:t>the incorporated term Φ</w:t>
      </w:r>
      <w:r w:rsidR="00F558DE" w:rsidRPr="005773DE">
        <w:rPr>
          <w:rFonts w:ascii="Times New Roman" w:hAnsi="Times New Roman" w:cs="Times New Roman"/>
          <w:vertAlign w:val="subscript"/>
        </w:rPr>
        <w:t>-</w:t>
      </w:r>
      <w:proofErr w:type="spellStart"/>
      <w:r w:rsidR="00F558DE" w:rsidRPr="005773DE">
        <w:rPr>
          <w:rFonts w:ascii="Times New Roman" w:hAnsi="Times New Roman" w:cs="Times New Roman"/>
          <w:vertAlign w:val="subscript"/>
        </w:rPr>
        <w:t>λλ</w:t>
      </w:r>
      <w:r w:rsidR="005773DE" w:rsidRPr="005773DE">
        <w:rPr>
          <w:rFonts w:ascii="Times New Roman" w:hAnsi="Times New Roman" w:cs="Times New Roman"/>
          <w:vertAlign w:val="subscript"/>
        </w:rPr>
        <w:t>’</w:t>
      </w:r>
      <w:r w:rsidR="00F558DE" w:rsidRPr="005773DE">
        <w:rPr>
          <w:rFonts w:ascii="Times New Roman" w:hAnsi="Times New Roman" w:cs="Times New Roman"/>
          <w:vertAlign w:val="subscript"/>
        </w:rPr>
        <w:t>λ</w:t>
      </w:r>
      <w:proofErr w:type="spellEnd"/>
      <w:r w:rsidR="005773DE" w:rsidRPr="005773DE">
        <w:rPr>
          <w:rFonts w:ascii="Times New Roman" w:hAnsi="Times New Roman" w:cs="Times New Roman"/>
          <w:vertAlign w:val="subscript"/>
        </w:rPr>
        <w:t>’’</w:t>
      </w:r>
      <w:r w:rsidR="00F558DE">
        <w:rPr>
          <w:rFonts w:ascii="Times New Roman" w:hAnsi="Times New Roman" w:cs="Times New Roman"/>
        </w:rPr>
        <w:t xml:space="preserve"> </w:t>
      </w:r>
      <w:r w:rsidR="00F558DE" w:rsidRPr="00F558DE">
        <w:rPr>
          <w:rFonts w:ascii="Times New Roman" w:hAnsi="Times New Roman" w:cs="Times New Roman"/>
        </w:rPr>
        <w:t>contains the selection rule for the momentum conservation[Togo], while the selection rule for the energy conservation is expressed by the δ function in Eq. (1).</w:t>
      </w:r>
      <w:r w:rsidR="00F558DE" w:rsidRPr="00F558DE">
        <w:t xml:space="preserve"> </w:t>
      </w:r>
      <w:r w:rsidR="00F558DE" w:rsidRPr="00F558DE">
        <w:rPr>
          <w:rFonts w:ascii="Times New Roman" w:hAnsi="Times New Roman" w:cs="Times New Roman"/>
        </w:rPr>
        <w:t xml:space="preserve">We </w:t>
      </w:r>
      <w:r w:rsidR="00C81247">
        <w:rPr>
          <w:rFonts w:ascii="Times New Roman" w:hAnsi="Times New Roman" w:cs="Times New Roman" w:hint="eastAsia"/>
        </w:rPr>
        <w:t xml:space="preserve">separately </w:t>
      </w:r>
      <w:r w:rsidR="00F558DE" w:rsidRPr="00F558DE">
        <w:rPr>
          <w:rFonts w:ascii="Times New Roman" w:hAnsi="Times New Roman" w:cs="Times New Roman"/>
        </w:rPr>
        <w:t>examine the impacts of</w:t>
      </w:r>
      <w:r w:rsidR="005773DE">
        <w:rPr>
          <w:rFonts w:ascii="Times New Roman" w:hAnsi="Times New Roman" w:cs="Times New Roman" w:hint="eastAsia"/>
        </w:rPr>
        <w:t xml:space="preserve"> </w:t>
      </w:r>
      <w:r w:rsidR="005773DE">
        <w:rPr>
          <w:rFonts w:ascii="Times New Roman" w:hAnsi="Times New Roman" w:cs="Times New Roman"/>
        </w:rPr>
        <w:t>Φ</w:t>
      </w:r>
      <w:r w:rsidR="005773DE" w:rsidRPr="005773DE">
        <w:rPr>
          <w:rFonts w:ascii="Times New Roman" w:hAnsi="Times New Roman" w:cs="Times New Roman"/>
          <w:vertAlign w:val="subscript"/>
        </w:rPr>
        <w:t>-</w:t>
      </w:r>
      <w:proofErr w:type="spellStart"/>
      <w:r w:rsidR="005773DE" w:rsidRPr="005773DE">
        <w:rPr>
          <w:rFonts w:ascii="Times New Roman" w:hAnsi="Times New Roman" w:cs="Times New Roman"/>
          <w:vertAlign w:val="subscript"/>
        </w:rPr>
        <w:t>λλ’λ</w:t>
      </w:r>
      <w:proofErr w:type="spellEnd"/>
      <w:r w:rsidR="005773DE" w:rsidRPr="005773DE">
        <w:rPr>
          <w:rFonts w:ascii="Times New Roman" w:hAnsi="Times New Roman" w:cs="Times New Roman"/>
          <w:vertAlign w:val="subscript"/>
        </w:rPr>
        <w:t>’’</w:t>
      </w:r>
      <w:r w:rsidR="00F558DE" w:rsidRPr="00F558DE">
        <w:rPr>
          <w:rFonts w:ascii="Times New Roman" w:hAnsi="Times New Roman" w:cs="Times New Roman"/>
        </w:rPr>
        <w:t xml:space="preserve"> on</w:t>
      </w:r>
      <w:r w:rsidR="005773DE">
        <w:rPr>
          <w:rFonts w:ascii="Times New Roman" w:hAnsi="Times New Roman" w:cs="Times New Roman" w:hint="eastAsia"/>
        </w:rPr>
        <w:t xml:space="preserve"> </w:t>
      </w:r>
      <w:proofErr w:type="spellStart"/>
      <w:r w:rsidR="005773DE">
        <w:rPr>
          <w:rFonts w:ascii="Times New Roman" w:hAnsi="Times New Roman" w:cs="Times New Roman"/>
        </w:rPr>
        <w:t>Γ</w:t>
      </w:r>
      <w:r w:rsidR="005773DE" w:rsidRPr="00D27089">
        <w:rPr>
          <w:rFonts w:ascii="Times New Roman" w:hAnsi="Times New Roman" w:cs="Times New Roman"/>
          <w:vertAlign w:val="subscript"/>
        </w:rPr>
        <w:t>λ</w:t>
      </w:r>
      <w:proofErr w:type="spellEnd"/>
      <w:r w:rsidR="005773DE">
        <w:rPr>
          <w:rFonts w:ascii="Times New Roman" w:hAnsi="Times New Roman" w:cs="Times New Roman" w:hint="eastAsia"/>
        </w:rPr>
        <w:t xml:space="preserve"> </w:t>
      </w:r>
      <w:r w:rsidR="00C81247">
        <w:rPr>
          <w:rFonts w:ascii="Times New Roman" w:hAnsi="Times New Roman" w:cs="Times New Roman" w:hint="eastAsia"/>
        </w:rPr>
        <w:t xml:space="preserve">and </w:t>
      </w:r>
      <w:r w:rsidR="00F558DE">
        <w:rPr>
          <w:rFonts w:ascii="Times New Roman" w:hAnsi="Times New Roman" w:cs="Times New Roman"/>
        </w:rPr>
        <w:t xml:space="preserve">the impacts </w:t>
      </w:r>
      <w:r w:rsidR="00F558DE" w:rsidRPr="00F558DE">
        <w:rPr>
          <w:rFonts w:ascii="Times New Roman" w:hAnsi="Times New Roman" w:cs="Times New Roman"/>
        </w:rPr>
        <w:t>of the selection rules.</w:t>
      </w:r>
      <w:r w:rsidR="00F558DE">
        <w:rPr>
          <w:rFonts w:ascii="Times New Roman" w:hAnsi="Times New Roman" w:cs="Times New Roman" w:hint="eastAsia"/>
        </w:rPr>
        <w:t xml:space="preserve"> </w:t>
      </w:r>
      <w:proofErr w:type="gramStart"/>
      <w:r w:rsidR="00F558DE" w:rsidRPr="00F558DE">
        <w:rPr>
          <w:rFonts w:ascii="Times New Roman" w:hAnsi="Times New Roman" w:cs="Times New Roman"/>
        </w:rPr>
        <w:t>In Table.</w:t>
      </w:r>
      <w:proofErr w:type="gramEnd"/>
      <w:r w:rsidR="00F558DE" w:rsidRPr="00F558DE">
        <w:rPr>
          <w:rFonts w:ascii="Times New Roman" w:hAnsi="Times New Roman" w:cs="Times New Roman"/>
        </w:rPr>
        <w:t xml:space="preserve"> </w:t>
      </w:r>
      <w:proofErr w:type="gramStart"/>
      <w:r w:rsidR="00F558DE" w:rsidRPr="00F558DE">
        <w:rPr>
          <w:rFonts w:ascii="Times New Roman" w:hAnsi="Times New Roman" w:cs="Times New Roman"/>
        </w:rPr>
        <w:t>xx</w:t>
      </w:r>
      <w:proofErr w:type="gramEnd"/>
      <w:r w:rsidR="00F558DE" w:rsidRPr="00F558DE">
        <w:rPr>
          <w:rFonts w:ascii="Times New Roman" w:hAnsi="Times New Roman" w:cs="Times New Roman"/>
        </w:rPr>
        <w:t>, the three-phonon interaction s</w:t>
      </w:r>
      <w:r w:rsidR="00F558DE">
        <w:rPr>
          <w:rFonts w:ascii="Times New Roman" w:hAnsi="Times New Roman" w:cs="Times New Roman"/>
        </w:rPr>
        <w:t>trengths are com</w:t>
      </w:r>
      <w:r w:rsidR="00F558DE">
        <w:rPr>
          <w:rFonts w:ascii="Times New Roman" w:hAnsi="Times New Roman" w:cs="Times New Roman" w:hint="eastAsia"/>
        </w:rPr>
        <w:t>pare</w:t>
      </w:r>
      <w:r w:rsidR="00F558DE">
        <w:rPr>
          <w:rFonts w:ascii="Times New Roman" w:hAnsi="Times New Roman" w:cs="Times New Roman"/>
        </w:rPr>
        <w:t>d as the av</w:t>
      </w:r>
      <w:r w:rsidR="00F558DE">
        <w:rPr>
          <w:rFonts w:ascii="Times New Roman" w:hAnsi="Times New Roman" w:cs="Times New Roman" w:hint="eastAsia"/>
        </w:rPr>
        <w:t>e</w:t>
      </w:r>
      <w:r w:rsidR="00F558DE" w:rsidRPr="00F558DE">
        <w:rPr>
          <w:rFonts w:ascii="Times New Roman" w:hAnsi="Times New Roman" w:cs="Times New Roman"/>
        </w:rPr>
        <w:t xml:space="preserve">rages over the frequency ranges between 0 and 15 THz and 0 and 35 THz. The values of the α and β phases are very close to each other, concluding that the three-phonon interaction strengths </w:t>
      </w:r>
      <w:r w:rsidR="00EB6AC9">
        <w:rPr>
          <w:rFonts w:ascii="Times New Roman" w:hAnsi="Times New Roman" w:cs="Times New Roman"/>
        </w:rPr>
        <w:t xml:space="preserve">have similar </w:t>
      </w:r>
      <w:r w:rsidR="00F558DE" w:rsidRPr="00F558DE">
        <w:rPr>
          <w:rFonts w:ascii="Times New Roman" w:hAnsi="Times New Roman" w:cs="Times New Roman"/>
        </w:rPr>
        <w:t>impacts on</w:t>
      </w:r>
      <w:r w:rsidR="005773DE">
        <w:rPr>
          <w:rFonts w:ascii="Times New Roman" w:hAnsi="Times New Roman" w:cs="Times New Roman" w:hint="eastAsia"/>
        </w:rPr>
        <w:t xml:space="preserve"> </w:t>
      </w:r>
      <w:proofErr w:type="spellStart"/>
      <w:r w:rsidR="005773DE">
        <w:rPr>
          <w:rFonts w:ascii="Times New Roman" w:hAnsi="Times New Roman" w:cs="Times New Roman"/>
        </w:rPr>
        <w:t>Γ</w:t>
      </w:r>
      <w:r w:rsidR="005773DE" w:rsidRPr="00D27089">
        <w:rPr>
          <w:rFonts w:ascii="Times New Roman" w:hAnsi="Times New Roman" w:cs="Times New Roman"/>
          <w:vertAlign w:val="subscript"/>
        </w:rPr>
        <w:t>λ</w:t>
      </w:r>
      <w:proofErr w:type="spellEnd"/>
      <w:r w:rsidR="005773DE">
        <w:rPr>
          <w:rFonts w:ascii="Times New Roman" w:hAnsi="Times New Roman" w:cs="Times New Roman" w:hint="eastAsia"/>
        </w:rPr>
        <w:t xml:space="preserve"> o</w:t>
      </w:r>
      <w:r w:rsidR="00F558DE" w:rsidRPr="00F558DE">
        <w:rPr>
          <w:rFonts w:ascii="Times New Roman" w:hAnsi="Times New Roman" w:cs="Times New Roman"/>
        </w:rPr>
        <w:t>f the α and β phases .</w:t>
      </w:r>
    </w:p>
    <w:p w:rsidR="00F558DE" w:rsidRDefault="00F558DE" w:rsidP="00EB6AC9">
      <w:pPr>
        <w:ind w:firstLineChars="150" w:firstLine="315"/>
        <w:rPr>
          <w:rFonts w:ascii="Times New Roman" w:hAnsi="Times New Roman" w:cs="Times New Roman" w:hint="eastAsia"/>
        </w:rPr>
      </w:pPr>
      <w:r w:rsidRPr="00F558DE">
        <w:t xml:space="preserve"> </w:t>
      </w:r>
      <w:r w:rsidRPr="00F558DE">
        <w:rPr>
          <w:rFonts w:ascii="Times New Roman" w:hAnsi="Times New Roman" w:cs="Times New Roman"/>
        </w:rPr>
        <w:t>In order to analyze the impacts of the selection rules on</w:t>
      </w:r>
      <w:r w:rsidR="005773DE">
        <w:rPr>
          <w:rFonts w:ascii="Times New Roman" w:hAnsi="Times New Roman" w:cs="Times New Roman" w:hint="eastAsia"/>
        </w:rPr>
        <w:t xml:space="preserve"> </w:t>
      </w:r>
      <w:proofErr w:type="spellStart"/>
      <w:r w:rsidR="005773DE">
        <w:rPr>
          <w:rFonts w:ascii="Times New Roman" w:hAnsi="Times New Roman" w:cs="Times New Roman"/>
        </w:rPr>
        <w:t>Γ</w:t>
      </w:r>
      <w:r w:rsidR="005773DE" w:rsidRPr="00D27089">
        <w:rPr>
          <w:rFonts w:ascii="Times New Roman" w:hAnsi="Times New Roman" w:cs="Times New Roman"/>
          <w:vertAlign w:val="subscript"/>
        </w:rPr>
        <w:t>λ</w:t>
      </w:r>
      <w:proofErr w:type="spellEnd"/>
      <w:r w:rsidRPr="00F558DE">
        <w:rPr>
          <w:rFonts w:ascii="Times New Roman" w:hAnsi="Times New Roman" w:cs="Times New Roman"/>
        </w:rPr>
        <w:t xml:space="preserve">, we employ the joint density of states (JDOS),  </w:t>
      </w:r>
    </w:p>
    <w:p w:rsidR="00F558DE" w:rsidRDefault="00F558D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proofErr w:type="gramStart"/>
      <w:r>
        <w:rPr>
          <w:rFonts w:ascii="Times New Roman" w:hAnsi="Times New Roman" w:cs="Times New Roman" w:hint="eastAsia"/>
        </w:rPr>
        <w:t>(JDOS eq.)</w:t>
      </w:r>
      <w:proofErr w:type="gramEnd"/>
    </w:p>
    <w:p w:rsidR="00F558DE" w:rsidRDefault="00F558DE" w:rsidP="00685340">
      <w:pPr>
        <w:ind w:firstLineChars="100" w:firstLine="210"/>
        <w:rPr>
          <w:rFonts w:ascii="Times New Roman" w:hAnsi="Times New Roman" w:cs="Times New Roman" w:hint="eastAsia"/>
        </w:rPr>
      </w:pPr>
      <w:proofErr w:type="spellStart"/>
      <w:r w:rsidRPr="00F558DE">
        <w:rPr>
          <w:rFonts w:ascii="Times New Roman" w:hAnsi="Times New Roman" w:cs="Times New Roman"/>
        </w:rPr>
        <w:t>Fig.xx</w:t>
      </w:r>
      <w:proofErr w:type="spellEnd"/>
      <w:r w:rsidRPr="00F558DE">
        <w:rPr>
          <w:rFonts w:ascii="Times New Roman" w:hAnsi="Times New Roman" w:cs="Times New Roman"/>
        </w:rPr>
        <w:t xml:space="preserve"> shows the</w:t>
      </w:r>
      <w:r>
        <w:rPr>
          <w:rFonts w:ascii="Times New Roman" w:hAnsi="Times New Roman" w:cs="Times New Roman" w:hint="eastAsia"/>
        </w:rPr>
        <w:t xml:space="preserve"> JDOS</w:t>
      </w:r>
      <w:r w:rsidRPr="00F558DE">
        <w:rPr>
          <w:rFonts w:ascii="Times New Roman" w:hAnsi="Times New Roman" w:cs="Times New Roman"/>
        </w:rPr>
        <w:t xml:space="preserve"> at three different q points.</w:t>
      </w:r>
      <w:r>
        <w:rPr>
          <w:rFonts w:ascii="Times New Roman" w:hAnsi="Times New Roman" w:cs="Times New Roman" w:hint="eastAsia"/>
        </w:rPr>
        <w:t xml:space="preserve"> </w:t>
      </w:r>
      <w:r w:rsidRPr="00F558DE">
        <w:rPr>
          <w:rFonts w:ascii="Times New Roman" w:hAnsi="Times New Roman" w:cs="Times New Roman"/>
        </w:rPr>
        <w:t>Although Eq. (1) includes Bose-Einstein functions for the involved phonon modes and</w:t>
      </w:r>
      <w:r>
        <w:rPr>
          <w:rFonts w:ascii="Times New Roman" w:hAnsi="Times New Roman" w:cs="Times New Roman" w:hint="eastAsia"/>
        </w:rPr>
        <w:t xml:space="preserve"> JDOS</w:t>
      </w:r>
      <w:r w:rsidRPr="00F558DE">
        <w:rPr>
          <w:rFonts w:ascii="Times New Roman" w:hAnsi="Times New Roman" w:cs="Times New Roman"/>
        </w:rPr>
        <w:t xml:space="preserve"> can be weighted with these functions, as in ref. Togo and </w:t>
      </w:r>
      <w:proofErr w:type="spellStart"/>
      <w:r w:rsidRPr="00F558DE">
        <w:rPr>
          <w:rFonts w:ascii="Times New Roman" w:hAnsi="Times New Roman" w:cs="Times New Roman"/>
        </w:rPr>
        <w:t>Scirep</w:t>
      </w:r>
      <w:proofErr w:type="spellEnd"/>
      <w:r w:rsidRPr="00F558DE">
        <w:rPr>
          <w:rFonts w:ascii="Times New Roman" w:hAnsi="Times New Roman" w:cs="Times New Roman"/>
        </w:rPr>
        <w:t xml:space="preserve">, they are omitted for simplicity. With the weights, the absolute values are affected but the weighted </w:t>
      </w:r>
      <w:r>
        <w:rPr>
          <w:rFonts w:ascii="Times New Roman" w:hAnsi="Times New Roman" w:cs="Times New Roman" w:hint="eastAsia"/>
        </w:rPr>
        <w:t>JDOS</w:t>
      </w:r>
      <w:r w:rsidRPr="00F558DE">
        <w:rPr>
          <w:rFonts w:ascii="Times New Roman" w:hAnsi="Times New Roman" w:cs="Times New Roman"/>
        </w:rPr>
        <w:t xml:space="preserve"> of </w:t>
      </w:r>
      <w:proofErr w:type="gramStart"/>
      <w:r w:rsidRPr="00F558DE">
        <w:rPr>
          <w:rFonts w:ascii="Times New Roman" w:hAnsi="Times New Roman" w:cs="Times New Roman"/>
        </w:rPr>
        <w:t>the α</w:t>
      </w:r>
      <w:proofErr w:type="gramEnd"/>
      <w:r w:rsidRPr="00F558DE">
        <w:rPr>
          <w:rFonts w:ascii="Times New Roman" w:hAnsi="Times New Roman" w:cs="Times New Roman"/>
        </w:rPr>
        <w:t xml:space="preserve"> and β phases are still similar.</w:t>
      </w:r>
      <w:r>
        <w:rPr>
          <w:rFonts w:ascii="Times New Roman" w:hAnsi="Times New Roman" w:cs="Times New Roman" w:hint="eastAsia"/>
        </w:rPr>
        <w:t xml:space="preserve"> </w:t>
      </w:r>
      <w:r w:rsidRPr="00F558DE">
        <w:rPr>
          <w:rFonts w:ascii="Times New Roman" w:hAnsi="Times New Roman" w:cs="Times New Roman"/>
        </w:rPr>
        <w:t>At the low frequency region responsible for the l</w:t>
      </w:r>
      <w:r>
        <w:rPr>
          <w:rFonts w:ascii="Times New Roman" w:hAnsi="Times New Roman" w:cs="Times New Roman"/>
        </w:rPr>
        <w:t xml:space="preserve">attice thermal conductivities, </w:t>
      </w:r>
      <w:r w:rsidRPr="00F558DE">
        <w:rPr>
          <w:rFonts w:ascii="Times New Roman" w:hAnsi="Times New Roman" w:cs="Times New Roman"/>
        </w:rPr>
        <w:t>among the two terms D(1) and D(2)</w:t>
      </w:r>
      <w:r>
        <w:rPr>
          <w:rFonts w:ascii="Times New Roman" w:hAnsi="Times New Roman" w:cs="Times New Roman" w:hint="eastAsia"/>
        </w:rPr>
        <w:t xml:space="preserve"> in (JDOS eq.)</w:t>
      </w:r>
      <w:r w:rsidRPr="00F558DE">
        <w:rPr>
          <w:rFonts w:ascii="Times New Roman" w:hAnsi="Times New Roman" w:cs="Times New Roman"/>
        </w:rPr>
        <w:t>, dominant is D(2) which corresponds to the half part (ω&gt;= 0) of the auto-correlation function of DOS.</w:t>
      </w:r>
      <w:r>
        <w:rPr>
          <w:rFonts w:ascii="Times New Roman" w:hAnsi="Times New Roman" w:cs="Times New Roman" w:hint="eastAsia"/>
        </w:rPr>
        <w:t xml:space="preserve"> </w:t>
      </w:r>
      <w:r w:rsidRPr="00F558DE">
        <w:rPr>
          <w:rFonts w:ascii="Times New Roman" w:hAnsi="Times New Roman" w:cs="Times New Roman"/>
        </w:rPr>
        <w:t xml:space="preserve">The DOS of </w:t>
      </w:r>
      <w:proofErr w:type="gramStart"/>
      <w:r w:rsidRPr="00F558DE">
        <w:rPr>
          <w:rFonts w:ascii="Times New Roman" w:hAnsi="Times New Roman" w:cs="Times New Roman"/>
        </w:rPr>
        <w:t>the α</w:t>
      </w:r>
      <w:proofErr w:type="gramEnd"/>
      <w:r w:rsidRPr="00F558DE">
        <w:rPr>
          <w:rFonts w:ascii="Times New Roman" w:hAnsi="Times New Roman" w:cs="Times New Roman"/>
        </w:rPr>
        <w:t xml:space="preserve"> and β phases in Fig. x-a commonly show the frequency gap. The auto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correlation </w:t>
      </w:r>
      <w:r>
        <w:rPr>
          <w:rFonts w:ascii="Times New Roman" w:hAnsi="Times New Roman" w:cs="Times New Roman"/>
        </w:rPr>
        <w:lastRenderedPageBreak/>
        <w:t>fu</w:t>
      </w:r>
      <w:r>
        <w:rPr>
          <w:rFonts w:ascii="Times New Roman" w:hAnsi="Times New Roman" w:cs="Times New Roman" w:hint="eastAsia"/>
        </w:rPr>
        <w:t>nc</w:t>
      </w:r>
      <w:r w:rsidRPr="00F558DE">
        <w:rPr>
          <w:rFonts w:ascii="Times New Roman" w:hAnsi="Times New Roman" w:cs="Times New Roman"/>
        </w:rPr>
        <w:t xml:space="preserve">tions, D(2), reflect this DOS feature, dropping suddenly around 0 THz and showing a small shoulder around 7 THz, which corresponds to the width of the gap. Moreover </w:t>
      </w:r>
      <w:proofErr w:type="gramStart"/>
      <w:r w:rsidRPr="00F558DE">
        <w:rPr>
          <w:rFonts w:ascii="Times New Roman" w:hAnsi="Times New Roman" w:cs="Times New Roman"/>
        </w:rPr>
        <w:t>D(</w:t>
      </w:r>
      <w:proofErr w:type="gramEnd"/>
      <w:r w:rsidRPr="00F558DE">
        <w:rPr>
          <w:rFonts w:ascii="Times New Roman" w:hAnsi="Times New Roman" w:cs="Times New Roman"/>
        </w:rPr>
        <w:t>2) shows a broad peak around 18 THz, which corresponds to the frequency shift to make the largest correlation between the higher and lower portions of DOS across the gap.</w:t>
      </w:r>
      <w:r>
        <w:rPr>
          <w:rFonts w:ascii="Times New Roman" w:hAnsi="Times New Roman" w:cs="Times New Roman" w:hint="eastAsia"/>
        </w:rPr>
        <w:t xml:space="preserve"> </w:t>
      </w:r>
      <w:r w:rsidRPr="00F558DE">
        <w:rPr>
          <w:rFonts w:ascii="Times New Roman" w:hAnsi="Times New Roman" w:cs="Times New Roman"/>
        </w:rPr>
        <w:t>Because the gap is basically originated from the differences in vibration</w:t>
      </w:r>
      <w:r w:rsidR="0027013A">
        <w:rPr>
          <w:rFonts w:ascii="Times New Roman" w:hAnsi="Times New Roman" w:cs="Times New Roman" w:hint="eastAsia"/>
        </w:rPr>
        <w:t>s</w:t>
      </w:r>
      <w:r w:rsidRPr="00F558DE">
        <w:rPr>
          <w:rFonts w:ascii="Times New Roman" w:hAnsi="Times New Roman" w:cs="Times New Roman"/>
        </w:rPr>
        <w:t xml:space="preserve"> of the planer NSi</w:t>
      </w:r>
      <w:r w:rsidRPr="00F558DE">
        <w:rPr>
          <w:rFonts w:ascii="Times New Roman" w:hAnsi="Times New Roman" w:cs="Times New Roman"/>
          <w:vertAlign w:val="subscript"/>
        </w:rPr>
        <w:t>3</w:t>
      </w:r>
      <w:r w:rsidRPr="00F558DE">
        <w:rPr>
          <w:rFonts w:ascii="Times New Roman" w:hAnsi="Times New Roman" w:cs="Times New Roman"/>
        </w:rPr>
        <w:t xml:space="preserve"> commonly existing</w:t>
      </w:r>
      <w:r>
        <w:rPr>
          <w:rFonts w:ascii="Times New Roman" w:hAnsi="Times New Roman" w:cs="Times New Roman"/>
        </w:rPr>
        <w:t xml:space="preserve"> in the α and </w:t>
      </w:r>
      <w:r w:rsidRPr="00F558DE">
        <w:rPr>
          <w:rFonts w:ascii="Times New Roman" w:hAnsi="Times New Roman" w:cs="Times New Roman"/>
        </w:rPr>
        <w:t>β phases [</w:t>
      </w:r>
      <w:proofErr w:type="spellStart"/>
      <w:r w:rsidRPr="00F558DE">
        <w:rPr>
          <w:rFonts w:ascii="Times New Roman" w:hAnsi="Times New Roman" w:cs="Times New Roman"/>
        </w:rPr>
        <w:t>Kuwaba</w:t>
      </w:r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], the major shapes of </w:t>
      </w:r>
      <w:proofErr w:type="gramStart"/>
      <w:r>
        <w:rPr>
          <w:rFonts w:ascii="Times New Roman" w:hAnsi="Times New Roman" w:cs="Times New Roman"/>
        </w:rPr>
        <w:t>D(</w:t>
      </w:r>
      <w:proofErr w:type="gramEnd"/>
      <w:r>
        <w:rPr>
          <w:rFonts w:ascii="Times New Roman" w:hAnsi="Times New Roman" w:cs="Times New Roman"/>
        </w:rPr>
        <w:t xml:space="preserve">2), </w:t>
      </w:r>
      <w:r w:rsidRPr="00F558DE">
        <w:rPr>
          <w:rFonts w:ascii="Times New Roman" w:hAnsi="Times New Roman" w:cs="Times New Roman"/>
        </w:rPr>
        <w:t>reflecting this DOS feature, are similar in these phases.</w:t>
      </w:r>
      <w:r w:rsidR="00685340">
        <w:rPr>
          <w:rFonts w:ascii="Times New Roman" w:hAnsi="Times New Roman" w:cs="Times New Roman" w:hint="eastAsia"/>
        </w:rPr>
        <w:t xml:space="preserve"> </w:t>
      </w:r>
      <w:r w:rsidR="0027013A">
        <w:rPr>
          <w:rFonts w:ascii="Times New Roman" w:hAnsi="Times New Roman" w:cs="Times New Roman" w:hint="eastAsia"/>
        </w:rPr>
        <w:t>With</w:t>
      </w:r>
      <w:r w:rsidR="00685340" w:rsidRPr="00685340">
        <w:rPr>
          <w:rFonts w:ascii="Times New Roman" w:hAnsi="Times New Roman" w:cs="Times New Roman"/>
        </w:rPr>
        <w:t xml:space="preserve"> the same origin, the JDOS of </w:t>
      </w:r>
      <w:proofErr w:type="gramStart"/>
      <w:r w:rsidR="00685340" w:rsidRPr="00685340">
        <w:rPr>
          <w:rFonts w:ascii="Times New Roman" w:hAnsi="Times New Roman" w:cs="Times New Roman"/>
        </w:rPr>
        <w:t>D(</w:t>
      </w:r>
      <w:proofErr w:type="gramEnd"/>
      <w:r w:rsidR="00685340" w:rsidRPr="00685340">
        <w:rPr>
          <w:rFonts w:ascii="Times New Roman" w:hAnsi="Times New Roman" w:cs="Times New Roman"/>
        </w:rPr>
        <w:t>1) ar</w:t>
      </w:r>
      <w:r w:rsidR="00685340">
        <w:rPr>
          <w:rFonts w:ascii="Times New Roman" w:hAnsi="Times New Roman" w:cs="Times New Roman"/>
        </w:rPr>
        <w:t>e also similar in these phases.</w:t>
      </w:r>
      <w:r w:rsidR="00685340">
        <w:rPr>
          <w:rFonts w:ascii="Times New Roman" w:hAnsi="Times New Roman" w:cs="Times New Roman" w:hint="eastAsia"/>
        </w:rPr>
        <w:t xml:space="preserve"> </w:t>
      </w:r>
      <w:r w:rsidR="00685340" w:rsidRPr="00685340">
        <w:rPr>
          <w:rFonts w:ascii="Times New Roman" w:hAnsi="Times New Roman" w:cs="Times New Roman" w:hint="eastAsia"/>
        </w:rPr>
        <w:t>With these similar impacts of</w:t>
      </w:r>
      <w:r w:rsidR="005773DE">
        <w:rPr>
          <w:rFonts w:ascii="Times New Roman" w:hAnsi="Times New Roman" w:cs="Times New Roman" w:hint="eastAsia"/>
        </w:rPr>
        <w:t xml:space="preserve"> </w:t>
      </w:r>
      <w:r w:rsidR="005773DE">
        <w:rPr>
          <w:rFonts w:ascii="Times New Roman" w:hAnsi="Times New Roman" w:cs="Times New Roman"/>
        </w:rPr>
        <w:t>Φ</w:t>
      </w:r>
      <w:r w:rsidR="005773DE" w:rsidRPr="005773DE">
        <w:rPr>
          <w:rFonts w:ascii="Times New Roman" w:hAnsi="Times New Roman" w:cs="Times New Roman"/>
          <w:vertAlign w:val="subscript"/>
        </w:rPr>
        <w:t>-</w:t>
      </w:r>
      <w:proofErr w:type="spellStart"/>
      <w:r w:rsidR="005773DE" w:rsidRPr="005773DE">
        <w:rPr>
          <w:rFonts w:ascii="Times New Roman" w:hAnsi="Times New Roman" w:cs="Times New Roman"/>
          <w:vertAlign w:val="subscript"/>
        </w:rPr>
        <w:t>λλ’λ</w:t>
      </w:r>
      <w:proofErr w:type="spellEnd"/>
      <w:r w:rsidR="005773DE" w:rsidRPr="005773DE">
        <w:rPr>
          <w:rFonts w:ascii="Times New Roman" w:hAnsi="Times New Roman" w:cs="Times New Roman"/>
          <w:vertAlign w:val="subscript"/>
        </w:rPr>
        <w:t>’’</w:t>
      </w:r>
      <w:r w:rsidR="005773DE">
        <w:rPr>
          <w:rFonts w:ascii="Times New Roman" w:hAnsi="Times New Roman" w:cs="Times New Roman" w:hint="eastAsia"/>
        </w:rPr>
        <w:t xml:space="preserve"> a</w:t>
      </w:r>
      <w:r w:rsidR="00685340" w:rsidRPr="00685340">
        <w:rPr>
          <w:rFonts w:ascii="Times New Roman" w:hAnsi="Times New Roman" w:cs="Times New Roman" w:hint="eastAsia"/>
        </w:rPr>
        <w:t>nd JDOS on</w:t>
      </w:r>
      <w:r w:rsidR="005773DE">
        <w:rPr>
          <w:rFonts w:ascii="Times New Roman" w:hAnsi="Times New Roman" w:cs="Times New Roman" w:hint="eastAsia"/>
        </w:rPr>
        <w:t xml:space="preserve"> </w:t>
      </w:r>
      <w:proofErr w:type="spellStart"/>
      <w:r w:rsidR="005773DE">
        <w:rPr>
          <w:rFonts w:ascii="Times New Roman" w:hAnsi="Times New Roman" w:cs="Times New Roman"/>
        </w:rPr>
        <w:t>Γ</w:t>
      </w:r>
      <w:r w:rsidR="005773DE" w:rsidRPr="00D27089">
        <w:rPr>
          <w:rFonts w:ascii="Times New Roman" w:hAnsi="Times New Roman" w:cs="Times New Roman"/>
          <w:vertAlign w:val="subscript"/>
        </w:rPr>
        <w:t>λ</w:t>
      </w:r>
      <w:proofErr w:type="spellEnd"/>
      <w:r w:rsidR="00685340" w:rsidRPr="00685340">
        <w:rPr>
          <w:rFonts w:ascii="Times New Roman" w:hAnsi="Times New Roman" w:cs="Times New Roman" w:hint="eastAsia"/>
        </w:rPr>
        <w:t>,</w:t>
      </w:r>
      <w:r w:rsidR="005773DE" w:rsidRPr="005773DE">
        <w:rPr>
          <w:rFonts w:ascii="Times New Roman" w:hAnsi="Times New Roman" w:cs="Times New Roman"/>
        </w:rPr>
        <w:t xml:space="preserve"> </w:t>
      </w:r>
      <w:proofErr w:type="spellStart"/>
      <w:r w:rsidR="005773DE">
        <w:rPr>
          <w:rFonts w:ascii="Times New Roman" w:hAnsi="Times New Roman" w:cs="Times New Roman"/>
        </w:rPr>
        <w:t>Γ</w:t>
      </w:r>
      <w:r w:rsidR="005773DE" w:rsidRPr="00D27089">
        <w:rPr>
          <w:rFonts w:ascii="Times New Roman" w:hAnsi="Times New Roman" w:cs="Times New Roman"/>
          <w:vertAlign w:val="subscript"/>
        </w:rPr>
        <w:t>λ</w:t>
      </w:r>
      <w:proofErr w:type="spellEnd"/>
      <w:r w:rsidR="005773DE">
        <w:rPr>
          <w:rFonts w:ascii="Times New Roman" w:hAnsi="Times New Roman" w:cs="Times New Roman" w:hint="eastAsia"/>
        </w:rPr>
        <w:t xml:space="preserve"> i</w:t>
      </w:r>
      <w:r w:rsidR="00C02FBC">
        <w:rPr>
          <w:rFonts w:ascii="Times New Roman" w:hAnsi="Times New Roman" w:cs="Times New Roman" w:hint="eastAsia"/>
        </w:rPr>
        <w:t xml:space="preserve">n Fig. xx-d are similar in </w:t>
      </w:r>
      <w:proofErr w:type="gramStart"/>
      <w:r w:rsidR="00C02FBC">
        <w:rPr>
          <w:rFonts w:ascii="Times New Roman" w:hAnsi="Times New Roman" w:cs="Times New Roman" w:hint="eastAsia"/>
        </w:rPr>
        <w:t xml:space="preserve">the </w:t>
      </w:r>
      <w:r w:rsidR="00685340" w:rsidRPr="00C02FBC">
        <w:rPr>
          <w:rFonts w:ascii="Times New Roman" w:hAnsi="Times New Roman" w:cs="Times New Roman"/>
        </w:rPr>
        <w:t>α</w:t>
      </w:r>
      <w:proofErr w:type="gramEnd"/>
      <w:r w:rsidR="00685340" w:rsidRPr="00685340">
        <w:rPr>
          <w:rFonts w:ascii="Times New Roman" w:hAnsi="Times New Roman" w:cs="Times New Roman" w:hint="eastAsia"/>
        </w:rPr>
        <w:t xml:space="preserve"> and </w:t>
      </w:r>
      <w:r w:rsidR="00685340" w:rsidRPr="00C02FBC">
        <w:rPr>
          <w:rFonts w:ascii="Times New Roman" w:hAnsi="Times New Roman" w:cs="Times New Roman"/>
        </w:rPr>
        <w:t>β</w:t>
      </w:r>
      <w:r w:rsidR="00685340">
        <w:rPr>
          <w:rFonts w:ascii="Times New Roman" w:hAnsi="Times New Roman" w:cs="Times New Roman" w:hint="eastAsia"/>
        </w:rPr>
        <w:t xml:space="preserve"> </w:t>
      </w:r>
      <w:r w:rsidR="00685340" w:rsidRPr="00685340">
        <w:rPr>
          <w:rFonts w:ascii="Times New Roman" w:hAnsi="Times New Roman" w:cs="Times New Roman" w:hint="eastAsia"/>
        </w:rPr>
        <w:t xml:space="preserve">phases. </w:t>
      </w:r>
      <w:r w:rsidRPr="00F558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</w:p>
    <w:p w:rsidR="00685340" w:rsidRDefault="00685340" w:rsidP="0068534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r w:rsidRPr="00685340">
        <w:rPr>
          <w:rFonts w:ascii="Times New Roman" w:hAnsi="Times New Roman" w:cs="Times New Roman"/>
        </w:rPr>
        <w:t>As a small difference in</w:t>
      </w:r>
      <w:r w:rsidR="005773DE">
        <w:rPr>
          <w:rFonts w:ascii="Times New Roman" w:hAnsi="Times New Roman" w:cs="Times New Roman" w:hint="eastAsia"/>
        </w:rPr>
        <w:t xml:space="preserve"> </w:t>
      </w:r>
      <w:proofErr w:type="spellStart"/>
      <w:r w:rsidR="005773DE">
        <w:rPr>
          <w:rFonts w:ascii="Times New Roman" w:hAnsi="Times New Roman" w:cs="Times New Roman"/>
        </w:rPr>
        <w:t>Γ</w:t>
      </w:r>
      <w:r w:rsidR="005773DE" w:rsidRPr="00D27089">
        <w:rPr>
          <w:rFonts w:ascii="Times New Roman" w:hAnsi="Times New Roman" w:cs="Times New Roman"/>
          <w:vertAlign w:val="subscript"/>
        </w:rPr>
        <w:t>λ</w:t>
      </w:r>
      <w:proofErr w:type="spellEnd"/>
      <w:r w:rsidR="005773DE">
        <w:rPr>
          <w:rFonts w:ascii="Times New Roman" w:hAnsi="Times New Roman" w:cs="Times New Roman" w:hint="eastAsia"/>
        </w:rPr>
        <w:t xml:space="preserve"> b</w:t>
      </w:r>
      <w:r w:rsidR="00920562">
        <w:rPr>
          <w:rFonts w:ascii="Times New Roman" w:hAnsi="Times New Roman" w:cs="Times New Roman"/>
        </w:rPr>
        <w:t xml:space="preserve">etween these phases, </w:t>
      </w:r>
      <w:proofErr w:type="spellStart"/>
      <w:r w:rsidR="005773DE">
        <w:rPr>
          <w:rFonts w:ascii="Times New Roman" w:hAnsi="Times New Roman" w:cs="Times New Roman"/>
        </w:rPr>
        <w:t>Γ</w:t>
      </w:r>
      <w:r w:rsidR="005773DE" w:rsidRPr="00D27089">
        <w:rPr>
          <w:rFonts w:ascii="Times New Roman" w:hAnsi="Times New Roman" w:cs="Times New Roman"/>
          <w:vertAlign w:val="subscript"/>
        </w:rPr>
        <w:t>λ</w:t>
      </w:r>
      <w:proofErr w:type="spellEnd"/>
      <w:r w:rsidR="005773DE">
        <w:rPr>
          <w:rFonts w:ascii="Times New Roman" w:hAnsi="Times New Roman" w:cs="Times New Roman" w:hint="eastAsia"/>
        </w:rPr>
        <w:t xml:space="preserve"> b</w:t>
      </w:r>
      <w:r w:rsidRPr="00685340">
        <w:rPr>
          <w:rFonts w:ascii="Times New Roman" w:hAnsi="Times New Roman" w:cs="Times New Roman"/>
        </w:rPr>
        <w:t>elow 5 THz in the β</w:t>
      </w:r>
      <w:r w:rsidR="00920562">
        <w:rPr>
          <w:rFonts w:ascii="Times New Roman" w:hAnsi="Times New Roman" w:cs="Times New Roman" w:hint="eastAsia"/>
        </w:rPr>
        <w:t xml:space="preserve"> </w:t>
      </w:r>
      <w:r w:rsidR="00920562">
        <w:rPr>
          <w:rFonts w:ascii="Times New Roman" w:hAnsi="Times New Roman" w:cs="Times New Roman"/>
        </w:rPr>
        <w:t>phase</w:t>
      </w:r>
      <w:r w:rsidRPr="00685340">
        <w:rPr>
          <w:rFonts w:ascii="Times New Roman" w:hAnsi="Times New Roman" w:cs="Times New Roman"/>
        </w:rPr>
        <w:t xml:space="preserve"> are scattered </w:t>
      </w:r>
      <w:r w:rsidR="00920562">
        <w:rPr>
          <w:rFonts w:ascii="Times New Roman" w:hAnsi="Times New Roman" w:cs="Times New Roman" w:hint="eastAsia"/>
        </w:rPr>
        <w:t>on</w:t>
      </w:r>
      <w:r w:rsidRPr="00685340">
        <w:rPr>
          <w:rFonts w:ascii="Times New Roman" w:hAnsi="Times New Roman" w:cs="Times New Roman"/>
        </w:rPr>
        <w:t xml:space="preserve">to two different </w:t>
      </w:r>
      <w:r w:rsidR="00920562">
        <w:rPr>
          <w:rFonts w:ascii="Times New Roman" w:hAnsi="Times New Roman" w:cs="Times New Roman" w:hint="eastAsia"/>
        </w:rPr>
        <w:t>lines</w:t>
      </w:r>
      <w:r w:rsidRPr="00685340">
        <w:rPr>
          <w:rFonts w:ascii="Times New Roman" w:hAnsi="Times New Roman" w:cs="Times New Roman"/>
        </w:rPr>
        <w:t xml:space="preserve">, while those in the αphase are </w:t>
      </w:r>
      <w:r w:rsidR="00920562" w:rsidRPr="00685340">
        <w:rPr>
          <w:rFonts w:ascii="Times New Roman" w:hAnsi="Times New Roman" w:cs="Times New Roman"/>
        </w:rPr>
        <w:t>aligned</w:t>
      </w:r>
      <w:r w:rsidR="00A513A6">
        <w:rPr>
          <w:rFonts w:ascii="Times New Roman" w:hAnsi="Times New Roman" w:cs="Times New Roman"/>
        </w:rPr>
        <w:t xml:space="preserve"> on </w:t>
      </w:r>
      <w:r w:rsidR="00A513A6">
        <w:rPr>
          <w:rFonts w:ascii="Times New Roman" w:hAnsi="Times New Roman" w:cs="Times New Roman" w:hint="eastAsia"/>
        </w:rPr>
        <w:t>a</w:t>
      </w:r>
      <w:r w:rsidRPr="00685340">
        <w:rPr>
          <w:rFonts w:ascii="Times New Roman" w:hAnsi="Times New Roman" w:cs="Times New Roman"/>
        </w:rPr>
        <w:t xml:space="preserve"> smooth line. We investigate the characters of the phonon modes </w:t>
      </w:r>
      <w:r w:rsidR="00A513A6">
        <w:rPr>
          <w:rFonts w:ascii="Times New Roman" w:hAnsi="Times New Roman" w:cs="Times New Roman" w:hint="eastAsia"/>
        </w:rPr>
        <w:t xml:space="preserve">responsible for </w:t>
      </w:r>
      <w:r w:rsidR="00A513A6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="00A513A6">
        <w:rPr>
          <w:rFonts w:ascii="Times New Roman" w:hAnsi="Times New Roman" w:cs="Times New Roman" w:hint="eastAsia"/>
        </w:rPr>
        <w:t xml:space="preserve">behavior of </w:t>
      </w:r>
      <w:proofErr w:type="spellStart"/>
      <w:r>
        <w:rPr>
          <w:rFonts w:ascii="Times New Roman" w:hAnsi="Times New Roman" w:cs="Times New Roman"/>
        </w:rPr>
        <w:t>Γ</w:t>
      </w:r>
      <w:r w:rsidRPr="005773DE">
        <w:rPr>
          <w:rFonts w:ascii="Times New Roman" w:hAnsi="Times New Roman" w:cs="Times New Roman"/>
          <w:vertAlign w:val="subscript"/>
        </w:rPr>
        <w:t>λ</w:t>
      </w:r>
      <w:proofErr w:type="spellEnd"/>
      <w:r w:rsidR="00A513A6">
        <w:rPr>
          <w:rFonts w:ascii="Times New Roman" w:hAnsi="Times New Roman" w:cs="Times New Roman" w:hint="eastAsia"/>
        </w:rPr>
        <w:t xml:space="preserve"> </w:t>
      </w:r>
      <w:r w:rsidR="00A606BA">
        <w:rPr>
          <w:rFonts w:ascii="Times New Roman" w:hAnsi="Times New Roman" w:cs="Times New Roman" w:hint="eastAsia"/>
        </w:rPr>
        <w:t>i</w:t>
      </w:r>
      <w:r w:rsidR="00A513A6">
        <w:rPr>
          <w:rFonts w:ascii="Times New Roman" w:hAnsi="Times New Roman" w:cs="Times New Roman" w:hint="eastAsia"/>
        </w:rPr>
        <w:t xml:space="preserve">n the </w:t>
      </w:r>
      <w:r w:rsidR="00A513A6" w:rsidRPr="00A513A6">
        <w:rPr>
          <w:rFonts w:ascii="Times New Roman" w:hAnsi="Times New Roman" w:cs="Times New Roman"/>
        </w:rPr>
        <w:t>β</w:t>
      </w:r>
      <w:r w:rsidR="00A513A6">
        <w:rPr>
          <w:rFonts w:ascii="Times New Roman" w:hAnsi="Times New Roman" w:cs="Times New Roman" w:hint="eastAsia"/>
        </w:rPr>
        <w:t xml:space="preserve"> </w:t>
      </w:r>
      <w:r w:rsidR="00A606BA">
        <w:rPr>
          <w:rFonts w:ascii="Times New Roman" w:hAnsi="Times New Roman" w:cs="Times New Roman" w:hint="eastAsia"/>
        </w:rPr>
        <w:t>phase</w:t>
      </w:r>
      <w:r>
        <w:rPr>
          <w:rFonts w:ascii="Times New Roman" w:hAnsi="Times New Roman" w:cs="Times New Roman" w:hint="eastAsia"/>
        </w:rPr>
        <w:t xml:space="preserve">. </w:t>
      </w:r>
      <w:r w:rsidRPr="00685340">
        <w:rPr>
          <w:rFonts w:ascii="Times New Roman" w:hAnsi="Times New Roman" w:cs="Times New Roman"/>
        </w:rPr>
        <w:t xml:space="preserve">In </w:t>
      </w:r>
      <w:proofErr w:type="spellStart"/>
      <w:r w:rsidRPr="00685340">
        <w:rPr>
          <w:rFonts w:ascii="Times New Roman" w:hAnsi="Times New Roman" w:cs="Times New Roman"/>
        </w:rPr>
        <w:t>Fig.xxx</w:t>
      </w:r>
      <w:proofErr w:type="spellEnd"/>
      <w:r w:rsidRPr="00685340">
        <w:rPr>
          <w:rFonts w:ascii="Times New Roman" w:hAnsi="Times New Roman" w:cs="Times New Roman"/>
        </w:rPr>
        <w:t xml:space="preserve">-a, </w:t>
      </w:r>
      <w:proofErr w:type="spellStart"/>
      <w:r w:rsidRPr="00685340">
        <w:rPr>
          <w:rFonts w:ascii="Times New Roman" w:hAnsi="Times New Roman" w:cs="Times New Roman"/>
        </w:rPr>
        <w:t>Γ</w:t>
      </w:r>
      <w:r w:rsidRPr="005773DE">
        <w:rPr>
          <w:rFonts w:ascii="Times New Roman" w:hAnsi="Times New Roman" w:cs="Times New Roman"/>
          <w:vertAlign w:val="subscript"/>
        </w:rPr>
        <w:t>λ</w:t>
      </w:r>
      <w:proofErr w:type="spellEnd"/>
      <w:r w:rsidRPr="00685340">
        <w:rPr>
          <w:rFonts w:ascii="Times New Roman" w:hAnsi="Times New Roman" w:cs="Times New Roman"/>
        </w:rPr>
        <w:t xml:space="preserve"> are clas</w:t>
      </w:r>
      <w:r w:rsidR="00A606BA">
        <w:rPr>
          <w:rFonts w:ascii="Times New Roman" w:hAnsi="Times New Roman" w:cs="Times New Roman" w:hint="eastAsia"/>
        </w:rPr>
        <w:t>s</w:t>
      </w:r>
      <w:r w:rsidRPr="00685340">
        <w:rPr>
          <w:rFonts w:ascii="Times New Roman" w:hAnsi="Times New Roman" w:cs="Times New Roman"/>
        </w:rPr>
        <w:t>ified using colors according to th</w:t>
      </w:r>
      <w:r w:rsidR="00A606BA">
        <w:rPr>
          <w:rFonts w:ascii="Times New Roman" w:hAnsi="Times New Roman" w:cs="Times New Roman" w:hint="eastAsia"/>
        </w:rPr>
        <w:t>e</w:t>
      </w:r>
      <w:r w:rsidRPr="00685340">
        <w:rPr>
          <w:rFonts w:ascii="Times New Roman" w:hAnsi="Times New Roman" w:cs="Times New Roman"/>
        </w:rPr>
        <w:t xml:space="preserve"> sum</w:t>
      </w:r>
      <w:r w:rsidR="00E94F94">
        <w:rPr>
          <w:rFonts w:ascii="Times New Roman" w:hAnsi="Times New Roman" w:cs="Times New Roman" w:hint="eastAsia"/>
        </w:rPr>
        <w:t>s</w:t>
      </w:r>
      <w:r w:rsidRPr="00685340">
        <w:rPr>
          <w:rFonts w:ascii="Times New Roman" w:hAnsi="Times New Roman" w:cs="Times New Roman"/>
        </w:rPr>
        <w:t xml:space="preserve"> of </w:t>
      </w:r>
      <w:r w:rsidR="00E94F94">
        <w:rPr>
          <w:rFonts w:ascii="Times New Roman" w:hAnsi="Times New Roman" w:cs="Times New Roman" w:hint="eastAsia"/>
        </w:rPr>
        <w:t xml:space="preserve">the </w:t>
      </w:r>
      <w:r w:rsidRPr="00685340">
        <w:rPr>
          <w:rFonts w:ascii="Times New Roman" w:hAnsi="Times New Roman" w:cs="Times New Roman"/>
        </w:rPr>
        <w:t>squares of the eigenvector components along q; the sum is 1 for perfectly longitudinal waves</w:t>
      </w:r>
      <w:r w:rsidR="00A16137">
        <w:rPr>
          <w:rFonts w:ascii="Times New Roman" w:hAnsi="Times New Roman" w:cs="Times New Roman"/>
        </w:rPr>
        <w:t>. However, these sums have</w:t>
      </w:r>
      <w:r w:rsidRPr="00685340">
        <w:rPr>
          <w:rFonts w:ascii="Times New Roman" w:hAnsi="Times New Roman" w:cs="Times New Roman"/>
        </w:rPr>
        <w:t xml:space="preserve"> no clear contrast to distinguish the two branches in the β phase. </w:t>
      </w:r>
      <w:proofErr w:type="spellStart"/>
      <w:r w:rsidR="00160527" w:rsidRPr="00160527">
        <w:rPr>
          <w:rFonts w:ascii="Times New Roman" w:hAnsi="Times New Roman" w:cs="Times New Roman"/>
        </w:rPr>
        <w:t>Fig.xxx</w:t>
      </w:r>
      <w:proofErr w:type="spellEnd"/>
      <w:r w:rsidR="00160527" w:rsidRPr="00160527">
        <w:rPr>
          <w:rFonts w:ascii="Times New Roman" w:hAnsi="Times New Roman" w:cs="Times New Roman"/>
        </w:rPr>
        <w:t xml:space="preserve">-b </w:t>
      </w:r>
      <w:r w:rsidR="00E94F94">
        <w:rPr>
          <w:rFonts w:ascii="Times New Roman" w:hAnsi="Times New Roman" w:cs="Times New Roman" w:hint="eastAsia"/>
        </w:rPr>
        <w:t>shows</w:t>
      </w:r>
      <w:r w:rsidR="00160527" w:rsidRPr="00160527">
        <w:rPr>
          <w:rFonts w:ascii="Times New Roman" w:hAnsi="Times New Roman" w:cs="Times New Roman"/>
        </w:rPr>
        <w:t xml:space="preserve"> the same plot as </w:t>
      </w:r>
      <w:proofErr w:type="spellStart"/>
      <w:r w:rsidR="00160527" w:rsidRPr="00160527">
        <w:rPr>
          <w:rFonts w:ascii="Times New Roman" w:hAnsi="Times New Roman" w:cs="Times New Roman"/>
        </w:rPr>
        <w:t>Fig.xxx</w:t>
      </w:r>
      <w:proofErr w:type="spellEnd"/>
      <w:r w:rsidR="00160527" w:rsidRPr="00160527">
        <w:rPr>
          <w:rFonts w:ascii="Times New Roman" w:hAnsi="Times New Roman" w:cs="Times New Roman"/>
        </w:rPr>
        <w:t>-a, but with colors according to the sum</w:t>
      </w:r>
      <w:r w:rsidR="00291C97">
        <w:rPr>
          <w:rFonts w:ascii="Times New Roman" w:hAnsi="Times New Roman" w:cs="Times New Roman" w:hint="eastAsia"/>
        </w:rPr>
        <w:t>s</w:t>
      </w:r>
      <w:r w:rsidR="00160527" w:rsidRPr="00160527">
        <w:rPr>
          <w:rFonts w:ascii="Times New Roman" w:hAnsi="Times New Roman" w:cs="Times New Roman"/>
        </w:rPr>
        <w:t xml:space="preserve"> of </w:t>
      </w:r>
      <w:r w:rsidR="00291C97">
        <w:rPr>
          <w:rFonts w:ascii="Times New Roman" w:hAnsi="Times New Roman" w:cs="Times New Roman" w:hint="eastAsia"/>
        </w:rPr>
        <w:t xml:space="preserve">the </w:t>
      </w:r>
      <w:r w:rsidR="00160527" w:rsidRPr="00160527">
        <w:rPr>
          <w:rFonts w:ascii="Times New Roman" w:hAnsi="Times New Roman" w:cs="Times New Roman"/>
        </w:rPr>
        <w:t>squares of the eigenvector components along the ab plane, which has 1 when the eigenvectors on the</w:t>
      </w:r>
      <w:bookmarkStart w:id="0" w:name="_GoBack"/>
      <w:bookmarkEnd w:id="0"/>
      <w:r w:rsidR="00160527" w:rsidRPr="00160527">
        <w:rPr>
          <w:rFonts w:ascii="Times New Roman" w:hAnsi="Times New Roman" w:cs="Times New Roman"/>
        </w:rPr>
        <w:t xml:space="preserve"> ab plane.</w:t>
      </w:r>
      <w:r w:rsidR="00160527">
        <w:rPr>
          <w:rFonts w:ascii="Times New Roman" w:hAnsi="Times New Roman" w:cs="Times New Roman" w:hint="eastAsia"/>
        </w:rPr>
        <w:t xml:space="preserve"> </w:t>
      </w:r>
      <w:r w:rsidR="00160527" w:rsidRPr="00160527">
        <w:rPr>
          <w:rFonts w:ascii="Times New Roman" w:hAnsi="Times New Roman" w:cs="Times New Roman"/>
        </w:rPr>
        <w:t>There is a tendency i</w:t>
      </w:r>
      <w:r w:rsidR="005773DE">
        <w:rPr>
          <w:rFonts w:ascii="Times New Roman" w:hAnsi="Times New Roman" w:cs="Times New Roman"/>
        </w:rPr>
        <w:t xml:space="preserve">n the β phase that </w:t>
      </w:r>
      <w:proofErr w:type="spellStart"/>
      <w:r w:rsidR="005773DE">
        <w:rPr>
          <w:rFonts w:ascii="Times New Roman" w:hAnsi="Times New Roman" w:cs="Times New Roman"/>
        </w:rPr>
        <w:t>Γ</w:t>
      </w:r>
      <w:r w:rsidR="00160527" w:rsidRPr="005773DE">
        <w:rPr>
          <w:rFonts w:ascii="Times New Roman" w:hAnsi="Times New Roman" w:cs="Times New Roman"/>
          <w:vertAlign w:val="subscript"/>
        </w:rPr>
        <w:t>λ</w:t>
      </w:r>
      <w:proofErr w:type="spellEnd"/>
      <w:r w:rsidR="00160527" w:rsidRPr="00160527">
        <w:rPr>
          <w:rFonts w:ascii="Times New Roman" w:hAnsi="Times New Roman" w:cs="Times New Roman"/>
        </w:rPr>
        <w:t xml:space="preserve"> are large for the vibrations along the ab plane. Therefore, in the β</w:t>
      </w:r>
      <w:r w:rsidR="00160527">
        <w:rPr>
          <w:rFonts w:ascii="Times New Roman" w:hAnsi="Times New Roman" w:cs="Times New Roman" w:hint="eastAsia"/>
        </w:rPr>
        <w:t xml:space="preserve"> </w:t>
      </w:r>
      <w:r w:rsidR="00160527" w:rsidRPr="00160527">
        <w:rPr>
          <w:rFonts w:ascii="Times New Roman" w:hAnsi="Times New Roman" w:cs="Times New Roman"/>
        </w:rPr>
        <w:t>phase for the phonon modes in the low frequency range below 5 THz, all of which belong to the acoustic phonon branches, the vibration modes along the ab plane are more easily scattered, no matter whether they are longitudinal or transverse.</w:t>
      </w:r>
      <w:r w:rsidR="00160527">
        <w:rPr>
          <w:rFonts w:ascii="Times New Roman" w:hAnsi="Times New Roman" w:cs="Times New Roman" w:hint="eastAsia"/>
        </w:rPr>
        <w:t xml:space="preserve"> </w:t>
      </w:r>
      <w:r w:rsidR="00160527" w:rsidRPr="00160527">
        <w:rPr>
          <w:rFonts w:ascii="Times New Roman" w:hAnsi="Times New Roman" w:cs="Times New Roman"/>
        </w:rPr>
        <w:t>In Fig. xxxx-b-2 a straight line is drawn to divide the phonon modes into two groups. The numbers of the phonon modes in the upper and low</w:t>
      </w:r>
      <w:r w:rsidR="005773DE">
        <w:rPr>
          <w:rFonts w:ascii="Times New Roman" w:hAnsi="Times New Roman" w:cs="Times New Roman" w:hint="eastAsia"/>
        </w:rPr>
        <w:t>e</w:t>
      </w:r>
      <w:r w:rsidR="00160527" w:rsidRPr="00160527">
        <w:rPr>
          <w:rFonts w:ascii="Times New Roman" w:hAnsi="Times New Roman" w:cs="Times New Roman"/>
        </w:rPr>
        <w:t>r parts are 357 and 126, which are reasonable as the numbers of the vibration modes along the ab plane and out of the ab plane.</w:t>
      </w:r>
      <w:r w:rsidRPr="00685340">
        <w:rPr>
          <w:rFonts w:ascii="Times New Roman" w:hAnsi="Times New Roman" w:cs="Times New Roman"/>
        </w:rPr>
        <w:t xml:space="preserve"> </w:t>
      </w:r>
    </w:p>
    <w:p w:rsidR="00F558DE" w:rsidRPr="00F558DE" w:rsidRDefault="00F558DE">
      <w:pPr>
        <w:rPr>
          <w:rFonts w:ascii="Times New Roman" w:hAnsi="Times New Roman" w:cs="Times New Roman"/>
        </w:rPr>
      </w:pPr>
    </w:p>
    <w:sectPr w:rsidR="00F558DE" w:rsidRPr="00F558D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8DE"/>
    <w:rsid w:val="000219AD"/>
    <w:rsid w:val="00076E05"/>
    <w:rsid w:val="00153724"/>
    <w:rsid w:val="00160527"/>
    <w:rsid w:val="0027013A"/>
    <w:rsid w:val="00281AA4"/>
    <w:rsid w:val="00291C97"/>
    <w:rsid w:val="00293067"/>
    <w:rsid w:val="002F4EF9"/>
    <w:rsid w:val="00337DA4"/>
    <w:rsid w:val="00364009"/>
    <w:rsid w:val="003B2471"/>
    <w:rsid w:val="00404C4B"/>
    <w:rsid w:val="005773DE"/>
    <w:rsid w:val="005E463E"/>
    <w:rsid w:val="00604AA2"/>
    <w:rsid w:val="00685340"/>
    <w:rsid w:val="008A7DF3"/>
    <w:rsid w:val="00920562"/>
    <w:rsid w:val="00973500"/>
    <w:rsid w:val="00A16137"/>
    <w:rsid w:val="00A513A6"/>
    <w:rsid w:val="00A606BA"/>
    <w:rsid w:val="00B66776"/>
    <w:rsid w:val="00B81F91"/>
    <w:rsid w:val="00BC401D"/>
    <w:rsid w:val="00C02FBC"/>
    <w:rsid w:val="00C81247"/>
    <w:rsid w:val="00CC1719"/>
    <w:rsid w:val="00D27089"/>
    <w:rsid w:val="00E94F94"/>
    <w:rsid w:val="00EB6AC9"/>
    <w:rsid w:val="00ED7F9E"/>
    <w:rsid w:val="00F433BD"/>
    <w:rsid w:val="00F558DE"/>
    <w:rsid w:val="00FB4A60"/>
    <w:rsid w:val="00FC34B9"/>
    <w:rsid w:val="00FD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kazu</dc:creator>
  <cp:lastModifiedBy>kazu</cp:lastModifiedBy>
  <cp:revision>33</cp:revision>
  <dcterms:created xsi:type="dcterms:W3CDTF">2017-12-08T03:38:00Z</dcterms:created>
  <dcterms:modified xsi:type="dcterms:W3CDTF">2017-12-08T04:44:00Z</dcterms:modified>
</cp:coreProperties>
</file>