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25543" w14:textId="352A50E9" w:rsidR="00EE1084" w:rsidRDefault="00E92A32" w:rsidP="00E92A32">
      <w:pPr>
        <w:jc w:val="center"/>
        <w:rPr>
          <w:b/>
          <w:bCs/>
          <w:sz w:val="36"/>
          <w:szCs w:val="36"/>
          <w:lang w:val="vi-VN"/>
        </w:rPr>
      </w:pPr>
      <w:r w:rsidRPr="00E92A32">
        <w:rPr>
          <w:b/>
          <w:bCs/>
          <w:sz w:val="36"/>
          <w:szCs w:val="36"/>
        </w:rPr>
        <w:t>BÁO</w:t>
      </w:r>
      <w:r w:rsidRPr="00E92A32">
        <w:rPr>
          <w:b/>
          <w:bCs/>
          <w:sz w:val="36"/>
          <w:szCs w:val="36"/>
          <w:lang w:val="vi-VN"/>
        </w:rPr>
        <w:t xml:space="preserve"> CÁO TỔNG QUAN NGÀY 24/09/2026</w:t>
      </w:r>
    </w:p>
    <w:p w14:paraId="5DA9542A" w14:textId="77777777" w:rsidR="00E92A32" w:rsidRDefault="00E92A32" w:rsidP="00E92A32">
      <w:pPr>
        <w:rPr>
          <w:b/>
          <w:bCs/>
          <w:sz w:val="36"/>
          <w:szCs w:val="36"/>
          <w:lang w:val="vi-VN"/>
        </w:rPr>
      </w:pPr>
    </w:p>
    <w:p w14:paraId="03CCFAFD" w14:textId="4C38C9EB" w:rsidR="00E92A32" w:rsidRPr="003554D7" w:rsidRDefault="00E92A32" w:rsidP="00E92A32">
      <w:pPr>
        <w:rPr>
          <w:b/>
          <w:bCs/>
          <w:sz w:val="24"/>
          <w:szCs w:val="24"/>
          <w:lang w:val="vi-VN"/>
        </w:rPr>
      </w:pPr>
      <w:r w:rsidRPr="003554D7">
        <w:rPr>
          <w:b/>
          <w:bCs/>
          <w:sz w:val="24"/>
          <w:szCs w:val="24"/>
          <w:lang w:val="vi-VN"/>
        </w:rPr>
        <w:t>1.Giới thiệu</w:t>
      </w:r>
    </w:p>
    <w:p w14:paraId="792D5A61" w14:textId="6268EB44" w:rsidR="00E92A32" w:rsidRPr="003554D7" w:rsidRDefault="00E92A32" w:rsidP="00E92A32">
      <w:pPr>
        <w:pStyle w:val="ListParagraph"/>
        <w:ind w:left="720"/>
        <w:rPr>
          <w:sz w:val="24"/>
          <w:szCs w:val="24"/>
          <w:lang w:val="vi-VN"/>
        </w:rPr>
      </w:pPr>
      <w:proofErr w:type="spellStart"/>
      <w:r w:rsidRPr="003554D7">
        <w:rPr>
          <w:sz w:val="24"/>
          <w:szCs w:val="24"/>
        </w:rPr>
        <w:t>Chương</w:t>
      </w:r>
      <w:proofErr w:type="spellEnd"/>
      <w:r w:rsidRPr="003554D7">
        <w:rPr>
          <w:sz w:val="24"/>
          <w:szCs w:val="24"/>
        </w:rPr>
        <w:t xml:space="preserve"> 7 </w:t>
      </w:r>
      <w:proofErr w:type="spellStart"/>
      <w:r w:rsidRPr="003554D7">
        <w:rPr>
          <w:sz w:val="24"/>
          <w:szCs w:val="24"/>
        </w:rPr>
        <w:t>tập</w:t>
      </w:r>
      <w:proofErr w:type="spellEnd"/>
      <w:r w:rsidRPr="003554D7">
        <w:rPr>
          <w:sz w:val="24"/>
          <w:szCs w:val="24"/>
        </w:rPr>
        <w:t xml:space="preserve"> </w:t>
      </w:r>
      <w:proofErr w:type="spellStart"/>
      <w:r w:rsidRPr="003554D7">
        <w:rPr>
          <w:sz w:val="24"/>
          <w:szCs w:val="24"/>
        </w:rPr>
        <w:t>trung</w:t>
      </w:r>
      <w:proofErr w:type="spellEnd"/>
      <w:r w:rsidRPr="003554D7">
        <w:rPr>
          <w:sz w:val="24"/>
          <w:szCs w:val="24"/>
        </w:rPr>
        <w:t xml:space="preserve"> </w:t>
      </w:r>
      <w:proofErr w:type="spellStart"/>
      <w:r w:rsidRPr="003554D7">
        <w:rPr>
          <w:sz w:val="24"/>
          <w:szCs w:val="24"/>
        </w:rPr>
        <w:t>vào</w:t>
      </w:r>
      <w:proofErr w:type="spellEnd"/>
      <w:r w:rsidRPr="003554D7">
        <w:rPr>
          <w:sz w:val="24"/>
          <w:szCs w:val="24"/>
        </w:rPr>
        <w:t xml:space="preserve"> </w:t>
      </w:r>
      <w:proofErr w:type="spellStart"/>
      <w:r w:rsidRPr="003554D7">
        <w:rPr>
          <w:sz w:val="24"/>
          <w:szCs w:val="24"/>
        </w:rPr>
        <w:t>việc</w:t>
      </w:r>
      <w:proofErr w:type="spellEnd"/>
      <w:r w:rsidRPr="003554D7">
        <w:rPr>
          <w:sz w:val="24"/>
          <w:szCs w:val="24"/>
        </w:rPr>
        <w:t xml:space="preserve"> </w:t>
      </w:r>
      <w:proofErr w:type="spellStart"/>
      <w:r w:rsidRPr="003554D7">
        <w:rPr>
          <w:sz w:val="24"/>
          <w:szCs w:val="24"/>
        </w:rPr>
        <w:t>kết</w:t>
      </w:r>
      <w:proofErr w:type="spellEnd"/>
      <w:r w:rsidRPr="003554D7">
        <w:rPr>
          <w:sz w:val="24"/>
          <w:szCs w:val="24"/>
        </w:rPr>
        <w:t xml:space="preserve"> </w:t>
      </w:r>
      <w:proofErr w:type="spellStart"/>
      <w:r w:rsidRPr="003554D7">
        <w:rPr>
          <w:sz w:val="24"/>
          <w:szCs w:val="24"/>
        </w:rPr>
        <w:t>nối</w:t>
      </w:r>
      <w:proofErr w:type="spellEnd"/>
      <w:r w:rsidRPr="003554D7">
        <w:rPr>
          <w:sz w:val="24"/>
          <w:szCs w:val="24"/>
        </w:rPr>
        <w:t xml:space="preserve"> </w:t>
      </w:r>
      <w:proofErr w:type="spellStart"/>
      <w:r w:rsidRPr="003554D7">
        <w:rPr>
          <w:sz w:val="24"/>
          <w:szCs w:val="24"/>
        </w:rPr>
        <w:t>ứng</w:t>
      </w:r>
      <w:proofErr w:type="spellEnd"/>
      <w:r w:rsidRPr="003554D7">
        <w:rPr>
          <w:sz w:val="24"/>
          <w:szCs w:val="24"/>
        </w:rPr>
        <w:t xml:space="preserve"> </w:t>
      </w:r>
      <w:proofErr w:type="spellStart"/>
      <w:r w:rsidRPr="003554D7">
        <w:rPr>
          <w:sz w:val="24"/>
          <w:szCs w:val="24"/>
        </w:rPr>
        <w:t>dụng</w:t>
      </w:r>
      <w:proofErr w:type="spellEnd"/>
      <w:r w:rsidRPr="003554D7">
        <w:rPr>
          <w:sz w:val="24"/>
          <w:szCs w:val="24"/>
        </w:rPr>
        <w:t xml:space="preserve"> React Native </w:t>
      </w:r>
      <w:proofErr w:type="spellStart"/>
      <w:r w:rsidRPr="003554D7">
        <w:rPr>
          <w:sz w:val="24"/>
          <w:szCs w:val="24"/>
        </w:rPr>
        <w:t>với</w:t>
      </w:r>
      <w:proofErr w:type="spellEnd"/>
      <w:r w:rsidRPr="003554D7">
        <w:rPr>
          <w:sz w:val="24"/>
          <w:szCs w:val="24"/>
        </w:rPr>
        <w:t xml:space="preserve"> </w:t>
      </w:r>
      <w:proofErr w:type="spellStart"/>
      <w:r w:rsidRPr="003554D7">
        <w:rPr>
          <w:sz w:val="24"/>
          <w:szCs w:val="24"/>
        </w:rPr>
        <w:t>các</w:t>
      </w:r>
      <w:proofErr w:type="spellEnd"/>
      <w:r w:rsidRPr="003554D7">
        <w:rPr>
          <w:sz w:val="24"/>
          <w:szCs w:val="24"/>
        </w:rPr>
        <w:t xml:space="preserve"> </w:t>
      </w:r>
      <w:proofErr w:type="spellStart"/>
      <w:r w:rsidRPr="003554D7">
        <w:rPr>
          <w:sz w:val="24"/>
          <w:szCs w:val="24"/>
        </w:rPr>
        <w:t>tính</w:t>
      </w:r>
      <w:proofErr w:type="spellEnd"/>
      <w:r w:rsidRPr="003554D7">
        <w:rPr>
          <w:sz w:val="24"/>
          <w:szCs w:val="24"/>
        </w:rPr>
        <w:t xml:space="preserve"> </w:t>
      </w:r>
      <w:proofErr w:type="spellStart"/>
      <w:r w:rsidRPr="003554D7">
        <w:rPr>
          <w:sz w:val="24"/>
          <w:szCs w:val="24"/>
        </w:rPr>
        <w:t>năng</w:t>
      </w:r>
      <w:proofErr w:type="spellEnd"/>
      <w:r w:rsidRPr="003554D7">
        <w:rPr>
          <w:sz w:val="24"/>
          <w:szCs w:val="24"/>
        </w:rPr>
        <w:t xml:space="preserve"> </w:t>
      </w:r>
      <w:proofErr w:type="spellStart"/>
      <w:r w:rsidRPr="003554D7">
        <w:rPr>
          <w:sz w:val="24"/>
          <w:szCs w:val="24"/>
        </w:rPr>
        <w:t>và</w:t>
      </w:r>
      <w:proofErr w:type="spellEnd"/>
      <w:r w:rsidRPr="003554D7">
        <w:rPr>
          <w:sz w:val="24"/>
          <w:szCs w:val="24"/>
        </w:rPr>
        <w:t xml:space="preserve"> </w:t>
      </w:r>
      <w:proofErr w:type="spellStart"/>
      <w:r w:rsidRPr="003554D7">
        <w:rPr>
          <w:sz w:val="24"/>
          <w:szCs w:val="24"/>
        </w:rPr>
        <w:t>phần</w:t>
      </w:r>
      <w:proofErr w:type="spellEnd"/>
      <w:r w:rsidRPr="003554D7">
        <w:rPr>
          <w:sz w:val="24"/>
          <w:szCs w:val="24"/>
        </w:rPr>
        <w:t xml:space="preserve"> </w:t>
      </w:r>
      <w:proofErr w:type="spellStart"/>
      <w:r w:rsidRPr="003554D7">
        <w:rPr>
          <w:sz w:val="24"/>
          <w:szCs w:val="24"/>
        </w:rPr>
        <w:t>cứng</w:t>
      </w:r>
      <w:proofErr w:type="spellEnd"/>
      <w:r w:rsidRPr="003554D7">
        <w:rPr>
          <w:sz w:val="24"/>
          <w:szCs w:val="24"/>
        </w:rPr>
        <w:t xml:space="preserve"> </w:t>
      </w:r>
      <w:proofErr w:type="spellStart"/>
      <w:r w:rsidRPr="003554D7">
        <w:rPr>
          <w:sz w:val="24"/>
          <w:szCs w:val="24"/>
        </w:rPr>
        <w:t>của</w:t>
      </w:r>
      <w:proofErr w:type="spellEnd"/>
      <w:r w:rsidRPr="003554D7">
        <w:rPr>
          <w:sz w:val="24"/>
          <w:szCs w:val="24"/>
        </w:rPr>
        <w:t xml:space="preserve"> </w:t>
      </w:r>
      <w:proofErr w:type="spellStart"/>
      <w:r w:rsidRPr="003554D7">
        <w:rPr>
          <w:sz w:val="24"/>
          <w:szCs w:val="24"/>
        </w:rPr>
        <w:t>thiết</w:t>
      </w:r>
      <w:proofErr w:type="spellEnd"/>
      <w:r w:rsidRPr="003554D7">
        <w:rPr>
          <w:sz w:val="24"/>
          <w:szCs w:val="24"/>
        </w:rPr>
        <w:t xml:space="preserve"> </w:t>
      </w:r>
      <w:proofErr w:type="spellStart"/>
      <w:r w:rsidRPr="003554D7">
        <w:rPr>
          <w:sz w:val="24"/>
          <w:szCs w:val="24"/>
        </w:rPr>
        <w:t>bị</w:t>
      </w:r>
      <w:proofErr w:type="spellEnd"/>
      <w:r w:rsidRPr="003554D7">
        <w:rPr>
          <w:sz w:val="24"/>
          <w:szCs w:val="24"/>
        </w:rPr>
        <w:t xml:space="preserve"> di </w:t>
      </w:r>
      <w:proofErr w:type="spellStart"/>
      <w:r w:rsidRPr="003554D7">
        <w:rPr>
          <w:sz w:val="24"/>
          <w:szCs w:val="24"/>
        </w:rPr>
        <w:t>động</w:t>
      </w:r>
      <w:proofErr w:type="spellEnd"/>
    </w:p>
    <w:p w14:paraId="0BA888C5" w14:textId="0E866D92" w:rsidR="00E92A32" w:rsidRPr="003554D7" w:rsidRDefault="00E92A32" w:rsidP="00E92A32">
      <w:pPr>
        <w:rPr>
          <w:b/>
          <w:bCs/>
          <w:sz w:val="24"/>
          <w:szCs w:val="24"/>
          <w:lang w:val="vi-VN"/>
        </w:rPr>
      </w:pPr>
      <w:r w:rsidRPr="003554D7">
        <w:rPr>
          <w:b/>
          <w:bCs/>
          <w:sz w:val="24"/>
          <w:szCs w:val="24"/>
          <w:lang w:val="vi-VN"/>
        </w:rPr>
        <w:t xml:space="preserve">2.Các nội dung chính </w:t>
      </w:r>
    </w:p>
    <w:p w14:paraId="114E16E5" w14:textId="531700BF" w:rsidR="00E92A32" w:rsidRPr="003554D7" w:rsidRDefault="00E92A32" w:rsidP="00E92A32">
      <w:pPr>
        <w:rPr>
          <w:b/>
          <w:bCs/>
          <w:sz w:val="24"/>
          <w:szCs w:val="24"/>
          <w:lang w:val="vi-VN"/>
        </w:rPr>
      </w:pPr>
      <w:r>
        <w:rPr>
          <w:sz w:val="24"/>
          <w:szCs w:val="24"/>
          <w:lang w:val="vi-VN"/>
        </w:rPr>
        <w:tab/>
      </w:r>
      <w:r w:rsidRPr="003554D7">
        <w:rPr>
          <w:b/>
          <w:bCs/>
          <w:sz w:val="24"/>
          <w:szCs w:val="24"/>
          <w:lang w:val="vi-VN"/>
        </w:rPr>
        <w:t>2.1.Quyền truy cập thiết bị</w:t>
      </w:r>
    </w:p>
    <w:p w14:paraId="487CE811" w14:textId="640CA4DB" w:rsidR="00E92A32" w:rsidRDefault="00E92A32" w:rsidP="00E92A32">
      <w:pPr>
        <w:rPr>
          <w:sz w:val="24"/>
          <w:szCs w:val="24"/>
          <w:lang w:val="vi-VN"/>
        </w:rPr>
      </w:pPr>
      <w:r>
        <w:rPr>
          <w:sz w:val="24"/>
          <w:szCs w:val="24"/>
          <w:lang w:val="vi-VN"/>
        </w:rPr>
        <w:tab/>
      </w:r>
      <w:r>
        <w:rPr>
          <w:sz w:val="24"/>
          <w:szCs w:val="24"/>
          <w:lang w:val="vi-VN"/>
        </w:rPr>
        <w:tab/>
        <w:t>- App cần xin quyền trước khi sử dụng các tính năng trên điện thoại như vị trí, camera.</w:t>
      </w:r>
    </w:p>
    <w:p w14:paraId="017A9934" w14:textId="3562DF6B" w:rsidR="00E92A32" w:rsidRPr="003554D7" w:rsidRDefault="00E92A32" w:rsidP="00E92A32">
      <w:pPr>
        <w:rPr>
          <w:b/>
          <w:bCs/>
          <w:sz w:val="24"/>
          <w:szCs w:val="24"/>
          <w:lang w:val="vi-VN"/>
        </w:rPr>
      </w:pPr>
      <w:r w:rsidRPr="003554D7">
        <w:rPr>
          <w:b/>
          <w:bCs/>
          <w:sz w:val="24"/>
          <w:szCs w:val="24"/>
          <w:lang w:val="vi-VN"/>
        </w:rPr>
        <w:tab/>
        <w:t>2.2.Camera và qr</w:t>
      </w:r>
    </w:p>
    <w:p w14:paraId="09004296" w14:textId="56147129" w:rsidR="00E92A32" w:rsidRDefault="00E92A32" w:rsidP="00E92A32">
      <w:pPr>
        <w:rPr>
          <w:sz w:val="24"/>
          <w:szCs w:val="24"/>
          <w:lang w:val="vi-VN"/>
        </w:rPr>
      </w:pPr>
      <w:r>
        <w:rPr>
          <w:sz w:val="24"/>
          <w:szCs w:val="24"/>
          <w:lang w:val="vi-VN"/>
        </w:rPr>
        <w:tab/>
      </w:r>
      <w:r>
        <w:rPr>
          <w:sz w:val="24"/>
          <w:szCs w:val="24"/>
          <w:lang w:val="vi-VN"/>
        </w:rPr>
        <w:tab/>
        <w:t xml:space="preserve">- Camera dùng để quét mã sản phẩm sau đó trỏ đến trang chứa thông tin sản phẩm </w:t>
      </w:r>
    </w:p>
    <w:p w14:paraId="42E612CF" w14:textId="12CBCDD2" w:rsidR="00E92A32" w:rsidRPr="003554D7" w:rsidRDefault="00E92A32" w:rsidP="00E92A32">
      <w:pPr>
        <w:rPr>
          <w:b/>
          <w:bCs/>
          <w:sz w:val="24"/>
          <w:szCs w:val="24"/>
          <w:lang w:val="vi-VN"/>
        </w:rPr>
      </w:pPr>
      <w:r w:rsidRPr="003554D7">
        <w:rPr>
          <w:b/>
          <w:bCs/>
          <w:sz w:val="24"/>
          <w:szCs w:val="24"/>
          <w:lang w:val="vi-VN"/>
        </w:rPr>
        <w:tab/>
        <w:t>2.3.GPS và vị trí người dùng</w:t>
      </w:r>
    </w:p>
    <w:p w14:paraId="34C3E6F9" w14:textId="76980AF1" w:rsidR="00E92A32" w:rsidRDefault="00E92A32" w:rsidP="00E92A32">
      <w:pPr>
        <w:rPr>
          <w:sz w:val="24"/>
          <w:szCs w:val="24"/>
          <w:lang w:val="vi-VN"/>
        </w:rPr>
      </w:pPr>
      <w:r>
        <w:rPr>
          <w:sz w:val="24"/>
          <w:szCs w:val="24"/>
          <w:lang w:val="vi-VN"/>
        </w:rPr>
        <w:tab/>
      </w:r>
      <w:r>
        <w:rPr>
          <w:sz w:val="24"/>
          <w:szCs w:val="24"/>
          <w:lang w:val="vi-VN"/>
        </w:rPr>
        <w:tab/>
        <w:t xml:space="preserve">- Dùng để xác định vị trí hiện tại của người dùng và khoảng cách đích đến cần phải giao, qua đó tính toán chi phí vận chuyển dựa trên phí đã áp cứng </w:t>
      </w:r>
    </w:p>
    <w:p w14:paraId="15EC4513" w14:textId="24DE2BB5" w:rsidR="00E92A32" w:rsidRPr="003554D7" w:rsidRDefault="00E92A32" w:rsidP="00E92A32">
      <w:pPr>
        <w:rPr>
          <w:b/>
          <w:bCs/>
          <w:sz w:val="24"/>
          <w:szCs w:val="24"/>
          <w:lang w:val="vi-VN"/>
        </w:rPr>
      </w:pPr>
      <w:r w:rsidRPr="003554D7">
        <w:rPr>
          <w:b/>
          <w:bCs/>
          <w:sz w:val="24"/>
          <w:szCs w:val="24"/>
          <w:lang w:val="vi-VN"/>
        </w:rPr>
        <w:tab/>
        <w:t>2.4.Tương tác với hệ điều hành</w:t>
      </w:r>
    </w:p>
    <w:p w14:paraId="7083C24A" w14:textId="3A1F7299" w:rsidR="00E92A32" w:rsidRDefault="00E92A32" w:rsidP="00E92A32">
      <w:pPr>
        <w:rPr>
          <w:sz w:val="24"/>
          <w:szCs w:val="24"/>
          <w:lang w:val="vi-VN"/>
        </w:rPr>
      </w:pPr>
      <w:r>
        <w:rPr>
          <w:sz w:val="24"/>
          <w:szCs w:val="24"/>
          <w:lang w:val="vi-VN"/>
        </w:rPr>
        <w:tab/>
      </w:r>
      <w:r>
        <w:rPr>
          <w:sz w:val="24"/>
          <w:szCs w:val="24"/>
          <w:lang w:val="vi-VN"/>
        </w:rPr>
        <w:tab/>
        <w:t>- Có thể thông qua API như autolinking để tương tác với các chức năng bên ngoài ứng dụng như mở trình duyệt, mở cài đặt để xin cấp lại quyền</w:t>
      </w:r>
    </w:p>
    <w:p w14:paraId="2B84304F" w14:textId="5A721203" w:rsidR="00E92A32" w:rsidRPr="003554D7" w:rsidRDefault="00E92A32" w:rsidP="00E92A32">
      <w:pPr>
        <w:rPr>
          <w:b/>
          <w:bCs/>
          <w:sz w:val="24"/>
          <w:szCs w:val="24"/>
          <w:lang w:val="vi-VN"/>
        </w:rPr>
      </w:pPr>
      <w:r w:rsidRPr="003554D7">
        <w:rPr>
          <w:b/>
          <w:bCs/>
          <w:sz w:val="24"/>
          <w:szCs w:val="24"/>
          <w:lang w:val="vi-VN"/>
        </w:rPr>
        <w:tab/>
        <w:t>2.5.Rung và phản hồi thiết bị</w:t>
      </w:r>
    </w:p>
    <w:p w14:paraId="15D8C414" w14:textId="7BAA7229" w:rsidR="00E92A32" w:rsidRDefault="00E92A32" w:rsidP="00E92A32">
      <w:pPr>
        <w:rPr>
          <w:sz w:val="24"/>
          <w:szCs w:val="24"/>
          <w:lang w:val="vi-VN"/>
        </w:rPr>
      </w:pPr>
      <w:r>
        <w:rPr>
          <w:sz w:val="24"/>
          <w:szCs w:val="24"/>
          <w:lang w:val="vi-VN"/>
        </w:rPr>
        <w:tab/>
      </w:r>
      <w:r>
        <w:rPr>
          <w:sz w:val="24"/>
          <w:szCs w:val="24"/>
          <w:lang w:val="vi-VN"/>
        </w:rPr>
        <w:tab/>
        <w:t>- Ứng dụng có thể sử dụng chức năng rung của điện thoại để tạo phản hồi khi người dùng thực hiện 1 hành động</w:t>
      </w:r>
    </w:p>
    <w:p w14:paraId="4532E73F" w14:textId="2727AB9A" w:rsidR="00E92A32" w:rsidRPr="003554D7" w:rsidRDefault="00E92A32" w:rsidP="00E92A32">
      <w:pPr>
        <w:rPr>
          <w:b/>
          <w:bCs/>
          <w:sz w:val="24"/>
          <w:szCs w:val="24"/>
          <w:lang w:val="vi-VN"/>
        </w:rPr>
      </w:pPr>
      <w:r w:rsidRPr="003554D7">
        <w:rPr>
          <w:b/>
          <w:bCs/>
          <w:sz w:val="24"/>
          <w:szCs w:val="24"/>
          <w:lang w:val="vi-VN"/>
        </w:rPr>
        <w:t xml:space="preserve">3.Ý nghĩa </w:t>
      </w:r>
    </w:p>
    <w:p w14:paraId="08318834" w14:textId="1808EAB7" w:rsidR="003554D7" w:rsidRPr="00E92A32" w:rsidRDefault="003554D7" w:rsidP="003554D7">
      <w:pPr>
        <w:rPr>
          <w:sz w:val="24"/>
          <w:szCs w:val="24"/>
          <w:lang w:val="vi-VN"/>
        </w:rPr>
      </w:pPr>
      <w:proofErr w:type="spellStart"/>
      <w:r w:rsidRPr="003554D7">
        <w:rPr>
          <w:sz w:val="24"/>
          <w:szCs w:val="24"/>
        </w:rPr>
        <w:t>Chương</w:t>
      </w:r>
      <w:proofErr w:type="spellEnd"/>
      <w:r w:rsidRPr="003554D7">
        <w:rPr>
          <w:sz w:val="24"/>
          <w:szCs w:val="24"/>
        </w:rPr>
        <w:t xml:space="preserve"> 7 </w:t>
      </w:r>
      <w:proofErr w:type="spellStart"/>
      <w:r w:rsidRPr="003554D7">
        <w:rPr>
          <w:sz w:val="24"/>
          <w:szCs w:val="24"/>
        </w:rPr>
        <w:t>giúp</w:t>
      </w:r>
      <w:proofErr w:type="spellEnd"/>
      <w:r w:rsidRPr="003554D7">
        <w:rPr>
          <w:sz w:val="24"/>
          <w:szCs w:val="24"/>
        </w:rPr>
        <w:t xml:space="preserve"> </w:t>
      </w:r>
      <w:proofErr w:type="spellStart"/>
      <w:r w:rsidRPr="003554D7">
        <w:rPr>
          <w:sz w:val="24"/>
          <w:szCs w:val="24"/>
        </w:rPr>
        <w:t>chuyển</w:t>
      </w:r>
      <w:proofErr w:type="spellEnd"/>
      <w:r w:rsidRPr="003554D7">
        <w:rPr>
          <w:sz w:val="24"/>
          <w:szCs w:val="24"/>
        </w:rPr>
        <w:t xml:space="preserve"> </w:t>
      </w:r>
      <w:proofErr w:type="spellStart"/>
      <w:r w:rsidRPr="003554D7">
        <w:rPr>
          <w:sz w:val="24"/>
          <w:szCs w:val="24"/>
        </w:rPr>
        <w:t>một</w:t>
      </w:r>
      <w:proofErr w:type="spellEnd"/>
      <w:r w:rsidRPr="003554D7">
        <w:rPr>
          <w:sz w:val="24"/>
          <w:szCs w:val="24"/>
        </w:rPr>
        <w:t xml:space="preserve"> </w:t>
      </w:r>
      <w:proofErr w:type="spellStart"/>
      <w:r w:rsidRPr="003554D7">
        <w:rPr>
          <w:sz w:val="24"/>
          <w:szCs w:val="24"/>
        </w:rPr>
        <w:t>ứng</w:t>
      </w:r>
      <w:proofErr w:type="spellEnd"/>
      <w:r w:rsidRPr="003554D7">
        <w:rPr>
          <w:sz w:val="24"/>
          <w:szCs w:val="24"/>
        </w:rPr>
        <w:t xml:space="preserve"> </w:t>
      </w:r>
      <w:proofErr w:type="spellStart"/>
      <w:r w:rsidRPr="003554D7">
        <w:rPr>
          <w:sz w:val="24"/>
          <w:szCs w:val="24"/>
        </w:rPr>
        <w:t>dụng</w:t>
      </w:r>
      <w:proofErr w:type="spellEnd"/>
      <w:r w:rsidRPr="003554D7">
        <w:rPr>
          <w:sz w:val="24"/>
          <w:szCs w:val="24"/>
        </w:rPr>
        <w:t xml:space="preserve"> React Native </w:t>
      </w:r>
      <w:proofErr w:type="spellStart"/>
      <w:r w:rsidRPr="003554D7">
        <w:rPr>
          <w:sz w:val="24"/>
          <w:szCs w:val="24"/>
        </w:rPr>
        <w:t>từ</w:t>
      </w:r>
      <w:proofErr w:type="spellEnd"/>
      <w:r w:rsidRPr="003554D7">
        <w:rPr>
          <w:sz w:val="24"/>
          <w:szCs w:val="24"/>
        </w:rPr>
        <w:t xml:space="preserve"> </w:t>
      </w:r>
      <w:proofErr w:type="spellStart"/>
      <w:r w:rsidRPr="003554D7">
        <w:rPr>
          <w:sz w:val="24"/>
          <w:szCs w:val="24"/>
        </w:rPr>
        <w:t>một</w:t>
      </w:r>
      <w:proofErr w:type="spellEnd"/>
      <w:r w:rsidRPr="003554D7">
        <w:rPr>
          <w:sz w:val="24"/>
          <w:szCs w:val="24"/>
        </w:rPr>
        <w:t xml:space="preserve"> </w:t>
      </w:r>
      <w:proofErr w:type="spellStart"/>
      <w:r w:rsidRPr="003554D7">
        <w:rPr>
          <w:sz w:val="24"/>
          <w:szCs w:val="24"/>
        </w:rPr>
        <w:t>ứng</w:t>
      </w:r>
      <w:proofErr w:type="spellEnd"/>
      <w:r w:rsidRPr="003554D7">
        <w:rPr>
          <w:sz w:val="24"/>
          <w:szCs w:val="24"/>
        </w:rPr>
        <w:t xml:space="preserve"> </w:t>
      </w:r>
      <w:proofErr w:type="spellStart"/>
      <w:r w:rsidRPr="003554D7">
        <w:rPr>
          <w:sz w:val="24"/>
          <w:szCs w:val="24"/>
        </w:rPr>
        <w:t>dụng</w:t>
      </w:r>
      <w:proofErr w:type="spellEnd"/>
      <w:r w:rsidRPr="003554D7">
        <w:rPr>
          <w:sz w:val="24"/>
          <w:szCs w:val="24"/>
        </w:rPr>
        <w:t xml:space="preserve"> </w:t>
      </w:r>
      <w:proofErr w:type="spellStart"/>
      <w:r w:rsidRPr="003554D7">
        <w:rPr>
          <w:sz w:val="24"/>
          <w:szCs w:val="24"/>
        </w:rPr>
        <w:t>chủ</w:t>
      </w:r>
      <w:proofErr w:type="spellEnd"/>
      <w:r w:rsidRPr="003554D7">
        <w:rPr>
          <w:sz w:val="24"/>
          <w:szCs w:val="24"/>
        </w:rPr>
        <w:t xml:space="preserve"> </w:t>
      </w:r>
      <w:proofErr w:type="spellStart"/>
      <w:r w:rsidRPr="003554D7">
        <w:rPr>
          <w:sz w:val="24"/>
          <w:szCs w:val="24"/>
        </w:rPr>
        <w:t>yếu</w:t>
      </w:r>
      <w:proofErr w:type="spellEnd"/>
      <w:r w:rsidRPr="003554D7">
        <w:rPr>
          <w:sz w:val="24"/>
          <w:szCs w:val="24"/>
        </w:rPr>
        <w:t xml:space="preserve"> </w:t>
      </w:r>
      <w:proofErr w:type="spellStart"/>
      <w:r w:rsidRPr="003554D7">
        <w:rPr>
          <w:sz w:val="24"/>
          <w:szCs w:val="24"/>
        </w:rPr>
        <w:t>xử</w:t>
      </w:r>
      <w:proofErr w:type="spellEnd"/>
      <w:r w:rsidRPr="003554D7">
        <w:rPr>
          <w:sz w:val="24"/>
          <w:szCs w:val="24"/>
        </w:rPr>
        <w:t xml:space="preserve"> </w:t>
      </w:r>
      <w:proofErr w:type="spellStart"/>
      <w:r w:rsidRPr="003554D7">
        <w:rPr>
          <w:sz w:val="24"/>
          <w:szCs w:val="24"/>
        </w:rPr>
        <w:t>lý</w:t>
      </w:r>
      <w:proofErr w:type="spellEnd"/>
      <w:r w:rsidRPr="003554D7">
        <w:rPr>
          <w:sz w:val="24"/>
          <w:szCs w:val="24"/>
        </w:rPr>
        <w:t xml:space="preserve"> </w:t>
      </w:r>
      <w:proofErr w:type="spellStart"/>
      <w:r w:rsidRPr="003554D7">
        <w:rPr>
          <w:sz w:val="24"/>
          <w:szCs w:val="24"/>
        </w:rPr>
        <w:t>giao</w:t>
      </w:r>
      <w:proofErr w:type="spellEnd"/>
      <w:r w:rsidRPr="003554D7">
        <w:rPr>
          <w:sz w:val="24"/>
          <w:szCs w:val="24"/>
        </w:rPr>
        <w:t xml:space="preserve"> </w:t>
      </w:r>
      <w:proofErr w:type="spellStart"/>
      <w:r w:rsidRPr="003554D7">
        <w:rPr>
          <w:sz w:val="24"/>
          <w:szCs w:val="24"/>
        </w:rPr>
        <w:t>diện</w:t>
      </w:r>
      <w:proofErr w:type="spellEnd"/>
      <w:r w:rsidRPr="003554D7">
        <w:rPr>
          <w:sz w:val="24"/>
          <w:szCs w:val="24"/>
        </w:rPr>
        <w:t xml:space="preserve"> </w:t>
      </w:r>
      <w:proofErr w:type="spellStart"/>
      <w:r w:rsidRPr="003554D7">
        <w:rPr>
          <w:sz w:val="24"/>
          <w:szCs w:val="24"/>
        </w:rPr>
        <w:t>và</w:t>
      </w:r>
      <w:proofErr w:type="spellEnd"/>
      <w:r w:rsidRPr="003554D7">
        <w:rPr>
          <w:sz w:val="24"/>
          <w:szCs w:val="24"/>
        </w:rPr>
        <w:t xml:space="preserve"> </w:t>
      </w:r>
      <w:proofErr w:type="spellStart"/>
      <w:r w:rsidRPr="003554D7">
        <w:rPr>
          <w:sz w:val="24"/>
          <w:szCs w:val="24"/>
        </w:rPr>
        <w:t>dữ</w:t>
      </w:r>
      <w:proofErr w:type="spellEnd"/>
      <w:r w:rsidRPr="003554D7">
        <w:rPr>
          <w:sz w:val="24"/>
          <w:szCs w:val="24"/>
        </w:rPr>
        <w:t xml:space="preserve"> </w:t>
      </w:r>
      <w:proofErr w:type="spellStart"/>
      <w:r w:rsidRPr="003554D7">
        <w:rPr>
          <w:sz w:val="24"/>
          <w:szCs w:val="24"/>
        </w:rPr>
        <w:t>liệu</w:t>
      </w:r>
      <w:proofErr w:type="spellEnd"/>
      <w:r w:rsidRPr="003554D7">
        <w:rPr>
          <w:sz w:val="24"/>
          <w:szCs w:val="24"/>
        </w:rPr>
        <w:t xml:space="preserve"> </w:t>
      </w:r>
      <w:proofErr w:type="spellStart"/>
      <w:r w:rsidRPr="003554D7">
        <w:rPr>
          <w:sz w:val="24"/>
          <w:szCs w:val="24"/>
        </w:rPr>
        <w:t>thành</w:t>
      </w:r>
      <w:proofErr w:type="spellEnd"/>
      <w:r w:rsidRPr="003554D7">
        <w:rPr>
          <w:sz w:val="24"/>
          <w:szCs w:val="24"/>
        </w:rPr>
        <w:t xml:space="preserve"> </w:t>
      </w:r>
      <w:proofErr w:type="spellStart"/>
      <w:r w:rsidRPr="003554D7">
        <w:rPr>
          <w:sz w:val="24"/>
          <w:szCs w:val="24"/>
        </w:rPr>
        <w:t>một</w:t>
      </w:r>
      <w:proofErr w:type="spellEnd"/>
      <w:r w:rsidRPr="003554D7">
        <w:rPr>
          <w:sz w:val="24"/>
          <w:szCs w:val="24"/>
        </w:rPr>
        <w:t xml:space="preserve"> </w:t>
      </w:r>
      <w:proofErr w:type="spellStart"/>
      <w:r w:rsidRPr="003554D7">
        <w:rPr>
          <w:sz w:val="24"/>
          <w:szCs w:val="24"/>
        </w:rPr>
        <w:t>ứng</w:t>
      </w:r>
      <w:proofErr w:type="spellEnd"/>
      <w:r w:rsidRPr="003554D7">
        <w:rPr>
          <w:sz w:val="24"/>
          <w:szCs w:val="24"/>
        </w:rPr>
        <w:t xml:space="preserve"> </w:t>
      </w:r>
      <w:proofErr w:type="spellStart"/>
      <w:r w:rsidRPr="003554D7">
        <w:rPr>
          <w:sz w:val="24"/>
          <w:szCs w:val="24"/>
        </w:rPr>
        <w:t>dụng</w:t>
      </w:r>
      <w:proofErr w:type="spellEnd"/>
      <w:r w:rsidRPr="003554D7">
        <w:rPr>
          <w:sz w:val="24"/>
          <w:szCs w:val="24"/>
        </w:rPr>
        <w:t xml:space="preserve"> </w:t>
      </w:r>
      <w:proofErr w:type="spellStart"/>
      <w:r w:rsidRPr="003554D7">
        <w:rPr>
          <w:sz w:val="24"/>
          <w:szCs w:val="24"/>
        </w:rPr>
        <w:t>có</w:t>
      </w:r>
      <w:proofErr w:type="spellEnd"/>
      <w:r w:rsidRPr="003554D7">
        <w:rPr>
          <w:sz w:val="24"/>
          <w:szCs w:val="24"/>
        </w:rPr>
        <w:t xml:space="preserve"> </w:t>
      </w:r>
      <w:proofErr w:type="spellStart"/>
      <w:r w:rsidRPr="003554D7">
        <w:rPr>
          <w:sz w:val="24"/>
          <w:szCs w:val="24"/>
        </w:rPr>
        <w:t>thể</w:t>
      </w:r>
      <w:proofErr w:type="spellEnd"/>
      <w:r w:rsidRPr="003554D7">
        <w:rPr>
          <w:sz w:val="24"/>
          <w:szCs w:val="24"/>
        </w:rPr>
        <w:t xml:space="preserve"> </w:t>
      </w:r>
      <w:proofErr w:type="spellStart"/>
      <w:r w:rsidRPr="003554D7">
        <w:rPr>
          <w:sz w:val="24"/>
          <w:szCs w:val="24"/>
        </w:rPr>
        <w:t>tương</w:t>
      </w:r>
      <w:proofErr w:type="spellEnd"/>
      <w:r w:rsidRPr="003554D7">
        <w:rPr>
          <w:sz w:val="24"/>
          <w:szCs w:val="24"/>
        </w:rPr>
        <w:t xml:space="preserve"> </w:t>
      </w:r>
      <w:proofErr w:type="spellStart"/>
      <w:r w:rsidRPr="003554D7">
        <w:rPr>
          <w:sz w:val="24"/>
          <w:szCs w:val="24"/>
        </w:rPr>
        <w:t>tác</w:t>
      </w:r>
      <w:proofErr w:type="spellEnd"/>
      <w:r w:rsidRPr="003554D7">
        <w:rPr>
          <w:sz w:val="24"/>
          <w:szCs w:val="24"/>
        </w:rPr>
        <w:t xml:space="preserve"> </w:t>
      </w:r>
      <w:proofErr w:type="spellStart"/>
      <w:r w:rsidRPr="003554D7">
        <w:rPr>
          <w:sz w:val="24"/>
          <w:szCs w:val="24"/>
        </w:rPr>
        <w:t>trực</w:t>
      </w:r>
      <w:proofErr w:type="spellEnd"/>
      <w:r w:rsidRPr="003554D7">
        <w:rPr>
          <w:sz w:val="24"/>
          <w:szCs w:val="24"/>
        </w:rPr>
        <w:t xml:space="preserve"> </w:t>
      </w:r>
      <w:proofErr w:type="spellStart"/>
      <w:r w:rsidRPr="003554D7">
        <w:rPr>
          <w:sz w:val="24"/>
          <w:szCs w:val="24"/>
        </w:rPr>
        <w:t>tiếp</w:t>
      </w:r>
      <w:proofErr w:type="spellEnd"/>
      <w:r w:rsidRPr="003554D7">
        <w:rPr>
          <w:sz w:val="24"/>
          <w:szCs w:val="24"/>
        </w:rPr>
        <w:t xml:space="preserve"> </w:t>
      </w:r>
      <w:proofErr w:type="spellStart"/>
      <w:r w:rsidRPr="003554D7">
        <w:rPr>
          <w:sz w:val="24"/>
          <w:szCs w:val="24"/>
        </w:rPr>
        <w:t>với</w:t>
      </w:r>
      <w:proofErr w:type="spellEnd"/>
      <w:r w:rsidRPr="003554D7">
        <w:rPr>
          <w:sz w:val="24"/>
          <w:szCs w:val="24"/>
        </w:rPr>
        <w:t xml:space="preserve"> </w:t>
      </w:r>
      <w:proofErr w:type="spellStart"/>
      <w:r w:rsidRPr="003554D7">
        <w:rPr>
          <w:sz w:val="24"/>
          <w:szCs w:val="24"/>
        </w:rPr>
        <w:t>thiết</w:t>
      </w:r>
      <w:proofErr w:type="spellEnd"/>
      <w:r w:rsidRPr="003554D7">
        <w:rPr>
          <w:sz w:val="24"/>
          <w:szCs w:val="24"/>
        </w:rPr>
        <w:t xml:space="preserve"> </w:t>
      </w:r>
      <w:proofErr w:type="spellStart"/>
      <w:r w:rsidRPr="003554D7">
        <w:rPr>
          <w:sz w:val="24"/>
          <w:szCs w:val="24"/>
        </w:rPr>
        <w:t>bị</w:t>
      </w:r>
      <w:proofErr w:type="spellEnd"/>
      <w:r w:rsidRPr="003554D7">
        <w:rPr>
          <w:sz w:val="24"/>
          <w:szCs w:val="24"/>
        </w:rPr>
        <w:t>.</w:t>
      </w:r>
    </w:p>
    <w:sectPr w:rsidR="003554D7" w:rsidRPr="00E92A3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14052" w14:textId="77777777" w:rsidR="00497E37" w:rsidRDefault="00497E37">
      <w:r>
        <w:separator/>
      </w:r>
    </w:p>
  </w:endnote>
  <w:endnote w:type="continuationSeparator" w:id="0">
    <w:p w14:paraId="18A60C57" w14:textId="77777777" w:rsidR="00497E37" w:rsidRDefault="00497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5519" w14:textId="77777777" w:rsidR="00EE1084" w:rsidRDefault="00000000">
    <w:pPr>
      <w:jc w:val="center"/>
    </w:pPr>
    <w:proofErr w:type="spellStart"/>
    <w:r>
      <w:rPr>
        <w:color w:val="7F7F7F"/>
        <w:sz w:val="18"/>
        <w:szCs w:val="18"/>
      </w:rPr>
      <w:t>Tóm</w:t>
    </w:r>
    <w:proofErr w:type="spellEnd"/>
    <w:r>
      <w:rPr>
        <w:color w:val="7F7F7F"/>
        <w:sz w:val="18"/>
        <w:szCs w:val="18"/>
      </w:rPr>
      <w:t xml:space="preserve"> </w:t>
    </w:r>
    <w:proofErr w:type="spellStart"/>
    <w:r>
      <w:rPr>
        <w:color w:val="7F7F7F"/>
        <w:sz w:val="18"/>
        <w:szCs w:val="18"/>
      </w:rPr>
      <w:t>tắt</w:t>
    </w:r>
    <w:proofErr w:type="spellEnd"/>
    <w:r>
      <w:rPr>
        <w:color w:val="7F7F7F"/>
        <w:sz w:val="18"/>
        <w:szCs w:val="18"/>
      </w:rPr>
      <w:t xml:space="preserve"> </w:t>
    </w:r>
    <w:proofErr w:type="spellStart"/>
    <w:r>
      <w:rPr>
        <w:color w:val="7F7F7F"/>
        <w:sz w:val="18"/>
        <w:szCs w:val="18"/>
      </w:rPr>
      <w:t>Chương</w:t>
    </w:r>
    <w:proofErr w:type="spellEnd"/>
    <w:r>
      <w:rPr>
        <w:color w:val="7F7F7F"/>
        <w:sz w:val="18"/>
        <w:szCs w:val="18"/>
      </w:rPr>
      <w:t xml:space="preserve"> 7 · Trang </w:t>
    </w:r>
    <w:r>
      <w:rPr>
        <w:color w:val="7F7F7F"/>
        <w:sz w:val="18"/>
        <w:szCs w:val="18"/>
      </w:rPr>
      <w:fldChar w:fldCharType="begin"/>
    </w:r>
    <w:r>
      <w:rPr>
        <w:color w:val="7F7F7F"/>
        <w:sz w:val="18"/>
        <w:szCs w:val="18"/>
      </w:rPr>
      <w:instrText>PAGE</w:instrText>
    </w:r>
    <w:r>
      <w:rPr>
        <w:color w:val="7F7F7F"/>
        <w:sz w:val="18"/>
        <w:szCs w:val="18"/>
      </w:rPr>
      <w:fldChar w:fldCharType="separate"/>
    </w:r>
    <w:r w:rsidR="00E92A32">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E7E23" w14:textId="77777777" w:rsidR="00497E37" w:rsidRDefault="00497E37">
      <w:r>
        <w:separator/>
      </w:r>
    </w:p>
  </w:footnote>
  <w:footnote w:type="continuationSeparator" w:id="0">
    <w:p w14:paraId="16A241D9" w14:textId="77777777" w:rsidR="00497E37" w:rsidRDefault="00497E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E614F"/>
    <w:multiLevelType w:val="hybridMultilevel"/>
    <w:tmpl w:val="507C0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CB1D78"/>
    <w:multiLevelType w:val="hybridMultilevel"/>
    <w:tmpl w:val="553A0B8A"/>
    <w:lvl w:ilvl="0" w:tplc="ED022C76">
      <w:start w:val="1"/>
      <w:numFmt w:val="decimal"/>
      <w:lvlText w:val="Bước %1."/>
      <w:lvlJc w:val="left"/>
      <w:pPr>
        <w:ind w:left="900" w:hanging="810"/>
      </w:pPr>
    </w:lvl>
    <w:lvl w:ilvl="1" w:tplc="0868F6FA">
      <w:numFmt w:val="decimal"/>
      <w:lvlText w:val=""/>
      <w:lvlJc w:val="left"/>
    </w:lvl>
    <w:lvl w:ilvl="2" w:tplc="6D0CF62E">
      <w:numFmt w:val="decimal"/>
      <w:lvlText w:val=""/>
      <w:lvlJc w:val="left"/>
    </w:lvl>
    <w:lvl w:ilvl="3" w:tplc="0486E23E">
      <w:numFmt w:val="decimal"/>
      <w:lvlText w:val=""/>
      <w:lvlJc w:val="left"/>
    </w:lvl>
    <w:lvl w:ilvl="4" w:tplc="1E421B9E">
      <w:numFmt w:val="decimal"/>
      <w:lvlText w:val=""/>
      <w:lvlJc w:val="left"/>
    </w:lvl>
    <w:lvl w:ilvl="5" w:tplc="D236E5A8">
      <w:numFmt w:val="decimal"/>
      <w:lvlText w:val=""/>
      <w:lvlJc w:val="left"/>
    </w:lvl>
    <w:lvl w:ilvl="6" w:tplc="DAACA168">
      <w:numFmt w:val="decimal"/>
      <w:lvlText w:val=""/>
      <w:lvlJc w:val="left"/>
    </w:lvl>
    <w:lvl w:ilvl="7" w:tplc="7A440948">
      <w:numFmt w:val="decimal"/>
      <w:lvlText w:val=""/>
      <w:lvlJc w:val="left"/>
    </w:lvl>
    <w:lvl w:ilvl="8" w:tplc="818EC65C">
      <w:numFmt w:val="decimal"/>
      <w:lvlText w:val=""/>
      <w:lvlJc w:val="left"/>
    </w:lvl>
  </w:abstractNum>
  <w:abstractNum w:abstractNumId="2" w15:restartNumberingAfterBreak="0">
    <w:nsid w:val="2F840C25"/>
    <w:multiLevelType w:val="hybridMultilevel"/>
    <w:tmpl w:val="A508B014"/>
    <w:lvl w:ilvl="0" w:tplc="637E42A6">
      <w:start w:val="1"/>
      <w:numFmt w:val="bullet"/>
      <w:lvlText w:val="●"/>
      <w:lvlJc w:val="left"/>
      <w:pPr>
        <w:ind w:left="720" w:hanging="360"/>
      </w:pPr>
    </w:lvl>
    <w:lvl w:ilvl="1" w:tplc="46C0A108">
      <w:start w:val="1"/>
      <w:numFmt w:val="bullet"/>
      <w:lvlText w:val="○"/>
      <w:lvlJc w:val="left"/>
      <w:pPr>
        <w:ind w:left="1440" w:hanging="360"/>
      </w:pPr>
    </w:lvl>
    <w:lvl w:ilvl="2" w:tplc="570499CA">
      <w:start w:val="1"/>
      <w:numFmt w:val="bullet"/>
      <w:lvlText w:val="■"/>
      <w:lvlJc w:val="left"/>
      <w:pPr>
        <w:ind w:left="2160" w:hanging="360"/>
      </w:pPr>
    </w:lvl>
    <w:lvl w:ilvl="3" w:tplc="55C25E44">
      <w:start w:val="1"/>
      <w:numFmt w:val="bullet"/>
      <w:lvlText w:val="●"/>
      <w:lvlJc w:val="left"/>
      <w:pPr>
        <w:ind w:left="2880" w:hanging="360"/>
      </w:pPr>
    </w:lvl>
    <w:lvl w:ilvl="4" w:tplc="BED4576E">
      <w:start w:val="1"/>
      <w:numFmt w:val="bullet"/>
      <w:lvlText w:val="○"/>
      <w:lvlJc w:val="left"/>
      <w:pPr>
        <w:ind w:left="3600" w:hanging="360"/>
      </w:pPr>
    </w:lvl>
    <w:lvl w:ilvl="5" w:tplc="7348EA4C">
      <w:start w:val="1"/>
      <w:numFmt w:val="bullet"/>
      <w:lvlText w:val="■"/>
      <w:lvlJc w:val="left"/>
      <w:pPr>
        <w:ind w:left="4320" w:hanging="360"/>
      </w:pPr>
    </w:lvl>
    <w:lvl w:ilvl="6" w:tplc="059ED286">
      <w:start w:val="1"/>
      <w:numFmt w:val="bullet"/>
      <w:lvlText w:val="●"/>
      <w:lvlJc w:val="left"/>
      <w:pPr>
        <w:ind w:left="5040" w:hanging="360"/>
      </w:pPr>
    </w:lvl>
    <w:lvl w:ilvl="7" w:tplc="F25C5D30">
      <w:start w:val="1"/>
      <w:numFmt w:val="bullet"/>
      <w:lvlText w:val="●"/>
      <w:lvlJc w:val="left"/>
      <w:pPr>
        <w:ind w:left="5760" w:hanging="360"/>
      </w:pPr>
    </w:lvl>
    <w:lvl w:ilvl="8" w:tplc="6A5E33FE">
      <w:start w:val="1"/>
      <w:numFmt w:val="bullet"/>
      <w:lvlText w:val="●"/>
      <w:lvlJc w:val="left"/>
      <w:pPr>
        <w:ind w:left="6480" w:hanging="360"/>
      </w:pPr>
    </w:lvl>
  </w:abstractNum>
  <w:abstractNum w:abstractNumId="3" w15:restartNumberingAfterBreak="0">
    <w:nsid w:val="3D536745"/>
    <w:multiLevelType w:val="hybridMultilevel"/>
    <w:tmpl w:val="3650F846"/>
    <w:lvl w:ilvl="0" w:tplc="298AF2B2">
      <w:start w:val="1"/>
      <w:numFmt w:val="bullet"/>
      <w:lvlText w:val="•"/>
      <w:lvlJc w:val="left"/>
      <w:pPr>
        <w:ind w:left="540" w:hanging="270"/>
      </w:pPr>
    </w:lvl>
    <w:lvl w:ilvl="1" w:tplc="2EDE5ADA">
      <w:start w:val="1"/>
      <w:numFmt w:val="bullet"/>
      <w:lvlText w:val="◦"/>
      <w:lvlJc w:val="left"/>
      <w:pPr>
        <w:ind w:left="1080" w:hanging="270"/>
      </w:pPr>
    </w:lvl>
    <w:lvl w:ilvl="2" w:tplc="DD90643A">
      <w:numFmt w:val="decimal"/>
      <w:lvlText w:val=""/>
      <w:lvlJc w:val="left"/>
    </w:lvl>
    <w:lvl w:ilvl="3" w:tplc="69D80F50">
      <w:numFmt w:val="decimal"/>
      <w:lvlText w:val=""/>
      <w:lvlJc w:val="left"/>
    </w:lvl>
    <w:lvl w:ilvl="4" w:tplc="C016BD4C">
      <w:numFmt w:val="decimal"/>
      <w:lvlText w:val=""/>
      <w:lvlJc w:val="left"/>
    </w:lvl>
    <w:lvl w:ilvl="5" w:tplc="B4EC559E">
      <w:numFmt w:val="decimal"/>
      <w:lvlText w:val=""/>
      <w:lvlJc w:val="left"/>
    </w:lvl>
    <w:lvl w:ilvl="6" w:tplc="E54E5CA4">
      <w:numFmt w:val="decimal"/>
      <w:lvlText w:val=""/>
      <w:lvlJc w:val="left"/>
    </w:lvl>
    <w:lvl w:ilvl="7" w:tplc="63D6A524">
      <w:numFmt w:val="decimal"/>
      <w:lvlText w:val=""/>
      <w:lvlJc w:val="left"/>
    </w:lvl>
    <w:lvl w:ilvl="8" w:tplc="0952FDA8">
      <w:numFmt w:val="decimal"/>
      <w:lvlText w:val=""/>
      <w:lvlJc w:val="left"/>
    </w:lvl>
  </w:abstractNum>
  <w:abstractNum w:abstractNumId="4" w15:restartNumberingAfterBreak="0">
    <w:nsid w:val="40861647"/>
    <w:multiLevelType w:val="hybridMultilevel"/>
    <w:tmpl w:val="87869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223261"/>
    <w:multiLevelType w:val="hybridMultilevel"/>
    <w:tmpl w:val="BCC66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455377"/>
    <w:multiLevelType w:val="hybridMultilevel"/>
    <w:tmpl w:val="75C80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0F5194"/>
    <w:multiLevelType w:val="hybridMultilevel"/>
    <w:tmpl w:val="9CE6D236"/>
    <w:lvl w:ilvl="0" w:tplc="1FD8F1CC">
      <w:start w:val="1"/>
      <w:numFmt w:val="decimal"/>
      <w:lvlText w:val="%1."/>
      <w:lvlJc w:val="left"/>
      <w:pPr>
        <w:ind w:left="540" w:hanging="360"/>
      </w:pPr>
    </w:lvl>
    <w:lvl w:ilvl="1" w:tplc="A442FE1C">
      <w:numFmt w:val="decimal"/>
      <w:lvlText w:val=""/>
      <w:lvlJc w:val="left"/>
    </w:lvl>
    <w:lvl w:ilvl="2" w:tplc="30161FDC">
      <w:numFmt w:val="decimal"/>
      <w:lvlText w:val=""/>
      <w:lvlJc w:val="left"/>
    </w:lvl>
    <w:lvl w:ilvl="3" w:tplc="C32875DA">
      <w:numFmt w:val="decimal"/>
      <w:lvlText w:val=""/>
      <w:lvlJc w:val="left"/>
    </w:lvl>
    <w:lvl w:ilvl="4" w:tplc="ABE8922C">
      <w:numFmt w:val="decimal"/>
      <w:lvlText w:val=""/>
      <w:lvlJc w:val="left"/>
    </w:lvl>
    <w:lvl w:ilvl="5" w:tplc="46C42A64">
      <w:numFmt w:val="decimal"/>
      <w:lvlText w:val=""/>
      <w:lvlJc w:val="left"/>
    </w:lvl>
    <w:lvl w:ilvl="6" w:tplc="82766372">
      <w:numFmt w:val="decimal"/>
      <w:lvlText w:val=""/>
      <w:lvlJc w:val="left"/>
    </w:lvl>
    <w:lvl w:ilvl="7" w:tplc="6D76BB2A">
      <w:numFmt w:val="decimal"/>
      <w:lvlText w:val=""/>
      <w:lvlJc w:val="left"/>
    </w:lvl>
    <w:lvl w:ilvl="8" w:tplc="E868826C">
      <w:numFmt w:val="decimal"/>
      <w:lvlText w:val=""/>
      <w:lvlJc w:val="left"/>
    </w:lvl>
  </w:abstractNum>
  <w:num w:numId="1" w16cid:durableId="1728141143">
    <w:abstractNumId w:val="2"/>
    <w:lvlOverride w:ilvl="0">
      <w:startOverride w:val="1"/>
    </w:lvlOverride>
  </w:num>
  <w:num w:numId="2" w16cid:durableId="1287852676">
    <w:abstractNumId w:val="3"/>
    <w:lvlOverride w:ilvl="0">
      <w:startOverride w:val="1"/>
    </w:lvlOverride>
  </w:num>
  <w:num w:numId="3" w16cid:durableId="2012023430">
    <w:abstractNumId w:val="7"/>
    <w:lvlOverride w:ilvl="0">
      <w:startOverride w:val="1"/>
    </w:lvlOverride>
  </w:num>
  <w:num w:numId="4" w16cid:durableId="1153763639">
    <w:abstractNumId w:val="1"/>
    <w:lvlOverride w:ilvl="0">
      <w:startOverride w:val="1"/>
    </w:lvlOverride>
  </w:num>
  <w:num w:numId="5" w16cid:durableId="863203621">
    <w:abstractNumId w:val="5"/>
  </w:num>
  <w:num w:numId="6" w16cid:durableId="1506433394">
    <w:abstractNumId w:val="4"/>
  </w:num>
  <w:num w:numId="7" w16cid:durableId="819006073">
    <w:abstractNumId w:val="6"/>
  </w:num>
  <w:num w:numId="8" w16cid:durableId="1962103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084"/>
    <w:rsid w:val="003554D7"/>
    <w:rsid w:val="00497E37"/>
    <w:rsid w:val="00BB0BEC"/>
    <w:rsid w:val="00E92A32"/>
    <w:rsid w:val="00EE1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EFE10"/>
  <w15:docId w15:val="{F9F4EF72-2592-46D1-8098-E82CAE852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0392B"/>
      </w:pBdr>
      <w:spacing w:before="360" w:after="160"/>
      <w:outlineLvl w:val="0"/>
    </w:pPr>
    <w:rPr>
      <w:b/>
      <w:bCs/>
      <w:color w:val="C0392B"/>
      <w:sz w:val="32"/>
      <w:szCs w:val="32"/>
    </w:rPr>
  </w:style>
  <w:style w:type="paragraph" w:styleId="Heading2">
    <w:name w:val="heading 2"/>
    <w:uiPriority w:val="9"/>
    <w:unhideWhenUsed/>
    <w:qFormat/>
    <w:pPr>
      <w:spacing w:before="240" w:after="10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92A32"/>
    <w:pPr>
      <w:spacing w:after="100"/>
    </w:pPr>
  </w:style>
  <w:style w:type="paragraph" w:styleId="TOC2">
    <w:name w:val="toc 2"/>
    <w:basedOn w:val="Normal"/>
    <w:next w:val="Normal"/>
    <w:autoRedefine/>
    <w:uiPriority w:val="39"/>
    <w:unhideWhenUsed/>
    <w:rsid w:val="00E92A3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159</Words>
  <Characters>908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Tóm tắt Chương 7 – Native Modules, Phần cứng &amp; Quyền truy cập</vt:lpstr>
    </vt:vector>
  </TitlesOfParts>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Tóm tắt Chương 7 – Native Modules, Phần cứng &amp; Quyền truy cập</dc:title>
  <dc:creator>ShopAI</dc:creator>
  <cp:lastModifiedBy>TRƯƠNG LÊ GIA NGỌC</cp:lastModifiedBy>
  <cp:revision>2</cp:revision>
  <dcterms:created xsi:type="dcterms:W3CDTF">2026-09-24T12:53:00Z</dcterms:created>
  <dcterms:modified xsi:type="dcterms:W3CDTF">2026-09-24T14:32:00Z</dcterms:modified>
</cp:coreProperties>
</file>