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b w:val="1"/>
          <w:sz w:val="20"/>
          <w:szCs w:val="20"/>
        </w:rPr>
      </w:pPr>
      <w:r w:rsidDel="00000000" w:rsidR="00000000" w:rsidRPr="00000000">
        <w:rPr>
          <w:b w:val="1"/>
          <w:sz w:val="20"/>
          <w:szCs w:val="20"/>
          <w:rtl w:val="0"/>
        </w:rPr>
        <w:t xml:space="preserve">INTI International College Penang </w:t>
        <w:tab/>
        <w:tab/>
        <w:tab/>
        <w:t xml:space="preserve">           School of Engineering and Technology</w:t>
      </w:r>
    </w:p>
    <w:p w:rsidR="00000000" w:rsidDel="00000000" w:rsidP="00000000" w:rsidRDefault="00000000" w:rsidRPr="00000000" w14:paraId="00000002">
      <w:pPr>
        <w:spacing w:after="160" w:line="259" w:lineRule="auto"/>
        <w:jc w:val="both"/>
        <w:rPr>
          <w:b w:val="1"/>
          <w:sz w:val="20"/>
          <w:szCs w:val="20"/>
        </w:rPr>
      </w:pPr>
      <w:r w:rsidDel="00000000" w:rsidR="00000000" w:rsidRPr="00000000">
        <w:rPr>
          <w:b w:val="1"/>
          <w:sz w:val="20"/>
          <w:szCs w:val="20"/>
          <w:rtl w:val="0"/>
        </w:rPr>
        <w:t xml:space="preserve">3+0 Bachelor of Science (Hons) in Computer Science, in collaboration with Coventry University, UK</w:t>
      </w:r>
    </w:p>
    <w:p w:rsidR="00000000" w:rsidDel="00000000" w:rsidP="00000000" w:rsidRDefault="00000000" w:rsidRPr="00000000" w14:paraId="00000003">
      <w:pPr>
        <w:spacing w:after="160" w:line="259" w:lineRule="auto"/>
        <w:jc w:val="both"/>
        <w:rPr>
          <w:b w:val="1"/>
          <w:sz w:val="20"/>
          <w:szCs w:val="20"/>
        </w:rPr>
      </w:pPr>
      <w:r w:rsidDel="00000000" w:rsidR="00000000" w:rsidRPr="00000000">
        <w:rPr>
          <w:b w:val="1"/>
          <w:sz w:val="20"/>
          <w:szCs w:val="20"/>
          <w:rtl w:val="0"/>
        </w:rPr>
        <w:t xml:space="preserve">3+0 Bachelor of Science (Hons) in Computing, in collaboration with Coventry University, UK</w:t>
      </w:r>
    </w:p>
    <w:p w:rsidR="00000000" w:rsidDel="00000000" w:rsidP="00000000" w:rsidRDefault="00000000" w:rsidRPr="00000000" w14:paraId="00000004">
      <w:pPr>
        <w:spacing w:after="160" w:line="259" w:lineRule="auto"/>
        <w:jc w:val="both"/>
        <w:rPr>
          <w:b w:val="1"/>
          <w:sz w:val="20"/>
          <w:szCs w:val="20"/>
        </w:rPr>
      </w:pPr>
      <w:r w:rsidDel="00000000" w:rsidR="00000000" w:rsidRPr="00000000">
        <w:rPr>
          <w:rtl w:val="0"/>
        </w:rPr>
      </w:r>
    </w:p>
    <w:p w:rsidR="00000000" w:rsidDel="00000000" w:rsidP="00000000" w:rsidRDefault="00000000" w:rsidRPr="00000000" w14:paraId="00000005">
      <w:pPr>
        <w:spacing w:after="160" w:line="360" w:lineRule="auto"/>
        <w:rPr>
          <w:b w:val="1"/>
        </w:rPr>
      </w:pPr>
      <w:r w:rsidDel="00000000" w:rsidR="00000000" w:rsidRPr="00000000">
        <w:rPr>
          <w:b w:val="1"/>
          <w:rtl w:val="0"/>
        </w:rPr>
        <w:t xml:space="preserve">Coursework cover sheet</w:t>
      </w:r>
    </w:p>
    <w:p w:rsidR="00000000" w:rsidDel="00000000" w:rsidP="00000000" w:rsidRDefault="00000000" w:rsidRPr="00000000" w14:paraId="00000006">
      <w:pPr>
        <w:spacing w:after="160" w:line="360" w:lineRule="auto"/>
        <w:rPr>
          <w:b w:val="1"/>
        </w:rPr>
      </w:pPr>
      <w:r w:rsidDel="00000000" w:rsidR="00000000" w:rsidRPr="00000000">
        <w:rPr>
          <w:b w:val="1"/>
          <w:rtl w:val="0"/>
        </w:rPr>
        <w:t xml:space="preserve">Section A - To be completed by the student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07">
            <w:pPr>
              <w:spacing w:line="360" w:lineRule="auto"/>
              <w:rPr/>
            </w:pPr>
            <w:r w:rsidDel="00000000" w:rsidR="00000000" w:rsidRPr="00000000">
              <w:rPr>
                <w:rtl w:val="0"/>
              </w:rPr>
              <w:t xml:space="preserve">Full Name:</w:t>
            </w:r>
          </w:p>
          <w:p w:rsidR="00000000" w:rsidDel="00000000" w:rsidP="00000000" w:rsidRDefault="00000000" w:rsidRPr="00000000" w14:paraId="00000008">
            <w:pPr>
              <w:spacing w:line="360" w:lineRule="auto"/>
              <w:rPr/>
            </w:pPr>
            <w:r w:rsidDel="00000000" w:rsidR="00000000" w:rsidRPr="00000000">
              <w:rPr>
                <w:rtl w:val="0"/>
              </w:rPr>
              <w:t xml:space="preserve">Ota kazuki</w:t>
            </w:r>
          </w:p>
        </w:tc>
      </w:tr>
      <w:tr>
        <w:trPr>
          <w:cantSplit w:val="0"/>
          <w:tblHeader w:val="0"/>
        </w:trPr>
        <w:tc>
          <w:tcPr>
            <w:gridSpan w:val="2"/>
          </w:tcPr>
          <w:p w:rsidR="00000000" w:rsidDel="00000000" w:rsidP="00000000" w:rsidRDefault="00000000" w:rsidRPr="00000000" w14:paraId="0000000A">
            <w:pPr>
              <w:spacing w:line="360" w:lineRule="auto"/>
              <w:rPr/>
            </w:pPr>
            <w:r w:rsidDel="00000000" w:rsidR="00000000" w:rsidRPr="00000000">
              <w:rPr>
                <w:rtl w:val="0"/>
              </w:rPr>
              <w:t xml:space="preserve">CU Student ID Number:</w:t>
            </w:r>
          </w:p>
          <w:p w:rsidR="00000000" w:rsidDel="00000000" w:rsidP="00000000" w:rsidRDefault="00000000" w:rsidRPr="00000000" w14:paraId="0000000B">
            <w:pPr>
              <w:spacing w:line="360" w:lineRule="auto"/>
              <w:rPr/>
            </w:pPr>
            <w:r w:rsidDel="00000000" w:rsidR="00000000" w:rsidRPr="00000000">
              <w:rPr>
                <w:rtl w:val="0"/>
              </w:rPr>
              <w:t xml:space="preserve">P20012061</w:t>
            </w:r>
          </w:p>
        </w:tc>
      </w:tr>
      <w:tr>
        <w:trPr>
          <w:cantSplit w:val="0"/>
          <w:tblHeader w:val="0"/>
        </w:trPr>
        <w:tc>
          <w:tcPr>
            <w:gridSpan w:val="2"/>
          </w:tcPr>
          <w:p w:rsidR="00000000" w:rsidDel="00000000" w:rsidP="00000000" w:rsidRDefault="00000000" w:rsidRPr="00000000" w14:paraId="0000000D">
            <w:pPr>
              <w:spacing w:line="360" w:lineRule="auto"/>
              <w:rPr/>
            </w:pPr>
            <w:r w:rsidDel="00000000" w:rsidR="00000000" w:rsidRPr="00000000">
              <w:rPr>
                <w:rtl w:val="0"/>
              </w:rPr>
              <w:t xml:space="preserve">Semester:3</w:t>
            </w:r>
          </w:p>
          <w:p w:rsidR="00000000" w:rsidDel="00000000" w:rsidP="00000000" w:rsidRDefault="00000000" w:rsidRPr="00000000" w14:paraId="0000000E">
            <w:pPr>
              <w:spacing w:line="360" w:lineRule="auto"/>
              <w:rPr>
                <w:b w:val="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0">
            <w:pPr>
              <w:spacing w:line="360" w:lineRule="auto"/>
              <w:rPr/>
            </w:pPr>
            <w:r w:rsidDel="00000000" w:rsidR="00000000" w:rsidRPr="00000000">
              <w:rPr>
                <w:rtl w:val="0"/>
              </w:rPr>
              <w:t xml:space="preserve">Session:</w:t>
            </w:r>
          </w:p>
          <w:p w:rsidR="00000000" w:rsidDel="00000000" w:rsidP="00000000" w:rsidRDefault="00000000" w:rsidRPr="00000000" w14:paraId="00000011">
            <w:pPr>
              <w:spacing w:line="360" w:lineRule="auto"/>
              <w:rPr/>
            </w:pPr>
            <w:r w:rsidDel="00000000" w:rsidR="00000000" w:rsidRPr="00000000">
              <w:rPr>
                <w:b w:val="1"/>
                <w:rtl w:val="0"/>
              </w:rPr>
              <w:t xml:space="preserve">April 2022</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3">
            <w:pPr>
              <w:spacing w:line="360" w:lineRule="auto"/>
              <w:rPr/>
            </w:pPr>
            <w:r w:rsidDel="00000000" w:rsidR="00000000" w:rsidRPr="00000000">
              <w:rPr>
                <w:rtl w:val="0"/>
              </w:rPr>
              <w:t xml:space="preserve">Lecturer:</w:t>
            </w:r>
          </w:p>
          <w:p w:rsidR="00000000" w:rsidDel="00000000" w:rsidP="00000000" w:rsidRDefault="00000000" w:rsidRPr="00000000" w14:paraId="00000014">
            <w:pPr>
              <w:spacing w:line="360" w:lineRule="auto"/>
              <w:rPr>
                <w:b w:val="1"/>
              </w:rPr>
            </w:pPr>
            <w:r w:rsidDel="00000000" w:rsidR="00000000" w:rsidRPr="00000000">
              <w:rPr>
                <w:b w:val="1"/>
                <w:rtl w:val="0"/>
              </w:rPr>
              <w:t xml:space="preserve">Nadhrah Abdul Hadi (nadhrah.abdulhadi@newinti.edu.my)</w:t>
            </w:r>
          </w:p>
        </w:tc>
      </w:tr>
      <w:tr>
        <w:trPr>
          <w:cantSplit w:val="0"/>
          <w:tblHeader w:val="0"/>
        </w:trPr>
        <w:tc>
          <w:tcPr>
            <w:gridSpan w:val="2"/>
          </w:tcPr>
          <w:p w:rsidR="00000000" w:rsidDel="00000000" w:rsidP="00000000" w:rsidRDefault="00000000" w:rsidRPr="00000000" w14:paraId="00000016">
            <w:pPr>
              <w:spacing w:line="360" w:lineRule="auto"/>
              <w:rPr/>
            </w:pPr>
            <w:r w:rsidDel="00000000" w:rsidR="00000000" w:rsidRPr="00000000">
              <w:rPr>
                <w:rtl w:val="0"/>
              </w:rPr>
              <w:t xml:space="preserve">Module Code and Title:</w:t>
            </w:r>
          </w:p>
          <w:p w:rsidR="00000000" w:rsidDel="00000000" w:rsidP="00000000" w:rsidRDefault="00000000" w:rsidRPr="00000000" w14:paraId="00000017">
            <w:pPr>
              <w:spacing w:line="360" w:lineRule="auto"/>
              <w:rPr>
                <w:b w:val="1"/>
              </w:rPr>
            </w:pPr>
            <w:r w:rsidDel="00000000" w:rsidR="00000000" w:rsidRPr="00000000">
              <w:rPr>
                <w:b w:val="1"/>
                <w:rtl w:val="0"/>
              </w:rPr>
              <w:t xml:space="preserve">4067CEM Software Design</w:t>
            </w:r>
          </w:p>
        </w:tc>
      </w:tr>
      <w:tr>
        <w:trPr>
          <w:cantSplit w:val="0"/>
          <w:tblHeader w:val="0"/>
        </w:trPr>
        <w:tc>
          <w:tcPr/>
          <w:p w:rsidR="00000000" w:rsidDel="00000000" w:rsidP="00000000" w:rsidRDefault="00000000" w:rsidRPr="00000000" w14:paraId="00000019">
            <w:pPr>
              <w:spacing w:line="360" w:lineRule="auto"/>
              <w:rPr/>
            </w:pPr>
            <w:r w:rsidDel="00000000" w:rsidR="00000000" w:rsidRPr="00000000">
              <w:rPr>
                <w:rtl w:val="0"/>
              </w:rPr>
              <w:t xml:space="preserve">Assignment No. / Title:</w:t>
            </w:r>
          </w:p>
          <w:p w:rsidR="00000000" w:rsidDel="00000000" w:rsidP="00000000" w:rsidRDefault="00000000" w:rsidRPr="00000000" w14:paraId="0000001A">
            <w:pPr>
              <w:spacing w:line="360" w:lineRule="auto"/>
              <w:rPr>
                <w:b w:val="1"/>
              </w:rPr>
            </w:pPr>
            <w:r w:rsidDel="00000000" w:rsidR="00000000" w:rsidRPr="00000000">
              <w:rPr>
                <w:b w:val="1"/>
                <w:rtl w:val="0"/>
              </w:rPr>
              <w:t xml:space="preserve">Continuous Assessment </w:t>
            </w:r>
          </w:p>
        </w:tc>
        <w:tc>
          <w:tcPr/>
          <w:p w:rsidR="00000000" w:rsidDel="00000000" w:rsidP="00000000" w:rsidRDefault="00000000" w:rsidRPr="00000000" w14:paraId="0000001B">
            <w:pPr>
              <w:spacing w:line="360" w:lineRule="auto"/>
              <w:rPr/>
            </w:pPr>
            <w:r w:rsidDel="00000000" w:rsidR="00000000" w:rsidRPr="00000000">
              <w:rPr>
                <w:rtl w:val="0"/>
              </w:rPr>
              <w:t xml:space="preserve">% of Module Mark: </w:t>
            </w:r>
          </w:p>
          <w:p w:rsidR="00000000" w:rsidDel="00000000" w:rsidP="00000000" w:rsidRDefault="00000000" w:rsidRPr="00000000" w14:paraId="0000001C">
            <w:pPr>
              <w:spacing w:line="360" w:lineRule="auto"/>
              <w:rPr>
                <w:b w:val="1"/>
              </w:rPr>
            </w:pPr>
            <w:r w:rsidDel="00000000" w:rsidR="00000000" w:rsidRPr="00000000">
              <w:rPr>
                <w:b w:val="1"/>
                <w:rtl w:val="0"/>
              </w:rPr>
              <w:t xml:space="preserve">50</w:t>
            </w:r>
          </w:p>
        </w:tc>
      </w:tr>
      <w:tr>
        <w:trPr>
          <w:cantSplit w:val="0"/>
          <w:tblHeader w:val="0"/>
        </w:trPr>
        <w:tc>
          <w:tcPr/>
          <w:p w:rsidR="00000000" w:rsidDel="00000000" w:rsidP="00000000" w:rsidRDefault="00000000" w:rsidRPr="00000000" w14:paraId="0000001D">
            <w:pPr>
              <w:spacing w:line="360" w:lineRule="auto"/>
              <w:rPr/>
            </w:pPr>
            <w:r w:rsidDel="00000000" w:rsidR="00000000" w:rsidRPr="00000000">
              <w:rPr>
                <w:rtl w:val="0"/>
              </w:rPr>
              <w:t xml:space="preserve">Hand out Date:</w:t>
            </w:r>
          </w:p>
          <w:p w:rsidR="00000000" w:rsidDel="00000000" w:rsidP="00000000" w:rsidRDefault="00000000" w:rsidRPr="00000000" w14:paraId="0000001E">
            <w:pPr>
              <w:spacing w:line="360" w:lineRule="auto"/>
              <w:rPr>
                <w:b w:val="1"/>
              </w:rPr>
            </w:pPr>
            <w:r w:rsidDel="00000000" w:rsidR="00000000" w:rsidRPr="00000000">
              <w:rPr>
                <w:b w:val="1"/>
                <w:color w:val="ff0000"/>
                <w:rtl w:val="0"/>
              </w:rPr>
              <w:t xml:space="preserve">22</w:t>
            </w:r>
            <w:r w:rsidDel="00000000" w:rsidR="00000000" w:rsidRPr="00000000">
              <w:rPr>
                <w:b w:val="1"/>
                <w:color w:val="ff0000"/>
                <w:vertAlign w:val="superscript"/>
                <w:rtl w:val="0"/>
              </w:rPr>
              <w:t xml:space="preserve">nd</w:t>
            </w:r>
            <w:r w:rsidDel="00000000" w:rsidR="00000000" w:rsidRPr="00000000">
              <w:rPr>
                <w:b w:val="1"/>
                <w:color w:val="ff0000"/>
                <w:rtl w:val="0"/>
              </w:rPr>
              <w:t xml:space="preserve"> April 2022</w:t>
            </w:r>
            <w:r w:rsidDel="00000000" w:rsidR="00000000" w:rsidRPr="00000000">
              <w:rPr>
                <w:rtl w:val="0"/>
              </w:rPr>
            </w:r>
          </w:p>
        </w:tc>
        <w:tc>
          <w:tcPr/>
          <w:p w:rsidR="00000000" w:rsidDel="00000000" w:rsidP="00000000" w:rsidRDefault="00000000" w:rsidRPr="00000000" w14:paraId="0000001F">
            <w:pPr>
              <w:spacing w:line="360" w:lineRule="auto"/>
              <w:rPr/>
            </w:pPr>
            <w:r w:rsidDel="00000000" w:rsidR="00000000" w:rsidRPr="00000000">
              <w:rPr>
                <w:rtl w:val="0"/>
              </w:rPr>
              <w:t xml:space="preserve">Due Date:</w:t>
            </w:r>
          </w:p>
          <w:p w:rsidR="00000000" w:rsidDel="00000000" w:rsidP="00000000" w:rsidRDefault="00000000" w:rsidRPr="00000000" w14:paraId="00000020">
            <w:pPr>
              <w:spacing w:line="360" w:lineRule="auto"/>
              <w:rPr>
                <w:b w:val="1"/>
                <w:color w:val="ff0000"/>
              </w:rPr>
            </w:pPr>
            <w:r w:rsidDel="00000000" w:rsidR="00000000" w:rsidRPr="00000000">
              <w:rPr>
                <w:b w:val="1"/>
                <w:color w:val="ff0000"/>
                <w:rtl w:val="0"/>
              </w:rPr>
              <w:t xml:space="preserve">Task 1: 13 May 2022, by 11.59pm</w:t>
            </w:r>
          </w:p>
          <w:p w:rsidR="00000000" w:rsidDel="00000000" w:rsidP="00000000" w:rsidRDefault="00000000" w:rsidRPr="00000000" w14:paraId="00000021">
            <w:pPr>
              <w:spacing w:line="360" w:lineRule="auto"/>
              <w:rPr>
                <w:b w:val="1"/>
                <w:color w:val="ff0000"/>
              </w:rPr>
            </w:pPr>
            <w:r w:rsidDel="00000000" w:rsidR="00000000" w:rsidRPr="00000000">
              <w:rPr>
                <w:b w:val="1"/>
                <w:color w:val="ff0000"/>
                <w:rtl w:val="0"/>
              </w:rPr>
              <w:t xml:space="preserve">Task 2: 1 July 2022, by 11.59pm</w:t>
            </w:r>
          </w:p>
          <w:p w:rsidR="00000000" w:rsidDel="00000000" w:rsidP="00000000" w:rsidRDefault="00000000" w:rsidRPr="00000000" w14:paraId="00000022">
            <w:pPr>
              <w:spacing w:line="360" w:lineRule="auto"/>
              <w:rPr>
                <w:b w:val="1"/>
                <w:color w:val="ff0000"/>
              </w:rPr>
            </w:pPr>
            <w:r w:rsidDel="00000000" w:rsidR="00000000" w:rsidRPr="00000000">
              <w:rPr>
                <w:b w:val="1"/>
                <w:color w:val="ff0000"/>
                <w:rtl w:val="0"/>
              </w:rPr>
              <w:t xml:space="preserve">Task 3: 17 June 2022, by 11.59pm.</w:t>
            </w:r>
          </w:p>
          <w:p w:rsidR="00000000" w:rsidDel="00000000" w:rsidP="00000000" w:rsidRDefault="00000000" w:rsidRPr="00000000" w14:paraId="00000023">
            <w:pPr>
              <w:spacing w:line="360" w:lineRule="auto"/>
              <w:rPr>
                <w:b w:val="1"/>
                <w:color w:val="ff0000"/>
              </w:rPr>
            </w:pPr>
            <w:r w:rsidDel="00000000" w:rsidR="00000000" w:rsidRPr="00000000">
              <w:rPr>
                <w:b w:val="1"/>
                <w:color w:val="ff0000"/>
                <w:rtl w:val="0"/>
              </w:rPr>
              <w:t xml:space="preserve">Task 4: 17 June 2022, by 11.59pm.</w:t>
            </w:r>
          </w:p>
          <w:p w:rsidR="00000000" w:rsidDel="00000000" w:rsidP="00000000" w:rsidRDefault="00000000" w:rsidRPr="00000000" w14:paraId="00000024">
            <w:pPr>
              <w:spacing w:line="360" w:lineRule="auto"/>
              <w:rPr>
                <w:b w:val="1"/>
                <w:color w:val="ff0000"/>
              </w:rPr>
            </w:pPr>
            <w:r w:rsidDel="00000000" w:rsidR="00000000" w:rsidRPr="00000000">
              <w:rPr>
                <w:b w:val="1"/>
                <w:color w:val="ff0000"/>
                <w:rtl w:val="0"/>
              </w:rPr>
              <w:t xml:space="preserve">Task 5: 17 June 2022, by 11.59pm.</w:t>
            </w:r>
          </w:p>
        </w:tc>
      </w:tr>
      <w:tr>
        <w:trPr>
          <w:cantSplit w:val="0"/>
          <w:tblHeader w:val="0"/>
        </w:trPr>
        <w:tc>
          <w:tcPr>
            <w:gridSpan w:val="2"/>
          </w:tcPr>
          <w:p w:rsidR="00000000" w:rsidDel="00000000" w:rsidP="00000000" w:rsidRDefault="00000000" w:rsidRPr="00000000" w14:paraId="00000025">
            <w:pPr>
              <w:spacing w:line="360" w:lineRule="auto"/>
              <w:jc w:val="both"/>
              <w:rPr/>
            </w:pPr>
            <w:r w:rsidDel="00000000" w:rsidR="00000000" w:rsidRPr="00000000">
              <w:rPr>
                <w:rtl w:val="0"/>
              </w:rPr>
              <w:t xml:space="preserve">Penalties: No late work will be accepted. If you are unable to submit coursework on time due to extenuating circumstances, you may be eligible for an extension. Please consult the lecturer.</w:t>
            </w:r>
          </w:p>
        </w:tc>
      </w:tr>
      <w:tr>
        <w:trPr>
          <w:cantSplit w:val="0"/>
          <w:tblHeader w:val="0"/>
        </w:trPr>
        <w:tc>
          <w:tcPr>
            <w:gridSpan w:val="2"/>
          </w:tcPr>
          <w:p w:rsidR="00000000" w:rsidDel="00000000" w:rsidP="00000000" w:rsidRDefault="00000000" w:rsidRPr="00000000" w14:paraId="00000027">
            <w:pPr>
              <w:spacing w:line="360" w:lineRule="auto"/>
              <w:jc w:val="both"/>
              <w:rPr/>
            </w:pPr>
            <w:r w:rsidDel="00000000" w:rsidR="00000000" w:rsidRPr="00000000">
              <w:rPr>
                <w:rtl w:val="0"/>
              </w:rPr>
              <w:t xml:space="preserve">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t xml:space="preserve">Signature(s): ________________________</w:t>
            </w:r>
          </w:p>
        </w:tc>
      </w:tr>
    </w:tbl>
    <w:p w:rsidR="00000000" w:rsidDel="00000000" w:rsidP="00000000" w:rsidRDefault="00000000" w:rsidRPr="00000000" w14:paraId="0000002C">
      <w:pPr>
        <w:spacing w:after="160" w:line="360" w:lineRule="auto"/>
        <w:rPr>
          <w:b w:val="1"/>
        </w:rPr>
      </w:pPr>
      <w:r w:rsidDel="00000000" w:rsidR="00000000" w:rsidRPr="00000000">
        <w:rPr>
          <w:rtl w:val="0"/>
        </w:rPr>
      </w:r>
    </w:p>
    <w:p w:rsidR="00000000" w:rsidDel="00000000" w:rsidP="00000000" w:rsidRDefault="00000000" w:rsidRPr="00000000" w14:paraId="0000002D">
      <w:pPr>
        <w:spacing w:after="160" w:line="360" w:lineRule="auto"/>
        <w:rPr>
          <w:b w:val="1"/>
        </w:rPr>
      </w:pPr>
      <w:r w:rsidDel="00000000" w:rsidR="00000000" w:rsidRPr="00000000">
        <w:rPr>
          <w:b w:val="1"/>
          <w:rtl w:val="0"/>
        </w:rPr>
        <w:t xml:space="preserve">Section B - To be completed by the module leader</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5"/>
        <w:gridCol w:w="2278"/>
        <w:gridCol w:w="3117"/>
        <w:tblGridChange w:id="0">
          <w:tblGrid>
            <w:gridCol w:w="3955"/>
            <w:gridCol w:w="2278"/>
            <w:gridCol w:w="3117"/>
          </w:tblGrid>
        </w:tblGridChange>
      </w:tblGrid>
      <w:tr>
        <w:trPr>
          <w:cantSplit w:val="0"/>
          <w:tblHeader w:val="0"/>
        </w:trPr>
        <w:tc>
          <w:tcPr>
            <w:gridSpan w:val="3"/>
          </w:tcPr>
          <w:p w:rsidR="00000000" w:rsidDel="00000000" w:rsidP="00000000" w:rsidRDefault="00000000" w:rsidRPr="00000000" w14:paraId="0000002E">
            <w:pPr>
              <w:spacing w:line="360" w:lineRule="auto"/>
              <w:rPr/>
            </w:pPr>
            <w:r w:rsidDel="00000000" w:rsidR="00000000" w:rsidRPr="00000000">
              <w:rPr>
                <w:rtl w:val="0"/>
              </w:rPr>
              <w:t xml:space="preserve">Intended learning outcomes assessed by this work:</w:t>
            </w:r>
          </w:p>
          <w:p w:rsidR="00000000" w:rsidDel="00000000" w:rsidP="00000000" w:rsidRDefault="00000000" w:rsidRPr="00000000" w14:paraId="0000002F">
            <w:pPr>
              <w:spacing w:line="360" w:lineRule="auto"/>
              <w:jc w:val="both"/>
              <w:rPr/>
            </w:pPr>
            <w:r w:rsidDel="00000000" w:rsidR="00000000" w:rsidRPr="00000000">
              <w:rPr>
                <w:rtl w:val="0"/>
              </w:rPr>
              <w:t xml:space="preserve">1. Understand and apply appropriate concepts, tools and techniques to each stage of the software development</w:t>
            </w:r>
          </w:p>
          <w:p w:rsidR="00000000" w:rsidDel="00000000" w:rsidP="00000000" w:rsidRDefault="00000000" w:rsidRPr="00000000" w14:paraId="00000030">
            <w:pPr>
              <w:spacing w:line="360" w:lineRule="auto"/>
              <w:jc w:val="both"/>
              <w:rPr/>
            </w:pPr>
            <w:r w:rsidDel="00000000" w:rsidR="00000000" w:rsidRPr="00000000">
              <w:rPr>
                <w:rtl w:val="0"/>
              </w:rPr>
              <w:t xml:space="preserve">2. Understand and apply design patterns to software components in developing new software</w:t>
            </w:r>
          </w:p>
          <w:p w:rsidR="00000000" w:rsidDel="00000000" w:rsidP="00000000" w:rsidRDefault="00000000" w:rsidRPr="00000000" w14:paraId="00000031">
            <w:pPr>
              <w:spacing w:line="360" w:lineRule="auto"/>
              <w:jc w:val="both"/>
              <w:rPr/>
            </w:pPr>
            <w:r w:rsidDel="00000000" w:rsidR="00000000" w:rsidRPr="00000000">
              <w:rPr>
                <w:rtl w:val="0"/>
              </w:rPr>
              <w:t xml:space="preserve">3. Demonstrate an understanding of project planning and working to agreed deadlines, along with professional, interpersonal skills and effective communication required for software production</w:t>
            </w:r>
          </w:p>
          <w:p w:rsidR="00000000" w:rsidDel="00000000" w:rsidP="00000000" w:rsidRDefault="00000000" w:rsidRPr="00000000" w14:paraId="00000032">
            <w:pPr>
              <w:spacing w:line="360" w:lineRule="auto"/>
              <w:jc w:val="both"/>
              <w:rPr/>
            </w:pPr>
            <w:r w:rsidDel="00000000" w:rsidR="00000000" w:rsidRPr="00000000">
              <w:rPr>
                <w:rtl w:val="0"/>
              </w:rPr>
              <w:t xml:space="preserve">5. Demonstrate an awareness of, and ability to apply, social, professional, legal and ethical standards as documented in relevant laws and professional codes of conduct such as that of the Malaysian National Computer Confederation.</w:t>
            </w:r>
          </w:p>
        </w:tc>
      </w:tr>
      <w:tr>
        <w:trPr>
          <w:cantSplit w:val="0"/>
          <w:trHeight w:val="346" w:hRule="atLeast"/>
          <w:tblHeader w:val="0"/>
        </w:trPr>
        <w:tc>
          <w:tcPr/>
          <w:p w:rsidR="00000000" w:rsidDel="00000000" w:rsidP="00000000" w:rsidRDefault="00000000" w:rsidRPr="00000000" w14:paraId="00000035">
            <w:pPr>
              <w:spacing w:line="360" w:lineRule="auto"/>
              <w:rPr/>
            </w:pPr>
            <w:r w:rsidDel="00000000" w:rsidR="00000000" w:rsidRPr="00000000">
              <w:rPr>
                <w:rtl w:val="0"/>
              </w:rPr>
              <w:t xml:space="preserve">Marking scheme</w:t>
            </w:r>
          </w:p>
        </w:tc>
        <w:tc>
          <w:tcPr/>
          <w:p w:rsidR="00000000" w:rsidDel="00000000" w:rsidP="00000000" w:rsidRDefault="00000000" w:rsidRPr="00000000" w14:paraId="00000036">
            <w:pPr>
              <w:spacing w:line="360" w:lineRule="auto"/>
              <w:jc w:val="center"/>
              <w:rPr/>
            </w:pPr>
            <w:r w:rsidDel="00000000" w:rsidR="00000000" w:rsidRPr="00000000">
              <w:rPr>
                <w:rtl w:val="0"/>
              </w:rPr>
              <w:t xml:space="preserve">Max</w:t>
            </w:r>
          </w:p>
        </w:tc>
        <w:tc>
          <w:tcPr/>
          <w:p w:rsidR="00000000" w:rsidDel="00000000" w:rsidP="00000000" w:rsidRDefault="00000000" w:rsidRPr="00000000" w14:paraId="00000037">
            <w:pPr>
              <w:spacing w:line="360" w:lineRule="auto"/>
              <w:jc w:val="center"/>
              <w:rPr/>
            </w:pPr>
            <w:r w:rsidDel="00000000" w:rsidR="00000000" w:rsidRPr="00000000">
              <w:rPr>
                <w:rtl w:val="0"/>
              </w:rPr>
              <w:t xml:space="preserve">Mark</w:t>
            </w:r>
          </w:p>
        </w:tc>
      </w:tr>
      <w:tr>
        <w:trPr>
          <w:cantSplit w:val="0"/>
          <w:trHeight w:val="697" w:hRule="atLeast"/>
          <w:tblHeader w:val="0"/>
        </w:trPr>
        <w:tc>
          <w:tcPr/>
          <w:p w:rsidR="00000000" w:rsidDel="00000000" w:rsidP="00000000" w:rsidRDefault="00000000" w:rsidRPr="00000000" w14:paraId="00000038">
            <w:pPr>
              <w:numPr>
                <w:ilvl w:val="0"/>
                <w:numId w:val="1"/>
              </w:numPr>
              <w:spacing w:line="360" w:lineRule="auto"/>
              <w:ind w:left="720" w:hanging="360"/>
            </w:pPr>
            <w:r w:rsidDel="00000000" w:rsidR="00000000" w:rsidRPr="00000000">
              <w:rPr>
                <w:rtl w:val="0"/>
              </w:rPr>
              <w:t xml:space="preserve">User Story Mapping </w:t>
            </w:r>
          </w:p>
          <w:p w:rsidR="00000000" w:rsidDel="00000000" w:rsidP="00000000" w:rsidRDefault="00000000" w:rsidRPr="00000000" w14:paraId="00000039">
            <w:pPr>
              <w:numPr>
                <w:ilvl w:val="0"/>
                <w:numId w:val="1"/>
              </w:numPr>
              <w:spacing w:line="360" w:lineRule="auto"/>
              <w:ind w:left="720" w:hanging="360"/>
            </w:pPr>
            <w:r w:rsidDel="00000000" w:rsidR="00000000" w:rsidRPr="00000000">
              <w:rPr>
                <w:rtl w:val="0"/>
              </w:rPr>
              <w:t xml:space="preserve">Setting up a GitHub Repository </w:t>
            </w:r>
          </w:p>
          <w:p w:rsidR="00000000" w:rsidDel="00000000" w:rsidP="00000000" w:rsidRDefault="00000000" w:rsidRPr="00000000" w14:paraId="0000003A">
            <w:pPr>
              <w:numPr>
                <w:ilvl w:val="0"/>
                <w:numId w:val="1"/>
              </w:numPr>
              <w:spacing w:line="360" w:lineRule="auto"/>
              <w:ind w:left="720" w:hanging="360"/>
            </w:pPr>
            <w:r w:rsidDel="00000000" w:rsidR="00000000" w:rsidRPr="00000000">
              <w:rPr>
                <w:rtl w:val="0"/>
              </w:rPr>
              <w:t xml:space="preserve">Creating a Class diagram and design pattern selection</w:t>
            </w:r>
          </w:p>
          <w:p w:rsidR="00000000" w:rsidDel="00000000" w:rsidP="00000000" w:rsidRDefault="00000000" w:rsidRPr="00000000" w14:paraId="0000003B">
            <w:pPr>
              <w:numPr>
                <w:ilvl w:val="0"/>
                <w:numId w:val="1"/>
              </w:numPr>
              <w:spacing w:line="360" w:lineRule="auto"/>
              <w:ind w:left="720" w:hanging="360"/>
            </w:pPr>
            <w:r w:rsidDel="00000000" w:rsidR="00000000" w:rsidRPr="00000000">
              <w:rPr>
                <w:rtl w:val="0"/>
              </w:rPr>
              <w:t xml:space="preserve">Creating a Prototype User Interface and Usability Testing </w:t>
            </w:r>
          </w:p>
          <w:p w:rsidR="00000000" w:rsidDel="00000000" w:rsidP="00000000" w:rsidRDefault="00000000" w:rsidRPr="00000000" w14:paraId="0000003C">
            <w:pPr>
              <w:numPr>
                <w:ilvl w:val="0"/>
                <w:numId w:val="1"/>
              </w:numPr>
              <w:spacing w:after="160" w:line="360" w:lineRule="auto"/>
              <w:ind w:left="720" w:hanging="360"/>
            </w:pPr>
            <w:r w:rsidDel="00000000" w:rsidR="00000000" w:rsidRPr="00000000">
              <w:rPr>
                <w:rtl w:val="0"/>
              </w:rPr>
              <w:t xml:space="preserve">Discuss the ethical issue related to the software </w:t>
            </w:r>
          </w:p>
        </w:tc>
        <w:tc>
          <w:tcPr/>
          <w:p w:rsidR="00000000" w:rsidDel="00000000" w:rsidP="00000000" w:rsidRDefault="00000000" w:rsidRPr="00000000" w14:paraId="0000003D">
            <w:pPr>
              <w:spacing w:line="360" w:lineRule="auto"/>
              <w:jc w:val="center"/>
              <w:rPr/>
            </w:pPr>
            <w:r w:rsidDel="00000000" w:rsidR="00000000" w:rsidRPr="00000000">
              <w:rPr>
                <w:rtl w:val="0"/>
              </w:rPr>
              <w:t xml:space="preserve">20</w:t>
            </w:r>
          </w:p>
          <w:p w:rsidR="00000000" w:rsidDel="00000000" w:rsidP="00000000" w:rsidRDefault="00000000" w:rsidRPr="00000000" w14:paraId="0000003E">
            <w:pPr>
              <w:spacing w:line="360" w:lineRule="auto"/>
              <w:jc w:val="center"/>
              <w:rPr/>
            </w:pPr>
            <w:r w:rsidDel="00000000" w:rsidR="00000000" w:rsidRPr="00000000">
              <w:rPr>
                <w:rtl w:val="0"/>
              </w:rPr>
            </w:r>
          </w:p>
          <w:p w:rsidR="00000000" w:rsidDel="00000000" w:rsidP="00000000" w:rsidRDefault="00000000" w:rsidRPr="00000000" w14:paraId="0000003F">
            <w:pPr>
              <w:spacing w:line="360" w:lineRule="auto"/>
              <w:jc w:val="center"/>
              <w:rPr/>
            </w:pPr>
            <w:r w:rsidDel="00000000" w:rsidR="00000000" w:rsidRPr="00000000">
              <w:rPr>
                <w:rtl w:val="0"/>
              </w:rPr>
              <w:t xml:space="preserve">10</w:t>
            </w:r>
          </w:p>
          <w:p w:rsidR="00000000" w:rsidDel="00000000" w:rsidP="00000000" w:rsidRDefault="00000000" w:rsidRPr="00000000" w14:paraId="00000040">
            <w:pPr>
              <w:spacing w:line="360" w:lineRule="auto"/>
              <w:jc w:val="center"/>
              <w:rPr/>
            </w:pPr>
            <w:r w:rsidDel="00000000" w:rsidR="00000000" w:rsidRPr="00000000">
              <w:rPr>
                <w:rtl w:val="0"/>
              </w:rPr>
            </w:r>
          </w:p>
          <w:p w:rsidR="00000000" w:rsidDel="00000000" w:rsidP="00000000" w:rsidRDefault="00000000" w:rsidRPr="00000000" w14:paraId="00000041">
            <w:pPr>
              <w:spacing w:line="360" w:lineRule="auto"/>
              <w:jc w:val="center"/>
              <w:rPr/>
            </w:pPr>
            <w:r w:rsidDel="00000000" w:rsidR="00000000" w:rsidRPr="00000000">
              <w:rPr>
                <w:rtl w:val="0"/>
              </w:rPr>
              <w:t xml:space="preserve">30</w:t>
            </w:r>
          </w:p>
          <w:p w:rsidR="00000000" w:rsidDel="00000000" w:rsidP="00000000" w:rsidRDefault="00000000" w:rsidRPr="00000000" w14:paraId="00000042">
            <w:pPr>
              <w:spacing w:line="360" w:lineRule="auto"/>
              <w:jc w:val="center"/>
              <w:rPr/>
            </w:pPr>
            <w:r w:rsidDel="00000000" w:rsidR="00000000" w:rsidRPr="00000000">
              <w:rPr>
                <w:rtl w:val="0"/>
              </w:rPr>
            </w:r>
          </w:p>
          <w:p w:rsidR="00000000" w:rsidDel="00000000" w:rsidP="00000000" w:rsidRDefault="00000000" w:rsidRPr="00000000" w14:paraId="00000043">
            <w:pPr>
              <w:spacing w:line="360" w:lineRule="auto"/>
              <w:jc w:val="center"/>
              <w:rPr/>
            </w:pPr>
            <w:r w:rsidDel="00000000" w:rsidR="00000000" w:rsidRPr="00000000">
              <w:rPr>
                <w:rtl w:val="0"/>
              </w:rPr>
              <w:t xml:space="preserve">20</w:t>
            </w:r>
          </w:p>
          <w:p w:rsidR="00000000" w:rsidDel="00000000" w:rsidP="00000000" w:rsidRDefault="00000000" w:rsidRPr="00000000" w14:paraId="00000044">
            <w:pPr>
              <w:spacing w:line="360" w:lineRule="auto"/>
              <w:jc w:val="center"/>
              <w:rPr/>
            </w:pPr>
            <w:r w:rsidDel="00000000" w:rsidR="00000000" w:rsidRPr="00000000">
              <w:rPr>
                <w:rtl w:val="0"/>
              </w:rPr>
            </w:r>
          </w:p>
          <w:p w:rsidR="00000000" w:rsidDel="00000000" w:rsidP="00000000" w:rsidRDefault="00000000" w:rsidRPr="00000000" w14:paraId="00000045">
            <w:pPr>
              <w:spacing w:line="360" w:lineRule="auto"/>
              <w:jc w:val="center"/>
              <w:rPr/>
            </w:pPr>
            <w:r w:rsidDel="00000000" w:rsidR="00000000" w:rsidRPr="00000000">
              <w:rPr>
                <w:rtl w:val="0"/>
              </w:rPr>
              <w:t xml:space="preserve">20</w:t>
            </w:r>
          </w:p>
        </w:tc>
        <w:tc>
          <w:tcPr/>
          <w:p w:rsidR="00000000" w:rsidDel="00000000" w:rsidP="00000000" w:rsidRDefault="00000000" w:rsidRPr="00000000" w14:paraId="00000046">
            <w:pPr>
              <w:spacing w:line="36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47">
            <w:pPr>
              <w:spacing w:line="360" w:lineRule="auto"/>
              <w:rPr/>
            </w:pPr>
            <w:r w:rsidDel="00000000" w:rsidR="00000000" w:rsidRPr="00000000">
              <w:rPr>
                <w:rtl w:val="0"/>
              </w:rPr>
              <w:t xml:space="preserve">Total</w:t>
            </w:r>
          </w:p>
        </w:tc>
        <w:tc>
          <w:tcPr/>
          <w:p w:rsidR="00000000" w:rsidDel="00000000" w:rsidP="00000000" w:rsidRDefault="00000000" w:rsidRPr="00000000" w14:paraId="00000048">
            <w:pPr>
              <w:spacing w:line="360" w:lineRule="auto"/>
              <w:jc w:val="center"/>
              <w:rPr/>
            </w:pPr>
            <w:r w:rsidDel="00000000" w:rsidR="00000000" w:rsidRPr="00000000">
              <w:rPr>
                <w:rtl w:val="0"/>
              </w:rPr>
              <w:t xml:space="preserve">100</w:t>
            </w:r>
          </w:p>
        </w:tc>
        <w:tc>
          <w:tcPr/>
          <w:p w:rsidR="00000000" w:rsidDel="00000000" w:rsidP="00000000" w:rsidRDefault="00000000" w:rsidRPr="00000000" w14:paraId="00000049">
            <w:pPr>
              <w:spacing w:line="360" w:lineRule="auto"/>
              <w:jc w:val="center"/>
              <w:rPr/>
            </w:pPr>
            <w:r w:rsidDel="00000000" w:rsidR="00000000" w:rsidRPr="00000000">
              <w:rPr>
                <w:rtl w:val="0"/>
              </w:rPr>
            </w:r>
          </w:p>
        </w:tc>
      </w:tr>
    </w:tbl>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widowControl w:val="0"/>
        <w:spacing w:before="167" w:line="256" w:lineRule="auto"/>
        <w:ind w:right="549"/>
        <w:rPr>
          <w:rFonts w:ascii="Calibri" w:cs="Calibri" w:eastAsia="Calibri" w:hAnsi="Calibri"/>
        </w:rPr>
      </w:pPr>
      <w:r w:rsidDel="00000000" w:rsidR="00000000" w:rsidRPr="00000000">
        <w:rPr>
          <w:rtl w:val="0"/>
        </w:rPr>
      </w:r>
    </w:p>
    <w:p w:rsidR="00000000" w:rsidDel="00000000" w:rsidP="00000000" w:rsidRDefault="00000000" w:rsidRPr="00000000" w14:paraId="00000054">
      <w:pPr>
        <w:widowControl w:val="0"/>
        <w:spacing w:before="167" w:line="256" w:lineRule="auto"/>
        <w:ind w:right="549"/>
        <w:rPr>
          <w:rFonts w:ascii="Calibri" w:cs="Calibri" w:eastAsia="Calibri" w:hAnsi="Calibri"/>
        </w:rPr>
      </w:pPr>
      <w:r w:rsidDel="00000000" w:rsidR="00000000" w:rsidRPr="00000000">
        <w:rPr>
          <w:rtl w:val="0"/>
        </w:rPr>
      </w:r>
    </w:p>
    <w:p w:rsidR="00000000" w:rsidDel="00000000" w:rsidP="00000000" w:rsidRDefault="00000000" w:rsidRPr="00000000" w14:paraId="00000055">
      <w:pPr>
        <w:widowControl w:val="0"/>
        <w:spacing w:before="167" w:line="256" w:lineRule="auto"/>
        <w:ind w:right="549"/>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60" w:line="276" w:lineRule="auto"/>
        <w:jc w:val="both"/>
        <w:rPr>
          <w:b w:val="1"/>
        </w:rPr>
      </w:pPr>
      <w:r w:rsidDel="00000000" w:rsidR="00000000" w:rsidRPr="00000000">
        <w:rPr>
          <w:b w:val="1"/>
          <w:rtl w:val="0"/>
        </w:rPr>
        <w:t xml:space="preserve">The 4067CEM assessment should be completed as a full individual work over the course of the module. The assessment output are only judged at the end of the module and not by the expectations during that week. The assessment should be undertaken individually. All submissions will be checked against each other and the internet for possible plagiarism.</w:t>
      </w:r>
    </w:p>
    <w:p w:rsidR="00000000" w:rsidDel="00000000" w:rsidP="00000000" w:rsidRDefault="00000000" w:rsidRPr="00000000" w14:paraId="00000057">
      <w:pPr>
        <w:spacing w:after="160" w:line="276" w:lineRule="auto"/>
        <w:jc w:val="both"/>
        <w:rPr>
          <w:b w:val="1"/>
        </w:rPr>
      </w:pPr>
      <w:r w:rsidDel="00000000" w:rsidR="00000000" w:rsidRPr="00000000">
        <w:rPr>
          <w:rtl w:val="0"/>
        </w:rPr>
      </w:r>
    </w:p>
    <w:p w:rsidR="00000000" w:rsidDel="00000000" w:rsidP="00000000" w:rsidRDefault="00000000" w:rsidRPr="00000000" w14:paraId="00000058">
      <w:pPr>
        <w:widowControl w:val="0"/>
        <w:spacing w:before="167" w:line="276" w:lineRule="auto"/>
        <w:ind w:right="-30"/>
        <w:jc w:val="both"/>
        <w:rPr/>
      </w:pPr>
      <w:r w:rsidDel="00000000" w:rsidR="00000000" w:rsidRPr="00000000">
        <w:rPr>
          <w:rtl w:val="0"/>
        </w:rPr>
        <w:t xml:space="preserve">Activities – These activities consists of </w:t>
      </w:r>
      <w:r w:rsidDel="00000000" w:rsidR="00000000" w:rsidRPr="00000000">
        <w:rPr>
          <w:b w:val="1"/>
          <w:rtl w:val="0"/>
        </w:rPr>
        <w:t xml:space="preserve">50%</w:t>
      </w:r>
      <w:r w:rsidDel="00000000" w:rsidR="00000000" w:rsidRPr="00000000">
        <w:rPr>
          <w:rtl w:val="0"/>
        </w:rPr>
        <w:t xml:space="preserve"> of your coursework marks. It will be run throughout the semester and there will be a final submission at the end of the semester. These activities consists of activities that will be done in a software design phase.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Critical Analysis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The development, design, and operation of a website faces a variety of problems.</w:t>
      </w:r>
    </w:p>
    <w:p w:rsidR="00000000" w:rsidDel="00000000" w:rsidP="00000000" w:rsidRDefault="00000000" w:rsidRPr="00000000" w14:paraId="0000007E">
      <w:pPr>
        <w:rPr>
          <w:sz w:val="26"/>
          <w:szCs w:val="26"/>
        </w:rPr>
      </w:pPr>
      <w:r w:rsidDel="00000000" w:rsidR="00000000" w:rsidRPr="00000000">
        <w:rPr>
          <w:sz w:val="26"/>
          <w:szCs w:val="26"/>
          <w:rtl w:val="0"/>
        </w:rPr>
        <w:t xml:space="preserve">For example, information management, copyright issues, and financial problems.</w:t>
      </w:r>
    </w:p>
    <w:p w:rsidR="00000000" w:rsidDel="00000000" w:rsidP="00000000" w:rsidRDefault="00000000" w:rsidRPr="00000000" w14:paraId="0000007F">
      <w:pPr>
        <w:rPr>
          <w:sz w:val="26"/>
          <w:szCs w:val="26"/>
        </w:rPr>
      </w:pPr>
      <w:r w:rsidDel="00000000" w:rsidR="00000000" w:rsidRPr="00000000">
        <w:rPr>
          <w:sz w:val="26"/>
          <w:szCs w:val="26"/>
          <w:rtl w:val="0"/>
        </w:rPr>
        <w:t xml:space="preserve">In this report, I will focus on a few problems and their solutions.</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First is about privacy concerns.</w:t>
      </w:r>
    </w:p>
    <w:p w:rsidR="00000000" w:rsidDel="00000000" w:rsidP="00000000" w:rsidRDefault="00000000" w:rsidRPr="00000000" w14:paraId="00000082">
      <w:pPr>
        <w:rPr>
          <w:sz w:val="26"/>
          <w:szCs w:val="26"/>
        </w:rPr>
      </w:pPr>
      <w:r w:rsidDel="00000000" w:rsidR="00000000" w:rsidRPr="00000000">
        <w:rPr>
          <w:sz w:val="26"/>
          <w:szCs w:val="26"/>
          <w:rtl w:val="0"/>
        </w:rPr>
        <w:t xml:space="preserve">On this website, we collect various privacy information from users such as</w:t>
      </w:r>
    </w:p>
    <w:p w:rsidR="00000000" w:rsidDel="00000000" w:rsidP="00000000" w:rsidRDefault="00000000" w:rsidRPr="00000000" w14:paraId="00000083">
      <w:pPr>
        <w:rPr>
          <w:sz w:val="26"/>
          <w:szCs w:val="26"/>
        </w:rPr>
      </w:pPr>
      <w:r w:rsidDel="00000000" w:rsidR="00000000" w:rsidRPr="00000000">
        <w:rPr>
          <w:sz w:val="26"/>
          <w:szCs w:val="26"/>
          <w:rtl w:val="0"/>
        </w:rPr>
        <w:t xml:space="preserve">-Name</w:t>
      </w:r>
    </w:p>
    <w:p w:rsidR="00000000" w:rsidDel="00000000" w:rsidP="00000000" w:rsidRDefault="00000000" w:rsidRPr="00000000" w14:paraId="00000084">
      <w:pPr>
        <w:rPr>
          <w:sz w:val="26"/>
          <w:szCs w:val="26"/>
        </w:rPr>
      </w:pPr>
      <w:r w:rsidDel="00000000" w:rsidR="00000000" w:rsidRPr="00000000">
        <w:rPr>
          <w:sz w:val="26"/>
          <w:szCs w:val="26"/>
          <w:rtl w:val="0"/>
        </w:rPr>
        <w:t xml:space="preserve">-phone number</w:t>
      </w:r>
    </w:p>
    <w:p w:rsidR="00000000" w:rsidDel="00000000" w:rsidP="00000000" w:rsidRDefault="00000000" w:rsidRPr="00000000" w14:paraId="00000085">
      <w:pPr>
        <w:rPr>
          <w:sz w:val="26"/>
          <w:szCs w:val="26"/>
        </w:rPr>
      </w:pPr>
      <w:r w:rsidDel="00000000" w:rsidR="00000000" w:rsidRPr="00000000">
        <w:rPr>
          <w:sz w:val="26"/>
          <w:szCs w:val="26"/>
          <w:rtl w:val="0"/>
        </w:rPr>
        <w:t xml:space="preserve">-E-mail address</w:t>
      </w:r>
    </w:p>
    <w:p w:rsidR="00000000" w:rsidDel="00000000" w:rsidP="00000000" w:rsidRDefault="00000000" w:rsidRPr="00000000" w14:paraId="00000086">
      <w:pPr>
        <w:rPr>
          <w:sz w:val="26"/>
          <w:szCs w:val="26"/>
        </w:rPr>
      </w:pPr>
      <w:r w:rsidDel="00000000" w:rsidR="00000000" w:rsidRPr="00000000">
        <w:rPr>
          <w:sz w:val="26"/>
          <w:szCs w:val="26"/>
          <w:rtl w:val="0"/>
        </w:rPr>
        <w:t xml:space="preserve">-company address</w:t>
      </w:r>
    </w:p>
    <w:p w:rsidR="00000000" w:rsidDel="00000000" w:rsidP="00000000" w:rsidRDefault="00000000" w:rsidRPr="00000000" w14:paraId="00000087">
      <w:pPr>
        <w:rPr>
          <w:sz w:val="26"/>
          <w:szCs w:val="26"/>
        </w:rPr>
      </w:pPr>
      <w:r w:rsidDel="00000000" w:rsidR="00000000" w:rsidRPr="00000000">
        <w:rPr>
          <w:sz w:val="26"/>
          <w:szCs w:val="26"/>
          <w:rtl w:val="0"/>
        </w:rPr>
        <w:t xml:space="preserve">-username</w:t>
      </w:r>
    </w:p>
    <w:p w:rsidR="00000000" w:rsidDel="00000000" w:rsidP="00000000" w:rsidRDefault="00000000" w:rsidRPr="00000000" w14:paraId="00000088">
      <w:pPr>
        <w:rPr>
          <w:sz w:val="26"/>
          <w:szCs w:val="26"/>
        </w:rPr>
      </w:pPr>
      <w:r w:rsidDel="00000000" w:rsidR="00000000" w:rsidRPr="00000000">
        <w:rPr>
          <w:sz w:val="26"/>
          <w:szCs w:val="26"/>
          <w:rtl w:val="0"/>
        </w:rPr>
        <w:t xml:space="preserve">-Password</w:t>
      </w:r>
    </w:p>
    <w:p w:rsidR="00000000" w:rsidDel="00000000" w:rsidP="00000000" w:rsidRDefault="00000000" w:rsidRPr="00000000" w14:paraId="00000089">
      <w:pPr>
        <w:rPr>
          <w:sz w:val="26"/>
          <w:szCs w:val="26"/>
        </w:rPr>
      </w:pPr>
      <w:r w:rsidDel="00000000" w:rsidR="00000000" w:rsidRPr="00000000">
        <w:rPr>
          <w:sz w:val="26"/>
          <w:szCs w:val="26"/>
          <w:rtl w:val="0"/>
        </w:rPr>
        <w:t xml:space="preserve">-Id number (if necessary)</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So what are Privacy concerns?</w:t>
      </w:r>
    </w:p>
    <w:p w:rsidR="00000000" w:rsidDel="00000000" w:rsidP="00000000" w:rsidRDefault="00000000" w:rsidRPr="00000000" w14:paraId="0000008C">
      <w:pPr>
        <w:rPr>
          <w:sz w:val="26"/>
          <w:szCs w:val="26"/>
        </w:rPr>
      </w:pPr>
      <w:r w:rsidDel="00000000" w:rsidR="00000000" w:rsidRPr="00000000">
        <w:rPr>
          <w:sz w:val="26"/>
          <w:szCs w:val="26"/>
          <w:rtl w:val="0"/>
        </w:rPr>
        <w:t xml:space="preserve">Protection of the right to control the flow of information about oneself. Privacy was first discussed in the United States at the end of the 19th century as "the right to be left alone," and after a long period of debate, it is now more actively understood today.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The regulations governing the protection of personal data in Malaysia are set forth in the Personal Data Protection Act 2010. Short form (PDPA)</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For the purposes of the PDPA, "Personal</w:t>
      </w:r>
    </w:p>
    <w:p w:rsidR="00000000" w:rsidDel="00000000" w:rsidP="00000000" w:rsidRDefault="00000000" w:rsidRPr="00000000" w14:paraId="00000091">
      <w:pPr>
        <w:rPr>
          <w:sz w:val="26"/>
          <w:szCs w:val="26"/>
        </w:rPr>
      </w:pPr>
      <w:r w:rsidDel="00000000" w:rsidR="00000000" w:rsidRPr="00000000">
        <w:rPr>
          <w:sz w:val="26"/>
          <w:szCs w:val="26"/>
          <w:rtl w:val="0"/>
        </w:rPr>
        <w:t xml:space="preserve">Data"  means that information or</w:t>
      </w:r>
    </w:p>
    <w:p w:rsidR="00000000" w:rsidDel="00000000" w:rsidP="00000000" w:rsidRDefault="00000000" w:rsidRPr="00000000" w14:paraId="00000092">
      <w:pPr>
        <w:rPr>
          <w:sz w:val="26"/>
          <w:szCs w:val="26"/>
        </w:rPr>
      </w:pPr>
      <w:r w:rsidDel="00000000" w:rsidR="00000000" w:rsidRPr="00000000">
        <w:rPr>
          <w:sz w:val="26"/>
          <w:szCs w:val="26"/>
          <w:rtl w:val="0"/>
        </w:rPr>
        <w:t xml:space="preserve">Information that identifies </w:t>
      </w:r>
    </w:p>
    <w:p w:rsidR="00000000" w:rsidDel="00000000" w:rsidP="00000000" w:rsidRDefault="00000000" w:rsidRPr="00000000" w14:paraId="00000093">
      <w:pPr>
        <w:rPr>
          <w:sz w:val="26"/>
          <w:szCs w:val="26"/>
        </w:rPr>
      </w:pPr>
      <w:r w:rsidDel="00000000" w:rsidR="00000000" w:rsidRPr="00000000">
        <w:rPr>
          <w:sz w:val="26"/>
          <w:szCs w:val="26"/>
          <w:rtl w:val="0"/>
        </w:rPr>
        <w:t xml:space="preserve">directly or indirectly related to the subject (e.g., an individual)</w:t>
      </w:r>
    </w:p>
    <w:p w:rsidR="00000000" w:rsidDel="00000000" w:rsidP="00000000" w:rsidRDefault="00000000" w:rsidRPr="00000000" w14:paraId="00000094">
      <w:pPr>
        <w:rPr>
          <w:sz w:val="26"/>
          <w:szCs w:val="26"/>
        </w:rPr>
      </w:pPr>
      <w:r w:rsidDel="00000000" w:rsidR="00000000" w:rsidRPr="00000000">
        <w:rPr>
          <w:sz w:val="26"/>
          <w:szCs w:val="26"/>
          <w:rtl w:val="0"/>
        </w:rPr>
        <w:t xml:space="preserve">information relating directly or indirectly to the commercial activities of the</w:t>
      </w:r>
    </w:p>
    <w:p w:rsidR="00000000" w:rsidDel="00000000" w:rsidP="00000000" w:rsidRDefault="00000000" w:rsidRPr="00000000" w14:paraId="00000095">
      <w:pPr>
        <w:rPr>
          <w:sz w:val="26"/>
          <w:szCs w:val="26"/>
        </w:rPr>
      </w:pPr>
      <w:r w:rsidDel="00000000" w:rsidR="00000000" w:rsidRPr="00000000">
        <w:rPr>
          <w:sz w:val="26"/>
          <w:szCs w:val="26"/>
          <w:rtl w:val="0"/>
        </w:rPr>
        <w:t xml:space="preserve">(e.g., an individual).</w:t>
      </w:r>
    </w:p>
    <w:p w:rsidR="00000000" w:rsidDel="00000000" w:rsidP="00000000" w:rsidRDefault="00000000" w:rsidRPr="00000000" w14:paraId="00000096">
      <w:pPr>
        <w:rPr>
          <w:sz w:val="26"/>
          <w:szCs w:val="26"/>
        </w:rPr>
      </w:pPr>
      <w:r w:rsidDel="00000000" w:rsidR="00000000" w:rsidRPr="00000000">
        <w:rPr>
          <w:sz w:val="26"/>
          <w:szCs w:val="26"/>
          <w:rtl w:val="0"/>
        </w:rPr>
        <w:t xml:space="preserve">Thus, name, address, date of birth, e-mail address, telephone number, etc., are</w:t>
      </w:r>
    </w:p>
    <w:p w:rsidR="00000000" w:rsidDel="00000000" w:rsidP="00000000" w:rsidRDefault="00000000" w:rsidRPr="00000000" w14:paraId="00000097">
      <w:pPr>
        <w:rPr>
          <w:sz w:val="26"/>
          <w:szCs w:val="26"/>
        </w:rPr>
      </w:pPr>
      <w:r w:rsidDel="00000000" w:rsidR="00000000" w:rsidRPr="00000000">
        <w:rPr>
          <w:sz w:val="26"/>
          <w:szCs w:val="26"/>
          <w:rtl w:val="0"/>
        </w:rPr>
        <w:t xml:space="preserve">information that makes it possible to identify an individual.</w:t>
      </w:r>
    </w:p>
    <w:p w:rsidR="00000000" w:rsidDel="00000000" w:rsidP="00000000" w:rsidRDefault="00000000" w:rsidRPr="00000000" w14:paraId="00000098">
      <w:pPr>
        <w:rPr>
          <w:sz w:val="26"/>
          <w:szCs w:val="26"/>
        </w:rPr>
      </w:pPr>
      <w:r w:rsidDel="00000000" w:rsidR="00000000" w:rsidRPr="00000000">
        <w:rPr>
          <w:sz w:val="26"/>
          <w:szCs w:val="26"/>
          <w:rtl w:val="0"/>
        </w:rPr>
        <w:t xml:space="preserve">Therefore, they fall under the category of personal information. In addition, information regarding the physical or mental health or , political opinions</w:t>
      </w:r>
    </w:p>
    <w:p w:rsidR="00000000" w:rsidDel="00000000" w:rsidP="00000000" w:rsidRDefault="00000000" w:rsidRPr="00000000" w14:paraId="00000099">
      <w:pPr>
        <w:rPr>
          <w:sz w:val="26"/>
          <w:szCs w:val="26"/>
        </w:rPr>
      </w:pPr>
      <w:r w:rsidDel="00000000" w:rsidR="00000000" w:rsidRPr="00000000">
        <w:rPr>
          <w:sz w:val="26"/>
          <w:szCs w:val="26"/>
          <w:rtl w:val="0"/>
        </w:rPr>
        <w:t xml:space="preserve">or  religious beliefs, etc., are considered "sensitive personal information" among personal information, and are subject to stricter regulations.</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rFonts w:ascii="Arial Unicode MS" w:cs="Arial Unicode MS" w:eastAsia="Arial Unicode MS" w:hAnsi="Arial Unicode MS"/>
          <w:sz w:val="26"/>
          <w:szCs w:val="26"/>
          <w:rtl w:val="0"/>
        </w:rPr>
        <w:t xml:space="preserve">The PDPA are Applies to A company established in Malaysia. Or a corporation that is not established in Malaysia but uses Malaysian personal data processing facilities in Malaysia　in connection with its commercial activities.</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The processing of personal data must follow the Personal Data Protection Principles</w:t>
      </w:r>
    </w:p>
    <w:p w:rsidR="00000000" w:rsidDel="00000000" w:rsidP="00000000" w:rsidRDefault="00000000" w:rsidRPr="00000000" w14:paraId="0000009E">
      <w:pPr>
        <w:rPr>
          <w:sz w:val="26"/>
          <w:szCs w:val="26"/>
        </w:rPr>
      </w:pPr>
      <w:r w:rsidDel="00000000" w:rsidR="00000000" w:rsidRPr="00000000">
        <w:rPr>
          <w:sz w:val="26"/>
          <w:szCs w:val="26"/>
          <w:rtl w:val="0"/>
        </w:rPr>
        <w:t xml:space="preserve">The general principle is that information users shall not process the personal information of an information subject without obtaining consent for such processing from the information subject. </w:t>
      </w:r>
    </w:p>
    <w:p w:rsidR="00000000" w:rsidDel="00000000" w:rsidP="00000000" w:rsidRDefault="00000000" w:rsidRPr="00000000" w14:paraId="0000009F">
      <w:pPr>
        <w:rPr>
          <w:sz w:val="26"/>
          <w:szCs w:val="26"/>
        </w:rPr>
      </w:pPr>
      <w:r w:rsidDel="00000000" w:rsidR="00000000" w:rsidRPr="00000000">
        <w:rPr>
          <w:sz w:val="26"/>
          <w:szCs w:val="26"/>
          <w:rtl w:val="0"/>
        </w:rPr>
        <w:t xml:space="preserve">The consent must be properly recorded and maintained by the data user.</w:t>
      </w:r>
    </w:p>
    <w:p w:rsidR="00000000" w:rsidDel="00000000" w:rsidP="00000000" w:rsidRDefault="00000000" w:rsidRPr="00000000" w14:paraId="000000A0">
      <w:pPr>
        <w:rPr>
          <w:sz w:val="26"/>
          <w:szCs w:val="26"/>
        </w:rPr>
      </w:pPr>
      <w:r w:rsidDel="00000000" w:rsidR="00000000" w:rsidRPr="00000000">
        <w:rPr>
          <w:sz w:val="26"/>
          <w:szCs w:val="26"/>
          <w:rtl w:val="0"/>
        </w:rPr>
        <w:t xml:space="preserve">(The Personal Data Protection Regulations 2013.)</w:t>
      </w:r>
    </w:p>
    <w:p w:rsidR="00000000" w:rsidDel="00000000" w:rsidP="00000000" w:rsidRDefault="00000000" w:rsidRPr="00000000" w14:paraId="000000A1">
      <w:pPr>
        <w:rPr>
          <w:sz w:val="26"/>
          <w:szCs w:val="26"/>
        </w:rPr>
      </w:pPr>
      <w:r w:rsidDel="00000000" w:rsidR="00000000" w:rsidRPr="00000000">
        <w:rPr>
          <w:sz w:val="26"/>
          <w:szCs w:val="26"/>
          <w:rtl w:val="0"/>
        </w:rPr>
        <w:t xml:space="preserve">The principle prohibits the disclosure of personal information without the consent of the subject of the information.</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Other principles include the security principle, the retention principle, the information integrity principle, and the access principle.</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Information Collected in the system is use for creating account, login ,register for events and Oraganize events.</w:t>
      </w:r>
    </w:p>
    <w:p w:rsidR="00000000" w:rsidDel="00000000" w:rsidP="00000000" w:rsidRDefault="00000000" w:rsidRPr="00000000" w14:paraId="000000A6">
      <w:pPr>
        <w:rPr>
          <w:sz w:val="26"/>
          <w:szCs w:val="26"/>
        </w:rPr>
      </w:pPr>
      <w:r w:rsidDel="00000000" w:rsidR="00000000" w:rsidRPr="00000000">
        <w:rPr>
          <w:sz w:val="26"/>
          <w:szCs w:val="26"/>
          <w:rtl w:val="0"/>
        </w:rPr>
        <w:t xml:space="preserve">Also use to show their name as participant and give participant name and phone number to Organizer for clarification.</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Based on the above law, the handling, retention, and disclosure of information should be clearly described in the terms of use.</w:t>
      </w:r>
    </w:p>
    <w:p w:rsidR="00000000" w:rsidDel="00000000" w:rsidP="00000000" w:rsidRDefault="00000000" w:rsidRPr="00000000" w14:paraId="000000A9">
      <w:pPr>
        <w:rPr>
          <w:sz w:val="26"/>
          <w:szCs w:val="26"/>
        </w:rPr>
      </w:pPr>
      <w:r w:rsidDel="00000000" w:rsidR="00000000" w:rsidRPr="00000000">
        <w:rPr>
          <w:sz w:val="26"/>
          <w:szCs w:val="26"/>
          <w:rtl w:val="0"/>
        </w:rPr>
        <w:t xml:space="preserve">At the same time, it is important to strengthen the security aspect of the website to create an environment where information is not leaked or lost.</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4"/>
          <w:szCs w:val="24"/>
          <w:highlight w:val="white"/>
        </w:rPr>
      </w:pPr>
      <w:r w:rsidDel="00000000" w:rsidR="00000000" w:rsidRPr="00000000">
        <w:rPr>
          <w:sz w:val="26"/>
          <w:szCs w:val="26"/>
          <w:rtl w:val="0"/>
        </w:rPr>
        <w:t xml:space="preserve">Secondly is about </w:t>
      </w:r>
      <w:r w:rsidDel="00000000" w:rsidR="00000000" w:rsidRPr="00000000">
        <w:rPr>
          <w:sz w:val="24"/>
          <w:szCs w:val="24"/>
          <w:highlight w:val="white"/>
          <w:rtl w:val="0"/>
        </w:rPr>
        <w:t xml:space="preserve">intellectual property rights</w:t>
      </w:r>
    </w:p>
    <w:p w:rsidR="00000000" w:rsidDel="00000000" w:rsidP="00000000" w:rsidRDefault="00000000" w:rsidRPr="00000000" w14:paraId="000000AC">
      <w:pPr>
        <w:rPr>
          <w:sz w:val="24"/>
          <w:szCs w:val="24"/>
          <w:highlight w:val="white"/>
        </w:rPr>
      </w:pPr>
      <w:r w:rsidDel="00000000" w:rsidR="00000000" w:rsidRPr="00000000">
        <w:rPr>
          <w:sz w:val="24"/>
          <w:szCs w:val="24"/>
          <w:highlight w:val="white"/>
          <w:rtl w:val="0"/>
        </w:rPr>
        <w:t xml:space="preserve">What is intellectual property rights?</w:t>
      </w:r>
    </w:p>
    <w:p w:rsidR="00000000" w:rsidDel="00000000" w:rsidP="00000000" w:rsidRDefault="00000000" w:rsidRPr="00000000" w14:paraId="000000AD">
      <w:pPr>
        <w:rPr>
          <w:sz w:val="24"/>
          <w:szCs w:val="24"/>
          <w:shd w:fill="f4f4f4" w:val="clear"/>
        </w:rPr>
      </w:pPr>
      <w:r w:rsidDel="00000000" w:rsidR="00000000" w:rsidRPr="00000000">
        <w:rPr>
          <w:rtl w:val="0"/>
        </w:rPr>
      </w:r>
    </w:p>
    <w:p w:rsidR="00000000" w:rsidDel="00000000" w:rsidP="00000000" w:rsidRDefault="00000000" w:rsidRPr="00000000" w14:paraId="000000AE">
      <w:pPr>
        <w:rPr>
          <w:sz w:val="24"/>
          <w:szCs w:val="24"/>
          <w:highlight w:val="white"/>
        </w:rPr>
      </w:pPr>
      <w:r w:rsidDel="00000000" w:rsidR="00000000" w:rsidRPr="00000000">
        <w:rPr>
          <w:sz w:val="24"/>
          <w:szCs w:val="24"/>
          <w:highlight w:val="white"/>
          <w:rtl w:val="0"/>
        </w:rPr>
        <w:t xml:space="preserve">In Malaysia, trademarks, patents, industrial designs, copyrights, place names, </w:t>
      </w:r>
    </w:p>
    <w:p w:rsidR="00000000" w:rsidDel="00000000" w:rsidP="00000000" w:rsidRDefault="00000000" w:rsidRPr="00000000" w14:paraId="000000AF">
      <w:pPr>
        <w:rPr>
          <w:sz w:val="24"/>
          <w:szCs w:val="24"/>
          <w:highlight w:val="white"/>
        </w:rPr>
      </w:pPr>
      <w:r w:rsidDel="00000000" w:rsidR="00000000" w:rsidRPr="00000000">
        <w:rPr>
          <w:sz w:val="24"/>
          <w:szCs w:val="24"/>
          <w:highlight w:val="white"/>
          <w:rtl w:val="0"/>
        </w:rPr>
        <w:t xml:space="preserve">layout and design of semiconductor integrated circuits, and other intellectual property rights are protected. Intellectual property protection in Malaysia is provided by the Intellectual Property Corporation of Malaysia(MyIPO) </w:t>
      </w:r>
    </w:p>
    <w:p w:rsidR="00000000" w:rsidDel="00000000" w:rsidP="00000000" w:rsidRDefault="00000000" w:rsidRPr="00000000" w14:paraId="000000B0">
      <w:pPr>
        <w:rPr>
          <w:sz w:val="24"/>
          <w:szCs w:val="24"/>
          <w:highlight w:val="white"/>
        </w:rPr>
      </w:pPr>
      <w:r w:rsidDel="00000000" w:rsidR="00000000" w:rsidRPr="00000000">
        <w:rPr>
          <w:sz w:val="24"/>
          <w:szCs w:val="24"/>
          <w:highlight w:val="white"/>
          <w:rtl w:val="0"/>
        </w:rPr>
        <w:t xml:space="preserve">Also responsible for the protection of intellectual property in Malaysia.</w:t>
      </w:r>
    </w:p>
    <w:p w:rsidR="00000000" w:rsidDel="00000000" w:rsidP="00000000" w:rsidRDefault="00000000" w:rsidRPr="00000000" w14:paraId="000000B1">
      <w:pPr>
        <w:rPr>
          <w:sz w:val="24"/>
          <w:szCs w:val="24"/>
          <w:shd w:fill="f4f4f4" w:val="clear"/>
        </w:rPr>
      </w:pPr>
      <w:r w:rsidDel="00000000" w:rsidR="00000000" w:rsidRPr="00000000">
        <w:rPr>
          <w:rtl w:val="0"/>
        </w:rPr>
      </w:r>
    </w:p>
    <w:p w:rsidR="00000000" w:rsidDel="00000000" w:rsidP="00000000" w:rsidRDefault="00000000" w:rsidRPr="00000000" w14:paraId="000000B2">
      <w:pPr>
        <w:rPr>
          <w:sz w:val="24"/>
          <w:szCs w:val="24"/>
          <w:highlight w:val="white"/>
        </w:rPr>
      </w:pPr>
      <w:r w:rsidDel="00000000" w:rsidR="00000000" w:rsidRPr="00000000">
        <w:rPr>
          <w:sz w:val="24"/>
          <w:szCs w:val="24"/>
          <w:highlight w:val="white"/>
          <w:rtl w:val="0"/>
        </w:rPr>
        <w:t xml:space="preserve">1:Trade mark</w:t>
      </w:r>
    </w:p>
    <w:p w:rsidR="00000000" w:rsidDel="00000000" w:rsidP="00000000" w:rsidRDefault="00000000" w:rsidRPr="00000000" w14:paraId="000000B3">
      <w:pPr>
        <w:rPr>
          <w:sz w:val="24"/>
          <w:szCs w:val="24"/>
          <w:highlight w:val="white"/>
        </w:rPr>
      </w:pPr>
      <w:r w:rsidDel="00000000" w:rsidR="00000000" w:rsidRPr="00000000">
        <w:rPr>
          <w:sz w:val="24"/>
          <w:szCs w:val="24"/>
          <w:highlight w:val="white"/>
          <w:rtl w:val="0"/>
        </w:rPr>
        <w:t xml:space="preserve">The trademark is protected under the Trademarks Act of 1976 and the Trademarks Regulations of 1997. Once a trademark is registered, it may only be used by the trademark owner or authorized users.</w:t>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tl w:val="0"/>
        </w:rPr>
        <w:t xml:space="preserve">Unauthorized use of the mark may result in an infringement suit against the person or entity making the unauthorized use</w:t>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rPr>
          <w:sz w:val="24"/>
          <w:szCs w:val="24"/>
          <w:highlight w:val="white"/>
        </w:rPr>
      </w:pPr>
      <w:r w:rsidDel="00000000" w:rsidR="00000000" w:rsidRPr="00000000">
        <w:rPr>
          <w:sz w:val="24"/>
          <w:szCs w:val="24"/>
          <w:highlight w:val="white"/>
          <w:rtl w:val="0"/>
        </w:rPr>
        <w:t xml:space="preserve">2:patents</w:t>
      </w:r>
    </w:p>
    <w:p w:rsidR="00000000" w:rsidDel="00000000" w:rsidP="00000000" w:rsidRDefault="00000000" w:rsidRPr="00000000" w14:paraId="000000B7">
      <w:pPr>
        <w:rPr>
          <w:sz w:val="26"/>
          <w:szCs w:val="26"/>
        </w:rPr>
      </w:pPr>
      <w:r w:rsidDel="00000000" w:rsidR="00000000" w:rsidRPr="00000000">
        <w:rPr>
          <w:sz w:val="26"/>
          <w:szCs w:val="26"/>
          <w:rtl w:val="0"/>
        </w:rPr>
        <w:t xml:space="preserve">Patent rights are regulated by the Patents Act 1983 and the Patents Regulations 1986, and, like trademarks, domestic  applicant (either a permanent resident or a resident) may apply for a patent directly. Foreign applicants may apply for patents only through a registered patent application agent in Malaysia.</w:t>
      </w:r>
    </w:p>
    <w:p w:rsidR="00000000" w:rsidDel="00000000" w:rsidP="00000000" w:rsidRDefault="00000000" w:rsidRPr="00000000" w14:paraId="000000B8">
      <w:pPr>
        <w:rPr>
          <w:sz w:val="26"/>
          <w:szCs w:val="26"/>
        </w:rPr>
      </w:pPr>
      <w:r w:rsidDel="00000000" w:rsidR="00000000" w:rsidRPr="00000000">
        <w:rPr>
          <w:sz w:val="26"/>
          <w:szCs w:val="26"/>
          <w:rtl w:val="0"/>
        </w:rPr>
        <w:t xml:space="preserve">Inventions that can be industrially exploited are also eligible for patents.</w:t>
      </w:r>
    </w:p>
    <w:p w:rsidR="00000000" w:rsidDel="00000000" w:rsidP="00000000" w:rsidRDefault="00000000" w:rsidRPr="00000000" w14:paraId="000000B9">
      <w:pPr>
        <w:rPr>
          <w:sz w:val="26"/>
          <w:szCs w:val="26"/>
        </w:rPr>
      </w:pPr>
      <w:r w:rsidDel="00000000" w:rsidR="00000000" w:rsidRPr="00000000">
        <w:rPr>
          <w:sz w:val="26"/>
          <w:szCs w:val="26"/>
          <w:rtl w:val="0"/>
        </w:rPr>
        <w:t xml:space="preserve">Patents are protected under TRIPS for 20 years from the filing date.</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3:copyright </w:t>
      </w:r>
    </w:p>
    <w:p w:rsidR="00000000" w:rsidDel="00000000" w:rsidP="00000000" w:rsidRDefault="00000000" w:rsidRPr="00000000" w14:paraId="000000BC">
      <w:pPr>
        <w:rPr>
          <w:sz w:val="26"/>
          <w:szCs w:val="26"/>
        </w:rPr>
      </w:pPr>
      <w:r w:rsidDel="00000000" w:rsidR="00000000" w:rsidRPr="00000000">
        <w:rPr>
          <w:sz w:val="26"/>
          <w:szCs w:val="26"/>
          <w:rtl w:val="0"/>
        </w:rPr>
        <w:t xml:space="preserve">The Act defines the content of works subject to copyright (including computer programs), the scope of protection, and the method of protection.</w:t>
      </w:r>
    </w:p>
    <w:p w:rsidR="00000000" w:rsidDel="00000000" w:rsidP="00000000" w:rsidRDefault="00000000" w:rsidRPr="00000000" w14:paraId="000000BD">
      <w:pPr>
        <w:rPr>
          <w:sz w:val="26"/>
          <w:szCs w:val="26"/>
        </w:rPr>
      </w:pPr>
      <w:r w:rsidDel="00000000" w:rsidR="00000000" w:rsidRPr="00000000">
        <w:rPr>
          <w:sz w:val="26"/>
          <w:szCs w:val="26"/>
          <w:rtl w:val="0"/>
        </w:rPr>
        <w:t xml:space="preserve">There are six categories of works subject to protection: literary, musical, artistic, sound, motion picture, and broadcast. </w:t>
      </w:r>
    </w:p>
    <w:p w:rsidR="00000000" w:rsidDel="00000000" w:rsidP="00000000" w:rsidRDefault="00000000" w:rsidRPr="00000000" w14:paraId="000000BE">
      <w:pPr>
        <w:rPr>
          <w:sz w:val="26"/>
          <w:szCs w:val="26"/>
        </w:rPr>
      </w:pPr>
      <w:r w:rsidDel="00000000" w:rsidR="00000000" w:rsidRPr="00000000">
        <w:rPr>
          <w:sz w:val="26"/>
          <w:szCs w:val="26"/>
          <w:rtl w:val="0"/>
        </w:rPr>
        <w:t xml:space="preserve">There is no registration system for copyrights in works, and they arise automatically upon creation.</w:t>
      </w:r>
    </w:p>
    <w:p w:rsidR="00000000" w:rsidDel="00000000" w:rsidP="00000000" w:rsidRDefault="00000000" w:rsidRPr="00000000" w14:paraId="000000BF">
      <w:pPr>
        <w:rPr>
          <w:sz w:val="26"/>
          <w:szCs w:val="26"/>
        </w:rPr>
      </w:pPr>
      <w:r w:rsidDel="00000000" w:rsidR="00000000" w:rsidRPr="00000000">
        <w:rPr>
          <w:sz w:val="26"/>
          <w:szCs w:val="26"/>
          <w:rtl w:val="0"/>
        </w:rPr>
        <w:t xml:space="preserve">The term of protection for literary, musical, and artistic works is the author's lifetime and 50 years after death.</w:t>
      </w:r>
    </w:p>
    <w:p w:rsidR="00000000" w:rsidDel="00000000" w:rsidP="00000000" w:rsidRDefault="00000000" w:rsidRPr="00000000" w14:paraId="000000C0">
      <w:pPr>
        <w:rPr>
          <w:sz w:val="26"/>
          <w:szCs w:val="26"/>
        </w:rPr>
      </w:pPr>
      <w:r w:rsidDel="00000000" w:rsidR="00000000" w:rsidRPr="00000000">
        <w:rPr>
          <w:sz w:val="26"/>
          <w:szCs w:val="26"/>
          <w:rtl w:val="0"/>
        </w:rPr>
        <w:t xml:space="preserve">The term of protection for sound recordings, broadcasts, films, etc. is 50 years from the date of first publication or production.</w:t>
      </w:r>
    </w:p>
    <w:p w:rsidR="00000000" w:rsidDel="00000000" w:rsidP="00000000" w:rsidRDefault="00000000" w:rsidRPr="00000000" w14:paraId="000000C1">
      <w:pPr>
        <w:rPr>
          <w:sz w:val="26"/>
          <w:szCs w:val="26"/>
        </w:rPr>
      </w:pPr>
      <w:r w:rsidDel="00000000" w:rsidR="00000000" w:rsidRPr="00000000">
        <w:rPr>
          <w:sz w:val="26"/>
          <w:szCs w:val="26"/>
          <w:rtl w:val="0"/>
        </w:rPr>
        <w:t xml:space="preserve">The same law also provides for theatrical rights, which are protected for 50 years from the year following the year in which the work is first performed.</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Copyrights, trademarks and patents are involved in this website.</w:t>
      </w:r>
    </w:p>
    <w:p w:rsidR="00000000" w:rsidDel="00000000" w:rsidP="00000000" w:rsidRDefault="00000000" w:rsidRPr="00000000" w14:paraId="000000C4">
      <w:pPr>
        <w:rPr>
          <w:sz w:val="26"/>
          <w:szCs w:val="26"/>
        </w:rPr>
      </w:pPr>
      <w:r w:rsidDel="00000000" w:rsidR="00000000" w:rsidRPr="00000000">
        <w:rPr>
          <w:sz w:val="26"/>
          <w:szCs w:val="26"/>
          <w:rtl w:val="0"/>
        </w:rPr>
        <w:t xml:space="preserve">Such as image, Event name,Website itself.</w:t>
      </w:r>
    </w:p>
    <w:p w:rsidR="00000000" w:rsidDel="00000000" w:rsidP="00000000" w:rsidRDefault="00000000" w:rsidRPr="00000000" w14:paraId="000000C5">
      <w:pPr>
        <w:rPr>
          <w:sz w:val="26"/>
          <w:szCs w:val="26"/>
        </w:rPr>
      </w:pPr>
      <w:r w:rsidDel="00000000" w:rsidR="00000000" w:rsidRPr="00000000">
        <w:rPr>
          <w:sz w:val="26"/>
          <w:szCs w:val="26"/>
          <w:rtl w:val="0"/>
        </w:rPr>
        <w:t xml:space="preserve">Infringement of intellectual property rights can cause significant disadvantages to users and developers and must be faced with care.</w:t>
      </w:r>
    </w:p>
    <w:p w:rsidR="00000000" w:rsidDel="00000000" w:rsidP="00000000" w:rsidRDefault="00000000" w:rsidRPr="00000000" w14:paraId="000000C6">
      <w:pPr>
        <w:rPr>
          <w:sz w:val="26"/>
          <w:szCs w:val="26"/>
        </w:rPr>
      </w:pPr>
      <w:r w:rsidDel="00000000" w:rsidR="00000000" w:rsidRPr="00000000">
        <w:rPr>
          <w:sz w:val="26"/>
          <w:szCs w:val="26"/>
          <w:rtl w:val="0"/>
        </w:rPr>
        <w:t xml:space="preserve">It is important to establish a framework that allows for objections to be filed in the event of intellectual property infringement.</w:t>
      </w:r>
    </w:p>
    <w:p w:rsidR="00000000" w:rsidDel="00000000" w:rsidP="00000000" w:rsidRDefault="00000000" w:rsidRPr="00000000" w14:paraId="000000C7">
      <w:pPr>
        <w:rPr>
          <w:sz w:val="26"/>
          <w:szCs w:val="26"/>
        </w:rPr>
      </w:pPr>
      <w:r w:rsidDel="00000000" w:rsidR="00000000" w:rsidRPr="00000000">
        <w:rPr>
          <w:sz w:val="26"/>
          <w:szCs w:val="26"/>
          <w:rtl w:val="0"/>
        </w:rPr>
        <w:t xml:space="preserve">Also, there would need to be stricter verification and approval of applications to ensure that infringements do not occur</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Effect on society/Conclusion</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Privacy protection and intellectual property rights are easily violated by the Internet in this day and age.</w:t>
      </w:r>
    </w:p>
    <w:p w:rsidR="00000000" w:rsidDel="00000000" w:rsidP="00000000" w:rsidRDefault="00000000" w:rsidRPr="00000000" w14:paraId="000000D0">
      <w:pPr>
        <w:rPr>
          <w:sz w:val="26"/>
          <w:szCs w:val="26"/>
        </w:rPr>
      </w:pPr>
      <w:r w:rsidDel="00000000" w:rsidR="00000000" w:rsidRPr="00000000">
        <w:rPr>
          <w:sz w:val="26"/>
          <w:szCs w:val="26"/>
          <w:rtl w:val="0"/>
        </w:rPr>
        <w:t xml:space="preserve">Such as illegal upload stuff(music,video,image) on youtube,or other media</w:t>
      </w:r>
    </w:p>
    <w:p w:rsidR="00000000" w:rsidDel="00000000" w:rsidP="00000000" w:rsidRDefault="00000000" w:rsidRPr="00000000" w14:paraId="000000D1">
      <w:pPr>
        <w:rPr>
          <w:sz w:val="26"/>
          <w:szCs w:val="26"/>
        </w:rPr>
      </w:pPr>
      <w:r w:rsidDel="00000000" w:rsidR="00000000" w:rsidRPr="00000000">
        <w:rPr>
          <w:sz w:val="26"/>
          <w:szCs w:val="26"/>
          <w:rtl w:val="0"/>
        </w:rPr>
        <w:t xml:space="preserve">Violation of privacy information such as giving or selling people's information to scammer groups.</w:t>
      </w:r>
    </w:p>
    <w:p w:rsidR="00000000" w:rsidDel="00000000" w:rsidP="00000000" w:rsidRDefault="00000000" w:rsidRPr="00000000" w14:paraId="000000D2">
      <w:pPr>
        <w:rPr>
          <w:sz w:val="26"/>
          <w:szCs w:val="26"/>
        </w:rPr>
      </w:pPr>
      <w:r w:rsidDel="00000000" w:rsidR="00000000" w:rsidRPr="00000000">
        <w:rPr>
          <w:sz w:val="26"/>
          <w:szCs w:val="26"/>
          <w:rtl w:val="0"/>
        </w:rPr>
        <w:t xml:space="preserve">This is a social issue because information can be easily obtained anytime, anywhere.</w:t>
      </w:r>
    </w:p>
    <w:p w:rsidR="00000000" w:rsidDel="00000000" w:rsidP="00000000" w:rsidRDefault="00000000" w:rsidRPr="00000000" w14:paraId="000000D3">
      <w:pPr>
        <w:rPr>
          <w:sz w:val="26"/>
          <w:szCs w:val="26"/>
        </w:rPr>
      </w:pPr>
      <w:r w:rsidDel="00000000" w:rsidR="00000000" w:rsidRPr="00000000">
        <w:rPr>
          <w:sz w:val="26"/>
          <w:szCs w:val="26"/>
          <w:rtl w:val="0"/>
        </w:rPr>
        <w:t xml:space="preserve">Various media are working to improve this problem, and the government is proposing and revising laws to meet the needs of the times.</w:t>
      </w:r>
    </w:p>
    <w:p w:rsidR="00000000" w:rsidDel="00000000" w:rsidP="00000000" w:rsidRDefault="00000000" w:rsidRPr="00000000" w14:paraId="000000D4">
      <w:pPr>
        <w:rPr>
          <w:sz w:val="26"/>
          <w:szCs w:val="26"/>
        </w:rPr>
      </w:pPr>
      <w:r w:rsidDel="00000000" w:rsidR="00000000" w:rsidRPr="00000000">
        <w:rPr>
          <w:sz w:val="26"/>
          <w:szCs w:val="26"/>
          <w:rtl w:val="0"/>
        </w:rPr>
        <w:t xml:space="preserve">Although it has become safer and easier to use than in the past, there is always a risk of danger.</w:t>
      </w:r>
    </w:p>
    <w:p w:rsidR="00000000" w:rsidDel="00000000" w:rsidP="00000000" w:rsidRDefault="00000000" w:rsidRPr="00000000" w14:paraId="000000D5">
      <w:pPr>
        <w:rPr>
          <w:sz w:val="26"/>
          <w:szCs w:val="26"/>
        </w:rPr>
      </w:pPr>
      <w:r w:rsidDel="00000000" w:rsidR="00000000" w:rsidRPr="00000000">
        <w:rPr>
          <w:sz w:val="26"/>
          <w:szCs w:val="26"/>
          <w:rtl w:val="0"/>
        </w:rPr>
        <w:t xml:space="preserve">If each and every one of us is familiar with the laws mentioned above, society as a whole will have a better handle on privacy and intellectual property.</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This system is only for specific colleges or universities but still involves a lot of people.</w:t>
      </w:r>
    </w:p>
    <w:p w:rsidR="00000000" w:rsidDel="00000000" w:rsidP="00000000" w:rsidRDefault="00000000" w:rsidRPr="00000000" w14:paraId="000000D8">
      <w:pPr>
        <w:rPr>
          <w:sz w:val="26"/>
          <w:szCs w:val="26"/>
        </w:rPr>
      </w:pPr>
      <w:r w:rsidDel="00000000" w:rsidR="00000000" w:rsidRPr="00000000">
        <w:rPr>
          <w:sz w:val="26"/>
          <w:szCs w:val="26"/>
          <w:rtl w:val="0"/>
        </w:rPr>
        <w:t xml:space="preserve">There are many possibilities for unintentional infringement, and accidents can occur even when we are careful.</w:t>
      </w:r>
    </w:p>
    <w:p w:rsidR="00000000" w:rsidDel="00000000" w:rsidP="00000000" w:rsidRDefault="00000000" w:rsidRPr="00000000" w14:paraId="000000D9">
      <w:pPr>
        <w:rPr>
          <w:sz w:val="26"/>
          <w:szCs w:val="26"/>
        </w:rPr>
      </w:pPr>
      <w:r w:rsidDel="00000000" w:rsidR="00000000" w:rsidRPr="00000000">
        <w:rPr>
          <w:sz w:val="26"/>
          <w:szCs w:val="26"/>
          <w:rtl w:val="0"/>
        </w:rPr>
        <w:t xml:space="preserve">I felt that this is an area that society as a whole should focus on to ensure safe and secure use even in small communities</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