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0A3D1006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</w:p>
    <w:p w14:paraId="16D3067D" w14:textId="77777777" w:rsidR="00727D13" w:rsidRPr="00A40B4D" w:rsidRDefault="00727D13" w:rsidP="00571F9D">
      <w:pPr>
        <w:jc w:val="center"/>
        <w:rPr>
          <w:rFonts w:ascii="Times New Roman" w:hAnsi="Times New Roman" w:cs="Times New Roman"/>
        </w:rPr>
      </w:pP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proofErr w:type="spellStart"/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E669A7">
        <w:rPr>
          <w:rFonts w:ascii="Times New Roman" w:hAnsi="Times New Roman" w:cs="Times New Roman"/>
          <w:sz w:val="18"/>
          <w:szCs w:val="18"/>
        </w:rPr>
        <w:t xml:space="preserve">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</w:t>
      </w:r>
      <w:proofErr w:type="spellStart"/>
      <w:r w:rsidR="00E92866" w:rsidRPr="00A40B4D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67B6B840" w14:textId="38ED3536" w:rsidR="00586F2A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586F2A" w:rsidRPr="00C66710">
          <w:rPr>
            <w:rStyle w:val="Hyperlink"/>
            <w:rFonts w:ascii="Times New Roman" w:hAnsi="Times New Roman" w:cs="Times New Roman"/>
            <w:sz w:val="18"/>
            <w:szCs w:val="18"/>
          </w:rPr>
          <w:t>osawa1021@gmail.com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56E76D88" w:rsidR="00AA4CDF" w:rsidRPr="00A40B4D" w:rsidRDefault="00C35411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AA4CDF">
        <w:rPr>
          <w:rFonts w:ascii="Times New Roman" w:hAnsi="Times New Roman" w:cs="Times New Roman"/>
          <w:sz w:val="18"/>
          <w:szCs w:val="18"/>
        </w:rPr>
        <w:t>2018</w:t>
      </w:r>
      <w:r w:rsidR="00AA4CDF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AA4CDF"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6380F61A" w:rsidR="00A530F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47F6EFB0" w14:textId="015052CA" w:rsidR="00C3541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5C59CD6C" w14:textId="71C586BE" w:rsidR="00C35411" w:rsidRPr="00BA73B0" w:rsidRDefault="00C35411" w:rsidP="00C3541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  <w:r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</w:p>
    <w:p w14:paraId="1B7052DA" w14:textId="6C22F7B4" w:rsidR="008B4AA5" w:rsidRDefault="008B4AA5" w:rsidP="008B4AA5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Nov.2019 –</w:t>
      </w:r>
    </w:p>
    <w:p w14:paraId="1485AF20" w14:textId="020A2798" w:rsidR="008B4AA5" w:rsidRDefault="008B4AA5" w:rsidP="008B4AA5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Approximate Bayesian Inference Team, RIKEN AIP, Japan</w:t>
      </w:r>
    </w:p>
    <w:p w14:paraId="5A0A6B99" w14:textId="4FE9CEBC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Apr. 2019 –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13C3A4B5" w14:textId="1F385357" w:rsidR="00E27F81" w:rsidRPr="00A40B4D" w:rsidRDefault="00C35411" w:rsidP="00E27F8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Fellow of Japan Society for the Promotion of Science (JSPS) DC2</w:t>
      </w:r>
      <w:r w:rsidRPr="00C3541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D0EED4C" w14:textId="27BB190B" w:rsidR="00FA3DF7" w:rsidRDefault="00FA3DF7" w:rsidP="00FA3DF7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Nov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sz w:val="18"/>
          <w:szCs w:val="18"/>
        </w:rPr>
        <w:t xml:space="preserve"> Dec. 2019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20B256AD" w14:textId="2C5C4523" w:rsidR="00FA3DF7" w:rsidRPr="00A40B4D" w:rsidRDefault="00FA3DF7" w:rsidP="00FA3DF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Intern at the DENSO IT Laboratory, Japan</w:t>
      </w:r>
    </w:p>
    <w:p w14:paraId="6011EF9D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Oct. 2018 – Mar. 2019</w:t>
      </w:r>
    </w:p>
    <w:p w14:paraId="08663FAC" w14:textId="766A1E1B" w:rsidR="00C35411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Assistant at the I</w:t>
      </w:r>
      <w:r w:rsidRPr="00C35411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>R, A*STAR, Singapore</w:t>
      </w:r>
    </w:p>
    <w:p w14:paraId="40942B19" w14:textId="77777777" w:rsidR="00C35411" w:rsidRPr="00A40B4D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7F0B5865" w14:textId="6936D63B" w:rsidR="00CC1F79" w:rsidRDefault="00CC1F79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4DFFAA3F" w14:textId="4CD2D26D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Eschenhagen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, Richard E. Turner, Rio Yokota, and Mohammad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Emtiyaz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r w:rsidR="004B5699" w:rsidRPr="009E51C0">
        <w:rPr>
          <w:rFonts w:ascii="Times New Roman" w:hAnsi="Times New Roman" w:cs="Times New Roman"/>
          <w:i/>
          <w:sz w:val="18"/>
          <w:szCs w:val="18"/>
        </w:rPr>
        <w:t xml:space="preserve">Conference on Neural Information Processing Systems </w:t>
      </w:r>
      <w:r w:rsidRPr="009E51C0">
        <w:rPr>
          <w:rFonts w:ascii="Times New Roman" w:hAnsi="Times New Roman" w:cs="Times New Roman"/>
          <w:i/>
          <w:sz w:val="18"/>
          <w:szCs w:val="18"/>
        </w:rPr>
        <w:t>(</w:t>
      </w:r>
      <w:proofErr w:type="spellStart"/>
      <w:r w:rsidRPr="009E51C0">
        <w:rPr>
          <w:rFonts w:ascii="Times New Roman" w:hAnsi="Times New Roman" w:cs="Times New Roman"/>
          <w:b/>
          <w:i/>
          <w:sz w:val="18"/>
          <w:szCs w:val="18"/>
        </w:rPr>
        <w:t>NeurIPS</w:t>
      </w:r>
      <w:proofErr w:type="spellEnd"/>
      <w:r w:rsidRPr="009E51C0">
        <w:rPr>
          <w:rFonts w:ascii="Times New Roman" w:hAnsi="Times New Roman" w:cs="Times New Roman"/>
          <w:i/>
          <w:sz w:val="18"/>
          <w:szCs w:val="18"/>
        </w:rPr>
        <w:t>)</w:t>
      </w:r>
      <w:r w:rsidR="004B5699">
        <w:rPr>
          <w:rFonts w:ascii="Times New Roman" w:hAnsi="Times New Roman" w:cs="Times New Roman"/>
          <w:sz w:val="18"/>
          <w:szCs w:val="18"/>
        </w:rPr>
        <w:t>, 2019.</w:t>
      </w:r>
    </w:p>
    <w:p w14:paraId="13BA0F30" w14:textId="0DA6D7A3" w:rsid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54AB4235" w14:textId="0EB111B9" w:rsidR="006044BD" w:rsidRPr="006044BD" w:rsidRDefault="006044BD" w:rsidP="006044B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</w:t>
      </w:r>
      <w:r w:rsidRPr="006044BD">
        <w:rPr>
          <w:rFonts w:ascii="Times New Roman" w:hAnsi="Times New Roman" w:cs="Times New Roman"/>
          <w:sz w:val="18"/>
          <w:szCs w:val="18"/>
        </w:rPr>
        <w:t>Performance Optimizations and Analysis of Distributed Deep Learning with Approximated Second-Order Optimization Method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The 48</w:t>
      </w:r>
      <w:r w:rsidRPr="006044BD">
        <w:rPr>
          <w:rFonts w:ascii="Times New Roman" w:hAnsi="Times New Roman" w:cs="Times New Roman"/>
          <w:i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i/>
          <w:sz w:val="18"/>
          <w:szCs w:val="18"/>
        </w:rPr>
        <w:t xml:space="preserve"> International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Conference on </w:t>
      </w:r>
      <w:r>
        <w:rPr>
          <w:rFonts w:ascii="Times New Roman" w:hAnsi="Times New Roman" w:cs="Times New Roman"/>
          <w:i/>
          <w:sz w:val="18"/>
          <w:szCs w:val="18"/>
        </w:rPr>
        <w:t>Parallel Processing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(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18"/>
          <w:szCs w:val="18"/>
        </w:rPr>
        <w:t>ICPP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i/>
          <w:sz w:val="18"/>
          <w:szCs w:val="18"/>
        </w:rPr>
        <w:t>: Workshops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 xml:space="preserve">2017 International Conference on High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lastRenderedPageBreak/>
        <w:t>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29FC5EE8" w:rsidR="00563CC9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JSPS KAKENHI Grant Number </w:t>
      </w:r>
      <w:r w:rsidR="00162B97">
        <w:rPr>
          <w:rFonts w:ascii="Times New Roman" w:hAnsi="Times New Roman" w:cs="Times New Roman"/>
          <w:sz w:val="18"/>
          <w:szCs w:val="18"/>
        </w:rPr>
        <w:t>JP</w:t>
      </w:r>
      <w:r w:rsidRPr="006118A3">
        <w:rPr>
          <w:rFonts w:ascii="Times New Roman" w:hAnsi="Times New Roman" w:cs="Times New Roman"/>
          <w:sz w:val="18"/>
          <w:szCs w:val="18"/>
        </w:rPr>
        <w:t>19J13477</w:t>
      </w:r>
      <w:r w:rsidR="00563CC9">
        <w:rPr>
          <w:rFonts w:ascii="Times New Roman" w:hAnsi="Times New Roman" w:cs="Times New Roman" w:hint="eastAsia"/>
          <w:sz w:val="18"/>
          <w:szCs w:val="18"/>
        </w:rPr>
        <w:tab/>
      </w:r>
      <w:r w:rsidR="00563CC9">
        <w:rPr>
          <w:rFonts w:ascii="Times New Roman" w:hAnsi="Times New Roman" w:cs="Times New Roman"/>
          <w:sz w:val="18"/>
          <w:szCs w:val="18"/>
        </w:rPr>
        <w:t xml:space="preserve">(2019-2021, </w:t>
      </w:r>
      <w:r w:rsidR="00B25673">
        <w:rPr>
          <w:rFonts w:ascii="Times New Roman" w:hAnsi="Times New Roman" w:cs="Times New Roman"/>
          <w:sz w:val="18"/>
          <w:szCs w:val="18"/>
        </w:rPr>
        <w:t>1,700,000</w:t>
      </w:r>
      <w:r w:rsidR="00563CC9">
        <w:rPr>
          <w:rFonts w:ascii="Times New Roman" w:hAnsi="Times New Roman" w:cs="Times New Roman"/>
          <w:sz w:val="18"/>
          <w:szCs w:val="18"/>
        </w:rPr>
        <w:t xml:space="preserve">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 w:rsidR="00563CC9">
        <w:rPr>
          <w:rFonts w:ascii="Times New Roman" w:hAnsi="Times New Roman" w:cs="Times New Roman"/>
          <w:sz w:val="18"/>
          <w:szCs w:val="18"/>
        </w:rPr>
        <w:t>)</w:t>
      </w:r>
    </w:p>
    <w:p w14:paraId="219D095A" w14:textId="73D1BD3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</w:t>
      </w:r>
      <w:r w:rsidR="009022E9">
        <w:rPr>
          <w:rFonts w:ascii="Times New Roman" w:hAnsi="Times New Roman" w:cs="Times New Roman"/>
          <w:sz w:val="18"/>
          <w:szCs w:val="18"/>
        </w:rPr>
        <w:t>ship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022E9">
        <w:rPr>
          <w:rFonts w:ascii="Times New Roman" w:hAnsi="Times New Roman" w:cs="Times New Roman"/>
          <w:sz w:val="18"/>
          <w:szCs w:val="18"/>
        </w:rPr>
        <w:t>Young Scientists</w:t>
      </w:r>
      <w:r w:rsidR="003E4438">
        <w:rPr>
          <w:rFonts w:ascii="Times New Roman" w:hAnsi="Times New Roman" w:cs="Times New Roman"/>
          <w:sz w:val="18"/>
          <w:szCs w:val="18"/>
        </w:rPr>
        <w:t xml:space="preserve"> (DC2)</w:t>
      </w:r>
      <w:r w:rsidR="009022E9">
        <w:rPr>
          <w:rFonts w:ascii="Times New Roman" w:hAnsi="Times New Roman" w:cs="Times New Roman"/>
          <w:sz w:val="18"/>
          <w:szCs w:val="18"/>
        </w:rPr>
        <w:t>, JSPS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254B089B" w14:textId="3AB9E843" w:rsidR="00584B81" w:rsidRPr="00563CC9" w:rsidRDefault="00AE0B3E" w:rsidP="00272B32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 w:rsidR="00584B81" w:rsidRPr="00563CC9" w:rsidSect="0004232E">
      <w:headerReference w:type="default" r:id="rId10"/>
      <w:headerReference w:type="first" r:id="rId11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78825" w14:textId="77777777" w:rsidR="00952E7F" w:rsidRDefault="00952E7F" w:rsidP="006F2A0A">
      <w:r>
        <w:separator/>
      </w:r>
    </w:p>
  </w:endnote>
  <w:endnote w:type="continuationSeparator" w:id="0">
    <w:p w14:paraId="1536FD09" w14:textId="77777777" w:rsidR="00952E7F" w:rsidRDefault="00952E7F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E7670" w14:textId="77777777" w:rsidR="00952E7F" w:rsidRDefault="00952E7F" w:rsidP="006F2A0A">
      <w:r>
        <w:separator/>
      </w:r>
    </w:p>
  </w:footnote>
  <w:footnote w:type="continuationSeparator" w:id="0">
    <w:p w14:paraId="32A2B32F" w14:textId="77777777" w:rsidR="00952E7F" w:rsidRDefault="00952E7F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4CAD659C" w:rsidR="00B656C3" w:rsidRPr="00DD2C94" w:rsidRDefault="00062DBE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January</w:t>
    </w:r>
    <w:r w:rsidR="003D2373">
      <w:rPr>
        <w:rFonts w:ascii="Times New Roman" w:hAnsi="Times New Roman" w:cs="Times New Roman"/>
        <w:sz w:val="21"/>
        <w:szCs w:val="21"/>
      </w:rPr>
      <w:t xml:space="preserve"> </w:t>
    </w:r>
    <w:r>
      <w:rPr>
        <w:rFonts w:ascii="Times New Roman" w:hAnsi="Times New Roman" w:cs="Times New Roman"/>
        <w:sz w:val="21"/>
        <w:szCs w:val="21"/>
      </w:rPr>
      <w:t>2</w:t>
    </w:r>
    <w:r w:rsidR="006044BD">
      <w:rPr>
        <w:rFonts w:ascii="Times New Roman" w:hAnsi="Times New Roman" w:cs="Times New Roman"/>
        <w:sz w:val="21"/>
        <w:szCs w:val="21"/>
      </w:rPr>
      <w:t>6</w:t>
    </w:r>
    <w:r w:rsidR="003D2373">
      <w:rPr>
        <w:rFonts w:ascii="Times New Roman" w:hAnsi="Times New Roman" w:cs="Times New Roman"/>
        <w:sz w:val="21"/>
        <w:szCs w:val="21"/>
      </w:rPr>
      <w:t xml:space="preserve">, </w:t>
    </w:r>
    <w:r w:rsidR="00B656C3" w:rsidRPr="00DD2C94">
      <w:rPr>
        <w:rFonts w:ascii="Times New Roman" w:hAnsi="Times New Roman" w:cs="Times New Roman"/>
        <w:sz w:val="21"/>
        <w:szCs w:val="21"/>
      </w:rPr>
      <w:t>20</w:t>
    </w:r>
    <w:r>
      <w:rPr>
        <w:rFonts w:ascii="Times New Roman" w:hAnsi="Times New Roman" w:cs="Times New Roman"/>
        <w:sz w:val="21"/>
        <w:szCs w:val="21"/>
      </w:rPr>
      <w:t>20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2DBE"/>
    <w:rsid w:val="0006640E"/>
    <w:rsid w:val="000927D9"/>
    <w:rsid w:val="000A2852"/>
    <w:rsid w:val="000B2075"/>
    <w:rsid w:val="000B4718"/>
    <w:rsid w:val="000B4DF9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21F93"/>
    <w:rsid w:val="00133E34"/>
    <w:rsid w:val="00136179"/>
    <w:rsid w:val="0015575D"/>
    <w:rsid w:val="00161A99"/>
    <w:rsid w:val="00162B97"/>
    <w:rsid w:val="00167D38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61BA2"/>
    <w:rsid w:val="00272B32"/>
    <w:rsid w:val="00292F35"/>
    <w:rsid w:val="00297ADA"/>
    <w:rsid w:val="002A5DDB"/>
    <w:rsid w:val="002A63C4"/>
    <w:rsid w:val="002A694D"/>
    <w:rsid w:val="002B5ED8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438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B5699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6405"/>
    <w:rsid w:val="005566BB"/>
    <w:rsid w:val="00557595"/>
    <w:rsid w:val="00563CC9"/>
    <w:rsid w:val="00571F9D"/>
    <w:rsid w:val="00575A55"/>
    <w:rsid w:val="00575A7D"/>
    <w:rsid w:val="00584B81"/>
    <w:rsid w:val="00586F2A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4BD"/>
    <w:rsid w:val="00604C95"/>
    <w:rsid w:val="006118A3"/>
    <w:rsid w:val="006120BC"/>
    <w:rsid w:val="00632F5A"/>
    <w:rsid w:val="006420C7"/>
    <w:rsid w:val="0065179F"/>
    <w:rsid w:val="00654E61"/>
    <w:rsid w:val="0066540A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1F24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B4AA5"/>
    <w:rsid w:val="008C0588"/>
    <w:rsid w:val="008C1BAE"/>
    <w:rsid w:val="008E2F8C"/>
    <w:rsid w:val="008E54A7"/>
    <w:rsid w:val="009022E9"/>
    <w:rsid w:val="00902FE7"/>
    <w:rsid w:val="009049BC"/>
    <w:rsid w:val="00931CBE"/>
    <w:rsid w:val="00934E5E"/>
    <w:rsid w:val="009370F0"/>
    <w:rsid w:val="0094028A"/>
    <w:rsid w:val="0095195E"/>
    <w:rsid w:val="00952E7F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E51C0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A7642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3EBB"/>
    <w:rsid w:val="00B6543E"/>
    <w:rsid w:val="00B656C3"/>
    <w:rsid w:val="00B663CF"/>
    <w:rsid w:val="00B75126"/>
    <w:rsid w:val="00B77EBC"/>
    <w:rsid w:val="00B81274"/>
    <w:rsid w:val="00B976BF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33971"/>
    <w:rsid w:val="00C3541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1F79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27F81"/>
    <w:rsid w:val="00E35D62"/>
    <w:rsid w:val="00E445B8"/>
    <w:rsid w:val="00E44ADA"/>
    <w:rsid w:val="00E4676B"/>
    <w:rsid w:val="00E47E26"/>
    <w:rsid w:val="00E66964"/>
    <w:rsid w:val="00E669A7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A3DF7"/>
    <w:rsid w:val="00FC59E9"/>
    <w:rsid w:val="00FE03EF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wa10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764BD6-CBD5-7749-82F3-BD6FBA01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34</cp:revision>
  <cp:lastPrinted>2019-09-05T12:08:00Z</cp:lastPrinted>
  <dcterms:created xsi:type="dcterms:W3CDTF">2019-06-14T20:37:00Z</dcterms:created>
  <dcterms:modified xsi:type="dcterms:W3CDTF">2020-01-26T00:16:00Z</dcterms:modified>
</cp:coreProperties>
</file>