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0 -->
  <w:body>
    <w:p w:rsidR="00AE2C2A" w:rsidP="00665852">
      <w:pPr>
        <w:pStyle w:val="BodyText"/>
        <w:ind w:left="-720"/>
        <w:rPr>
          <w:noProof/>
        </w:rPr>
      </w:pPr>
      <w:bookmarkStart w:id="0" w:name="_Toc134518204"/>
      <w:bookmarkStart w:id="1" w:name="_Toc136313658"/>
      <w:bookmarkStart w:id="2" w:name="_Toc23587312"/>
      <w:bookmarkStart w:id="3" w:name="_Toc23590042"/>
      <w:bookmarkStart w:id="4" w:name="_Toc23760116"/>
      <w:bookmarkStart w:id="5" w:name="_Toc23760634"/>
      <w:bookmarkStart w:id="6" w:name="_Toc32557369"/>
      <w:r>
        <w:rPr>
          <w:noProof/>
        </w:rPr>
        <mc:AlternateContent>
          <mc:Choice Requires="wps">
            <w:drawing>
              <wp:anchor distT="0" distB="0" distL="114300" distR="114300" simplePos="0" relativeHeight="251663360" behindDoc="0" locked="1" layoutInCell="1" allowOverlap="1">
                <wp:simplePos x="0" y="0"/>
                <wp:positionH relativeFrom="page">
                  <wp:posOffset>1114425</wp:posOffset>
                </wp:positionH>
                <wp:positionV relativeFrom="page">
                  <wp:posOffset>2352675</wp:posOffset>
                </wp:positionV>
                <wp:extent cx="5532120" cy="2995295"/>
                <wp:effectExtent l="0" t="0" r="0" b="0"/>
                <wp:wrapNone/>
                <wp:docPr id="14" name="Text Box 1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532120" cy="29952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D7CEC" w:rsidRPr="00006F07" w:rsidP="00980A3E">
                            <w:pPr>
                              <w:pStyle w:val="NAHeading4"/>
                              <w:rPr>
                                <w:sz w:val="36"/>
                              </w:rPr>
                            </w:pPr>
                            <w:r w:rsidRPr="00006F07">
                              <w:rPr>
                                <w:sz w:val="36"/>
                              </w:rPr>
                              <w:t>NetApp Solution Technical Report</w:t>
                            </w:r>
                          </w:p>
                          <w:p w:rsidR="00354FCD" w:rsidRPr="00631321" w:rsidP="00C21878">
                            <w:pPr>
                              <w:pStyle w:val="Caption"/>
                              <w:spacing w:before="0"/>
                              <w:rPr>
                                <w:rStyle w:val="TableTextBold"/>
                                <w:sz w:val="24"/>
                              </w:rPr>
                            </w:pPr>
                            <w:r w:rsidRPr="00631321">
                              <w:rPr>
                                <w:rStyle w:val="TableTextBold"/>
                                <w:sz w:val="24"/>
                              </w:rPr>
                              <w:fldChar w:fldCharType="begin"/>
                            </w:r>
                            <w:r w:rsidRPr="00631321">
                              <w:rPr>
                                <w:rStyle w:val="TableTextBold"/>
                                <w:sz w:val="24"/>
                              </w:rPr>
                              <w:instrText xml:space="preserve"> DOCPROPERTY  SubTitle  \* MERGEFORMAT </w:instrText>
                            </w:r>
                            <w:r w:rsidRPr="00631321">
                              <w:rPr>
                                <w:rStyle w:val="TableTextBold"/>
                                <w:sz w:val="24"/>
                              </w:rPr>
                              <w:fldChar w:fldCharType="separate"/>
                            </w:r>
                            <w:r w:rsidRPr="00631321">
                              <w:rPr>
                                <w:rStyle w:val="TableTextBold"/>
                                <w:sz w:val="24"/>
                              </w:rPr>
                              <w:t>Manually Designed Solution</w:t>
                            </w:r>
                            <w:r w:rsidRPr="00631321">
                              <w:rPr>
                                <w:rStyle w:val="TableTextBold"/>
                                <w:sz w:val="24"/>
                              </w:rPr>
                              <w:fldChar w:fldCharType="end"/>
                            </w:r>
                          </w:p>
                          <w:p w:rsidR="00E26EF3" w:rsidRPr="00E26EF3" w:rsidP="00AF53B3">
                            <w:pPr>
                              <w:pStyle w:val="AttributionBoilerplate"/>
                            </w:pPr>
                            <w:r w:rsidRPr="00E26EF3">
                              <w:t>Report Generated:</w:t>
                            </w:r>
                          </w:p>
                          <w:p w:rsidR="0050177D" w:rsidRPr="00E26EF3" w:rsidP="00F54F46">
                            <w:pPr>
                              <w:pStyle w:val="AttributionBoilerplate"/>
                              <w:rPr>
                                <w:sz w:val="16"/>
                                <w:szCs w:val="16"/>
                              </w:rPr>
                            </w:pPr>
                            <w:r w:rsidRPr="00E26EF3">
                              <w:rPr>
                                <w:sz w:val="16"/>
                                <w:szCs w:val="16"/>
                              </w:rPr>
                              <w:fldChar w:fldCharType="begin"/>
                            </w:r>
                            <w:r w:rsidRPr="00E26EF3">
                              <w:rPr>
                                <w:sz w:val="16"/>
                                <w:szCs w:val="16"/>
                              </w:rPr>
                              <w:instrText xml:space="preserve"> DOCPROPERTY  _ReportGenerationDate  \* MERGEFORMAT </w:instrText>
                            </w:r>
                            <w:r w:rsidRPr="00E26EF3">
                              <w:rPr>
                                <w:sz w:val="16"/>
                                <w:szCs w:val="16"/>
                              </w:rPr>
                              <w:fldChar w:fldCharType="separate"/>
                            </w:r>
                            <w:r w:rsidRPr="00E26EF3">
                              <w:rPr>
                                <w:sz w:val="16"/>
                                <w:szCs w:val="16"/>
                              </w:rPr>
                              <w:t>14-Sep-2021</w:t>
                            </w:r>
                            <w:r w:rsidRPr="00E26EF3">
                              <w:rPr>
                                <w:sz w:val="16"/>
                                <w:szCs w:val="16"/>
                              </w:rPr>
                              <w:fldChar w:fldCharType="end"/>
                            </w:r>
                          </w:p>
                          <w:p w:rsidR="00CD21E4" w:rsidP="00F54F46">
                            <w:pPr>
                              <w:pStyle w:val="AttributionBoilerplate"/>
                              <w:rPr>
                                <w:b/>
                                <w:bCs/>
                                <w:sz w:val="16"/>
                                <w:szCs w:val="16"/>
                              </w:rPr>
                            </w:pPr>
                          </w:p>
                          <w:p w:rsidR="00F54F46" w:rsidRPr="00CD21E4" w:rsidP="00F54F46">
                            <w:pPr>
                              <w:pStyle w:val="AttributionBoilerplate"/>
                              <w:rPr>
                                <w:b/>
                                <w:bCs/>
                                <w:sz w:val="16"/>
                                <w:szCs w:val="16"/>
                              </w:rPr>
                            </w:pPr>
                            <w:r w:rsidRPr="00CD21E4">
                              <w:rPr>
                                <w:b/>
                                <w:bCs/>
                                <w:sz w:val="16"/>
                                <w:szCs w:val="16"/>
                              </w:rPr>
                              <w:t>Project ID:</w:t>
                            </w:r>
                          </w:p>
                          <w:p w:rsidR="00CD21E4" w:rsidP="00D20183">
                            <w:pPr>
                              <w:pStyle w:val="AttributionBoilerplate"/>
                              <w:rPr>
                                <w:sz w:val="16"/>
                                <w:szCs w:val="16"/>
                              </w:rPr>
                            </w:pPr>
                            <w:r>
                              <w:rPr>
                                <w:sz w:val="16"/>
                                <w:szCs w:val="16"/>
                              </w:rPr>
                              <w:fldChar w:fldCharType="begin"/>
                            </w:r>
                            <w:r>
                              <w:rPr>
                                <w:sz w:val="16"/>
                                <w:szCs w:val="16"/>
                              </w:rPr>
                              <w:instrText xml:space="preserve"> DOCPROPERTY  Title  \* MERGEFORMAT </w:instrText>
                            </w:r>
                            <w:r>
                              <w:rPr>
                                <w:sz w:val="16"/>
                                <w:szCs w:val="16"/>
                              </w:rPr>
                              <w:fldChar w:fldCharType="separate"/>
                            </w:r>
                            <w:r w:rsidR="00A67B0F">
                              <w:rPr>
                                <w:sz w:val="16"/>
                                <w:szCs w:val="16"/>
                              </w:rPr>
                              <w:t>e97622e6</w:t>
                            </w:r>
                            <w:r>
                              <w:rPr>
                                <w:sz w:val="16"/>
                                <w:szCs w:val="16"/>
                              </w:rPr>
                              <w:fldChar w:fldCharType="end"/>
                            </w:r>
                          </w:p>
                          <w:p w:rsidR="00D20183" w:rsidRPr="00CD21E4" w:rsidP="00D20183">
                            <w:pPr>
                              <w:pStyle w:val="AttributionBoilerplate"/>
                              <w:rPr>
                                <w:b/>
                                <w:bCs/>
                                <w:sz w:val="16"/>
                                <w:szCs w:val="16"/>
                              </w:rPr>
                            </w:pPr>
                          </w:p>
                          <w:p w:rsidR="00D20183" w:rsidRPr="00CD21E4" w:rsidP="00D20183">
                            <w:pPr>
                              <w:pStyle w:val="AttributionBoilerplate"/>
                              <w:rPr>
                                <w:b/>
                                <w:bCs/>
                                <w:sz w:val="16"/>
                                <w:szCs w:val="16"/>
                              </w:rPr>
                            </w:pPr>
                          </w:p>
                          <w:p w:rsidR="00D20183" w:rsidP="00F54F46">
                            <w:pPr>
                              <w:pStyle w:val="AttributionBoilerplate"/>
                              <w:rPr>
                                <w:sz w:val="16"/>
                                <w:szCs w:val="16"/>
                              </w:rPr>
                            </w:pPr>
                          </w:p>
                          <w:p w:rsidR="00D20183" w:rsidP="00F54F46">
                            <w:pPr>
                              <w:pStyle w:val="AttributionBoilerplate"/>
                              <w:rPr>
                                <w:sz w:val="16"/>
                                <w:szCs w:val="16"/>
                              </w:rPr>
                            </w:pPr>
                          </w:p>
                          <w:p w:rsidR="00D20183" w:rsidRPr="00E26EF3" w:rsidP="00F54F46">
                            <w:pPr>
                              <w:pStyle w:val="AttributionBoilerplate"/>
                              <w:rPr>
                                <w:sz w:val="16"/>
                                <w:szCs w:val="16"/>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5" type="#_x0000_t202" style="height:235.85pt;margin-left:87.75pt;margin-top:185.25pt;mso-height-percent:0;mso-height-relative:page;mso-position-horizontal-relative:page;mso-position-vertical-relative:page;mso-width-percent:0;mso-width-relative:page;mso-wrap-distance-bottom:0;mso-wrap-distance-left:9pt;mso-wrap-distance-right:9pt;mso-wrap-distance-top:0;position:absolute;width:435.6pt;z-index:251662336" filled="f" fillcolor="this" stroked="f">
                <v:textbox>
                  <w:txbxContent>
                    <w:p w:rsidR="00FD7CEC" w:rsidRPr="00006F07" w:rsidP="00980A3E">
                      <w:pPr>
                        <w:pStyle w:val="NAHeading4"/>
                        <w:rPr>
                          <w:sz w:val="36"/>
                        </w:rPr>
                      </w:pPr>
                      <w:r w:rsidRPr="00006F07">
                        <w:rPr>
                          <w:sz w:val="36"/>
                        </w:rPr>
                        <w:t>NetApp Solution Technical Report</w:t>
                      </w:r>
                    </w:p>
                    <w:p w:rsidR="00354FCD" w:rsidRPr="00631321" w:rsidP="00C21878">
                      <w:pPr>
                        <w:pStyle w:val="Caption"/>
                        <w:spacing w:before="0"/>
                        <w:rPr>
                          <w:rStyle w:val="TableTextBold"/>
                          <w:sz w:val="24"/>
                        </w:rPr>
                      </w:pPr>
                      <w:r w:rsidRPr="00631321">
                        <w:rPr>
                          <w:rStyle w:val="TableTextBold"/>
                          <w:sz w:val="24"/>
                        </w:rPr>
                        <w:fldChar w:fldCharType="begin"/>
                      </w:r>
                      <w:r w:rsidRPr="00631321">
                        <w:rPr>
                          <w:rStyle w:val="TableTextBold"/>
                          <w:sz w:val="24"/>
                        </w:rPr>
                        <w:instrText xml:space="preserve"> DOCPROPERTY  SubTitle  \* MERGEFORMAT </w:instrText>
                      </w:r>
                      <w:r w:rsidRPr="00631321">
                        <w:rPr>
                          <w:rStyle w:val="TableTextBold"/>
                          <w:sz w:val="24"/>
                        </w:rPr>
                        <w:fldChar w:fldCharType="separate"/>
                      </w:r>
                      <w:r w:rsidRPr="00631321">
                        <w:rPr>
                          <w:rStyle w:val="TableTextBold"/>
                          <w:sz w:val="24"/>
                        </w:rPr>
                        <w:t>Manually Designed Solution</w:t>
                      </w:r>
                      <w:r w:rsidRPr="00631321">
                        <w:rPr>
                          <w:rStyle w:val="TableTextBold"/>
                          <w:sz w:val="24"/>
                        </w:rPr>
                        <w:fldChar w:fldCharType="end"/>
                      </w:r>
                    </w:p>
                    <w:p w:rsidR="00E26EF3" w:rsidRPr="00E26EF3" w:rsidP="00AF53B3">
                      <w:pPr>
                        <w:pStyle w:val="AttributionBoilerplate"/>
                      </w:pPr>
                      <w:r w:rsidRPr="00E26EF3">
                        <w:t>Report Generated:</w:t>
                      </w:r>
                    </w:p>
                    <w:p w:rsidR="0050177D" w:rsidRPr="00E26EF3" w:rsidP="00F54F46">
                      <w:pPr>
                        <w:pStyle w:val="AttributionBoilerplate"/>
                        <w:rPr>
                          <w:sz w:val="16"/>
                          <w:szCs w:val="16"/>
                        </w:rPr>
                      </w:pPr>
                      <w:r w:rsidRPr="00E26EF3">
                        <w:rPr>
                          <w:sz w:val="16"/>
                          <w:szCs w:val="16"/>
                        </w:rPr>
                        <w:fldChar w:fldCharType="begin"/>
                      </w:r>
                      <w:r w:rsidRPr="00E26EF3">
                        <w:rPr>
                          <w:sz w:val="16"/>
                          <w:szCs w:val="16"/>
                        </w:rPr>
                        <w:instrText xml:space="preserve"> DOCPROPERTY  _ReportGenerationDate  \* MERGEFORMAT </w:instrText>
                      </w:r>
                      <w:r w:rsidRPr="00E26EF3">
                        <w:rPr>
                          <w:sz w:val="16"/>
                          <w:szCs w:val="16"/>
                        </w:rPr>
                        <w:fldChar w:fldCharType="separate"/>
                      </w:r>
                      <w:r w:rsidRPr="00E26EF3">
                        <w:rPr>
                          <w:sz w:val="16"/>
                          <w:szCs w:val="16"/>
                        </w:rPr>
                        <w:t>14-Sep-2021</w:t>
                      </w:r>
                      <w:r w:rsidRPr="00E26EF3">
                        <w:rPr>
                          <w:sz w:val="16"/>
                          <w:szCs w:val="16"/>
                        </w:rPr>
                        <w:fldChar w:fldCharType="end"/>
                      </w:r>
                    </w:p>
                    <w:p w:rsidR="00CD21E4" w:rsidP="00F54F46">
                      <w:pPr>
                        <w:pStyle w:val="AttributionBoilerplate"/>
                        <w:rPr>
                          <w:b/>
                          <w:bCs/>
                          <w:sz w:val="16"/>
                          <w:szCs w:val="16"/>
                        </w:rPr>
                      </w:pPr>
                    </w:p>
                    <w:p w:rsidR="00F54F46" w:rsidRPr="00CD21E4" w:rsidP="00F54F46">
                      <w:pPr>
                        <w:pStyle w:val="AttributionBoilerplate"/>
                        <w:rPr>
                          <w:b/>
                          <w:bCs/>
                          <w:sz w:val="16"/>
                          <w:szCs w:val="16"/>
                        </w:rPr>
                      </w:pPr>
                      <w:r w:rsidRPr="00CD21E4">
                        <w:rPr>
                          <w:b/>
                          <w:bCs/>
                          <w:sz w:val="16"/>
                          <w:szCs w:val="16"/>
                        </w:rPr>
                        <w:t>Project ID:</w:t>
                      </w:r>
                    </w:p>
                    <w:p w:rsidR="00CD21E4" w:rsidP="00D20183">
                      <w:pPr>
                        <w:pStyle w:val="AttributionBoilerplate"/>
                        <w:rPr>
                          <w:sz w:val="16"/>
                          <w:szCs w:val="16"/>
                        </w:rPr>
                      </w:pPr>
                      <w:r>
                        <w:rPr>
                          <w:sz w:val="16"/>
                          <w:szCs w:val="16"/>
                        </w:rPr>
                        <w:fldChar w:fldCharType="begin"/>
                      </w:r>
                      <w:r>
                        <w:rPr>
                          <w:sz w:val="16"/>
                          <w:szCs w:val="16"/>
                        </w:rPr>
                        <w:instrText xml:space="preserve"> DOCPROPERTY  Title  \* MERGEFORMAT </w:instrText>
                      </w:r>
                      <w:r>
                        <w:rPr>
                          <w:sz w:val="16"/>
                          <w:szCs w:val="16"/>
                        </w:rPr>
                        <w:fldChar w:fldCharType="separate"/>
                      </w:r>
                      <w:r w:rsidR="00A67B0F">
                        <w:rPr>
                          <w:sz w:val="16"/>
                          <w:szCs w:val="16"/>
                        </w:rPr>
                        <w:t>e97622e6</w:t>
                      </w:r>
                      <w:r>
                        <w:rPr>
                          <w:sz w:val="16"/>
                          <w:szCs w:val="16"/>
                        </w:rPr>
                        <w:fldChar w:fldCharType="end"/>
                      </w:r>
                    </w:p>
                    <w:p w:rsidR="00D20183" w:rsidRPr="00CD21E4" w:rsidP="00D20183">
                      <w:pPr>
                        <w:pStyle w:val="AttributionBoilerplate"/>
                        <w:rPr>
                          <w:b/>
                          <w:bCs/>
                          <w:sz w:val="16"/>
                          <w:szCs w:val="16"/>
                        </w:rPr>
                      </w:pPr>
                    </w:p>
                    <w:p w:rsidR="00D20183" w:rsidRPr="00CD21E4" w:rsidP="00D20183">
                      <w:pPr>
                        <w:pStyle w:val="AttributionBoilerplate"/>
                        <w:rPr>
                          <w:b/>
                          <w:bCs/>
                          <w:sz w:val="16"/>
                          <w:szCs w:val="16"/>
                        </w:rPr>
                      </w:pPr>
                    </w:p>
                    <w:p w:rsidR="00D20183" w:rsidP="00F54F46">
                      <w:pPr>
                        <w:pStyle w:val="AttributionBoilerplate"/>
                        <w:rPr>
                          <w:sz w:val="16"/>
                          <w:szCs w:val="16"/>
                        </w:rPr>
                      </w:pPr>
                    </w:p>
                    <w:p w:rsidR="00D20183" w:rsidP="00F54F46">
                      <w:pPr>
                        <w:pStyle w:val="AttributionBoilerplate"/>
                        <w:rPr>
                          <w:sz w:val="16"/>
                          <w:szCs w:val="16"/>
                        </w:rPr>
                      </w:pPr>
                    </w:p>
                    <w:p w:rsidR="00D20183" w:rsidRPr="00E26EF3" w:rsidP="00F54F46">
                      <w:pPr>
                        <w:pStyle w:val="AttributionBoilerplate"/>
                        <w:rPr>
                          <w:sz w:val="16"/>
                          <w:szCs w:val="16"/>
                        </w:rPr>
                      </w:pPr>
                    </w:p>
                  </w:txbxContent>
                </v:textbox>
                <w10:anchorlock/>
              </v:shape>
            </w:pict>
          </mc:Fallback>
        </mc:AlternateContent>
      </w: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AE2C2A" w:rsidP="00665852">
      <w:pPr>
        <w:pStyle w:val="BodyText"/>
        <w:ind w:left="-720"/>
        <w:rPr>
          <w:noProof/>
        </w:rPr>
      </w:pPr>
    </w:p>
    <w:p w:rsidR="00527E36" w:rsidP="00020277">
      <w:pPr>
        <w:pStyle w:val="BodyText"/>
        <w:rPr>
          <w:noProof/>
        </w:rPr>
      </w:pPr>
      <w:r>
        <w:rPr>
          <w:noProof/>
        </w:rPr>
        <mc:AlternateContent>
          <mc:Choice Requires="wps">
            <w:drawing>
              <wp:anchor distT="0" distB="0" distL="114300" distR="114300" simplePos="0" relativeHeight="251658240" behindDoc="0" locked="1" layoutInCell="1" allowOverlap="1">
                <wp:simplePos x="0" y="0"/>
                <wp:positionH relativeFrom="margin">
                  <wp:posOffset>1905</wp:posOffset>
                </wp:positionH>
                <wp:positionV relativeFrom="page">
                  <wp:posOffset>6226810</wp:posOffset>
                </wp:positionV>
                <wp:extent cx="5532120" cy="2234565"/>
                <wp:effectExtent l="0" t="0" r="0" b="0"/>
                <wp:wrapNone/>
                <wp:docPr id="4"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532120" cy="223456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E2C2A" w:rsidRPr="00DA0120" w:rsidP="00AE2C2A">
                            <w:pPr>
                              <w:pStyle w:val="Title"/>
                              <w:rPr>
                                <w:lang w:val="fr-FR"/>
                              </w:rPr>
                            </w:pPr>
                          </w:p>
                          <w:p w:rsidR="00AE2C2A" w:rsidP="00AE2C2A">
                            <w:pPr>
                              <w:pStyle w:val="Title"/>
                            </w:pPr>
                          </w:p>
                          <w:p w:rsidR="00AE2C2A" w:rsidP="00AE2C2A">
                            <w:pPr>
                              <w:pStyle w:val="Title"/>
                            </w:pPr>
                          </w:p>
                          <w:p w:rsidR="00AE2C2A" w:rsidRPr="00AE2C2A" w:rsidP="00AE2C2A">
                            <w:pPr>
                              <w:pStyle w:val="Title"/>
                              <w:rPr>
                                <w:sz w:val="20"/>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4" o:spid="_x0000_s1026" type="#_x0000_t202" style="height:175.95pt;margin-left:0.15pt;margin-top:490.3pt;mso-height-percent:0;mso-height-relative:page;mso-position-horizontal-relative:margin;mso-position-vertical-relative:page;mso-width-percent:0;mso-width-relative:page;mso-wrap-distance-bottom:0;mso-wrap-distance-left:9pt;mso-wrap-distance-right:9pt;mso-wrap-distance-top:0;mso-wrap-style:square;position:absolute;v-text-anchor:top;visibility:visible;width:435.6pt;z-index:251660288" filled="f" stroked="f">
                <v:textbox>
                  <w:txbxContent>
                    <w:p w:rsidR="00AE2C2A" w:rsidRPr="00DA0120" w:rsidP="00AE2C2A">
                      <w:pPr>
                        <w:pStyle w:val="Title"/>
                        <w:rPr>
                          <w:lang w:val="fr-FR"/>
                        </w:rPr>
                      </w:pPr>
                    </w:p>
                    <w:p w:rsidR="00AE2C2A" w:rsidP="00AE2C2A">
                      <w:pPr>
                        <w:pStyle w:val="Title"/>
                      </w:pPr>
                    </w:p>
                    <w:p w:rsidR="00AE2C2A" w:rsidP="00AE2C2A">
                      <w:pPr>
                        <w:pStyle w:val="Title"/>
                      </w:pPr>
                    </w:p>
                    <w:p w:rsidR="00AE2C2A" w:rsidRPr="00AE2C2A" w:rsidP="00AE2C2A">
                      <w:pPr>
                        <w:pStyle w:val="Title"/>
                        <w:rPr>
                          <w:sz w:val="20"/>
                        </w:rPr>
                      </w:pPr>
                    </w:p>
                  </w:txbxContent>
                </v:textbox>
                <w10:wrap anchorx="margin"/>
                <w10:anchorlock/>
              </v:shape>
            </w:pict>
          </mc:Fallback>
        </mc:AlternateContent>
      </w:r>
      <w:r w:rsidRPr="007519E4" w:rsidR="00B61C24">
        <w:rPr>
          <w:noProof/>
        </w:rPr>
        <w:br w:type="page"/>
      </w:r>
      <w:bookmarkStart w:id="7" w:name="OLE_LINK5"/>
      <w:bookmarkEnd w:id="0"/>
      <w:bookmarkEnd w:id="1"/>
      <w:bookmarkEnd w:id="2"/>
      <w:bookmarkEnd w:id="3"/>
      <w:bookmarkEnd w:id="4"/>
      <w:bookmarkEnd w:id="5"/>
      <w:bookmarkEnd w:id="6"/>
    </w:p>
    <w:p w:rsidR="00527E36" w:rsidP="00665852">
      <w:pPr>
        <w:pStyle w:val="BodyText"/>
        <w:ind w:left="-720"/>
      </w:pPr>
    </w:p>
    <w:p w:rsidR="00665852" w:rsidRPr="00665852" w:rsidP="00880678">
      <w:pPr>
        <w:pStyle w:val="NASubheading1"/>
        <w:ind w:left="-360"/>
      </w:pPr>
      <w:bookmarkStart w:id="8" w:name="_Toc493661934"/>
      <w:bookmarkEnd w:id="7"/>
      <w:r w:rsidRPr="00665852">
        <w:rPr>
          <w:sz w:val="20"/>
        </w:rPr>
        <w:t>TABLE</w:t>
      </w:r>
      <w:r w:rsidRPr="00665852">
        <w:t xml:space="preserve"> </w:t>
      </w:r>
      <w:r w:rsidRPr="00665852">
        <w:rPr>
          <w:sz w:val="20"/>
        </w:rPr>
        <w:t>OF</w:t>
      </w:r>
      <w:r w:rsidRPr="00665852">
        <w:t xml:space="preserve"> </w:t>
      </w:r>
      <w:r w:rsidRPr="00665852">
        <w:rPr>
          <w:sz w:val="20"/>
        </w:rPr>
        <w:t>CONTENTS</w:t>
      </w:r>
      <w:r w:rsidRPr="00665852">
        <w:fldChar w:fldCharType="begin"/>
      </w:r>
      <w:r w:rsidRPr="00665852">
        <w:instrText xml:space="preserve"> TOC \h \z \t "Heading 1,1,Heading 2,2,Heading 1 (Back Matter),3,Heading 2 (Back Matter),4" </w:instrText>
      </w:r>
      <w:r w:rsidRPr="00665852">
        <w:fldChar w:fldCharType="separate"/>
      </w:r>
    </w:p>
    <w:p>
      <w:pPr>
        <w:pStyle w:val="TOC1"/>
        <w:tabs>
          <w:tab w:val="left" w:pos="346"/>
        </w:tabs>
        <w:rPr>
          <w:rFonts w:asciiTheme="minorHAnsi" w:hAnsiTheme="minorHAnsi"/>
          <w:noProof/>
          <w:sz w:val="22"/>
        </w:rPr>
      </w:pPr>
      <w:r>
        <w:fldChar w:fldCharType="begin"/>
      </w:r>
      <w:r>
        <w:rPr>
          <w:rStyle w:val="Hyperlink"/>
        </w:rPr>
        <w:instrText xml:space="preserve"> HYPERLINK \l "_Toc256000039" </w:instrText>
      </w:r>
      <w:r>
        <w:fldChar w:fldCharType="separate"/>
      </w:r>
      <w:r>
        <w:rPr>
          <w:rStyle w:val="Hyperlink"/>
        </w:rPr>
        <w:t>1</w:t>
      </w:r>
      <w:r>
        <w:rPr>
          <w:rStyle w:val="Hyperlink"/>
          <w:rFonts w:asciiTheme="minorHAnsi" w:hAnsiTheme="minorHAnsi"/>
          <w:noProof/>
          <w:sz w:val="22"/>
        </w:rPr>
        <w:tab/>
      </w:r>
      <w:r>
        <w:rPr>
          <w:rStyle w:val="Hyperlink"/>
        </w:rPr>
        <w:t>Business Requirements</w:t>
      </w:r>
      <w:r>
        <w:rPr>
          <w:rStyle w:val="Hyperlink"/>
        </w:rPr>
        <w:tab/>
      </w:r>
      <w:r>
        <w:fldChar w:fldCharType="begin"/>
      </w:r>
      <w:r>
        <w:rPr>
          <w:rStyle w:val="Hyperlink"/>
        </w:rPr>
        <w:instrText xml:space="preserve"> PAGEREF _Toc256000039 \h </w:instrText>
      </w:r>
      <w:r>
        <w:fldChar w:fldCharType="separate"/>
      </w:r>
      <w:r>
        <w:rPr>
          <w:rStyle w:val="Hyperlink"/>
        </w:rPr>
        <w:t>3</w:t>
      </w:r>
      <w:r>
        <w:fldChar w:fldCharType="end"/>
      </w:r>
      <w:r>
        <w:fldChar w:fldCharType="end"/>
      </w:r>
    </w:p>
    <w:p>
      <w:pPr>
        <w:pStyle w:val="TOC1"/>
        <w:tabs>
          <w:tab w:val="left" w:pos="346"/>
        </w:tabs>
        <w:rPr>
          <w:rFonts w:asciiTheme="minorHAnsi" w:hAnsiTheme="minorHAnsi"/>
          <w:noProof/>
          <w:sz w:val="22"/>
        </w:rPr>
      </w:pPr>
      <w:r>
        <w:fldChar w:fldCharType="begin"/>
      </w:r>
      <w:r>
        <w:rPr>
          <w:rStyle w:val="Hyperlink"/>
        </w:rPr>
        <w:instrText xml:space="preserve"> HYPERLINK \l "_Toc256000040" </w:instrText>
      </w:r>
      <w:r>
        <w:fldChar w:fldCharType="separate"/>
      </w:r>
      <w:r>
        <w:rPr>
          <w:rStyle w:val="Hyperlink"/>
        </w:rPr>
        <w:t>2</w:t>
      </w:r>
      <w:r>
        <w:rPr>
          <w:rStyle w:val="Hyperlink"/>
          <w:rFonts w:asciiTheme="minorHAnsi" w:hAnsiTheme="minorHAnsi"/>
          <w:noProof/>
          <w:sz w:val="22"/>
        </w:rPr>
        <w:tab/>
      </w:r>
      <w:r>
        <w:rPr>
          <w:rStyle w:val="Hyperlink"/>
        </w:rPr>
        <w:t>Solution Summary</w:t>
      </w:r>
      <w:r>
        <w:rPr>
          <w:rStyle w:val="Hyperlink"/>
        </w:rPr>
        <w:tab/>
      </w:r>
      <w:r>
        <w:fldChar w:fldCharType="begin"/>
      </w:r>
      <w:r>
        <w:rPr>
          <w:rStyle w:val="Hyperlink"/>
        </w:rPr>
        <w:instrText xml:space="preserve"> PAGEREF _Toc256000040 \h </w:instrText>
      </w:r>
      <w:r>
        <w:fldChar w:fldCharType="separate"/>
      </w:r>
      <w:r>
        <w:rPr>
          <w:rStyle w:val="Hyperlink"/>
        </w:rPr>
        <w:t>4</w:t>
      </w:r>
      <w:r>
        <w:fldChar w:fldCharType="end"/>
      </w:r>
      <w:r>
        <w:fldChar w:fldCharType="end"/>
      </w:r>
    </w:p>
    <w:p>
      <w:pPr>
        <w:pStyle w:val="TOC2"/>
        <w:tabs>
          <w:tab w:val="left" w:pos="880"/>
        </w:tabs>
        <w:rPr>
          <w:rFonts w:asciiTheme="minorHAnsi" w:hAnsiTheme="minorHAnsi"/>
          <w:noProof/>
          <w:sz w:val="22"/>
        </w:rPr>
      </w:pPr>
      <w:r>
        <w:fldChar w:fldCharType="begin"/>
      </w:r>
      <w:r>
        <w:rPr>
          <w:rStyle w:val="Hyperlink"/>
        </w:rPr>
        <w:instrText xml:space="preserve"> HYPERLINK \l "_Toc256000041" </w:instrText>
      </w:r>
      <w:r>
        <w:fldChar w:fldCharType="separate"/>
      </w:r>
      <w:r>
        <w:rPr>
          <w:rStyle w:val="Hyperlink"/>
          <w:rFonts w:cs="Times New Roman"/>
        </w:rPr>
        <w:t>2.1</w:t>
      </w:r>
      <w:r>
        <w:rPr>
          <w:rStyle w:val="Hyperlink"/>
          <w:rFonts w:asciiTheme="minorHAnsi" w:hAnsiTheme="minorHAnsi" w:cs="Times New Roman"/>
          <w:noProof/>
          <w:sz w:val="22"/>
        </w:rPr>
        <w:tab/>
      </w:r>
      <w:r>
        <w:rPr>
          <w:rStyle w:val="Hyperlink"/>
        </w:rPr>
        <w:t>Proposed Solution Summary</w:t>
      </w:r>
      <w:r>
        <w:rPr>
          <w:rStyle w:val="Hyperlink"/>
        </w:rPr>
        <w:tab/>
      </w:r>
      <w:r>
        <w:fldChar w:fldCharType="begin"/>
      </w:r>
      <w:r>
        <w:rPr>
          <w:rStyle w:val="Hyperlink"/>
        </w:rPr>
        <w:instrText xml:space="preserve"> PAGEREF _Toc256000041 \h </w:instrText>
      </w:r>
      <w:r>
        <w:fldChar w:fldCharType="separate"/>
      </w:r>
      <w:r>
        <w:rPr>
          <w:rStyle w:val="Hyperlink"/>
        </w:rPr>
        <w:t>4</w:t>
      </w:r>
      <w:r>
        <w:fldChar w:fldCharType="end"/>
      </w:r>
      <w:r>
        <w:fldChar w:fldCharType="end"/>
      </w:r>
    </w:p>
    <w:p>
      <w:pPr>
        <w:pStyle w:val="TOC1"/>
        <w:tabs>
          <w:tab w:val="left" w:pos="346"/>
        </w:tabs>
        <w:rPr>
          <w:rFonts w:asciiTheme="minorHAnsi" w:hAnsiTheme="minorHAnsi"/>
          <w:noProof/>
          <w:sz w:val="22"/>
        </w:rPr>
      </w:pPr>
      <w:r>
        <w:fldChar w:fldCharType="begin"/>
      </w:r>
      <w:r>
        <w:rPr>
          <w:rStyle w:val="Hyperlink"/>
        </w:rPr>
        <w:instrText xml:space="preserve"> HYPERLINK \l "_Toc256000043" </w:instrText>
      </w:r>
      <w:r>
        <w:fldChar w:fldCharType="separate"/>
      </w:r>
      <w:r>
        <w:rPr>
          <w:rStyle w:val="Hyperlink"/>
        </w:rPr>
        <w:t>3</w:t>
      </w:r>
      <w:r>
        <w:rPr>
          <w:rStyle w:val="Hyperlink"/>
          <w:rFonts w:asciiTheme="minorHAnsi" w:hAnsiTheme="minorHAnsi"/>
          <w:noProof/>
          <w:sz w:val="22"/>
        </w:rPr>
        <w:tab/>
      </w:r>
      <w:r>
        <w:rPr>
          <w:rStyle w:val="Hyperlink"/>
        </w:rPr>
        <w:t>Solution Details</w:t>
      </w:r>
      <w:r>
        <w:rPr>
          <w:rStyle w:val="Hyperlink"/>
        </w:rPr>
        <w:tab/>
      </w:r>
      <w:r>
        <w:fldChar w:fldCharType="begin"/>
      </w:r>
      <w:r>
        <w:rPr>
          <w:rStyle w:val="Hyperlink"/>
        </w:rPr>
        <w:instrText xml:space="preserve"> PAGEREF _Toc256000043 \h </w:instrText>
      </w:r>
      <w:r>
        <w:fldChar w:fldCharType="separate"/>
      </w:r>
      <w:r>
        <w:rPr>
          <w:rStyle w:val="Hyperlink"/>
        </w:rPr>
        <w:t>6</w:t>
      </w:r>
      <w:r>
        <w:fldChar w:fldCharType="end"/>
      </w:r>
      <w:r>
        <w:fldChar w:fldCharType="end"/>
      </w:r>
    </w:p>
    <w:p>
      <w:pPr>
        <w:pStyle w:val="TOC2"/>
        <w:tabs>
          <w:tab w:val="left" w:pos="880"/>
        </w:tabs>
        <w:rPr>
          <w:rFonts w:asciiTheme="minorHAnsi" w:hAnsiTheme="minorHAnsi"/>
          <w:noProof/>
          <w:sz w:val="22"/>
        </w:rPr>
      </w:pPr>
      <w:r>
        <w:fldChar w:fldCharType="begin"/>
      </w:r>
      <w:r>
        <w:rPr>
          <w:rStyle w:val="Hyperlink"/>
        </w:rPr>
        <w:instrText xml:space="preserve"> HYPERLINK \l "_Toc256000044" </w:instrText>
      </w:r>
      <w:r>
        <w:fldChar w:fldCharType="separate"/>
      </w:r>
      <w:r>
        <w:rPr>
          <w:rStyle w:val="Hyperlink"/>
          <w:rFonts w:cs="Times New Roman"/>
        </w:rPr>
        <w:t>3.1</w:t>
      </w:r>
      <w:r>
        <w:rPr>
          <w:rStyle w:val="Hyperlink"/>
          <w:rFonts w:asciiTheme="minorHAnsi" w:hAnsiTheme="minorHAnsi" w:cs="Times New Roman"/>
          <w:noProof/>
          <w:sz w:val="22"/>
        </w:rPr>
        <w:tab/>
      </w:r>
      <w:r>
        <w:rPr>
          <w:rStyle w:val="Hyperlink"/>
        </w:rPr>
        <w:t>System Detail</w:t>
      </w:r>
      <w:r w:rsidR="008717A1">
        <w:rPr>
          <w:rStyle w:val="Hyperlink"/>
        </w:rPr>
        <w:t>s</w:t>
      </w:r>
      <w:r>
        <w:rPr>
          <w:rStyle w:val="Hyperlink"/>
        </w:rPr>
        <w:tab/>
      </w:r>
      <w:r>
        <w:fldChar w:fldCharType="begin"/>
      </w:r>
      <w:r>
        <w:rPr>
          <w:rStyle w:val="Hyperlink"/>
        </w:rPr>
        <w:instrText xml:space="preserve"> PAGEREF _Toc256000044 \h </w:instrText>
      </w:r>
      <w:r>
        <w:fldChar w:fldCharType="separate"/>
      </w:r>
      <w:r>
        <w:rPr>
          <w:rStyle w:val="Hyperlink"/>
        </w:rPr>
        <w:t>6</w:t>
      </w:r>
      <w:r>
        <w:fldChar w:fldCharType="end"/>
      </w:r>
      <w:r>
        <w:fldChar w:fldCharType="end"/>
      </w:r>
    </w:p>
    <w:p>
      <w:pPr>
        <w:pStyle w:val="TOC2"/>
        <w:tabs>
          <w:tab w:val="left" w:pos="880"/>
        </w:tabs>
        <w:rPr>
          <w:rFonts w:asciiTheme="minorHAnsi" w:hAnsiTheme="minorHAnsi"/>
          <w:noProof/>
          <w:sz w:val="22"/>
        </w:rPr>
      </w:pPr>
      <w:r>
        <w:fldChar w:fldCharType="begin"/>
      </w:r>
      <w:r>
        <w:rPr>
          <w:rStyle w:val="Hyperlink"/>
        </w:rPr>
        <w:instrText xml:space="preserve"> HYPERLINK \l "_Toc256000045" </w:instrText>
      </w:r>
      <w:r>
        <w:fldChar w:fldCharType="separate"/>
      </w:r>
      <w:r>
        <w:rPr>
          <w:rStyle w:val="Hyperlink"/>
          <w:rFonts w:cs="Times New Roman"/>
        </w:rPr>
        <w:t>3.2</w:t>
      </w:r>
      <w:r>
        <w:rPr>
          <w:rStyle w:val="Hyperlink"/>
          <w:rFonts w:asciiTheme="minorHAnsi" w:hAnsiTheme="minorHAnsi" w:cs="Times New Roman"/>
          <w:noProof/>
          <w:sz w:val="22"/>
        </w:rPr>
        <w:tab/>
      </w:r>
      <w:r>
        <w:rPr>
          <w:rStyle w:val="Hyperlink"/>
        </w:rPr>
        <w:t>Environmental Details</w:t>
      </w:r>
      <w:r>
        <w:rPr>
          <w:rStyle w:val="Hyperlink"/>
        </w:rPr>
        <w:tab/>
      </w:r>
      <w:r>
        <w:fldChar w:fldCharType="begin"/>
      </w:r>
      <w:r>
        <w:rPr>
          <w:rStyle w:val="Hyperlink"/>
        </w:rPr>
        <w:instrText xml:space="preserve"> PAGEREF _Toc256000045 \h </w:instrText>
      </w:r>
      <w:r>
        <w:fldChar w:fldCharType="separate"/>
      </w:r>
      <w:r>
        <w:rPr>
          <w:rStyle w:val="Hyperlink"/>
        </w:rPr>
        <w:t>7</w:t>
      </w:r>
      <w:r>
        <w:fldChar w:fldCharType="end"/>
      </w:r>
      <w:r>
        <w:fldChar w:fldCharType="end"/>
      </w:r>
    </w:p>
    <w:p>
      <w:pPr>
        <w:pStyle w:val="TOC2"/>
        <w:tabs>
          <w:tab w:val="left" w:pos="880"/>
        </w:tabs>
        <w:rPr>
          <w:rFonts w:asciiTheme="minorHAnsi" w:hAnsiTheme="minorHAnsi"/>
          <w:noProof/>
          <w:sz w:val="22"/>
        </w:rPr>
      </w:pPr>
      <w:r>
        <w:fldChar w:fldCharType="begin"/>
      </w:r>
      <w:r>
        <w:rPr>
          <w:rStyle w:val="Hyperlink"/>
        </w:rPr>
        <w:instrText xml:space="preserve"> HYPERLINK \l "_Toc256000046" </w:instrText>
      </w:r>
      <w:r>
        <w:fldChar w:fldCharType="separate"/>
      </w:r>
      <w:r>
        <w:rPr>
          <w:rStyle w:val="Hyperlink"/>
          <w:rFonts w:ascii="Arial" w:hAnsi="Arial" w:cs="Times New Roman"/>
        </w:rPr>
        <w:t>3.3</w:t>
      </w:r>
      <w:r>
        <w:rPr>
          <w:rStyle w:val="Hyperlink"/>
          <w:rFonts w:asciiTheme="minorHAnsi" w:hAnsiTheme="minorHAnsi" w:cs="Times New Roman"/>
          <w:noProof/>
          <w:sz w:val="22"/>
        </w:rPr>
        <w:tab/>
      </w:r>
      <w:r>
        <w:rPr>
          <w:rStyle w:val="Hyperlink"/>
        </w:rPr>
        <w:t>Aggregate Details</w:t>
      </w:r>
      <w:r w:rsidR="00234537">
        <w:rPr>
          <w:rStyle w:val="Hyperlink"/>
        </w:rPr>
        <w:t xml:space="preserve">: </w:t>
      </w:r>
      <w:r w:rsidR="00234537">
        <w:rPr>
          <w:rStyle w:val="Hyperlink"/>
        </w:rPr>
        <w:t>netapp1/netapp2</w:t>
      </w:r>
      <w:r>
        <w:rPr>
          <w:rStyle w:val="Hyperlink"/>
        </w:rPr>
        <w:tab/>
      </w:r>
      <w:r>
        <w:fldChar w:fldCharType="begin"/>
      </w:r>
      <w:r>
        <w:rPr>
          <w:rStyle w:val="Hyperlink"/>
        </w:rPr>
        <w:instrText xml:space="preserve"> PAGEREF _Toc256000046 \h </w:instrText>
      </w:r>
      <w:r>
        <w:fldChar w:fldCharType="separate"/>
      </w:r>
      <w:r>
        <w:rPr>
          <w:rStyle w:val="Hyperlink"/>
        </w:rPr>
        <w:t>8</w:t>
      </w:r>
      <w:r>
        <w:fldChar w:fldCharType="end"/>
      </w:r>
      <w:r>
        <w:fldChar w:fldCharType="end"/>
      </w:r>
    </w:p>
    <w:p>
      <w:pPr>
        <w:pStyle w:val="TOC2"/>
        <w:tabs>
          <w:tab w:val="left" w:pos="880"/>
        </w:tabs>
        <w:rPr>
          <w:rFonts w:asciiTheme="minorHAnsi" w:hAnsiTheme="minorHAnsi"/>
          <w:noProof/>
          <w:sz w:val="22"/>
        </w:rPr>
      </w:pPr>
      <w:r>
        <w:fldChar w:fldCharType="begin"/>
      </w:r>
      <w:r>
        <w:rPr>
          <w:rStyle w:val="Hyperlink"/>
        </w:rPr>
        <w:instrText xml:space="preserve"> HYPERLINK \l "_Toc256000047" </w:instrText>
      </w:r>
      <w:r>
        <w:fldChar w:fldCharType="separate"/>
      </w:r>
      <w:r>
        <w:rPr>
          <w:rStyle w:val="Hyperlink"/>
          <w:rFonts w:cs="Times New Roman"/>
        </w:rPr>
        <w:t>3.4</w:t>
      </w:r>
      <w:r>
        <w:rPr>
          <w:rStyle w:val="Hyperlink"/>
          <w:rFonts w:asciiTheme="minorHAnsi" w:hAnsiTheme="minorHAnsi" w:cs="Times New Roman"/>
          <w:noProof/>
          <w:sz w:val="22"/>
        </w:rPr>
        <w:tab/>
      </w:r>
      <w:r>
        <w:rPr>
          <w:rStyle w:val="Hyperlink"/>
        </w:rPr>
        <w:t>Drive Calculation Summary</w:t>
      </w:r>
      <w:r>
        <w:rPr>
          <w:rStyle w:val="Hyperlink"/>
        </w:rPr>
        <w:tab/>
      </w:r>
      <w:r>
        <w:fldChar w:fldCharType="begin"/>
      </w:r>
      <w:r>
        <w:rPr>
          <w:rStyle w:val="Hyperlink"/>
        </w:rPr>
        <w:instrText xml:space="preserve"> PAGEREF _Toc256000047 \h </w:instrText>
      </w:r>
      <w:r>
        <w:fldChar w:fldCharType="separate"/>
      </w:r>
      <w:r>
        <w:rPr>
          <w:rStyle w:val="Hyperlink"/>
        </w:rPr>
        <w:t>10</w:t>
      </w:r>
      <w:r>
        <w:fldChar w:fldCharType="end"/>
      </w:r>
      <w:r>
        <w:fldChar w:fldCharType="end"/>
      </w:r>
    </w:p>
    <w:p>
      <w:pPr>
        <w:pStyle w:val="TOC2"/>
        <w:tabs>
          <w:tab w:val="left" w:pos="880"/>
        </w:tabs>
        <w:rPr>
          <w:rFonts w:asciiTheme="minorHAnsi" w:hAnsiTheme="minorHAnsi"/>
          <w:noProof/>
          <w:sz w:val="22"/>
        </w:rPr>
      </w:pPr>
      <w:r>
        <w:fldChar w:fldCharType="begin"/>
      </w:r>
      <w:r>
        <w:rPr>
          <w:rStyle w:val="Hyperlink"/>
        </w:rPr>
        <w:instrText xml:space="preserve"> HYPERLINK \l "_Toc256000048" </w:instrText>
      </w:r>
      <w:r>
        <w:fldChar w:fldCharType="separate"/>
      </w:r>
      <w:r>
        <w:rPr>
          <w:rStyle w:val="Hyperlink"/>
          <w:rFonts w:cs="Times New Roman"/>
        </w:rPr>
        <w:t>3.5</w:t>
      </w:r>
      <w:r>
        <w:rPr>
          <w:rStyle w:val="Hyperlink"/>
          <w:rFonts w:asciiTheme="minorHAnsi" w:hAnsiTheme="minorHAnsi" w:cs="Times New Roman"/>
          <w:noProof/>
          <w:sz w:val="22"/>
        </w:rPr>
        <w:tab/>
      </w:r>
      <w:r>
        <w:rPr>
          <w:rStyle w:val="Hyperlink"/>
        </w:rPr>
        <w:t>Workload Descriptions</w:t>
      </w:r>
      <w:r>
        <w:rPr>
          <w:rStyle w:val="Hyperlink"/>
        </w:rPr>
        <w:tab/>
      </w:r>
      <w:r>
        <w:fldChar w:fldCharType="begin"/>
      </w:r>
      <w:r>
        <w:rPr>
          <w:rStyle w:val="Hyperlink"/>
        </w:rPr>
        <w:instrText xml:space="preserve"> PAGEREF _Toc256000048 \h </w:instrText>
      </w:r>
      <w:r>
        <w:fldChar w:fldCharType="separate"/>
      </w:r>
      <w:r>
        <w:rPr>
          <w:rStyle w:val="Hyperlink"/>
        </w:rPr>
        <w:t>11</w:t>
      </w:r>
      <w:r>
        <w:fldChar w:fldCharType="end"/>
      </w:r>
      <w:r>
        <w:fldChar w:fldCharType="end"/>
      </w:r>
    </w:p>
    <w:p>
      <w:pPr>
        <w:pStyle w:val="TOC2"/>
        <w:tabs>
          <w:tab w:val="left" w:pos="880"/>
        </w:tabs>
        <w:rPr>
          <w:rFonts w:asciiTheme="minorHAnsi" w:hAnsiTheme="minorHAnsi"/>
          <w:noProof/>
          <w:sz w:val="22"/>
        </w:rPr>
      </w:pPr>
      <w:r>
        <w:fldChar w:fldCharType="begin"/>
      </w:r>
      <w:r>
        <w:rPr>
          <w:rStyle w:val="Hyperlink"/>
        </w:rPr>
        <w:instrText xml:space="preserve"> HYPERLINK \l "_Toc256000050" </w:instrText>
      </w:r>
      <w:r>
        <w:fldChar w:fldCharType="separate"/>
      </w:r>
      <w:r>
        <w:rPr>
          <w:rStyle w:val="Hyperlink"/>
          <w:rFonts w:cs="Times New Roman"/>
        </w:rPr>
        <w:t>3.6</w:t>
      </w:r>
      <w:r>
        <w:rPr>
          <w:rStyle w:val="Hyperlink"/>
          <w:rFonts w:asciiTheme="minorHAnsi" w:hAnsiTheme="minorHAnsi" w:cs="Times New Roman"/>
          <w:noProof/>
          <w:sz w:val="22"/>
        </w:rPr>
        <w:tab/>
      </w:r>
      <w:r>
        <w:rPr>
          <w:rStyle w:val="Hyperlink"/>
        </w:rPr>
        <w:t>Workload Aggregate Assignments</w:t>
      </w:r>
      <w:r>
        <w:rPr>
          <w:rStyle w:val="Hyperlink"/>
        </w:rPr>
        <w:tab/>
      </w:r>
      <w:r>
        <w:fldChar w:fldCharType="begin"/>
      </w:r>
      <w:r>
        <w:rPr>
          <w:rStyle w:val="Hyperlink"/>
        </w:rPr>
        <w:instrText xml:space="preserve"> PAGEREF _Toc256000050 \h </w:instrText>
      </w:r>
      <w:r>
        <w:fldChar w:fldCharType="separate"/>
      </w:r>
      <w:r>
        <w:rPr>
          <w:rStyle w:val="Hyperlink"/>
        </w:rPr>
        <w:t>12</w:t>
      </w:r>
      <w:r>
        <w:fldChar w:fldCharType="end"/>
      </w:r>
      <w:r>
        <w:fldChar w:fldCharType="end"/>
      </w:r>
    </w:p>
    <w:p>
      <w:pPr>
        <w:pStyle w:val="TOC1"/>
        <w:tabs>
          <w:tab w:val="left" w:pos="346"/>
        </w:tabs>
        <w:rPr>
          <w:rFonts w:asciiTheme="minorHAnsi" w:hAnsiTheme="minorHAnsi"/>
          <w:noProof/>
          <w:sz w:val="22"/>
        </w:rPr>
      </w:pPr>
      <w:r>
        <w:fldChar w:fldCharType="begin"/>
      </w:r>
      <w:r>
        <w:rPr>
          <w:rStyle w:val="Hyperlink"/>
        </w:rPr>
        <w:instrText xml:space="preserve"> HYPERLINK \l "_Toc256000051" </w:instrText>
      </w:r>
      <w:r>
        <w:fldChar w:fldCharType="separate"/>
      </w:r>
      <w:r>
        <w:rPr>
          <w:rStyle w:val="Hyperlink"/>
        </w:rPr>
        <w:t>4</w:t>
      </w:r>
      <w:r>
        <w:rPr>
          <w:rStyle w:val="Hyperlink"/>
          <w:rFonts w:asciiTheme="minorHAnsi" w:hAnsiTheme="minorHAnsi"/>
          <w:noProof/>
          <w:sz w:val="22"/>
        </w:rPr>
        <w:tab/>
      </w:r>
      <w:r>
        <w:rPr>
          <w:rStyle w:val="Hyperlink"/>
        </w:rPr>
        <w:t>Copyright</w:t>
      </w:r>
      <w:r>
        <w:rPr>
          <w:rStyle w:val="Hyperlink"/>
        </w:rPr>
        <w:tab/>
      </w:r>
      <w:r>
        <w:fldChar w:fldCharType="begin"/>
      </w:r>
      <w:r>
        <w:rPr>
          <w:rStyle w:val="Hyperlink"/>
        </w:rPr>
        <w:instrText xml:space="preserve"> PAGEREF _Toc256000051 \h </w:instrText>
      </w:r>
      <w:r>
        <w:fldChar w:fldCharType="separate"/>
      </w:r>
      <w:r>
        <w:rPr>
          <w:rStyle w:val="Hyperlink"/>
        </w:rPr>
        <w:t>13</w:t>
      </w:r>
      <w:r>
        <w:fldChar w:fldCharType="end"/>
      </w:r>
      <w:r>
        <w:fldChar w:fldCharType="end"/>
      </w:r>
    </w:p>
    <w:p w:rsidRPr="00665852" w:rsidP="00880678">
      <w:pPr>
        <w:pStyle w:val="Abstract"/>
        <w:ind w:left="-360"/>
        <w:rPr>
          <w:rFonts w:asciiTheme="minorHAnsi" w:hAnsiTheme="minorHAnsi" w:cstheme="minorHAnsi"/>
          <w:b w:val="0"/>
          <w:sz w:val="20"/>
          <w:szCs w:val="20"/>
        </w:rPr>
      </w:pPr>
      <w:r w:rsidRPr="00665852">
        <w:rPr>
          <w:rFonts w:asciiTheme="minorHAnsi" w:hAnsiTheme="minorHAnsi" w:cstheme="minorHAnsi"/>
          <w:b w:val="0"/>
          <w:sz w:val="20"/>
          <w:szCs w:val="20"/>
        </w:rPr>
        <w:fldChar w:fldCharType="end"/>
      </w:r>
    </w:p>
    <w:p w:rsidR="00017528">
      <w:pPr>
        <w:spacing w:after="0"/>
        <w:rPr>
          <w:rFonts w:asciiTheme="majorHAnsi" w:eastAsiaTheme="majorEastAsia" w:hAnsiTheme="majorHAnsi" w:cstheme="majorBidi"/>
          <w:b/>
          <w:bCs/>
          <w:color w:val="0067C5"/>
          <w:sz w:val="28"/>
          <w:szCs w:val="28"/>
        </w:rPr>
      </w:pPr>
      <w:bookmarkStart w:id="9" w:name="_Toc494234315"/>
      <w:r>
        <w:br w:type="page"/>
      </w:r>
    </w:p>
    <w:p w:rsidR="00B61C24" w:rsidRPr="007519E4" w:rsidP="00880678">
      <w:pPr>
        <w:pStyle w:val="Heading1"/>
        <w:ind w:left="-360" w:firstLine="0"/>
      </w:pPr>
      <w:bookmarkStart w:id="10" w:name="_Toc256000000"/>
      <w:bookmarkStart w:id="11" w:name="_Toc256000013"/>
      <w:bookmarkStart w:id="12" w:name="_Toc256000026"/>
      <w:bookmarkStart w:id="13" w:name="_Toc256000039"/>
      <w:r>
        <w:t>Business Requirements</w:t>
      </w:r>
      <w:bookmarkEnd w:id="13"/>
      <w:bookmarkEnd w:id="12"/>
      <w:bookmarkEnd w:id="11"/>
      <w:bookmarkEnd w:id="10"/>
      <w:bookmarkEnd w:id="8"/>
      <w:bookmarkEnd w:id="9"/>
    </w:p>
    <w:p w:rsidR="00683260" w:rsidP="00880678">
      <w:pPr>
        <w:pStyle w:val="BodyText"/>
        <w:ind w:left="-360"/>
        <w:rPr>
          <w:i/>
          <w:iCs/>
        </w:rPr>
      </w:pPr>
      <w:r w:rsidRPr="27E3E454">
        <w:rPr>
          <w:i/>
          <w:iCs/>
        </w:rPr>
        <w:t>[Use this section to document the customer’s high-level business requirements]</w:t>
      </w:r>
    </w:p>
    <w:p w:rsidR="00683260">
      <w:pPr>
        <w:spacing w:after="0"/>
        <w:rPr>
          <w:i/>
          <w:szCs w:val="22"/>
        </w:rPr>
        <w:sectPr w:rsidSect="00233796">
          <w:headerReference w:type="even" r:id="rId8"/>
          <w:headerReference w:type="default" r:id="rId9"/>
          <w:footerReference w:type="even" r:id="rId10"/>
          <w:footerReference w:type="default" r:id="rId11"/>
          <w:headerReference w:type="first" r:id="rId12"/>
          <w:footerReference w:type="first" r:id="rId13"/>
          <w:pgSz w:w="12240" w:h="15840" w:code="1"/>
          <w:pgMar w:top="1440" w:right="1152" w:bottom="1440" w:left="1728" w:header="0" w:footer="288" w:gutter="0"/>
          <w:cols w:space="720"/>
          <w:titlePg/>
          <w:docGrid w:linePitch="360"/>
        </w:sectPr>
      </w:pPr>
    </w:p>
    <w:p w:rsidR="00776204" w:rsidP="002E62B4">
      <w:pPr>
        <w:pStyle w:val="Heading1"/>
        <w:spacing w:before="240"/>
      </w:pPr>
      <w:bookmarkStart w:id="14" w:name="_Toc256000001"/>
      <w:bookmarkStart w:id="15" w:name="_Toc256000014"/>
      <w:bookmarkStart w:id="16" w:name="_Toc256000027"/>
      <w:bookmarkStart w:id="17" w:name="_Toc256000040"/>
      <w:r>
        <w:t>Solution Summary</w:t>
      </w:r>
      <w:bookmarkEnd w:id="17"/>
      <w:bookmarkEnd w:id="16"/>
      <w:bookmarkEnd w:id="15"/>
      <w:bookmarkEnd w:id="14"/>
    </w:p>
    <w:p w:rsidR="00B52104" w:rsidP="002E62B4">
      <w:pPr>
        <w:pStyle w:val="Heading2"/>
        <w:spacing w:before="120"/>
      </w:pPr>
      <w:bookmarkStart w:id="18" w:name="_Toc493661937"/>
      <w:bookmarkStart w:id="19" w:name="_Toc494234318"/>
      <w:bookmarkStart w:id="20" w:name="_Toc256000002"/>
      <w:bookmarkStart w:id="21" w:name="_Toc256000015"/>
      <w:bookmarkStart w:id="22" w:name="_Toc256000028"/>
      <w:bookmarkStart w:id="23" w:name="_Toc256000041"/>
      <w:r>
        <w:t>Proposed Solution Summary</w:t>
      </w:r>
      <w:bookmarkEnd w:id="23"/>
      <w:bookmarkEnd w:id="22"/>
      <w:bookmarkEnd w:id="21"/>
      <w:bookmarkEnd w:id="20"/>
      <w:bookmarkEnd w:id="18"/>
      <w:bookmarkEnd w:id="19"/>
    </w:p>
    <w:p w:rsidR="000B4ECC" w:rsidP="002E62B4">
      <w:pPr>
        <w:pStyle w:val="BodyText"/>
        <w:spacing w:after="0"/>
      </w:pPr>
      <w:r>
        <w:t>This is a summary of what the proposed solution will deliver</w:t>
      </w:r>
      <w:r w:rsidR="009B6312">
        <w:t>.</w:t>
      </w:r>
    </w:p>
    <w:p w:rsidR="009B6312" w:rsidP="00387A1D">
      <w:pPr>
        <w:pStyle w:val="BodyText"/>
        <w:spacing w:before="40" w:after="40"/>
        <w:rPr>
          <w:rFonts w:ascii="Calibri" w:hAnsi="Calibri" w:eastAsiaTheme="minorEastAsia" w:cs="Calibri"/>
          <w:b/>
          <w:bCs/>
          <w:sz w:val="22"/>
          <w:highlight w:val="yellow"/>
          <w:lang w:eastAsia="zh-CN"/>
        </w:rPr>
      </w:pPr>
    </w:p>
    <w:p w:rsidR="009B6312" w:rsidP="002E62B4">
      <w:pPr>
        <w:pStyle w:val="BodyText"/>
        <w:spacing w:before="0" w:after="0"/>
      </w:pPr>
      <w:r w:rsidRPr="007250F7">
        <w:rPr>
          <w:rFonts w:ascii="Calibri" w:hAnsi="Calibri" w:eastAsiaTheme="minorEastAsia" w:cs="Calibri"/>
          <w:b/>
          <w:bCs/>
          <w:sz w:val="22"/>
          <w:highlight w:val="yellow"/>
          <w:lang w:eastAsia="zh-CN"/>
        </w:rPr>
        <w:t xml:space="preserve"> </w:t>
      </w:r>
    </w:p>
    <w:p w:rsidR="00B5614F" w:rsidRPr="00FB45F3" w:rsidP="00030E94">
      <w:pPr>
        <w:pStyle w:val="BodyText"/>
        <w:spacing w:before="0" w:after="0" w:line="240" w:lineRule="auto"/>
        <w:rPr>
          <w:sz w:val="2"/>
          <w:szCs w:val="2"/>
        </w:rPr>
      </w:pPr>
    </w:p>
    <w:tbl>
      <w:tblPr>
        <w:tblStyle w:val="TableNormal"/>
        <w:tblW w:w="9576" w:type="dxa"/>
        <w:tblInd w:w="-90" w:type="dxa"/>
        <w:tblLayout w:type="fixed"/>
        <w:tblLook w:val="04A0"/>
      </w:tblPr>
      <w:tblGrid>
        <w:gridCol w:w="90"/>
        <w:gridCol w:w="3285"/>
        <w:gridCol w:w="3197"/>
        <w:gridCol w:w="3004"/>
      </w:tblGrid>
      <w:tr w:rsidTr="004F1833">
        <w:tblPrEx>
          <w:tblW w:w="9576" w:type="dxa"/>
          <w:tblInd w:w="-90" w:type="dxa"/>
          <w:tblLayout w:type="fixed"/>
          <w:tblLook w:val="04A0"/>
        </w:tblPrEx>
        <w:trPr>
          <w:gridBefore w:val="1"/>
          <w:wBefore w:w="90" w:type="dxa"/>
          <w:trHeight w:val="3870"/>
        </w:trPr>
        <w:tc>
          <w:tcPr>
            <w:tcW w:w="3285" w:type="dxa"/>
            <w:shd w:val="clear" w:color="auto" w:fill="F2F2F2" w:themeFill="background1" w:themeFillShade="F2"/>
          </w:tcPr>
          <w:tbl>
            <w:tblPr>
              <w:tblStyle w:val="TableGrid"/>
              <w:tblpPr w:leftFromText="180" w:rightFromText="180" w:vertAnchor="page" w:horzAnchor="margin" w:tblpY="361"/>
              <w:tblOverlap w:val="never"/>
              <w:tblW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2" w:type="dxa"/>
                <w:right w:w="72" w:type="dxa"/>
              </w:tblCellMar>
              <w:tblLook w:val="04A0"/>
            </w:tblPr>
            <w:tblGrid>
              <w:gridCol w:w="2695"/>
            </w:tblGrid>
            <w:tr w:rsidTr="0006417A">
              <w:tblPrEx>
                <w:tblW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2" w:type="dxa"/>
                  <w:right w:w="72" w:type="dxa"/>
                </w:tblCellMar>
                <w:tblLook w:val="04A0"/>
              </w:tblPrEx>
              <w:trPr>
                <w:trHeight w:val="289"/>
              </w:trPr>
              <w:tc>
                <w:tcPr>
                  <w:tcW w:w="2695" w:type="dxa"/>
                  <w:vAlign w:val="center"/>
                </w:tcPr>
                <w:p w:rsidR="00AA6108" w:rsidRPr="005A70C9" w:rsidP="00030E94">
                  <w:pPr>
                    <w:pStyle w:val="BodyText"/>
                    <w:spacing w:line="240" w:lineRule="auto"/>
                    <w:rPr>
                      <w:rFonts w:eastAsia="SimSun"/>
                      <w:b/>
                      <w:sz w:val="16"/>
                      <w:szCs w:val="16"/>
                    </w:rPr>
                  </w:pPr>
                  <w:r w:rsidRPr="005A70C9">
                    <w:rPr>
                      <w:rFonts w:eastAsia="SimSun"/>
                      <w:b/>
                      <w:sz w:val="16"/>
                      <w:szCs w:val="16"/>
                    </w:rPr>
                    <w:t xml:space="preserve">THROUGHPUT </w:t>
                  </w:r>
                </w:p>
              </w:tc>
            </w:tr>
            <w:tr w:rsidTr="0006417A">
              <w:tblPrEx>
                <w:tblW w:w="2695" w:type="dxa"/>
                <w:tblLayout w:type="fixed"/>
                <w:tblCellMar>
                  <w:left w:w="72" w:type="dxa"/>
                  <w:right w:w="72" w:type="dxa"/>
                </w:tblCellMar>
                <w:tblLook w:val="04A0"/>
              </w:tblPrEx>
              <w:trPr>
                <w:trHeight w:val="235"/>
              </w:trPr>
              <w:tc>
                <w:tcPr>
                  <w:tcW w:w="2695" w:type="dxa"/>
                  <w:vAlign w:val="center"/>
                </w:tcPr>
                <w:p w:rsidR="00AA6108" w:rsidRPr="005A70C9" w:rsidP="00030E94">
                  <w:pPr>
                    <w:pStyle w:val="BodyText"/>
                    <w:spacing w:line="240" w:lineRule="auto"/>
                    <w:rPr>
                      <w:rFonts w:eastAsia="SimSun"/>
                      <w:color w:val="0070C0"/>
                      <w:sz w:val="16"/>
                      <w:szCs w:val="16"/>
                    </w:rPr>
                  </w:pPr>
                  <w:r>
                    <w:rPr>
                      <w:rFonts w:eastAsia="SimSun"/>
                      <w:noProof/>
                      <w:sz w:val="16"/>
                      <w:szCs w:val="16"/>
                    </w:rPr>
                    <w:t>1,000 IOPS</w:t>
                  </w:r>
                  <w:r>
                    <w:rPr>
                      <w:rFonts w:eastAsia="SimSun"/>
                      <w:sz w:val="16"/>
                      <w:szCs w:val="16"/>
                    </w:rPr>
                    <w:t xml:space="preserve"> / 3.91 MB/s</w:t>
                  </w:r>
                </w:p>
              </w:tc>
            </w:tr>
            <w:tr w:rsidTr="0006417A">
              <w:tblPrEx>
                <w:tblW w:w="2695" w:type="dxa"/>
                <w:tblLayout w:type="fixed"/>
                <w:tblCellMar>
                  <w:left w:w="72" w:type="dxa"/>
                  <w:right w:w="72" w:type="dxa"/>
                </w:tblCellMar>
                <w:tblLook w:val="04A0"/>
              </w:tblPrEx>
              <w:trPr>
                <w:trHeight w:val="235"/>
              </w:trPr>
              <w:tc>
                <w:tcPr>
                  <w:tcW w:w="2695" w:type="dxa"/>
                  <w:vAlign w:val="center"/>
                </w:tcPr>
                <w:p w:rsidR="00AA6108" w:rsidRPr="005A70C9" w:rsidP="00030E94">
                  <w:pPr>
                    <w:pStyle w:val="BodyText"/>
                    <w:spacing w:line="240" w:lineRule="auto"/>
                    <w:rPr>
                      <w:rFonts w:eastAsia="SimSun"/>
                      <w:b/>
                      <w:sz w:val="16"/>
                      <w:szCs w:val="16"/>
                    </w:rPr>
                  </w:pPr>
                  <w:r w:rsidRPr="005A70C9">
                    <w:rPr>
                      <w:rFonts w:eastAsia="SimSun"/>
                      <w:b/>
                      <w:sz w:val="16"/>
                      <w:szCs w:val="16"/>
                    </w:rPr>
                    <w:t>AVERAGE UTILIZATION</w:t>
                  </w:r>
                </w:p>
              </w:tc>
            </w:tr>
            <w:tr w:rsidTr="0006417A">
              <w:tblPrEx>
                <w:tblW w:w="2695" w:type="dxa"/>
                <w:tblLayout w:type="fixed"/>
                <w:tblCellMar>
                  <w:left w:w="72" w:type="dxa"/>
                  <w:right w:w="72" w:type="dxa"/>
                </w:tblCellMar>
                <w:tblLook w:val="04A0"/>
              </w:tblPrEx>
              <w:trPr>
                <w:trHeight w:val="235"/>
              </w:trPr>
              <w:tc>
                <w:tcPr>
                  <w:tcW w:w="2695" w:type="dxa"/>
                  <w:vAlign w:val="center"/>
                </w:tcPr>
                <w:p w:rsidR="00AA6108" w:rsidRPr="005A70C9" w:rsidP="00030E94">
                  <w:pPr>
                    <w:pStyle w:val="BodyText"/>
                    <w:spacing w:line="240" w:lineRule="auto"/>
                    <w:rPr>
                      <w:rFonts w:eastAsia="SimSun"/>
                      <w:color w:val="0070C0"/>
                      <w:sz w:val="16"/>
                      <w:szCs w:val="16"/>
                    </w:rPr>
                  </w:pPr>
                  <w:r w:rsidRPr="005A70C9">
                    <w:rPr>
                      <w:rFonts w:eastAsia="SimSun"/>
                      <w:noProof/>
                      <w:sz w:val="16"/>
                      <w:szCs w:val="16"/>
                    </w:rPr>
                    <w:t>1%</w:t>
                  </w:r>
                </w:p>
              </w:tc>
            </w:tr>
            <w:tr w:rsidTr="0006417A">
              <w:tblPrEx>
                <w:tblW w:w="2695" w:type="dxa"/>
                <w:tblLayout w:type="fixed"/>
                <w:tblCellMar>
                  <w:left w:w="72" w:type="dxa"/>
                  <w:right w:w="72" w:type="dxa"/>
                </w:tblCellMar>
                <w:tblLook w:val="04A0"/>
              </w:tblPrEx>
              <w:trPr>
                <w:trHeight w:val="235"/>
              </w:trPr>
              <w:tc>
                <w:tcPr>
                  <w:tcW w:w="2695" w:type="dxa"/>
                  <w:vAlign w:val="center"/>
                </w:tcPr>
                <w:p w:rsidR="00AA6108" w:rsidRPr="005A70C9" w:rsidP="00030E94">
                  <w:pPr>
                    <w:pStyle w:val="BodyText"/>
                    <w:spacing w:line="240" w:lineRule="auto"/>
                    <w:rPr>
                      <w:rFonts w:eastAsia="SimSun"/>
                      <w:b/>
                      <w:color w:val="0070C0"/>
                      <w:sz w:val="16"/>
                      <w:szCs w:val="16"/>
                    </w:rPr>
                  </w:pPr>
                  <w:r w:rsidRPr="005A70C9">
                    <w:rPr>
                      <w:rFonts w:eastAsia="SimSun"/>
                      <w:b/>
                      <w:sz w:val="16"/>
                      <w:szCs w:val="16"/>
                    </w:rPr>
                    <w:t>MAXIMUM THROUGHPUT</w:t>
                  </w:r>
                  <w:bookmarkStart w:id="24" w:name="MaxThroughputIOPSAsterisk"/>
                  <w:r w:rsidRPr="005A70C9">
                    <w:rPr>
                      <w:rFonts w:eastAsia="SimSun"/>
                      <w:b/>
                      <w:sz w:val="16"/>
                      <w:szCs w:val="16"/>
                    </w:rPr>
                    <w:t>*</w:t>
                  </w:r>
                  <w:bookmarkEnd w:id="24"/>
                </w:p>
              </w:tc>
            </w:tr>
            <w:tr w:rsidTr="0006417A">
              <w:tblPrEx>
                <w:tblW w:w="2695" w:type="dxa"/>
                <w:tblLayout w:type="fixed"/>
                <w:tblCellMar>
                  <w:left w:w="72" w:type="dxa"/>
                  <w:right w:w="72" w:type="dxa"/>
                </w:tblCellMar>
                <w:tblLook w:val="04A0"/>
              </w:tblPrEx>
              <w:trPr>
                <w:trHeight w:val="235"/>
              </w:trPr>
              <w:tc>
                <w:tcPr>
                  <w:tcW w:w="2695" w:type="dxa"/>
                  <w:vAlign w:val="center"/>
                </w:tcPr>
                <w:p w:rsidR="00AA6108" w:rsidRPr="005A70C9" w:rsidP="00030E94">
                  <w:pPr>
                    <w:pStyle w:val="BodyText"/>
                    <w:spacing w:line="240" w:lineRule="auto"/>
                    <w:rPr>
                      <w:rFonts w:eastAsia="SimSun"/>
                      <w:b/>
                      <w:color w:val="0070C0"/>
                      <w:sz w:val="16"/>
                      <w:szCs w:val="16"/>
                    </w:rPr>
                  </w:pPr>
                  <w:r>
                    <w:rPr>
                      <w:rFonts w:eastAsia="SimSun"/>
                      <w:noProof/>
                      <w:sz w:val="16"/>
                      <w:szCs w:val="16"/>
                    </w:rPr>
                    <w:t>89,503 IOPS</w:t>
                  </w:r>
                  <w:r>
                    <w:rPr>
                      <w:rFonts w:eastAsia="SimSun"/>
                      <w:sz w:val="16"/>
                      <w:szCs w:val="16"/>
                    </w:rPr>
                    <w:t xml:space="preserve"> / 349.62 MB/s</w:t>
                  </w:r>
                </w:p>
              </w:tc>
            </w:tr>
            <w:tr w:rsidTr="0006417A">
              <w:tblPrEx>
                <w:tblW w:w="2695" w:type="dxa"/>
                <w:tblLayout w:type="fixed"/>
                <w:tblCellMar>
                  <w:left w:w="72" w:type="dxa"/>
                  <w:right w:w="72" w:type="dxa"/>
                </w:tblCellMar>
                <w:tblLook w:val="04A0"/>
              </w:tblPrEx>
              <w:trPr>
                <w:trHeight w:val="61"/>
              </w:trPr>
              <w:tc>
                <w:tcPr>
                  <w:tcW w:w="2695" w:type="dxa"/>
                  <w:vAlign w:val="center"/>
                </w:tcPr>
                <w:p w:rsidR="00AA6108" w:rsidRPr="005A70C9" w:rsidP="00030E94">
                  <w:pPr>
                    <w:pStyle w:val="BodyText"/>
                    <w:spacing w:line="240" w:lineRule="auto"/>
                    <w:rPr>
                      <w:rFonts w:eastAsia="SimSun"/>
                      <w:b/>
                      <w:color w:val="0070C0"/>
                      <w:sz w:val="16"/>
                      <w:szCs w:val="16"/>
                    </w:rPr>
                  </w:pPr>
                  <w:bookmarkStart w:id="25" w:name="MaxThroughputIOPSNote"/>
                  <w:r w:rsidRPr="005A70C9">
                    <w:rPr>
                      <w:rFonts w:eastAsia="SimSun"/>
                      <w:sz w:val="16"/>
                      <w:szCs w:val="16"/>
                    </w:rPr>
                    <w:t xml:space="preserve">* </w:t>
                  </w:r>
                  <w:r w:rsidRPr="00A62813" w:rsidR="00A62813">
                    <w:rPr>
                      <w:rFonts w:eastAsia="SimSun"/>
                      <w:sz w:val="16"/>
                      <w:szCs w:val="16"/>
                    </w:rPr>
                    <w:t>assumes best practice configuration of aggregates and workload to aggregate mapping</w:t>
                  </w:r>
                  <w:bookmarkEnd w:id="25"/>
                </w:p>
              </w:tc>
            </w:tr>
          </w:tbl>
          <w:p w:rsidR="005E646F" w:rsidRPr="005A70C9" w:rsidP="00030E94">
            <w:pPr>
              <w:pStyle w:val="BodyText"/>
              <w:spacing w:line="240" w:lineRule="auto"/>
              <w:rPr>
                <w:rFonts w:eastAsia="SimSun"/>
                <w:sz w:val="16"/>
                <w:szCs w:val="16"/>
              </w:rPr>
            </w:pPr>
          </w:p>
        </w:tc>
        <w:tc>
          <w:tcPr>
            <w:tcW w:w="3197" w:type="dxa"/>
            <w:shd w:val="clear" w:color="auto" w:fill="F2F2F2" w:themeFill="background1" w:themeFillShade="F2"/>
          </w:tcPr>
          <w:tbl>
            <w:tblPr>
              <w:tblStyle w:val="TableGrid"/>
              <w:tblpPr w:leftFromText="180" w:rightFromText="180" w:vertAnchor="page" w:horzAnchor="margin" w:tblpX="-455" w:tblpY="3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95"/>
            </w:tblGrid>
            <w:tr w:rsidTr="0006417A">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52"/>
              </w:trPr>
              <w:tc>
                <w:tcPr>
                  <w:tcW w:w="2695" w:type="dxa"/>
                  <w:vAlign w:val="center"/>
                </w:tcPr>
                <w:p w:rsidR="00AA6108" w:rsidRPr="005A70C9" w:rsidP="00030E94">
                  <w:pPr>
                    <w:pStyle w:val="BodyText"/>
                    <w:spacing w:line="240" w:lineRule="auto"/>
                    <w:rPr>
                      <w:rFonts w:eastAsia="SimSun"/>
                      <w:b/>
                      <w:sz w:val="16"/>
                      <w:szCs w:val="16"/>
                    </w:rPr>
                  </w:pPr>
                  <w:r w:rsidRPr="005A70C9">
                    <w:rPr>
                      <w:rFonts w:eastAsia="SimSun"/>
                      <w:b/>
                      <w:sz w:val="16"/>
                      <w:szCs w:val="16"/>
                    </w:rPr>
                    <w:t>RAW CAPACITY</w:t>
                  </w:r>
                </w:p>
              </w:tc>
            </w:tr>
            <w:tr w:rsidTr="0006417A">
              <w:tblPrEx>
                <w:tblW w:w="0" w:type="auto"/>
                <w:tblLayout w:type="fixed"/>
                <w:tblLook w:val="04A0"/>
              </w:tblPrEx>
              <w:trPr>
                <w:trHeight w:val="352"/>
              </w:trPr>
              <w:tc>
                <w:tcPr>
                  <w:tcW w:w="2695" w:type="dxa"/>
                  <w:vAlign w:val="center"/>
                </w:tcPr>
                <w:p w:rsidR="00AA6108" w:rsidRPr="005A70C9" w:rsidP="00030E94">
                  <w:pPr>
                    <w:pStyle w:val="BodyText"/>
                    <w:spacing w:line="240" w:lineRule="auto"/>
                    <w:rPr>
                      <w:rFonts w:eastAsia="SimSun"/>
                      <w:color w:val="0070C0"/>
                      <w:sz w:val="16"/>
                      <w:szCs w:val="16"/>
                    </w:rPr>
                  </w:pPr>
                  <w:r w:rsidRPr="005A70C9">
                    <w:rPr>
                      <w:rFonts w:eastAsia="SimSun"/>
                      <w:noProof/>
                      <w:sz w:val="16"/>
                      <w:szCs w:val="16"/>
                    </w:rPr>
                    <w:t>216 TB</w:t>
                  </w:r>
                  <w:r w:rsidRPr="005A70C9">
                    <w:rPr>
                      <w:rFonts w:eastAsia="SimSun"/>
                      <w:sz w:val="16"/>
                      <w:szCs w:val="16"/>
                    </w:rPr>
                    <w:t xml:space="preserve"> </w:t>
                  </w:r>
                </w:p>
              </w:tc>
            </w:tr>
            <w:tr w:rsidTr="0006417A">
              <w:tblPrEx>
                <w:tblW w:w="0" w:type="auto"/>
                <w:tblLayout w:type="fixed"/>
                <w:tblLook w:val="04A0"/>
              </w:tblPrEx>
              <w:trPr>
                <w:trHeight w:val="352"/>
              </w:trPr>
              <w:tc>
                <w:tcPr>
                  <w:tcW w:w="2695" w:type="dxa"/>
                  <w:vAlign w:val="center"/>
                </w:tcPr>
                <w:p w:rsidR="00AA6108" w:rsidRPr="005A70C9" w:rsidP="00030E94">
                  <w:pPr>
                    <w:pStyle w:val="BodyText"/>
                    <w:spacing w:line="240" w:lineRule="auto"/>
                    <w:rPr>
                      <w:rFonts w:eastAsia="SimSun"/>
                      <w:b/>
                      <w:sz w:val="16"/>
                      <w:szCs w:val="16"/>
                    </w:rPr>
                  </w:pPr>
                  <w:r w:rsidRPr="005A70C9">
                    <w:rPr>
                      <w:rFonts w:eastAsia="SimSun"/>
                      <w:b/>
                      <w:sz w:val="16"/>
                      <w:szCs w:val="16"/>
                    </w:rPr>
                    <w:t>USABLE CAPACITY</w:t>
                  </w:r>
                </w:p>
              </w:tc>
            </w:tr>
            <w:tr w:rsidTr="0006417A">
              <w:tblPrEx>
                <w:tblW w:w="0" w:type="auto"/>
                <w:tblLayout w:type="fixed"/>
                <w:tblLook w:val="04A0"/>
              </w:tblPrEx>
              <w:trPr>
                <w:trHeight w:val="352"/>
              </w:trPr>
              <w:tc>
                <w:tcPr>
                  <w:tcW w:w="2695" w:type="dxa"/>
                  <w:vAlign w:val="center"/>
                </w:tcPr>
                <w:p w:rsidR="00AA6108" w:rsidRPr="005A70C9" w:rsidP="00030E94">
                  <w:pPr>
                    <w:pStyle w:val="BodyText"/>
                    <w:spacing w:line="240" w:lineRule="auto"/>
                    <w:rPr>
                      <w:rFonts w:eastAsia="SimSun"/>
                      <w:sz w:val="16"/>
                      <w:szCs w:val="16"/>
                    </w:rPr>
                  </w:pPr>
                  <w:r w:rsidRPr="005A70C9">
                    <w:rPr>
                      <w:rFonts w:eastAsia="SimSun"/>
                      <w:noProof/>
                      <w:sz w:val="16"/>
                      <w:szCs w:val="16"/>
                    </w:rPr>
                    <w:t>153.99 TiB</w:t>
                  </w:r>
                  <w:r w:rsidRPr="005A70C9">
                    <w:rPr>
                      <w:rFonts w:eastAsia="SimSun"/>
                      <w:sz w:val="16"/>
                      <w:szCs w:val="16"/>
                    </w:rPr>
                    <w:t xml:space="preserve"> </w:t>
                  </w:r>
                </w:p>
              </w:tc>
            </w:tr>
            <w:tr w:rsidTr="0006417A">
              <w:tblPrEx>
                <w:tblW w:w="0" w:type="auto"/>
                <w:tblLayout w:type="fixed"/>
                <w:tblLook w:val="04A0"/>
              </w:tblPrEx>
              <w:trPr>
                <w:trHeight w:val="352"/>
              </w:trPr>
              <w:tc>
                <w:tcPr>
                  <w:tcW w:w="2695" w:type="dxa"/>
                  <w:vAlign w:val="center"/>
                </w:tcPr>
                <w:p w:rsidR="00AA6108" w:rsidRPr="005A70C9" w:rsidP="00030E94">
                  <w:pPr>
                    <w:pStyle w:val="BodyText"/>
                    <w:spacing w:line="240" w:lineRule="auto"/>
                    <w:rPr>
                      <w:rFonts w:eastAsia="SimSun"/>
                      <w:b/>
                      <w:sz w:val="16"/>
                      <w:szCs w:val="16"/>
                    </w:rPr>
                  </w:pPr>
                  <w:r w:rsidRPr="005A70C9">
                    <w:rPr>
                      <w:rFonts w:eastAsia="SimSun"/>
                      <w:b/>
                      <w:sz w:val="16"/>
                      <w:szCs w:val="16"/>
                    </w:rPr>
                    <w:t>RAW CAPACITY HEADROOM</w:t>
                  </w:r>
                  <w:bookmarkStart w:id="26" w:name="RawCapacityHeadroomAsterisk"/>
                  <w:r w:rsidRPr="005A70C9">
                    <w:rPr>
                      <w:rFonts w:eastAsia="SimSun"/>
                      <w:b/>
                      <w:sz w:val="16"/>
                      <w:szCs w:val="16"/>
                    </w:rPr>
                    <w:t>**</w:t>
                  </w:r>
                  <w:bookmarkEnd w:id="26"/>
                </w:p>
              </w:tc>
            </w:tr>
            <w:tr w:rsidTr="0006417A">
              <w:tblPrEx>
                <w:tblW w:w="0" w:type="auto"/>
                <w:tblLayout w:type="fixed"/>
                <w:tblLook w:val="04A0"/>
              </w:tblPrEx>
              <w:trPr>
                <w:trHeight w:val="352"/>
              </w:trPr>
              <w:tc>
                <w:tcPr>
                  <w:tcW w:w="2695" w:type="dxa"/>
                  <w:vAlign w:val="center"/>
                </w:tcPr>
                <w:p w:rsidR="00AA6108" w:rsidRPr="005A70C9" w:rsidP="00030E94">
                  <w:pPr>
                    <w:pStyle w:val="BodyText"/>
                    <w:spacing w:line="240" w:lineRule="auto"/>
                    <w:rPr>
                      <w:rFonts w:eastAsia="SimSun"/>
                      <w:b/>
                      <w:color w:val="0070C0"/>
                      <w:sz w:val="16"/>
                      <w:szCs w:val="16"/>
                    </w:rPr>
                  </w:pPr>
                  <w:r w:rsidRPr="005A70C9">
                    <w:rPr>
                      <w:rFonts w:eastAsia="SimSun"/>
                      <w:noProof/>
                      <w:sz w:val="16"/>
                      <w:szCs w:val="16"/>
                    </w:rPr>
                    <w:t>43.2 TB</w:t>
                  </w:r>
                  <w:r w:rsidRPr="005A70C9">
                    <w:rPr>
                      <w:rFonts w:eastAsia="SimSun"/>
                      <w:sz w:val="16"/>
                      <w:szCs w:val="16"/>
                    </w:rPr>
                    <w:t xml:space="preserve"> </w:t>
                  </w:r>
                </w:p>
              </w:tc>
            </w:tr>
            <w:tr w:rsidTr="0006417A">
              <w:tblPrEx>
                <w:tblW w:w="0" w:type="auto"/>
                <w:tblLayout w:type="fixed"/>
                <w:tblLook w:val="04A0"/>
              </w:tblPrEx>
              <w:trPr>
                <w:trHeight w:val="491"/>
              </w:trPr>
              <w:tc>
                <w:tcPr>
                  <w:tcW w:w="2695" w:type="dxa"/>
                  <w:vAlign w:val="center"/>
                </w:tcPr>
                <w:p w:rsidR="00AA6108" w:rsidRPr="005A70C9" w:rsidP="00030E94">
                  <w:pPr>
                    <w:pStyle w:val="BodyText"/>
                    <w:spacing w:line="240" w:lineRule="auto"/>
                    <w:rPr>
                      <w:rFonts w:eastAsia="SimSun"/>
                      <w:sz w:val="16"/>
                      <w:szCs w:val="16"/>
                    </w:rPr>
                  </w:pPr>
                  <w:bookmarkStart w:id="27" w:name="RawCapacityHeadroomNoteAsterisk"/>
                  <w:r w:rsidRPr="005A70C9">
                    <w:rPr>
                      <w:rFonts w:eastAsia="SimSun"/>
                      <w:sz w:val="16"/>
                      <w:szCs w:val="16"/>
                    </w:rPr>
                    <w:t>**</w:t>
                  </w:r>
                  <w:bookmarkEnd w:id="27"/>
                  <w:r w:rsidRPr="005A70C9">
                    <w:rPr>
                      <w:rFonts w:eastAsia="SimSun"/>
                      <w:sz w:val="16"/>
                      <w:szCs w:val="16"/>
                    </w:rPr>
                    <w:t xml:space="preserve"> assumes future expansion using drives of same capacity</w:t>
                  </w:r>
                </w:p>
              </w:tc>
            </w:tr>
          </w:tbl>
          <w:p w:rsidR="005E646F" w:rsidRPr="005A70C9" w:rsidP="00030E94">
            <w:pPr>
              <w:pStyle w:val="BodyText"/>
              <w:spacing w:line="240" w:lineRule="auto"/>
              <w:jc w:val="center"/>
              <w:rPr>
                <w:rFonts w:eastAsia="SimSun"/>
                <w:sz w:val="16"/>
                <w:szCs w:val="16"/>
              </w:rPr>
            </w:pPr>
          </w:p>
        </w:tc>
        <w:tc>
          <w:tcPr>
            <w:tcW w:w="3004" w:type="dxa"/>
            <w:shd w:val="clear" w:color="auto" w:fill="F2F2F2" w:themeFill="background1" w:themeFillShade="F2"/>
          </w:tcPr>
          <w:tbl>
            <w:tblPr>
              <w:tblStyle w:val="TableGrid"/>
              <w:tblpPr w:leftFromText="180" w:rightFromText="180" w:vertAnchor="page" w:horzAnchor="margin" w:tblpX="-200" w:tblpY="331"/>
              <w:tblOverlap w:val="never"/>
              <w:tblW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55"/>
              <w:gridCol w:w="1710"/>
            </w:tblGrid>
            <w:tr w:rsidTr="0006417A">
              <w:tblPrEx>
                <w:tblW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68"/>
              </w:trPr>
              <w:tc>
                <w:tcPr>
                  <w:tcW w:w="2965" w:type="dxa"/>
                  <w:gridSpan w:val="2"/>
                </w:tcPr>
                <w:p w:rsidR="00EE5CC5" w:rsidRPr="005A70C9" w:rsidP="00030E94">
                  <w:pPr>
                    <w:pStyle w:val="BodyText"/>
                    <w:spacing w:line="240" w:lineRule="auto"/>
                    <w:rPr>
                      <w:rFonts w:eastAsia="SimSun"/>
                      <w:b/>
                      <w:sz w:val="16"/>
                      <w:szCs w:val="16"/>
                    </w:rPr>
                  </w:pPr>
                  <w:r w:rsidRPr="005A70C9">
                    <w:rPr>
                      <w:rFonts w:eastAsia="SimSun"/>
                      <w:b/>
                      <w:sz w:val="16"/>
                      <w:szCs w:val="16"/>
                    </w:rPr>
                    <w:t>STORAGE EFFICIENCY</w:t>
                  </w:r>
                  <w:bookmarkStart w:id="28" w:name="StorageEfficiencyAsterisk"/>
                  <w:r w:rsidRPr="005A70C9">
                    <w:rPr>
                      <w:rFonts w:eastAsia="SimSun"/>
                      <w:b/>
                      <w:sz w:val="16"/>
                      <w:szCs w:val="16"/>
                    </w:rPr>
                    <w:t>***</w:t>
                  </w:r>
                  <w:bookmarkEnd w:id="28"/>
                </w:p>
              </w:tc>
            </w:tr>
            <w:tr w:rsidTr="0006417A">
              <w:tblPrEx>
                <w:tblW w:w="2965" w:type="dxa"/>
                <w:tblLayout w:type="fixed"/>
                <w:tblLook w:val="04A0"/>
              </w:tblPrEx>
              <w:trPr>
                <w:trHeight w:val="368"/>
              </w:trPr>
              <w:tc>
                <w:tcPr>
                  <w:tcW w:w="2965" w:type="dxa"/>
                  <w:gridSpan w:val="2"/>
                </w:tcPr>
                <w:p w:rsidR="00EE5CC5" w:rsidRPr="005A70C9" w:rsidP="00030E94">
                  <w:pPr>
                    <w:pStyle w:val="BodyText"/>
                    <w:spacing w:line="240" w:lineRule="auto"/>
                    <w:rPr>
                      <w:rFonts w:eastAsia="SimSun"/>
                      <w:color w:val="0070C0"/>
                      <w:sz w:val="16"/>
                      <w:szCs w:val="16"/>
                    </w:rPr>
                  </w:pPr>
                  <w:r w:rsidRPr="005A70C9">
                    <w:rPr>
                      <w:rFonts w:eastAsia="SimSun"/>
                      <w:noProof/>
                      <w:sz w:val="16"/>
                      <w:szCs w:val="16"/>
                    </w:rPr>
                    <w:t>1 :</w:t>
                  </w:r>
                  <w:r w:rsidRPr="005A70C9">
                    <w:rPr>
                      <w:rFonts w:eastAsia="SimSun"/>
                      <w:sz w:val="16"/>
                      <w:szCs w:val="16"/>
                    </w:rPr>
                    <w:t xml:space="preserve"> 1</w:t>
                  </w:r>
                </w:p>
              </w:tc>
            </w:tr>
            <w:tr w:rsidTr="0006417A">
              <w:tblPrEx>
                <w:tblW w:w="2965" w:type="dxa"/>
                <w:tblLayout w:type="fixed"/>
                <w:tblLook w:val="04A0"/>
              </w:tblPrEx>
              <w:trPr>
                <w:trHeight w:val="368"/>
              </w:trPr>
              <w:tc>
                <w:tcPr>
                  <w:tcW w:w="2965" w:type="dxa"/>
                  <w:gridSpan w:val="2"/>
                </w:tcPr>
                <w:p w:rsidR="00EE5CC5" w:rsidRPr="005A70C9" w:rsidP="00030E94">
                  <w:pPr>
                    <w:pStyle w:val="BodyText"/>
                    <w:spacing w:line="240" w:lineRule="auto"/>
                    <w:rPr>
                      <w:rFonts w:eastAsia="SimSun"/>
                      <w:b/>
                      <w:sz w:val="16"/>
                      <w:szCs w:val="16"/>
                    </w:rPr>
                  </w:pPr>
                  <w:r w:rsidRPr="005A70C9">
                    <w:rPr>
                      <w:rFonts w:eastAsia="SimSun"/>
                      <w:b/>
                      <w:sz w:val="16"/>
                      <w:szCs w:val="16"/>
                    </w:rPr>
                    <w:t>EFFECTIVE CAPACITY</w:t>
                  </w:r>
                  <w:bookmarkStart w:id="29" w:name="EffectiveCapacityAsterisk"/>
                  <w:r w:rsidRPr="005A70C9">
                    <w:rPr>
                      <w:rFonts w:eastAsia="SimSun"/>
                      <w:b/>
                      <w:sz w:val="16"/>
                      <w:szCs w:val="16"/>
                    </w:rPr>
                    <w:t>***</w:t>
                  </w:r>
                  <w:bookmarkEnd w:id="29"/>
                </w:p>
              </w:tc>
            </w:tr>
            <w:tr w:rsidTr="0006417A">
              <w:tblPrEx>
                <w:tblW w:w="2965" w:type="dxa"/>
                <w:tblLayout w:type="fixed"/>
                <w:tblLook w:val="04A0"/>
              </w:tblPrEx>
              <w:trPr>
                <w:trHeight w:val="368"/>
              </w:trPr>
              <w:tc>
                <w:tcPr>
                  <w:tcW w:w="2965" w:type="dxa"/>
                  <w:gridSpan w:val="2"/>
                </w:tcPr>
                <w:p w:rsidR="00EE5CC5" w:rsidRPr="005A70C9" w:rsidP="00030E94">
                  <w:pPr>
                    <w:pStyle w:val="BodyText"/>
                    <w:spacing w:line="240" w:lineRule="auto"/>
                    <w:rPr>
                      <w:rFonts w:eastAsia="SimSun"/>
                      <w:b/>
                      <w:color w:val="0070C0"/>
                      <w:sz w:val="16"/>
                      <w:szCs w:val="16"/>
                    </w:rPr>
                  </w:pPr>
                  <w:r w:rsidRPr="005A70C9">
                    <w:rPr>
                      <w:rFonts w:eastAsia="SimSun"/>
                      <w:noProof/>
                      <w:sz w:val="16"/>
                      <w:szCs w:val="16"/>
                    </w:rPr>
                    <w:t>153.9922 TiB</w:t>
                  </w:r>
                  <w:r w:rsidRPr="005A70C9">
                    <w:rPr>
                      <w:rFonts w:eastAsia="SimSun"/>
                      <w:sz w:val="16"/>
                      <w:szCs w:val="16"/>
                    </w:rPr>
                    <w:t xml:space="preserve"> </w:t>
                  </w:r>
                </w:p>
              </w:tc>
            </w:tr>
            <w:tr w:rsidTr="0006417A">
              <w:tblPrEx>
                <w:tblW w:w="2965" w:type="dxa"/>
                <w:tblLayout w:type="fixed"/>
                <w:tblLook w:val="04A0"/>
              </w:tblPrEx>
              <w:trPr>
                <w:trHeight w:val="235"/>
              </w:trPr>
              <w:tc>
                <w:tcPr>
                  <w:tcW w:w="2965" w:type="dxa"/>
                  <w:gridSpan w:val="2"/>
                </w:tcPr>
                <w:p w:rsidR="00A571DC" w:rsidRPr="005A70C9" w:rsidP="00030E94">
                  <w:pPr>
                    <w:pStyle w:val="BodyText"/>
                    <w:spacing w:after="0" w:line="240" w:lineRule="auto"/>
                    <w:rPr>
                      <w:rFonts w:eastAsia="SimSun"/>
                      <w:b/>
                      <w:sz w:val="16"/>
                      <w:szCs w:val="16"/>
                    </w:rPr>
                  </w:pPr>
                  <w:r w:rsidRPr="005A70C9">
                    <w:rPr>
                      <w:rFonts w:eastAsia="SimSun"/>
                      <w:b/>
                      <w:sz w:val="16"/>
                      <w:szCs w:val="16"/>
                    </w:rPr>
                    <w:t>USABLE VS EFFECTIVE</w:t>
                  </w:r>
                </w:p>
              </w:tc>
            </w:tr>
            <w:tr w:rsidTr="0006417A">
              <w:tblPrEx>
                <w:tblW w:w="2965" w:type="dxa"/>
                <w:tblLayout w:type="fixed"/>
                <w:tblLook w:val="04A0"/>
              </w:tblPrEx>
              <w:trPr>
                <w:trHeight w:val="542"/>
              </w:trPr>
              <w:tc>
                <w:tcPr>
                  <w:tcW w:w="1255" w:type="dxa"/>
                </w:tcPr>
                <w:p w:rsidR="00A571DC" w:rsidRPr="00920710" w:rsidP="00030E94">
                  <w:pPr>
                    <w:pStyle w:val="BodyText"/>
                    <w:spacing w:before="0" w:line="240" w:lineRule="auto"/>
                    <w:rPr>
                      <w:rFonts w:eastAsia="SimSun"/>
                      <w:b/>
                      <w:sz w:val="12"/>
                      <w:szCs w:val="12"/>
                    </w:rPr>
                  </w:pPr>
                  <w:r>
                    <w:rPr>
                      <w:rFonts w:eastAsia="SimSun"/>
                      <w:b/>
                      <w:sz w:val="12"/>
                      <w:szCs w:val="12"/>
                    </w:rPr>
                    <w:t xml:space="preserve"> </w:t>
                  </w:r>
                  <w:r>
                    <w:rPr>
                      <w:rFonts w:eastAsia="SimSun"/>
                      <w:b/>
                      <w:sz w:val="12"/>
                      <w:szCs w:val="12"/>
                    </w:rPr>
                    <w:t xml:space="preserve">                                  </w:t>
                  </w:r>
                  <w:r w:rsidRPr="00920710">
                    <w:rPr>
                      <w:rFonts w:eastAsia="SimSun"/>
                      <w:b/>
                      <w:sz w:val="12"/>
                      <w:szCs w:val="12"/>
                    </w:rPr>
                    <w:drawing>
                      <wp:inline>
                        <wp:extent cx="659765" cy="296048"/>
                        <wp:docPr id="100002" name=""/>
                        <wp:cNvGraphicFramePr/>
                        <a:graphic xmlns:a="http://schemas.openxmlformats.org/drawingml/2006/main">
                          <a:graphicData uri="http://schemas.openxmlformats.org/drawingml/2006/picture">
                            <pic:pic xmlns:pic="http://schemas.openxmlformats.org/drawingml/2006/picture">
                              <pic:nvPicPr>
                                <pic:cNvPr id="100002" name=""/>
                                <pic:cNvPicPr/>
                              </pic:nvPicPr>
                              <pic:blipFill>
                                <a:blip xmlns:r="http://schemas.openxmlformats.org/officeDocument/2006/relationships" r:embed="rId14"/>
                                <a:stretch>
                                  <a:fillRect/>
                                </a:stretch>
                              </pic:blipFill>
                              <pic:spPr>
                                <a:xfrm>
                                  <a:off x="0" y="0"/>
                                  <a:ext cx="659765" cy="296048"/>
                                </a:xfrm>
                                <a:prstGeom prst="rect">
                                  <a:avLst/>
                                </a:prstGeom>
                              </pic:spPr>
                            </pic:pic>
                          </a:graphicData>
                        </a:graphic>
                      </wp:inline>
                    </w:drawing>
                  </w:r>
                </w:p>
              </w:tc>
              <w:tc>
                <w:tcPr>
                  <w:tcW w:w="1710" w:type="dxa"/>
                </w:tcPr>
                <w:p w:rsidR="004E1B27" w:rsidP="00030E94">
                  <w:pPr>
                    <w:pStyle w:val="BodyText"/>
                    <w:spacing w:line="240" w:lineRule="auto"/>
                    <w:rPr>
                      <w:rFonts w:eastAsia="SimSun"/>
                      <w:sz w:val="16"/>
                      <w:szCs w:val="16"/>
                    </w:rPr>
                  </w:pPr>
                  <w:r w:rsidRPr="005A70C9">
                    <w:rPr>
                      <w:rFonts w:eastAsia="SimSun"/>
                      <w:noProof/>
                      <w:sz w:val="16"/>
                      <w:szCs w:val="16"/>
                    </w:rPr>
                    <w:t>153.99 TiB</w:t>
                  </w:r>
                </w:p>
                <w:p w:rsidR="00A571DC" w:rsidRPr="005A70C9" w:rsidP="00030E94">
                  <w:pPr>
                    <w:pStyle w:val="BodyText"/>
                    <w:spacing w:line="240" w:lineRule="auto"/>
                    <w:rPr>
                      <w:rFonts w:eastAsia="SimSun"/>
                      <w:b/>
                      <w:sz w:val="16"/>
                      <w:szCs w:val="16"/>
                    </w:rPr>
                  </w:pPr>
                  <w:r w:rsidRPr="005A70C9">
                    <w:rPr>
                      <w:rFonts w:eastAsia="SimSun"/>
                      <w:noProof/>
                      <w:sz w:val="16"/>
                      <w:szCs w:val="16"/>
                    </w:rPr>
                    <w:t>153.9922 TiB</w:t>
                  </w:r>
                  <w:r w:rsidRPr="005A70C9">
                    <w:rPr>
                      <w:rFonts w:eastAsia="SimSun"/>
                      <w:sz w:val="16"/>
                      <w:szCs w:val="16"/>
                    </w:rPr>
                    <w:t xml:space="preserve"> </w:t>
                  </w:r>
                </w:p>
              </w:tc>
            </w:tr>
            <w:tr w:rsidTr="0006417A">
              <w:tblPrEx>
                <w:tblW w:w="2965" w:type="dxa"/>
                <w:tblLayout w:type="fixed"/>
                <w:tblLook w:val="04A0"/>
              </w:tblPrEx>
              <w:trPr>
                <w:trHeight w:val="638"/>
              </w:trPr>
              <w:tc>
                <w:tcPr>
                  <w:tcW w:w="2965" w:type="dxa"/>
                  <w:gridSpan w:val="2"/>
                  <w:tcMar>
                    <w:left w:w="115" w:type="dxa"/>
                    <w:right w:w="115" w:type="dxa"/>
                  </w:tcMar>
                </w:tcPr>
                <w:p w:rsidR="00EE5CC5" w:rsidP="00030E94">
                  <w:pPr>
                    <w:pStyle w:val="BodyText"/>
                    <w:spacing w:before="0" w:line="240" w:lineRule="auto"/>
                    <w:rPr>
                      <w:rFonts w:eastAsia="SimSun"/>
                      <w:sz w:val="16"/>
                      <w:szCs w:val="16"/>
                    </w:rPr>
                  </w:pPr>
                  <w:bookmarkStart w:id="30" w:name="StorageAndEffectiveNoteAsterisk"/>
                  <w:r w:rsidRPr="005A70C9">
                    <w:rPr>
                      <w:rFonts w:eastAsia="SimSun"/>
                      <w:sz w:val="16"/>
                      <w:szCs w:val="16"/>
                    </w:rPr>
                    <w:t>***</w:t>
                  </w:r>
                  <w:bookmarkEnd w:id="30"/>
                  <w:r w:rsidRPr="005A70C9">
                    <w:rPr>
                      <w:rFonts w:eastAsia="SimSun"/>
                      <w:sz w:val="16"/>
                      <w:szCs w:val="16"/>
                    </w:rPr>
                    <w:t xml:space="preserve"> assumes use of storage efficiency technologies like compression and deduplication</w:t>
                  </w:r>
                </w:p>
                <w:p w:rsidR="0092320C" w:rsidRPr="005A70C9" w:rsidP="00030E94">
                  <w:pPr>
                    <w:pStyle w:val="BodyText"/>
                    <w:spacing w:before="0" w:line="240" w:lineRule="auto"/>
                    <w:rPr>
                      <w:rFonts w:eastAsia="SimSun"/>
                      <w:sz w:val="16"/>
                      <w:szCs w:val="16"/>
                    </w:rPr>
                  </w:pPr>
                  <w:bookmarkStart w:id="31" w:name="UnusedEffectiveCapacityNoteAsterisk"/>
                  <w:r>
                    <w:rPr>
                      <w:rFonts w:eastAsia="SimSun"/>
                      <w:sz w:val="16"/>
                      <w:szCs w:val="16"/>
                    </w:rPr>
                    <w:t xml:space="preserve">*** </w:t>
                  </w:r>
                  <w:r w:rsidR="00BE2386">
                    <w:rPr>
                      <w:rFonts w:eastAsia="SimSun"/>
                      <w:sz w:val="16"/>
                      <w:szCs w:val="16"/>
                    </w:rPr>
                    <w:t>Lowest</w:t>
                  </w:r>
                  <w:r w:rsidR="00E325CE">
                    <w:rPr>
                      <w:rFonts w:eastAsia="SimSun"/>
                      <w:sz w:val="16"/>
                      <w:szCs w:val="16"/>
                    </w:rPr>
                    <w:t xml:space="preserve"> efficiencies have been applied to unused capacity with</w:t>
                  </w:r>
                  <w:r w:rsidR="005764D7">
                    <w:rPr>
                      <w:rFonts w:eastAsia="SimSun"/>
                      <w:sz w:val="16"/>
                      <w:szCs w:val="16"/>
                    </w:rPr>
                    <w:t>i</w:t>
                  </w:r>
                  <w:r w:rsidR="00E325CE">
                    <w:rPr>
                      <w:rFonts w:eastAsia="SimSun"/>
                      <w:sz w:val="16"/>
                      <w:szCs w:val="16"/>
                    </w:rPr>
                    <w:t>n the cluster</w:t>
                  </w:r>
                  <w:r w:rsidR="009237AD">
                    <w:rPr>
                      <w:rFonts w:eastAsia="SimSun"/>
                      <w:sz w:val="16"/>
                      <w:szCs w:val="16"/>
                    </w:rPr>
                    <w:t xml:space="preserve">. </w:t>
                  </w:r>
                  <w:bookmarkEnd w:id="31"/>
                </w:p>
              </w:tc>
            </w:tr>
          </w:tbl>
          <w:p w:rsidR="005E646F" w:rsidRPr="005A70C9" w:rsidP="00030E94">
            <w:pPr>
              <w:pStyle w:val="BodyText"/>
              <w:spacing w:line="240" w:lineRule="auto"/>
              <w:rPr>
                <w:rFonts w:eastAsia="SimSun"/>
                <w:sz w:val="16"/>
                <w:szCs w:val="16"/>
              </w:rPr>
            </w:pPr>
          </w:p>
        </w:tc>
      </w:tr>
      <w:tr w:rsidTr="004F1833">
        <w:tblPrEx>
          <w:tblW w:w="9576" w:type="dxa"/>
          <w:tblInd w:w="-90" w:type="dxa"/>
          <w:tblLayout w:type="fixed"/>
          <w:tblLook w:val="04A0"/>
        </w:tblPrEx>
        <w:trPr>
          <w:trHeight w:val="312"/>
        </w:trPr>
        <w:tc>
          <w:tcPr>
            <w:tcW w:w="9576" w:type="dxa"/>
            <w:gridSpan w:val="4"/>
            <w:shd w:val="clear" w:color="auto" w:fill="FFFFFF" w:themeFill="background1"/>
          </w:tcPr>
          <w:p w:rsidR="004F1833" w:rsidP="00030E94">
            <w:pPr>
              <w:pStyle w:val="BodyText"/>
              <w:spacing w:line="240" w:lineRule="auto"/>
              <w:rPr>
                <w:rFonts w:ascii="Calibri" w:hAnsi="Calibri" w:cs="Calibri"/>
                <w:b/>
                <w:color w:val="7F7F7F" w:themeColor="text1" w:themeTint="80"/>
              </w:rPr>
            </w:pPr>
          </w:p>
          <w:p w:rsidR="00992774" w:rsidP="00030E94">
            <w:pPr>
              <w:pStyle w:val="BodyText"/>
              <w:spacing w:line="240" w:lineRule="auto"/>
              <w:rPr>
                <w:rFonts w:ascii="Calibri" w:hAnsi="Calibri" w:cs="Calibri"/>
                <w:b/>
                <w:color w:val="7F7F7F" w:themeColor="text1" w:themeTint="80"/>
              </w:rPr>
            </w:pPr>
          </w:p>
        </w:tc>
      </w:tr>
      <w:tr w:rsidTr="004F1833">
        <w:tblPrEx>
          <w:tblW w:w="9576" w:type="dxa"/>
          <w:tblInd w:w="-90" w:type="dxa"/>
          <w:tblLayout w:type="fixed"/>
          <w:tblLook w:val="04A0"/>
        </w:tblPrEx>
        <w:trPr>
          <w:gridBefore w:val="1"/>
          <w:wBefore w:w="90" w:type="dxa"/>
          <w:trHeight w:val="3267"/>
        </w:trPr>
        <w:tc>
          <w:tcPr>
            <w:tcW w:w="6482" w:type="dxa"/>
            <w:gridSpan w:val="2"/>
            <w:shd w:val="clear" w:color="auto" w:fill="F2F2F2" w:themeFill="background1" w:themeFillShade="F2"/>
          </w:tcPr>
          <w:tbl>
            <w:tblPr>
              <w:tblStyle w:val="TableGrid"/>
              <w:tblW w:w="6457"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47"/>
              <w:gridCol w:w="1890"/>
              <w:gridCol w:w="1440"/>
              <w:gridCol w:w="1980"/>
            </w:tblGrid>
            <w:tr w:rsidTr="00C9470E">
              <w:tblPrEx>
                <w:tblW w:w="6457"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71"/>
              </w:trPr>
              <w:tc>
                <w:tcPr>
                  <w:tcW w:w="6457" w:type="dxa"/>
                  <w:gridSpan w:val="4"/>
                </w:tcPr>
                <w:p w:rsidR="008144C5" w:rsidRPr="005A70C9" w:rsidP="00030E94">
                  <w:pPr>
                    <w:pStyle w:val="BodyText"/>
                    <w:spacing w:line="240" w:lineRule="auto"/>
                    <w:jc w:val="center"/>
                    <w:rPr>
                      <w:rFonts w:eastAsia="SimSun"/>
                      <w:sz w:val="16"/>
                      <w:szCs w:val="16"/>
                    </w:rPr>
                  </w:pPr>
                  <w:r w:rsidRPr="005A70C9">
                    <w:rPr>
                      <w:rFonts w:eastAsia="SimSun"/>
                      <w:b/>
                      <w:sz w:val="16"/>
                      <w:szCs w:val="16"/>
                    </w:rPr>
                    <w:t>CONFIGURATION</w:t>
                  </w:r>
                </w:p>
              </w:tc>
            </w:tr>
            <w:tr w:rsidTr="00C9470E">
              <w:tblPrEx>
                <w:tblW w:w="6457" w:type="dxa"/>
                <w:tblInd w:w="3" w:type="dxa"/>
                <w:tblLayout w:type="fixed"/>
                <w:tblLook w:val="04A0"/>
              </w:tblPrEx>
              <w:trPr>
                <w:trHeight w:val="530"/>
              </w:trPr>
              <w:tc>
                <w:tcPr>
                  <w:tcW w:w="1147" w:type="dxa"/>
                </w:tcPr>
                <w:p w:rsidR="005E646F" w:rsidRPr="00BC0D0C" w:rsidP="00030E94">
                  <w:pPr>
                    <w:pStyle w:val="BodyText"/>
                    <w:spacing w:line="240" w:lineRule="auto"/>
                    <w:rPr>
                      <w:rFonts w:eastAsia="SimSun"/>
                      <w:b/>
                      <w:sz w:val="16"/>
                      <w:szCs w:val="16"/>
                    </w:rPr>
                  </w:pPr>
                  <w:r w:rsidRPr="00BC0D0C">
                    <w:rPr>
                      <w:rFonts w:eastAsia="SimSun"/>
                      <w:b/>
                      <w:sz w:val="16"/>
                      <w:szCs w:val="16"/>
                    </w:rPr>
                    <w:t>Model:</w:t>
                  </w:r>
                </w:p>
              </w:tc>
              <w:tc>
                <w:tcPr>
                  <w:tcW w:w="1890" w:type="dxa"/>
                </w:tcPr>
                <w:p w:rsidR="005E646F" w:rsidRPr="005A70C9" w:rsidP="00030E94">
                  <w:pPr>
                    <w:pStyle w:val="BodyText"/>
                    <w:spacing w:line="240" w:lineRule="auto"/>
                    <w:jc w:val="right"/>
                    <w:rPr>
                      <w:rFonts w:eastAsia="SimSun"/>
                      <w:sz w:val="16"/>
                      <w:szCs w:val="16"/>
                    </w:rPr>
                  </w:pPr>
                  <w:r w:rsidRPr="005A70C9">
                    <w:rPr>
                      <w:rFonts w:eastAsia="SimSun"/>
                      <w:noProof/>
                      <w:sz w:val="16"/>
                      <w:szCs w:val="16"/>
                    </w:rPr>
                    <w:t>FAS2750A UTA2</w:t>
                  </w:r>
                </w:p>
              </w:tc>
              <w:tc>
                <w:tcPr>
                  <w:tcW w:w="1440" w:type="dxa"/>
                </w:tcPr>
                <w:p w:rsidR="005E646F" w:rsidRPr="00BC0D0C" w:rsidP="00030E94">
                  <w:pPr>
                    <w:pStyle w:val="BodyText"/>
                    <w:spacing w:line="240" w:lineRule="auto"/>
                    <w:rPr>
                      <w:rFonts w:eastAsia="SimSun"/>
                      <w:b/>
                      <w:sz w:val="16"/>
                      <w:szCs w:val="16"/>
                    </w:rPr>
                  </w:pPr>
                  <w:r>
                    <w:rPr>
                      <w:rFonts w:eastAsia="SimSun"/>
                      <w:b/>
                      <w:sz w:val="16"/>
                      <w:szCs w:val="16"/>
                    </w:rPr>
                    <w:t xml:space="preserve">Onboard </w:t>
                  </w:r>
                  <w:r w:rsidR="00C620F5">
                    <w:rPr>
                      <w:rFonts w:eastAsia="SimSun"/>
                      <w:b/>
                      <w:sz w:val="16"/>
                      <w:szCs w:val="16"/>
                    </w:rPr>
                    <w:t>Ethernet</w:t>
                  </w:r>
                  <w:r w:rsidRPr="00BC0D0C">
                    <w:rPr>
                      <w:rFonts w:eastAsia="SimSun"/>
                      <w:b/>
                      <w:sz w:val="16"/>
                      <w:szCs w:val="16"/>
                    </w:rPr>
                    <w:t xml:space="preserve"> Ports:</w:t>
                  </w:r>
                </w:p>
              </w:tc>
              <w:tc>
                <w:tcPr>
                  <w:tcW w:w="1980" w:type="dxa"/>
                </w:tcPr>
                <w:p w:rsidR="005E646F" w:rsidRPr="005A70C9" w:rsidP="00030E94">
                  <w:pPr>
                    <w:pStyle w:val="BodyText"/>
                    <w:spacing w:line="240" w:lineRule="auto"/>
                    <w:jc w:val="right"/>
                    <w:rPr>
                      <w:rFonts w:eastAsia="SimSun"/>
                      <w:sz w:val="16"/>
                      <w:szCs w:val="16"/>
                    </w:rPr>
                  </w:pPr>
                  <w:r>
                    <w:rPr>
                      <w:rFonts w:eastAsia="SimSun"/>
                      <w:noProof/>
                      <w:sz w:val="16"/>
                      <w:szCs w:val="16"/>
                    </w:rPr>
                    <w:t>10GbE (</w:t>
                  </w:r>
                  <w:r>
                    <w:rPr>
                      <w:rFonts w:eastAsia="SimSun"/>
                      <w:sz w:val="16"/>
                      <w:szCs w:val="16"/>
                    </w:rPr>
                    <w:t>4)</w:t>
                  </w:r>
                </w:p>
              </w:tc>
            </w:tr>
            <w:tr w:rsidTr="00C9470E">
              <w:tblPrEx>
                <w:tblW w:w="6457" w:type="dxa"/>
                <w:tblInd w:w="3" w:type="dxa"/>
                <w:tblLayout w:type="fixed"/>
                <w:tblLook w:val="04A0"/>
              </w:tblPrEx>
              <w:trPr>
                <w:trHeight w:val="530"/>
              </w:trPr>
              <w:tc>
                <w:tcPr>
                  <w:tcW w:w="1147" w:type="dxa"/>
                </w:tcPr>
                <w:p w:rsidR="005E646F" w:rsidRPr="00BC0D0C" w:rsidP="00030E94">
                  <w:pPr>
                    <w:pStyle w:val="BodyText"/>
                    <w:spacing w:line="240" w:lineRule="auto"/>
                    <w:rPr>
                      <w:rFonts w:eastAsia="SimSun"/>
                      <w:b/>
                      <w:sz w:val="16"/>
                      <w:szCs w:val="16"/>
                    </w:rPr>
                  </w:pPr>
                  <w:r w:rsidRPr="00BC0D0C">
                    <w:rPr>
                      <w:rFonts w:eastAsia="SimSun"/>
                      <w:b/>
                      <w:sz w:val="16"/>
                      <w:szCs w:val="16"/>
                    </w:rPr>
                    <w:t>Nodes:</w:t>
                  </w:r>
                </w:p>
              </w:tc>
              <w:tc>
                <w:tcPr>
                  <w:tcW w:w="1890" w:type="dxa"/>
                </w:tcPr>
                <w:p w:rsidR="005E646F" w:rsidRPr="005A70C9" w:rsidP="00030E94">
                  <w:pPr>
                    <w:pStyle w:val="BodyText"/>
                    <w:spacing w:line="240" w:lineRule="auto"/>
                    <w:jc w:val="right"/>
                    <w:rPr>
                      <w:rFonts w:eastAsia="SimSun"/>
                      <w:sz w:val="16"/>
                      <w:szCs w:val="16"/>
                    </w:rPr>
                  </w:pPr>
                  <w:r w:rsidRPr="005A70C9">
                    <w:rPr>
                      <w:rFonts w:eastAsia="SimSun"/>
                      <w:noProof/>
                      <w:sz w:val="16"/>
                      <w:szCs w:val="16"/>
                    </w:rPr>
                    <w:t>2</w:t>
                  </w:r>
                </w:p>
              </w:tc>
              <w:tc>
                <w:tcPr>
                  <w:tcW w:w="1440" w:type="dxa"/>
                </w:tcPr>
                <w:p w:rsidR="005E646F" w:rsidRPr="00BC0D0C" w:rsidP="00030E94">
                  <w:pPr>
                    <w:pStyle w:val="BodyText"/>
                    <w:spacing w:line="240" w:lineRule="auto"/>
                    <w:rPr>
                      <w:rFonts w:eastAsia="SimSun"/>
                      <w:b/>
                      <w:sz w:val="16"/>
                      <w:szCs w:val="16"/>
                    </w:rPr>
                  </w:pPr>
                  <w:r>
                    <w:rPr>
                      <w:rFonts w:eastAsia="SimSun"/>
                      <w:b/>
                      <w:sz w:val="16"/>
                      <w:szCs w:val="16"/>
                    </w:rPr>
                    <w:t>Onboard UTA2</w:t>
                  </w:r>
                  <w:r w:rsidRPr="00BC0D0C">
                    <w:rPr>
                      <w:rFonts w:eastAsia="SimSun"/>
                      <w:b/>
                      <w:sz w:val="16"/>
                      <w:szCs w:val="16"/>
                    </w:rPr>
                    <w:t xml:space="preserve"> Ports:</w:t>
                  </w:r>
                </w:p>
              </w:tc>
              <w:tc>
                <w:tcPr>
                  <w:tcW w:w="1980" w:type="dxa"/>
                </w:tcPr>
                <w:p w:rsidR="005E646F" w:rsidRPr="005A70C9" w:rsidP="00030E94">
                  <w:pPr>
                    <w:pStyle w:val="BodyText"/>
                    <w:spacing w:line="240" w:lineRule="auto"/>
                    <w:jc w:val="right"/>
                    <w:rPr>
                      <w:rFonts w:eastAsia="SimSun"/>
                      <w:sz w:val="16"/>
                      <w:szCs w:val="16"/>
                    </w:rPr>
                  </w:pPr>
                  <w:r>
                    <w:rPr>
                      <w:rFonts w:eastAsia="SimSun"/>
                      <w:noProof/>
                      <w:sz w:val="16"/>
                      <w:szCs w:val="16"/>
                    </w:rPr>
                    <w:t>8</w:t>
                  </w:r>
                </w:p>
              </w:tc>
            </w:tr>
            <w:tr w:rsidTr="00C9470E">
              <w:tblPrEx>
                <w:tblW w:w="6457" w:type="dxa"/>
                <w:tblInd w:w="3" w:type="dxa"/>
                <w:tblLayout w:type="fixed"/>
                <w:tblLook w:val="04A0"/>
              </w:tblPrEx>
              <w:trPr>
                <w:trHeight w:val="543"/>
              </w:trPr>
              <w:tc>
                <w:tcPr>
                  <w:tcW w:w="1147" w:type="dxa"/>
                </w:tcPr>
                <w:p w:rsidR="005E646F" w:rsidRPr="00BC0D0C" w:rsidP="00030E94">
                  <w:pPr>
                    <w:pStyle w:val="BodyText"/>
                    <w:spacing w:line="240" w:lineRule="auto"/>
                    <w:rPr>
                      <w:rFonts w:eastAsia="SimSun"/>
                      <w:b/>
                      <w:sz w:val="16"/>
                      <w:szCs w:val="16"/>
                    </w:rPr>
                  </w:pPr>
                  <w:r w:rsidRPr="00BC0D0C">
                    <w:rPr>
                      <w:rFonts w:eastAsia="SimSun"/>
                      <w:b/>
                      <w:sz w:val="16"/>
                      <w:szCs w:val="16"/>
                    </w:rPr>
                    <w:t>Total Drives:</w:t>
                  </w:r>
                </w:p>
              </w:tc>
              <w:tc>
                <w:tcPr>
                  <w:tcW w:w="1890" w:type="dxa"/>
                </w:tcPr>
                <w:p w:rsidR="005E646F" w:rsidRPr="005A70C9" w:rsidP="00030E94">
                  <w:pPr>
                    <w:pStyle w:val="BodyText"/>
                    <w:spacing w:line="240" w:lineRule="auto"/>
                    <w:jc w:val="right"/>
                    <w:rPr>
                      <w:rFonts w:eastAsia="SimSun"/>
                      <w:sz w:val="16"/>
                      <w:szCs w:val="16"/>
                    </w:rPr>
                  </w:pPr>
                  <w:r w:rsidRPr="005A70C9">
                    <w:rPr>
                      <w:rFonts w:eastAsia="SimSun"/>
                      <w:noProof/>
                      <w:sz w:val="16"/>
                      <w:szCs w:val="16"/>
                    </w:rPr>
                    <w:t>120</w:t>
                  </w:r>
                </w:p>
              </w:tc>
              <w:tc>
                <w:tcPr>
                  <w:tcW w:w="1440" w:type="dxa"/>
                </w:tcPr>
                <w:p w:rsidR="005E646F" w:rsidRPr="00BC0D0C" w:rsidP="00030E94">
                  <w:pPr>
                    <w:pStyle w:val="BodyText"/>
                    <w:spacing w:line="240" w:lineRule="auto"/>
                    <w:rPr>
                      <w:rFonts w:eastAsia="SimSun"/>
                      <w:b/>
                      <w:sz w:val="16"/>
                      <w:szCs w:val="16"/>
                    </w:rPr>
                  </w:pPr>
                  <w:r>
                    <w:rPr>
                      <w:rFonts w:eastAsia="SimSun"/>
                      <w:b/>
                      <w:sz w:val="16"/>
                      <w:szCs w:val="16"/>
                    </w:rPr>
                    <w:t xml:space="preserve">Onboard </w:t>
                  </w:r>
                  <w:r w:rsidR="00B66452">
                    <w:rPr>
                      <w:rFonts w:eastAsia="SimSun"/>
                      <w:b/>
                      <w:sz w:val="16"/>
                      <w:szCs w:val="16"/>
                    </w:rPr>
                    <w:t>SAS</w:t>
                  </w:r>
                  <w:r w:rsidRPr="00BC0D0C">
                    <w:rPr>
                      <w:rFonts w:eastAsia="SimSun"/>
                      <w:b/>
                      <w:sz w:val="16"/>
                      <w:szCs w:val="16"/>
                    </w:rPr>
                    <w:t xml:space="preserve"> Ports:</w:t>
                  </w:r>
                </w:p>
              </w:tc>
              <w:tc>
                <w:tcPr>
                  <w:tcW w:w="1980" w:type="dxa"/>
                </w:tcPr>
                <w:p w:rsidR="005E646F" w:rsidRPr="005A70C9" w:rsidP="00030E94">
                  <w:pPr>
                    <w:pStyle w:val="BodyText"/>
                    <w:spacing w:line="240" w:lineRule="auto"/>
                    <w:jc w:val="right"/>
                    <w:rPr>
                      <w:rFonts w:eastAsia="SimSun"/>
                      <w:sz w:val="16"/>
                      <w:szCs w:val="16"/>
                    </w:rPr>
                  </w:pPr>
                  <w:r>
                    <w:rPr>
                      <w:rFonts w:eastAsia="SimSun"/>
                      <w:noProof/>
                      <w:sz w:val="16"/>
                      <w:szCs w:val="16"/>
                    </w:rPr>
                    <w:t>4</w:t>
                  </w:r>
                </w:p>
              </w:tc>
            </w:tr>
            <w:tr w:rsidTr="00C9470E">
              <w:tblPrEx>
                <w:tblW w:w="6457" w:type="dxa"/>
                <w:tblInd w:w="3" w:type="dxa"/>
                <w:tblLayout w:type="fixed"/>
                <w:tblLook w:val="04A0"/>
              </w:tblPrEx>
              <w:trPr>
                <w:trHeight w:val="512"/>
              </w:trPr>
              <w:tc>
                <w:tcPr>
                  <w:tcW w:w="1147" w:type="dxa"/>
                </w:tcPr>
                <w:p w:rsidR="00BC0D0C" w:rsidRPr="00BC0D0C" w:rsidP="00030E94">
                  <w:pPr>
                    <w:pStyle w:val="BodyText"/>
                    <w:spacing w:line="240" w:lineRule="auto"/>
                    <w:rPr>
                      <w:rFonts w:eastAsia="SimSun"/>
                      <w:b/>
                      <w:sz w:val="16"/>
                      <w:szCs w:val="16"/>
                    </w:rPr>
                  </w:pPr>
                  <w:r w:rsidRPr="00BC0D0C">
                    <w:rPr>
                      <w:rFonts w:eastAsia="SimSun"/>
                      <w:b/>
                      <w:sz w:val="16"/>
                      <w:szCs w:val="16"/>
                    </w:rPr>
                    <w:t>Drive Type:</w:t>
                  </w:r>
                </w:p>
              </w:tc>
              <w:tc>
                <w:tcPr>
                  <w:tcW w:w="1890" w:type="dxa"/>
                </w:tcPr>
                <w:p w:rsidR="00BC0D0C" w:rsidRPr="00150492" w:rsidP="00030E94">
                  <w:pPr>
                    <w:pStyle w:val="BodyText"/>
                    <w:jc w:val="right"/>
                    <w:rPr>
                      <w:sz w:val="16"/>
                      <w:szCs w:val="16"/>
                    </w:rPr>
                  </w:pPr>
                  <w:r w:rsidRPr="00150492">
                    <w:rPr>
                      <w:rFonts w:eastAsia="SimSun"/>
                      <w:noProof/>
                      <w:sz w:val="16"/>
                      <w:szCs w:val="16"/>
                    </w:rPr>
                    <w:t>1.8TB SAS</w:t>
                  </w:r>
                  <w:r w:rsidRPr="00150492">
                    <w:rPr>
                      <w:rFonts w:eastAsia="SimSun"/>
                      <w:sz w:val="16"/>
                      <w:szCs w:val="16"/>
                    </w:rPr>
                    <w:t xml:space="preserve"> 10k</w:t>
                  </w:r>
                </w:p>
              </w:tc>
              <w:tc>
                <w:tcPr>
                  <w:tcW w:w="1440" w:type="dxa"/>
                </w:tcPr>
                <w:p w:rsidR="00BC0D0C" w:rsidRPr="00BC0D0C" w:rsidP="00030E94">
                  <w:pPr>
                    <w:pStyle w:val="BodyText"/>
                    <w:spacing w:line="240" w:lineRule="auto"/>
                    <w:rPr>
                      <w:rFonts w:eastAsia="SimSun"/>
                      <w:b/>
                      <w:sz w:val="16"/>
                      <w:szCs w:val="16"/>
                    </w:rPr>
                  </w:pPr>
                  <w:r w:rsidRPr="00BC0D0C">
                    <w:rPr>
                      <w:rFonts w:eastAsia="SimSun"/>
                      <w:b/>
                      <w:sz w:val="16"/>
                      <w:szCs w:val="16"/>
                    </w:rPr>
                    <w:t>Expansion Slots:</w:t>
                  </w:r>
                </w:p>
              </w:tc>
              <w:tc>
                <w:tcPr>
                  <w:tcW w:w="1980" w:type="dxa"/>
                </w:tcPr>
                <w:p w:rsidR="00BC0D0C" w:rsidRPr="005A70C9" w:rsidP="00030E94">
                  <w:pPr>
                    <w:pStyle w:val="BodyText"/>
                    <w:spacing w:line="240" w:lineRule="auto"/>
                    <w:jc w:val="right"/>
                    <w:rPr>
                      <w:rFonts w:eastAsia="SimSun"/>
                      <w:sz w:val="16"/>
                      <w:szCs w:val="16"/>
                    </w:rPr>
                  </w:pPr>
                  <w:r>
                    <w:rPr>
                      <w:rFonts w:eastAsia="SimSun"/>
                      <w:noProof/>
                      <w:sz w:val="16"/>
                      <w:szCs w:val="16"/>
                    </w:rPr>
                    <w:t>0</w:t>
                  </w:r>
                </w:p>
              </w:tc>
            </w:tr>
            <w:tr w:rsidTr="00C9470E">
              <w:tblPrEx>
                <w:tblW w:w="6457" w:type="dxa"/>
                <w:tblInd w:w="3" w:type="dxa"/>
                <w:tblLayout w:type="fixed"/>
                <w:tblLook w:val="04A0"/>
              </w:tblPrEx>
              <w:trPr>
                <w:trHeight w:val="512"/>
              </w:trPr>
              <w:tc>
                <w:tcPr>
                  <w:tcW w:w="1147" w:type="dxa"/>
                </w:tcPr>
                <w:p w:rsidR="00233D2C" w:rsidRPr="00BC0D0C" w:rsidP="00030E94">
                  <w:pPr>
                    <w:pStyle w:val="BodyText"/>
                    <w:spacing w:line="240" w:lineRule="auto"/>
                    <w:rPr>
                      <w:rFonts w:eastAsia="SimSun"/>
                      <w:b/>
                      <w:sz w:val="16"/>
                      <w:szCs w:val="16"/>
                    </w:rPr>
                  </w:pPr>
                  <w:r>
                    <w:rPr>
                      <w:rFonts w:eastAsia="SimSun"/>
                      <w:b/>
                      <w:sz w:val="16"/>
                      <w:szCs w:val="16"/>
                    </w:rPr>
                    <w:t>Cluster Switches:</w:t>
                  </w:r>
                </w:p>
              </w:tc>
              <w:tc>
                <w:tcPr>
                  <w:tcW w:w="1890" w:type="dxa"/>
                </w:tcPr>
                <w:p w:rsidR="00233D2C" w:rsidRPr="00F728DC" w:rsidP="00030E94">
                  <w:pPr>
                    <w:pStyle w:val="BodyText"/>
                    <w:jc w:val="right"/>
                    <w:rPr>
                      <w:rFonts w:eastAsia="SimSun"/>
                      <w:sz w:val="8"/>
                      <w:szCs w:val="8"/>
                    </w:rPr>
                  </w:pPr>
                  <w:r>
                    <w:rPr>
                      <w:rFonts w:eastAsia="SimSun"/>
                      <w:noProof/>
                      <w:sz w:val="16"/>
                      <w:szCs w:val="16"/>
                    </w:rPr>
                    <w:t>N/A</w:t>
                  </w:r>
                </w:p>
              </w:tc>
              <w:tc>
                <w:tcPr>
                  <w:tcW w:w="1440" w:type="dxa"/>
                </w:tcPr>
                <w:p w:rsidR="00233D2C" w:rsidRPr="00BC0D0C" w:rsidP="00030E94">
                  <w:pPr>
                    <w:pStyle w:val="BodyText"/>
                    <w:spacing w:line="240" w:lineRule="auto"/>
                    <w:rPr>
                      <w:rFonts w:eastAsia="SimSun"/>
                      <w:b/>
                      <w:sz w:val="16"/>
                      <w:szCs w:val="16"/>
                    </w:rPr>
                  </w:pPr>
                  <w:r>
                    <w:rPr>
                      <w:rFonts w:eastAsia="SimSun"/>
                      <w:b/>
                      <w:sz w:val="16"/>
                      <w:szCs w:val="16"/>
                    </w:rPr>
                    <w:t>Stge</w:t>
                  </w:r>
                  <w:r>
                    <w:rPr>
                      <w:rFonts w:eastAsia="SimSun"/>
                      <w:b/>
                      <w:sz w:val="16"/>
                      <w:szCs w:val="16"/>
                    </w:rPr>
                    <w:t xml:space="preserve"> Switches:</w:t>
                  </w:r>
                </w:p>
              </w:tc>
              <w:tc>
                <w:tcPr>
                  <w:tcW w:w="1980" w:type="dxa"/>
                </w:tcPr>
                <w:p w:rsidR="00233D2C" w:rsidP="00030E94">
                  <w:pPr>
                    <w:pStyle w:val="BodyText"/>
                    <w:spacing w:line="240" w:lineRule="auto"/>
                    <w:jc w:val="right"/>
                    <w:rPr>
                      <w:rFonts w:eastAsia="SimSun"/>
                      <w:sz w:val="16"/>
                      <w:szCs w:val="16"/>
                    </w:rPr>
                  </w:pPr>
                  <w:r>
                    <w:rPr>
                      <w:rFonts w:eastAsia="SimSun"/>
                      <w:noProof/>
                      <w:sz w:val="16"/>
                      <w:szCs w:val="16"/>
                    </w:rPr>
                    <w:t>N/A</w:t>
                  </w:r>
                </w:p>
              </w:tc>
            </w:tr>
          </w:tbl>
          <w:p w:rsidR="005E646F" w:rsidRPr="005A70C9" w:rsidP="00030E94">
            <w:pPr>
              <w:pStyle w:val="BodyText"/>
              <w:spacing w:line="240" w:lineRule="auto"/>
              <w:rPr>
                <w:rFonts w:eastAsia="SimSun"/>
                <w:sz w:val="16"/>
                <w:szCs w:val="16"/>
              </w:rPr>
            </w:pPr>
          </w:p>
        </w:tc>
        <w:tc>
          <w:tcPr>
            <w:tcW w:w="3004" w:type="dxa"/>
            <w:shd w:val="clear" w:color="auto" w:fill="F2F2F2" w:themeFill="background1" w:themeFillShade="F2"/>
          </w:tcPr>
          <w:tbl>
            <w:tblPr>
              <w:tblStyle w:val="TableGrid"/>
              <w:tblW w:w="2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20"/>
              <w:gridCol w:w="1287"/>
            </w:tblGrid>
            <w:tr w:rsidTr="00450A38">
              <w:tblPrEx>
                <w:tblW w:w="2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15"/>
              </w:trPr>
              <w:tc>
                <w:tcPr>
                  <w:tcW w:w="2707" w:type="dxa"/>
                  <w:gridSpan w:val="2"/>
                </w:tcPr>
                <w:p w:rsidR="008144C5" w:rsidRPr="005A70C9" w:rsidP="00030E94">
                  <w:pPr>
                    <w:pStyle w:val="BodyText"/>
                    <w:spacing w:line="240" w:lineRule="auto"/>
                    <w:jc w:val="center"/>
                    <w:rPr>
                      <w:rFonts w:eastAsia="SimSun"/>
                      <w:b/>
                      <w:sz w:val="16"/>
                      <w:szCs w:val="16"/>
                    </w:rPr>
                  </w:pPr>
                  <w:r w:rsidRPr="005A70C9">
                    <w:rPr>
                      <w:rFonts w:eastAsia="SimSun"/>
                      <w:b/>
                      <w:sz w:val="16"/>
                      <w:szCs w:val="16"/>
                    </w:rPr>
                    <w:t>ENVIRONMENTAL</w:t>
                  </w:r>
                </w:p>
              </w:tc>
            </w:tr>
            <w:tr w:rsidTr="00450A38">
              <w:tblPrEx>
                <w:tblW w:w="2707" w:type="dxa"/>
                <w:tblLayout w:type="fixed"/>
                <w:tblLook w:val="04A0"/>
              </w:tblPrEx>
              <w:trPr>
                <w:trHeight w:val="395"/>
              </w:trPr>
              <w:tc>
                <w:tcPr>
                  <w:tcW w:w="1420" w:type="dxa"/>
                </w:tcPr>
                <w:p w:rsidR="005E646F" w:rsidRPr="00BC0D0C" w:rsidP="00030E94">
                  <w:pPr>
                    <w:pStyle w:val="BodyText"/>
                    <w:spacing w:line="240" w:lineRule="auto"/>
                    <w:jc w:val="both"/>
                    <w:rPr>
                      <w:rFonts w:eastAsia="SimSun"/>
                      <w:b/>
                      <w:sz w:val="16"/>
                      <w:szCs w:val="16"/>
                    </w:rPr>
                  </w:pPr>
                  <w:r w:rsidRPr="00BC0D0C">
                    <w:rPr>
                      <w:rFonts w:eastAsia="SimSun"/>
                      <w:b/>
                      <w:sz w:val="16"/>
                      <w:szCs w:val="16"/>
                    </w:rPr>
                    <w:t>Rack Units:</w:t>
                  </w:r>
                </w:p>
              </w:tc>
              <w:tc>
                <w:tcPr>
                  <w:tcW w:w="1287" w:type="dxa"/>
                </w:tcPr>
                <w:p w:rsidR="005E646F" w:rsidRPr="005A70C9" w:rsidP="00030E94">
                  <w:pPr>
                    <w:pStyle w:val="BodyText"/>
                    <w:spacing w:line="240" w:lineRule="auto"/>
                    <w:jc w:val="right"/>
                    <w:rPr>
                      <w:rFonts w:eastAsia="SimSun"/>
                      <w:sz w:val="16"/>
                      <w:szCs w:val="16"/>
                    </w:rPr>
                  </w:pPr>
                  <w:r w:rsidRPr="005A70C9">
                    <w:rPr>
                      <w:rFonts w:eastAsia="SimSun"/>
                      <w:noProof/>
                      <w:sz w:val="16"/>
                      <w:szCs w:val="16"/>
                    </w:rPr>
                    <w:t>10</w:t>
                  </w:r>
                  <w:r w:rsidRPr="005A70C9">
                    <w:rPr>
                      <w:rFonts w:eastAsia="SimSun"/>
                      <w:sz w:val="16"/>
                      <w:szCs w:val="16"/>
                    </w:rPr>
                    <w:t xml:space="preserve"> </w:t>
                  </w:r>
                  <w:r w:rsidRPr="005A70C9">
                    <w:rPr>
                      <w:rFonts w:eastAsia="SimSun"/>
                      <w:sz w:val="16"/>
                      <w:szCs w:val="16"/>
                    </w:rPr>
                    <w:t>U</w:t>
                  </w:r>
                </w:p>
              </w:tc>
            </w:tr>
            <w:tr w:rsidTr="00450A38">
              <w:tblPrEx>
                <w:tblW w:w="2707" w:type="dxa"/>
                <w:tblLayout w:type="fixed"/>
                <w:tblLook w:val="04A0"/>
              </w:tblPrEx>
              <w:trPr>
                <w:trHeight w:val="350"/>
              </w:trPr>
              <w:tc>
                <w:tcPr>
                  <w:tcW w:w="1420" w:type="dxa"/>
                </w:tcPr>
                <w:p w:rsidR="005E646F" w:rsidRPr="00BC0D0C" w:rsidP="00030E94">
                  <w:pPr>
                    <w:pStyle w:val="BodyText"/>
                    <w:spacing w:line="240" w:lineRule="auto"/>
                    <w:jc w:val="both"/>
                    <w:rPr>
                      <w:rFonts w:eastAsia="SimSun"/>
                      <w:b/>
                      <w:sz w:val="16"/>
                      <w:szCs w:val="16"/>
                    </w:rPr>
                  </w:pPr>
                  <w:r w:rsidRPr="00BC0D0C">
                    <w:rPr>
                      <w:rFonts w:eastAsia="SimSun"/>
                      <w:b/>
                      <w:sz w:val="16"/>
                      <w:szCs w:val="16"/>
                    </w:rPr>
                    <w:t>System Weight:</w:t>
                  </w:r>
                </w:p>
              </w:tc>
              <w:tc>
                <w:tcPr>
                  <w:tcW w:w="1287" w:type="dxa"/>
                </w:tcPr>
                <w:p w:rsidR="005E646F" w:rsidRPr="005A70C9" w:rsidP="00030E94">
                  <w:pPr>
                    <w:pStyle w:val="BodyText"/>
                    <w:spacing w:line="240" w:lineRule="auto"/>
                    <w:jc w:val="right"/>
                    <w:rPr>
                      <w:rFonts w:eastAsia="SimSun"/>
                      <w:sz w:val="16"/>
                      <w:szCs w:val="16"/>
                    </w:rPr>
                  </w:pPr>
                  <w:r w:rsidRPr="005A70C9">
                    <w:rPr>
                      <w:rFonts w:eastAsia="SimSun"/>
                      <w:noProof/>
                      <w:sz w:val="16"/>
                      <w:szCs w:val="16"/>
                    </w:rPr>
                    <w:t>276.01</w:t>
                  </w:r>
                  <w:r w:rsidRPr="005A70C9">
                    <w:rPr>
                      <w:rFonts w:eastAsia="SimSun"/>
                      <w:sz w:val="16"/>
                      <w:szCs w:val="16"/>
                    </w:rPr>
                    <w:t xml:space="preserve"> </w:t>
                  </w:r>
                  <w:r w:rsidRPr="005A70C9">
                    <w:rPr>
                      <w:rFonts w:eastAsia="SimSun"/>
                      <w:sz w:val="16"/>
                      <w:szCs w:val="16"/>
                    </w:rPr>
                    <w:t>lb</w:t>
                  </w:r>
                  <w:r w:rsidR="004212C6">
                    <w:rPr>
                      <w:rFonts w:eastAsia="SimSun"/>
                      <w:sz w:val="16"/>
                      <w:szCs w:val="16"/>
                    </w:rPr>
                    <w:t>s</w:t>
                  </w:r>
                </w:p>
              </w:tc>
            </w:tr>
            <w:tr w:rsidTr="00450A38">
              <w:tblPrEx>
                <w:tblW w:w="2707" w:type="dxa"/>
                <w:tblLayout w:type="fixed"/>
                <w:tblLook w:val="04A0"/>
              </w:tblPrEx>
              <w:trPr>
                <w:trHeight w:val="415"/>
              </w:trPr>
              <w:tc>
                <w:tcPr>
                  <w:tcW w:w="1420" w:type="dxa"/>
                </w:tcPr>
                <w:p w:rsidR="005E646F" w:rsidRPr="00BC0D0C" w:rsidP="00030E94">
                  <w:pPr>
                    <w:pStyle w:val="BodyText"/>
                    <w:spacing w:line="240" w:lineRule="auto"/>
                    <w:jc w:val="both"/>
                    <w:rPr>
                      <w:rFonts w:eastAsia="SimSun"/>
                      <w:b/>
                      <w:sz w:val="16"/>
                      <w:szCs w:val="16"/>
                    </w:rPr>
                  </w:pPr>
                  <w:r>
                    <w:rPr>
                      <w:rFonts w:eastAsia="SimSun"/>
                      <w:b/>
                      <w:sz w:val="16"/>
                      <w:szCs w:val="16"/>
                    </w:rPr>
                    <w:t>AC Power:</w:t>
                  </w:r>
                </w:p>
              </w:tc>
              <w:tc>
                <w:tcPr>
                  <w:tcW w:w="1287" w:type="dxa"/>
                </w:tcPr>
                <w:p w:rsidR="005E646F" w:rsidRPr="005A70C9" w:rsidP="00030E94">
                  <w:pPr>
                    <w:pStyle w:val="BodyText"/>
                    <w:spacing w:line="240" w:lineRule="auto"/>
                    <w:jc w:val="right"/>
                    <w:rPr>
                      <w:rFonts w:eastAsia="SimSun"/>
                      <w:sz w:val="16"/>
                      <w:szCs w:val="16"/>
                    </w:rPr>
                  </w:pPr>
                  <w:r w:rsidRPr="005A70C9">
                    <w:rPr>
                      <w:rFonts w:eastAsia="SimSun"/>
                      <w:noProof/>
                      <w:sz w:val="16"/>
                      <w:szCs w:val="16"/>
                    </w:rPr>
                    <w:t>1394.00</w:t>
                  </w:r>
                  <w:r w:rsidR="004212C6">
                    <w:rPr>
                      <w:rFonts w:eastAsia="SimSun"/>
                      <w:sz w:val="16"/>
                      <w:szCs w:val="16"/>
                    </w:rPr>
                    <w:t xml:space="preserve"> W</w:t>
                  </w:r>
                </w:p>
              </w:tc>
            </w:tr>
            <w:tr w:rsidTr="00450A38">
              <w:tblPrEx>
                <w:tblW w:w="2707" w:type="dxa"/>
                <w:tblLayout w:type="fixed"/>
                <w:tblLook w:val="04A0"/>
              </w:tblPrEx>
              <w:trPr>
                <w:trHeight w:val="415"/>
              </w:trPr>
              <w:tc>
                <w:tcPr>
                  <w:tcW w:w="1420" w:type="dxa"/>
                </w:tcPr>
                <w:p w:rsidR="005E646F" w:rsidRPr="00BC0D0C" w:rsidP="00030E94">
                  <w:pPr>
                    <w:pStyle w:val="BodyText"/>
                    <w:spacing w:line="240" w:lineRule="auto"/>
                    <w:jc w:val="both"/>
                    <w:rPr>
                      <w:rFonts w:eastAsia="SimSun"/>
                      <w:b/>
                      <w:sz w:val="16"/>
                      <w:szCs w:val="16"/>
                    </w:rPr>
                  </w:pPr>
                  <w:r>
                    <w:rPr>
                      <w:rFonts w:eastAsia="SimSun"/>
                      <w:b/>
                      <w:sz w:val="16"/>
                      <w:szCs w:val="16"/>
                    </w:rPr>
                    <w:t>Current Draw:</w:t>
                  </w:r>
                </w:p>
              </w:tc>
              <w:tc>
                <w:tcPr>
                  <w:tcW w:w="1287" w:type="dxa"/>
                </w:tcPr>
                <w:p w:rsidR="005E646F" w:rsidRPr="005A70C9" w:rsidP="00030E94">
                  <w:pPr>
                    <w:pStyle w:val="BodyText"/>
                    <w:spacing w:line="240" w:lineRule="auto"/>
                    <w:jc w:val="right"/>
                    <w:rPr>
                      <w:rFonts w:eastAsia="SimSun"/>
                      <w:sz w:val="16"/>
                      <w:szCs w:val="16"/>
                    </w:rPr>
                  </w:pPr>
                  <w:r w:rsidRPr="005A70C9">
                    <w:rPr>
                      <w:rFonts w:eastAsia="SimSun"/>
                      <w:noProof/>
                      <w:sz w:val="16"/>
                      <w:szCs w:val="16"/>
                    </w:rPr>
                    <w:t>14.24</w:t>
                  </w:r>
                  <w:r w:rsidR="004212C6">
                    <w:rPr>
                      <w:rFonts w:eastAsia="SimSun"/>
                      <w:sz w:val="16"/>
                      <w:szCs w:val="16"/>
                    </w:rPr>
                    <w:t xml:space="preserve"> A</w:t>
                  </w:r>
                </w:p>
              </w:tc>
            </w:tr>
            <w:tr w:rsidTr="00450A38">
              <w:tblPrEx>
                <w:tblW w:w="2707" w:type="dxa"/>
                <w:tblLayout w:type="fixed"/>
                <w:tblLook w:val="04A0"/>
              </w:tblPrEx>
              <w:trPr>
                <w:trHeight w:val="415"/>
              </w:trPr>
              <w:tc>
                <w:tcPr>
                  <w:tcW w:w="1420" w:type="dxa"/>
                </w:tcPr>
                <w:p w:rsidR="005E646F" w:rsidRPr="00BC0D0C" w:rsidP="00030E94">
                  <w:pPr>
                    <w:pStyle w:val="BodyText"/>
                    <w:spacing w:line="240" w:lineRule="auto"/>
                    <w:jc w:val="both"/>
                    <w:rPr>
                      <w:rFonts w:eastAsia="SimSun"/>
                      <w:b/>
                      <w:color w:val="0070C0"/>
                      <w:sz w:val="16"/>
                      <w:szCs w:val="16"/>
                    </w:rPr>
                  </w:pPr>
                  <w:r w:rsidRPr="00BC0D0C">
                    <w:rPr>
                      <w:rFonts w:eastAsia="SimSun"/>
                      <w:b/>
                      <w:sz w:val="16"/>
                      <w:szCs w:val="16"/>
                    </w:rPr>
                    <w:t>BTU/</w:t>
                  </w:r>
                  <w:r w:rsidRPr="00BC0D0C">
                    <w:rPr>
                      <w:rFonts w:eastAsia="SimSun"/>
                      <w:b/>
                      <w:sz w:val="16"/>
                      <w:szCs w:val="16"/>
                    </w:rPr>
                    <w:t>hr</w:t>
                  </w:r>
                  <w:r w:rsidRPr="00BC0D0C">
                    <w:rPr>
                      <w:rFonts w:eastAsia="SimSun"/>
                      <w:b/>
                      <w:sz w:val="16"/>
                      <w:szCs w:val="16"/>
                    </w:rPr>
                    <w:t>:</w:t>
                  </w:r>
                </w:p>
              </w:tc>
              <w:tc>
                <w:tcPr>
                  <w:tcW w:w="1287" w:type="dxa"/>
                </w:tcPr>
                <w:p w:rsidR="005E646F" w:rsidRPr="005A70C9" w:rsidP="00030E94">
                  <w:pPr>
                    <w:pStyle w:val="BodyText"/>
                    <w:spacing w:line="240" w:lineRule="auto"/>
                    <w:jc w:val="right"/>
                    <w:rPr>
                      <w:rFonts w:eastAsia="SimSun"/>
                      <w:color w:val="0070C0"/>
                      <w:sz w:val="16"/>
                      <w:szCs w:val="16"/>
                    </w:rPr>
                  </w:pPr>
                  <w:r w:rsidRPr="005A70C9">
                    <w:rPr>
                      <w:rFonts w:eastAsia="SimSun"/>
                      <w:noProof/>
                      <w:sz w:val="16"/>
                      <w:szCs w:val="16"/>
                    </w:rPr>
                    <w:t>4761.00</w:t>
                  </w:r>
                </w:p>
              </w:tc>
            </w:tr>
          </w:tbl>
          <w:p w:rsidR="005E646F" w:rsidRPr="005A70C9" w:rsidP="00030E94">
            <w:pPr>
              <w:pStyle w:val="BodyText"/>
              <w:spacing w:line="240" w:lineRule="auto"/>
              <w:rPr>
                <w:rFonts w:eastAsia="SimSun"/>
                <w:sz w:val="16"/>
                <w:szCs w:val="16"/>
              </w:rPr>
            </w:pPr>
          </w:p>
        </w:tc>
      </w:tr>
    </w:tbl>
    <w:p w:rsidR="00414658" w:rsidP="00DD37BC">
      <w:pPr>
        <w:pStyle w:val="BodyText"/>
        <w:spacing w:before="0" w:line="240" w:lineRule="auto"/>
        <w:rPr>
          <w:sz w:val="16"/>
          <w:szCs w:val="16"/>
        </w:rPr>
      </w:pPr>
    </w:p>
    <w:p w:rsidR="00DD32CD" w:rsidP="00DD37BC">
      <w:pPr>
        <w:pStyle w:val="BodyText"/>
        <w:spacing w:before="0" w:line="240" w:lineRule="auto"/>
        <w:rPr>
          <w:sz w:val="16"/>
          <w:szCs w:val="16"/>
        </w:rPr>
      </w:pPr>
    </w:p>
    <w:p w:rsidR="00646F53" w:rsidP="00DD37BC">
      <w:pPr>
        <w:pStyle w:val="BodyText"/>
        <w:spacing w:before="0" w:line="240" w:lineRule="auto"/>
        <w:rPr>
          <w:sz w:val="16"/>
          <w:szCs w:val="16"/>
        </w:rPr>
      </w:pPr>
    </w:p>
    <w:p w:rsidR="00DC2E01" w:rsidP="00DD37BC">
      <w:pPr>
        <w:pStyle w:val="BodyText"/>
        <w:spacing w:before="0" w:line="240" w:lineRule="auto"/>
        <w:rPr>
          <w:sz w:val="16"/>
          <w:szCs w:val="16"/>
        </w:rPr>
      </w:pPr>
    </w:p>
    <w:p w:rsidR="00DC2E01" w:rsidP="00DD37BC">
      <w:pPr>
        <w:pStyle w:val="BodyText"/>
        <w:spacing w:before="0" w:line="240" w:lineRule="auto"/>
        <w:rPr>
          <w:sz w:val="16"/>
          <w:szCs w:val="16"/>
        </w:rPr>
      </w:pPr>
    </w:p>
    <w:p w:rsidR="00DC2E01" w:rsidP="00DD37BC">
      <w:pPr>
        <w:pStyle w:val="BodyText"/>
        <w:spacing w:before="0" w:line="240" w:lineRule="auto"/>
        <w:rPr>
          <w:sz w:val="16"/>
          <w:szCs w:val="16"/>
        </w:rPr>
      </w:pPr>
    </w:p>
    <w:p w:rsidR="00646F53" w:rsidP="00DD37BC">
      <w:pPr>
        <w:pStyle w:val="BodyText"/>
        <w:spacing w:before="0" w:line="240" w:lineRule="auto"/>
        <w:rPr>
          <w:sz w:val="16"/>
          <w:szCs w:val="16"/>
        </w:rPr>
        <w:sectPr w:rsidSect="002B4B66">
          <w:headerReference w:type="even" r:id="rId15"/>
          <w:headerReference w:type="default" r:id="rId16"/>
          <w:footerReference w:type="even" r:id="rId17"/>
          <w:footerReference w:type="default" r:id="rId18"/>
          <w:headerReference w:type="first" r:id="rId19"/>
          <w:footerReference w:type="first" r:id="rId20"/>
          <w:pgSz w:w="12240" w:h="15840" w:code="1"/>
          <w:pgMar w:top="1440" w:right="1152" w:bottom="1440" w:left="1728" w:header="0" w:footer="288" w:gutter="0"/>
          <w:cols w:space="720"/>
          <w:docGrid w:linePitch="360"/>
        </w:sectPr>
      </w:pPr>
    </w:p>
    <w:p w:rsidR="006E6E76" w:rsidP="00935C73">
      <w:pPr>
        <w:pStyle w:val="Heading1"/>
      </w:pPr>
      <w:bookmarkStart w:id="32" w:name="_Toc493661946"/>
      <w:bookmarkStart w:id="33" w:name="_Toc494234327"/>
      <w:bookmarkStart w:id="34" w:name="_Toc494234328"/>
      <w:bookmarkStart w:id="35" w:name="_Toc256000004"/>
      <w:bookmarkStart w:id="36" w:name="_Toc256000017"/>
      <w:bookmarkStart w:id="37" w:name="_Toc256000030"/>
      <w:bookmarkStart w:id="38" w:name="_Toc256000043"/>
      <w:r>
        <w:t>Solution Details</w:t>
      </w:r>
      <w:bookmarkEnd w:id="38"/>
      <w:bookmarkEnd w:id="37"/>
      <w:bookmarkEnd w:id="36"/>
      <w:bookmarkEnd w:id="35"/>
      <w:bookmarkEnd w:id="32"/>
      <w:bookmarkEnd w:id="33"/>
    </w:p>
    <w:p w:rsidR="008717A1" w:rsidP="008717A1">
      <w:pPr>
        <w:pStyle w:val="Heading2"/>
        <w:spacing w:before="80"/>
      </w:pPr>
      <w:bookmarkStart w:id="39" w:name="_Hlk22503335"/>
      <w:bookmarkStart w:id="40" w:name="_Toc256000005"/>
      <w:bookmarkStart w:id="41" w:name="_Toc256000018"/>
      <w:bookmarkStart w:id="42" w:name="_Toc256000031"/>
      <w:bookmarkStart w:id="43" w:name="_Toc256000044"/>
      <w:r>
        <w:t>System Detail</w:t>
      </w:r>
      <w:bookmarkEnd w:id="34"/>
      <w:r>
        <w:t>s</w:t>
      </w:r>
      <w:bookmarkEnd w:id="43"/>
      <w:bookmarkEnd w:id="42"/>
      <w:bookmarkEnd w:id="41"/>
      <w:bookmarkEnd w:id="40"/>
      <w:bookmarkEnd w:id="39"/>
    </w:p>
    <w:p w:rsidR="008A0D54" w:rsidP="002C6BE8">
      <w:pPr>
        <w:spacing w:before="120" w:line="240" w:lineRule="exact"/>
        <w:rPr>
          <w:color w:val="0067C5" w:themeColor="text2"/>
          <w:sz w:val="18"/>
          <w:szCs w:val="18"/>
        </w:rPr>
      </w:pPr>
      <w:r w:rsidRPr="008A0D54">
        <w:rPr>
          <w:color w:val="0067C5" w:themeColor="text2"/>
          <w:sz w:val="18"/>
          <w:szCs w:val="18"/>
        </w:rPr>
        <w:t>For rack elevation, please refer to the Storage Solution Visio Diagram</w:t>
      </w:r>
    </w:p>
    <w:p w:rsidR="00D06594" w:rsidRPr="0097783F" w:rsidP="00D06594">
      <w:pPr>
        <w:pStyle w:val="BodyText"/>
        <w:spacing w:after="0"/>
        <w:rPr>
          <w:b/>
        </w:rPr>
      </w:pPr>
      <w:bookmarkStart w:id="44" w:name="SystemConfigurationDetails"/>
      <w:bookmarkEnd w:id="44"/>
      <w:bookmarkStart w:id="45" w:name="_Toc493661934_0"/>
      <w:bookmarkStart w:id="46" w:name="_Toc494234315_0"/>
      <w:r w:rsidRPr="0097783F" w:rsidR="00C9271B">
        <w:rPr>
          <w:rFonts w:cs="Arial"/>
          <w:b/>
          <w:noProof/>
          <w:color w:val="000000"/>
          <w:kern w:val="24"/>
          <w:sz w:val="18"/>
          <w:szCs w:val="18"/>
        </w:rPr>
        <w:t>Solution Quotation </w:t>
      </w:r>
      <w:r w:rsidRPr="0097783F" w:rsidR="00C9271B">
        <w:rPr>
          <w:rFonts w:cs="Arial"/>
          <w:b/>
          <w:color w:val="000000"/>
          <w:kern w:val="24"/>
          <w:sz w:val="18"/>
          <w:szCs w:val="18"/>
        </w:rPr>
        <w:t xml:space="preserve"> 18704751: netapp1/netapp2</w:t>
      </w:r>
      <w:r w:rsidRPr="0097783F">
        <w:rPr>
          <w:b/>
        </w:rPr>
        <w:t xml:space="preserve"> </w:t>
      </w:r>
    </w:p>
    <w:tbl>
      <w:tblPr>
        <w:tblStyle w:val="TableNormal"/>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tblPr>
      <w:tblGrid>
        <w:gridCol w:w="450"/>
        <w:gridCol w:w="2340"/>
        <w:gridCol w:w="2520"/>
        <w:gridCol w:w="2340"/>
        <w:gridCol w:w="1710"/>
      </w:tblGrid>
      <w:tr w:rsidTr="007A3CF5">
        <w:tblPrEx>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tblPrEx>
        <w:trPr>
          <w:cantSplit/>
          <w:trHeight w:val="170"/>
        </w:trPr>
        <w:tc>
          <w:tcPr>
            <w:tcW w:w="7650" w:type="dxa"/>
            <w:gridSpan w:val="4"/>
            <w:tcBorders>
              <w:top w:val="single" w:sz="4" w:space="0" w:color="auto"/>
              <w:left w:val="single" w:sz="4" w:space="0" w:color="auto"/>
              <w:bottom w:val="single" w:sz="4" w:space="0" w:color="auto"/>
              <w:right w:val="single" w:sz="4" w:space="0" w:color="auto"/>
            </w:tcBorders>
            <w:shd w:val="clear" w:color="auto" w:fill="0067C5"/>
            <w:vAlign w:val="center"/>
            <w:hideMark/>
          </w:tcPr>
          <w:p w:rsidR="00D06594">
            <w:pPr>
              <w:spacing w:after="0" w:line="240" w:lineRule="atLeast"/>
              <w:jc w:val="center"/>
              <w:rPr>
                <w:rFonts w:cs="Arial"/>
                <w:color w:val="FFFFFF"/>
                <w:kern w:val="24"/>
              </w:rPr>
            </w:pPr>
            <w:r>
              <w:rPr>
                <w:rFonts w:cs="Arial"/>
                <w:b/>
                <w:bCs/>
                <w:color w:val="FFFFFF"/>
                <w:kern w:val="24"/>
              </w:rPr>
              <w:t xml:space="preserve">Bill </w:t>
            </w:r>
            <w:r>
              <w:rPr>
                <w:rFonts w:cs="Arial"/>
                <w:b/>
                <w:bCs/>
                <w:color w:val="FFFFFF"/>
                <w:kern w:val="24"/>
              </w:rPr>
              <w:t>Of</w:t>
            </w:r>
            <w:r>
              <w:rPr>
                <w:rFonts w:cs="Arial"/>
                <w:b/>
                <w:bCs/>
                <w:color w:val="FFFFFF"/>
                <w:kern w:val="24"/>
              </w:rPr>
              <w:t xml:space="preserve"> Materials</w:t>
            </w:r>
          </w:p>
        </w:tc>
        <w:tc>
          <w:tcPr>
            <w:tcW w:w="1710" w:type="dxa"/>
            <w:tcBorders>
              <w:top w:val="single" w:sz="4" w:space="0" w:color="auto"/>
              <w:left w:val="single" w:sz="4" w:space="0" w:color="auto"/>
              <w:bottom w:val="single" w:sz="4" w:space="0" w:color="auto"/>
              <w:right w:val="single" w:sz="4" w:space="0" w:color="auto"/>
            </w:tcBorders>
            <w:shd w:val="clear" w:color="auto" w:fill="0067C5"/>
            <w:vAlign w:val="center"/>
            <w:hideMark/>
          </w:tcPr>
          <w:p w:rsidR="00D06594">
            <w:pPr>
              <w:spacing w:after="0" w:line="240" w:lineRule="atLeast"/>
              <w:jc w:val="center"/>
              <w:rPr>
                <w:rFonts w:cs="Arial"/>
                <w:color w:val="FFFFFF"/>
                <w:kern w:val="24"/>
              </w:rPr>
            </w:pPr>
            <w:r>
              <w:rPr>
                <w:rFonts w:cs="Arial"/>
                <w:b/>
                <w:bCs/>
                <w:color w:val="FFFFFF"/>
                <w:kern w:val="24"/>
              </w:rPr>
              <w:t>Total</w:t>
            </w:r>
          </w:p>
        </w:tc>
      </w:tr>
      <w:tr w:rsidTr="007A3CF5">
        <w:tblPrEx>
          <w:tblW w:w="9360" w:type="dxa"/>
          <w:tblInd w:w="-5" w:type="dxa"/>
          <w:tblLayout w:type="fixed"/>
          <w:tblCellMar>
            <w:top w:w="43" w:type="dxa"/>
            <w:left w:w="86" w:type="dxa"/>
            <w:bottom w:w="43" w:type="dxa"/>
            <w:right w:w="86" w:type="dxa"/>
          </w:tblCellMar>
          <w:tblLook w:val="04A0"/>
        </w:tblPrEx>
        <w:trPr>
          <w:cantSplit/>
          <w:trHeight w:val="170"/>
        </w:trPr>
        <w:tc>
          <w:tcPr>
            <w:tcW w:w="450" w:type="dxa"/>
            <w:tcBorders>
              <w:top w:val="single" w:sz="4" w:space="0" w:color="auto"/>
              <w:left w:val="single" w:sz="4" w:space="0" w:color="auto"/>
              <w:bottom w:val="single" w:sz="4" w:space="0" w:color="auto"/>
              <w:right w:val="single" w:sz="4" w:space="0" w:color="auto"/>
            </w:tcBorders>
            <w:vAlign w:val="center"/>
          </w:tcPr>
          <w:p w:rsidR="00D06594">
            <w:pPr>
              <w:spacing w:after="0" w:line="240" w:lineRule="atLeast"/>
              <w:rPr>
                <w:rFonts w:cs="Arial"/>
                <w:color w:val="000000"/>
                <w:kern w:val="24"/>
                <w:sz w:val="18"/>
                <w:szCs w:val="18"/>
              </w:rPr>
            </w:pPr>
          </w:p>
        </w:tc>
        <w:tc>
          <w:tcPr>
            <w:tcW w:w="4860" w:type="dxa"/>
            <w:gridSpan w:val="2"/>
            <w:tcBorders>
              <w:top w:val="single" w:sz="4" w:space="0" w:color="auto"/>
              <w:left w:val="single" w:sz="4" w:space="0" w:color="auto"/>
              <w:bottom w:val="single" w:sz="4" w:space="0" w:color="auto"/>
              <w:right w:val="single" w:sz="4" w:space="0" w:color="auto"/>
            </w:tcBorders>
            <w:vAlign w:val="center"/>
            <w:hideMark/>
          </w:tcPr>
          <w:p w:rsidR="00D06594">
            <w:pPr>
              <w:spacing w:after="0" w:line="240" w:lineRule="atLeast"/>
              <w:rPr>
                <w:rFonts w:cs="Arial"/>
                <w:b/>
                <w:color w:val="000000"/>
                <w:kern w:val="24"/>
                <w:sz w:val="18"/>
                <w:szCs w:val="18"/>
              </w:rPr>
            </w:pPr>
            <w:r>
              <w:rPr>
                <w:rFonts w:cs="Arial"/>
                <w:b/>
                <w:color w:val="000000"/>
                <w:kern w:val="24"/>
                <w:sz w:val="18"/>
                <w:szCs w:val="18"/>
              </w:rPr>
              <w:t>Description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D06594">
            <w:pPr>
              <w:spacing w:after="0" w:line="240" w:lineRule="atLeast"/>
              <w:rPr>
                <w:rFonts w:cs="Arial"/>
                <w:b/>
                <w:color w:val="000000"/>
                <w:kern w:val="24"/>
                <w:sz w:val="18"/>
                <w:szCs w:val="18"/>
              </w:rPr>
            </w:pPr>
            <w:r>
              <w:rPr>
                <w:rFonts w:cs="Arial"/>
                <w:b/>
                <w:color w:val="000000"/>
                <w:kern w:val="24"/>
                <w:sz w:val="18"/>
                <w:szCs w:val="18"/>
              </w:rPr>
              <w:t>Part Number</w:t>
            </w:r>
          </w:p>
        </w:tc>
        <w:tc>
          <w:tcPr>
            <w:tcW w:w="1710" w:type="dxa"/>
            <w:tcBorders>
              <w:top w:val="single" w:sz="4" w:space="0" w:color="auto"/>
              <w:left w:val="single" w:sz="4" w:space="0" w:color="auto"/>
              <w:bottom w:val="single" w:sz="4" w:space="0" w:color="auto"/>
              <w:right w:val="single" w:sz="4" w:space="0" w:color="auto"/>
            </w:tcBorders>
            <w:vAlign w:val="center"/>
            <w:hideMark/>
          </w:tcPr>
          <w:p w:rsidR="00D06594">
            <w:pPr>
              <w:spacing w:after="0" w:line="240" w:lineRule="atLeast"/>
              <w:rPr>
                <w:rFonts w:cs="Arial"/>
                <w:b/>
                <w:color w:val="000000"/>
                <w:kern w:val="24"/>
                <w:sz w:val="18"/>
                <w:szCs w:val="18"/>
              </w:rPr>
            </w:pPr>
            <w:r>
              <w:rPr>
                <w:rFonts w:cs="Arial"/>
                <w:b/>
                <w:color w:val="000000"/>
                <w:kern w:val="24"/>
                <w:sz w:val="18"/>
                <w:szCs w:val="18"/>
              </w:rPr>
              <w:t>Qty</w:t>
            </w:r>
          </w:p>
        </w:tc>
      </w:tr>
      <w:tr w:rsidTr="007A3CF5">
        <w:tblPrEx>
          <w:tblW w:w="9360" w:type="dxa"/>
          <w:tblInd w:w="-5" w:type="dxa"/>
          <w:tblLayout w:type="fixed"/>
          <w:tblCellMar>
            <w:top w:w="43" w:type="dxa"/>
            <w:left w:w="86" w:type="dxa"/>
            <w:bottom w:w="43" w:type="dxa"/>
            <w:right w:w="86" w:type="dxa"/>
          </w:tblCellMar>
          <w:tblLook w:val="04A0"/>
        </w:tblPrEx>
        <w:trPr>
          <w:cantSplit/>
          <w:trHeight w:val="244"/>
        </w:trPr>
        <w:tc>
          <w:tcPr>
            <w:tcW w:w="9360" w:type="dxa"/>
            <w:gridSpan w:val="5"/>
            <w:tcBorders>
              <w:top w:val="single" w:sz="4" w:space="0" w:color="auto"/>
              <w:left w:val="single" w:sz="4" w:space="0" w:color="auto"/>
              <w:bottom w:val="single" w:sz="4" w:space="0" w:color="auto"/>
              <w:right w:val="single" w:sz="4" w:space="0" w:color="auto"/>
            </w:tcBorders>
            <w:vAlign w:val="center"/>
            <w:hideMark/>
          </w:tcPr>
          <w:p w:rsidR="00D06594">
            <w:pPr>
              <w:spacing w:after="0" w:line="240" w:lineRule="atLeast"/>
              <w:rPr>
                <w:rFonts w:cs="Arial"/>
                <w:sz w:val="18"/>
                <w:szCs w:val="18"/>
              </w:rPr>
            </w:pPr>
            <w:r>
              <w:rPr>
                <w:rFonts w:cs="Arial"/>
                <w:color w:val="000000"/>
                <w:kern w:val="24"/>
                <w:sz w:val="18"/>
                <w:szCs w:val="18"/>
              </w:rPr>
              <w:t>Systems</w:t>
            </w:r>
          </w:p>
        </w:tc>
      </w:tr>
      <w:tr w:rsidTr="007A3CF5">
        <w:tblPrEx>
          <w:tblW w:w="9360" w:type="dxa"/>
          <w:tblInd w:w="-5" w:type="dxa"/>
          <w:tblLayout w:type="fixed"/>
          <w:tblCellMar>
            <w:top w:w="43" w:type="dxa"/>
            <w:left w:w="86" w:type="dxa"/>
            <w:bottom w:w="43" w:type="dxa"/>
            <w:right w:w="86" w:type="dxa"/>
          </w:tblCellMar>
          <w:tblLook w:val="04A0"/>
        </w:tblPrEx>
        <w:trPr>
          <w:cantSplit/>
          <w:trHeight w:val="170"/>
        </w:trPr>
        <w:tc>
          <w:tcPr>
            <w:tcW w:w="450" w:type="dxa"/>
            <w:vMerge w:val="restart"/>
            <w:tcBorders>
              <w:top w:val="single" w:sz="4" w:space="0" w:color="auto"/>
              <w:left w:val="single" w:sz="4" w:space="0" w:color="auto"/>
              <w:bottom w:val="single" w:sz="4" w:space="0" w:color="auto"/>
              <w:right w:val="single" w:sz="4" w:space="0" w:color="auto"/>
            </w:tcBorders>
            <w:shd w:val="clear" w:color="auto" w:fill="FFFFFF"/>
          </w:tcPr>
          <w:p w:rsidR="00D06594">
            <w:pPr>
              <w:spacing w:after="0"/>
              <w:rPr>
                <w:rFonts w:cs="Arial"/>
                <w:color w:val="000000"/>
                <w:kern w:val="24"/>
                <w:sz w:val="14"/>
                <w:szCs w:val="18"/>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color w:val="000000"/>
                <w:kern w:val="24"/>
                <w:sz w:val="18"/>
                <w:szCs w:val="18"/>
              </w:rPr>
            </w:pPr>
            <w:r w:rsidRPr="00A97785">
              <w:rPr>
                <w:rFonts w:cs="Arial"/>
                <w:noProof/>
                <w:color w:val="000000"/>
                <w:kern w:val="24"/>
                <w:sz w:val="18"/>
                <w:szCs w:val="18"/>
              </w:rPr>
              <w:t>FAS2750A UTA2</w:t>
            </w:r>
            <w:r w:rsidRPr="00A97785">
              <w:rPr>
                <w:rFonts w:cs="Arial"/>
                <w:color w:val="000000"/>
                <w:kern w:val="24"/>
                <w:sz w:val="18"/>
                <w:szCs w:val="18"/>
              </w:rPr>
              <w:t xml:space="preserve"> w/ 24x1.8TB SAS 10k</w:t>
            </w:r>
          </w:p>
        </w:tc>
        <w:tc>
          <w:tcPr>
            <w:tcW w:w="2520" w:type="dxa"/>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color w:val="000000"/>
                <w:kern w:val="24"/>
                <w:sz w:val="18"/>
                <w:szCs w:val="18"/>
              </w:rPr>
            </w:pPr>
            <w:r w:rsidRPr="00A97785">
              <w:rPr>
                <w:rFonts w:cs="Arial"/>
                <w:noProof/>
                <w:color w:val="000000"/>
                <w:kern w:val="24"/>
                <w:sz w:val="18"/>
                <w:szCs w:val="18"/>
              </w:rPr>
              <w:t>9.9.1 ONTAP</w:t>
            </w:r>
          </w:p>
        </w:tc>
        <w:tc>
          <w:tcPr>
            <w:tcW w:w="2340" w:type="dxa"/>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color w:val="000000"/>
                <w:kern w:val="24"/>
                <w:sz w:val="18"/>
                <w:szCs w:val="18"/>
              </w:rPr>
            </w:pPr>
            <w:r w:rsidRPr="00A97785">
              <w:rPr>
                <w:rFonts w:cs="Arial"/>
                <w:noProof/>
                <w:color w:val="000000"/>
                <w:kern w:val="24"/>
                <w:sz w:val="18"/>
                <w:szCs w:val="18"/>
              </w:rPr>
              <w:t>X343A</w:t>
            </w:r>
          </w:p>
        </w:tc>
        <w:tc>
          <w:tcPr>
            <w:tcW w:w="1710" w:type="dxa"/>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color w:val="000000"/>
                <w:kern w:val="24"/>
                <w:sz w:val="18"/>
                <w:szCs w:val="18"/>
              </w:rPr>
            </w:pPr>
            <w:r w:rsidRPr="00A97785">
              <w:rPr>
                <w:rFonts w:cs="Arial"/>
                <w:noProof/>
                <w:color w:val="000000"/>
                <w:kern w:val="24"/>
                <w:sz w:val="18"/>
                <w:szCs w:val="18"/>
              </w:rPr>
              <w:t>1</w:t>
            </w:r>
          </w:p>
        </w:tc>
      </w:tr>
      <w:tr w:rsidTr="007A3CF5">
        <w:tblPrEx>
          <w:tblW w:w="9360" w:type="dxa"/>
          <w:tblInd w:w="-5" w:type="dxa"/>
          <w:tblLayout w:type="fixed"/>
          <w:tblCellMar>
            <w:top w:w="43" w:type="dxa"/>
            <w:left w:w="86" w:type="dxa"/>
            <w:bottom w:w="43" w:type="dxa"/>
            <w:right w:w="86" w:type="dxa"/>
          </w:tblCellMar>
          <w:tblLook w:val="04A0"/>
        </w:tblPrEx>
        <w:trPr>
          <w:cantSplit/>
          <w:trHeight w:val="170"/>
        </w:trPr>
        <w:tc>
          <w:tcPr>
            <w:tcW w:w="450" w:type="dxa"/>
            <w:vMerge/>
            <w:tcBorders>
              <w:top w:val="single" w:sz="4" w:space="0" w:color="auto"/>
              <w:left w:val="single" w:sz="4" w:space="0" w:color="auto"/>
              <w:bottom w:val="single" w:sz="4" w:space="0" w:color="auto"/>
              <w:right w:val="single" w:sz="4" w:space="0" w:color="auto"/>
            </w:tcBorders>
            <w:vAlign w:val="center"/>
            <w:hideMark/>
          </w:tcPr>
          <w:p w:rsidR="00D06594">
            <w:pPr>
              <w:spacing w:after="0"/>
              <w:rPr>
                <w:rFonts w:cs="Arial"/>
                <w:color w:val="000000"/>
                <w:kern w:val="24"/>
                <w:sz w:val="14"/>
                <w:szCs w:val="18"/>
              </w:rPr>
            </w:pPr>
          </w:p>
        </w:tc>
        <w:tc>
          <w:tcPr>
            <w:tcW w:w="7200" w:type="dxa"/>
            <w:gridSpan w:val="3"/>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jc w:val="right"/>
              <w:rPr>
                <w:rFonts w:cs="Arial"/>
                <w:color w:val="000000"/>
                <w:kern w:val="24"/>
                <w:sz w:val="18"/>
                <w:szCs w:val="18"/>
              </w:rPr>
            </w:pPr>
            <w:r w:rsidRPr="00A97785">
              <w:rPr>
                <w:rFonts w:cs="Arial"/>
                <w:color w:val="000000"/>
                <w:kern w:val="24"/>
                <w:sz w:val="18"/>
                <w:szCs w:val="18"/>
              </w:rPr>
              <w:t>Grand Total</w:t>
            </w:r>
          </w:p>
        </w:tc>
        <w:tc>
          <w:tcPr>
            <w:tcW w:w="1710" w:type="dxa"/>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b/>
                <w:color w:val="000000"/>
                <w:kern w:val="24"/>
                <w:sz w:val="18"/>
                <w:szCs w:val="18"/>
              </w:rPr>
            </w:pPr>
            <w:r w:rsidRPr="00A97785">
              <w:rPr>
                <w:rFonts w:cs="Arial"/>
                <w:noProof/>
                <w:color w:val="000000"/>
                <w:kern w:val="24"/>
                <w:sz w:val="18"/>
                <w:szCs w:val="18"/>
              </w:rPr>
              <w:t>1</w:t>
            </w:r>
          </w:p>
        </w:tc>
      </w:tr>
      <w:tr w:rsidTr="007A3CF5">
        <w:tblPrEx>
          <w:tblW w:w="9360" w:type="dxa"/>
          <w:tblInd w:w="-5" w:type="dxa"/>
          <w:tblLayout w:type="fixed"/>
          <w:tblCellMar>
            <w:top w:w="43" w:type="dxa"/>
            <w:left w:w="86" w:type="dxa"/>
            <w:bottom w:w="43" w:type="dxa"/>
            <w:right w:w="86" w:type="dxa"/>
          </w:tblCellMar>
          <w:tblLook w:val="04A0"/>
        </w:tblPrEx>
        <w:trPr>
          <w:cantSplit/>
          <w:trHeight w:val="244"/>
        </w:trPr>
        <w:tc>
          <w:tcPr>
            <w:tcW w:w="9360" w:type="dxa"/>
            <w:gridSpan w:val="5"/>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sz w:val="18"/>
                <w:szCs w:val="18"/>
              </w:rPr>
            </w:pPr>
            <w:r w:rsidRPr="00A97785">
              <w:rPr>
                <w:rFonts w:cs="Arial"/>
                <w:color w:val="000000"/>
                <w:kern w:val="24"/>
                <w:sz w:val="18"/>
                <w:szCs w:val="18"/>
              </w:rPr>
              <w:t>Storage</w:t>
            </w:r>
          </w:p>
        </w:tc>
      </w:tr>
      <w:tr w:rsidTr="007A3CF5">
        <w:tblPrEx>
          <w:tblW w:w="9360" w:type="dxa"/>
          <w:tblInd w:w="-5" w:type="dxa"/>
          <w:tblLayout w:type="fixed"/>
          <w:tblCellMar>
            <w:top w:w="43" w:type="dxa"/>
            <w:left w:w="86" w:type="dxa"/>
            <w:bottom w:w="43" w:type="dxa"/>
            <w:right w:w="86" w:type="dxa"/>
          </w:tblCellMar>
          <w:tblLook w:val="04A0"/>
        </w:tblPrEx>
        <w:trPr>
          <w:cantSplit/>
          <w:trHeight w:val="170"/>
        </w:trPr>
        <w:tc>
          <w:tcPr>
            <w:tcW w:w="450" w:type="dxa"/>
            <w:vMerge w:val="restart"/>
            <w:tcBorders>
              <w:top w:val="single" w:sz="4" w:space="0" w:color="auto"/>
              <w:left w:val="single" w:sz="4" w:space="0" w:color="auto"/>
              <w:bottom w:val="single" w:sz="4" w:space="0" w:color="auto"/>
              <w:right w:val="single" w:sz="4" w:space="0" w:color="auto"/>
            </w:tcBorders>
            <w:shd w:val="clear" w:color="auto" w:fill="FFFFFF"/>
          </w:tcPr>
          <w:p w:rsidR="00D06594">
            <w:pPr>
              <w:spacing w:after="0"/>
              <w:rPr>
                <w:rFonts w:cs="Arial"/>
                <w:color w:val="000000"/>
                <w:kern w:val="24"/>
                <w:sz w:val="14"/>
                <w:szCs w:val="18"/>
              </w:rPr>
            </w:pPr>
          </w:p>
        </w:tc>
        <w:tc>
          <w:tcPr>
            <w:tcW w:w="4860" w:type="dxa"/>
            <w:gridSpan w:val="2"/>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color w:val="000000"/>
                <w:kern w:val="24"/>
                <w:sz w:val="18"/>
                <w:szCs w:val="18"/>
              </w:rPr>
            </w:pPr>
            <w:r w:rsidRPr="00A97785" w:rsidR="00C06A2B">
              <w:rPr>
                <w:rFonts w:cs="Arial"/>
                <w:noProof/>
                <w:color w:val="000000"/>
                <w:kern w:val="24"/>
                <w:sz w:val="18"/>
                <w:szCs w:val="18"/>
              </w:rPr>
              <w:t>DS224C w</w:t>
            </w:r>
            <w:r w:rsidRPr="00A97785" w:rsidR="00C06A2B">
              <w:rPr>
                <w:rFonts w:cs="Arial"/>
                <w:color w:val="000000"/>
                <w:kern w:val="24"/>
                <w:sz w:val="18"/>
                <w:szCs w:val="18"/>
              </w:rPr>
              <w:t>/ 24x1.8TB SAS 10k</w:t>
            </w:r>
          </w:p>
        </w:tc>
        <w:tc>
          <w:tcPr>
            <w:tcW w:w="2340" w:type="dxa"/>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color w:val="000000"/>
                <w:kern w:val="24"/>
                <w:sz w:val="18"/>
                <w:szCs w:val="18"/>
              </w:rPr>
            </w:pPr>
            <w:r w:rsidRPr="00A97785">
              <w:rPr>
                <w:rFonts w:cs="Arial"/>
                <w:noProof/>
                <w:color w:val="000000"/>
                <w:kern w:val="24"/>
                <w:sz w:val="18"/>
                <w:szCs w:val="18"/>
              </w:rPr>
              <w:t>X343A</w:t>
            </w:r>
          </w:p>
        </w:tc>
        <w:tc>
          <w:tcPr>
            <w:tcW w:w="1710" w:type="dxa"/>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color w:val="000000"/>
                <w:kern w:val="24"/>
                <w:sz w:val="18"/>
                <w:szCs w:val="18"/>
              </w:rPr>
            </w:pPr>
            <w:r w:rsidRPr="00A97785">
              <w:rPr>
                <w:rFonts w:cs="Arial"/>
                <w:noProof/>
                <w:color w:val="000000"/>
                <w:kern w:val="24"/>
                <w:sz w:val="18"/>
                <w:szCs w:val="18"/>
              </w:rPr>
              <w:t>4</w:t>
            </w:r>
          </w:p>
        </w:tc>
      </w:tr>
      <w:tr w:rsidTr="007A3CF5">
        <w:tblPrEx>
          <w:tblW w:w="9360" w:type="dxa"/>
          <w:tblInd w:w="-5" w:type="dxa"/>
          <w:tblLayout w:type="fixed"/>
          <w:tblCellMar>
            <w:top w:w="43" w:type="dxa"/>
            <w:left w:w="86" w:type="dxa"/>
            <w:bottom w:w="43" w:type="dxa"/>
            <w:right w:w="86" w:type="dxa"/>
          </w:tblCellMar>
          <w:tblLook w:val="04A0"/>
        </w:tblPrEx>
        <w:trPr>
          <w:cantSplit/>
          <w:trHeight w:val="170"/>
        </w:trPr>
        <w:tc>
          <w:tcPr>
            <w:tcW w:w="450" w:type="dxa"/>
            <w:vMerge/>
            <w:tcBorders>
              <w:top w:val="single" w:sz="4" w:space="0" w:color="auto"/>
              <w:left w:val="single" w:sz="4" w:space="0" w:color="auto"/>
              <w:bottom w:val="single" w:sz="4" w:space="0" w:color="auto"/>
              <w:right w:val="single" w:sz="4" w:space="0" w:color="auto"/>
            </w:tcBorders>
            <w:vAlign w:val="center"/>
            <w:hideMark/>
          </w:tcPr>
          <w:p w:rsidR="00D06594">
            <w:pPr>
              <w:spacing w:after="0"/>
              <w:rPr>
                <w:rFonts w:cs="Arial"/>
                <w:color w:val="000000"/>
                <w:kern w:val="24"/>
                <w:sz w:val="14"/>
                <w:szCs w:val="18"/>
              </w:rPr>
            </w:pPr>
          </w:p>
        </w:tc>
        <w:tc>
          <w:tcPr>
            <w:tcW w:w="7200" w:type="dxa"/>
            <w:gridSpan w:val="3"/>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jc w:val="right"/>
              <w:rPr>
                <w:rFonts w:cs="Arial"/>
                <w:color w:val="000000"/>
                <w:kern w:val="24"/>
                <w:sz w:val="18"/>
                <w:szCs w:val="18"/>
              </w:rPr>
            </w:pPr>
            <w:r w:rsidRPr="00A97785">
              <w:rPr>
                <w:rFonts w:cs="Arial"/>
                <w:color w:val="000000"/>
                <w:kern w:val="24"/>
                <w:sz w:val="18"/>
                <w:szCs w:val="18"/>
              </w:rPr>
              <w:t>Grand Total</w:t>
            </w:r>
          </w:p>
        </w:tc>
        <w:tc>
          <w:tcPr>
            <w:tcW w:w="1710" w:type="dxa"/>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b/>
                <w:color w:val="000000"/>
                <w:kern w:val="24"/>
                <w:sz w:val="18"/>
                <w:szCs w:val="18"/>
              </w:rPr>
            </w:pPr>
            <w:r w:rsidRPr="00A97785">
              <w:rPr>
                <w:rFonts w:cs="Arial"/>
                <w:noProof/>
                <w:color w:val="000000"/>
                <w:kern w:val="24"/>
                <w:sz w:val="18"/>
                <w:szCs w:val="18"/>
              </w:rPr>
              <w:t>4</w:t>
            </w:r>
          </w:p>
        </w:tc>
      </w:tr>
      <w:tr w:rsidTr="007A3CF5">
        <w:tblPrEx>
          <w:tblW w:w="9360" w:type="dxa"/>
          <w:tblInd w:w="-5" w:type="dxa"/>
          <w:tblLayout w:type="fixed"/>
          <w:tblCellMar>
            <w:top w:w="43" w:type="dxa"/>
            <w:left w:w="86" w:type="dxa"/>
            <w:bottom w:w="43" w:type="dxa"/>
            <w:right w:w="86" w:type="dxa"/>
          </w:tblCellMar>
          <w:tblLook w:val="04A0"/>
        </w:tblPrEx>
        <w:trPr>
          <w:cantSplit/>
          <w:trHeight w:val="244"/>
        </w:trPr>
        <w:tc>
          <w:tcPr>
            <w:tcW w:w="9360" w:type="dxa"/>
            <w:gridSpan w:val="5"/>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sz w:val="18"/>
                <w:szCs w:val="18"/>
              </w:rPr>
            </w:pPr>
            <w:r w:rsidRPr="00A97785">
              <w:rPr>
                <w:rFonts w:cs="Arial"/>
                <w:color w:val="000000"/>
                <w:kern w:val="24"/>
                <w:sz w:val="18"/>
                <w:szCs w:val="18"/>
              </w:rPr>
              <w:t>Adapter Cards/ Flash Cache</w:t>
            </w:r>
          </w:p>
        </w:tc>
      </w:tr>
      <w:tr w:rsidTr="007A3CF5">
        <w:tblPrEx>
          <w:tblW w:w="9360" w:type="dxa"/>
          <w:tblInd w:w="-5" w:type="dxa"/>
          <w:tblLayout w:type="fixed"/>
          <w:tblCellMar>
            <w:top w:w="43" w:type="dxa"/>
            <w:left w:w="86" w:type="dxa"/>
            <w:bottom w:w="43" w:type="dxa"/>
            <w:right w:w="86" w:type="dxa"/>
          </w:tblCellMar>
          <w:tblLook w:val="04A0"/>
        </w:tblPrEx>
        <w:trPr>
          <w:cantSplit/>
          <w:trHeight w:val="170"/>
        </w:trPr>
        <w:tc>
          <w:tcPr>
            <w:tcW w:w="450" w:type="dxa"/>
            <w:tcBorders>
              <w:top w:val="single" w:sz="4" w:space="0" w:color="auto"/>
              <w:left w:val="single" w:sz="4" w:space="0" w:color="auto"/>
              <w:bottom w:val="single" w:sz="4" w:space="0" w:color="auto"/>
              <w:right w:val="single" w:sz="4" w:space="0" w:color="auto"/>
            </w:tcBorders>
            <w:vAlign w:val="center"/>
            <w:hideMark/>
          </w:tcPr>
          <w:p w:rsidR="00D06594">
            <w:pPr>
              <w:spacing w:after="0"/>
              <w:rPr>
                <w:rFonts w:cs="Arial"/>
                <w:color w:val="000000"/>
                <w:kern w:val="24"/>
                <w:sz w:val="14"/>
                <w:szCs w:val="18"/>
              </w:rPr>
            </w:pPr>
          </w:p>
        </w:tc>
        <w:tc>
          <w:tcPr>
            <w:tcW w:w="7200" w:type="dxa"/>
            <w:gridSpan w:val="3"/>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jc w:val="right"/>
              <w:rPr>
                <w:rFonts w:cs="Arial"/>
                <w:color w:val="000000"/>
                <w:kern w:val="24"/>
                <w:sz w:val="18"/>
                <w:szCs w:val="18"/>
              </w:rPr>
            </w:pPr>
            <w:r w:rsidRPr="00A97785">
              <w:rPr>
                <w:rFonts w:cs="Arial"/>
                <w:color w:val="000000"/>
                <w:kern w:val="24"/>
                <w:sz w:val="18"/>
                <w:szCs w:val="18"/>
              </w:rPr>
              <w:t>Grand Total</w:t>
            </w:r>
          </w:p>
        </w:tc>
        <w:tc>
          <w:tcPr>
            <w:tcW w:w="1710" w:type="dxa"/>
            <w:tcBorders>
              <w:top w:val="single" w:sz="4" w:space="0" w:color="auto"/>
              <w:left w:val="single" w:sz="4" w:space="0" w:color="auto"/>
              <w:bottom w:val="single" w:sz="4" w:space="0" w:color="auto"/>
              <w:right w:val="single" w:sz="4" w:space="0" w:color="auto"/>
            </w:tcBorders>
            <w:vAlign w:val="center"/>
            <w:hideMark/>
          </w:tcPr>
          <w:p w:rsidR="00D06594" w:rsidRPr="00A97785">
            <w:pPr>
              <w:spacing w:after="0"/>
              <w:rPr>
                <w:rFonts w:cs="Arial"/>
                <w:b/>
                <w:color w:val="000000"/>
                <w:kern w:val="24"/>
                <w:sz w:val="18"/>
                <w:szCs w:val="18"/>
              </w:rPr>
            </w:pPr>
            <w:r w:rsidRPr="00A97785">
              <w:rPr>
                <w:rFonts w:cs="Arial"/>
                <w:noProof/>
                <w:color w:val="000000"/>
                <w:kern w:val="24"/>
                <w:sz w:val="18"/>
                <w:szCs w:val="18"/>
              </w:rPr>
              <w:t>0</w:t>
            </w:r>
          </w:p>
        </w:tc>
      </w:tr>
    </w:tbl>
    <w:p w:rsidR="006D5707" w:rsidP="00D06594">
      <w:pPr>
        <w:spacing w:after="0"/>
        <w:ind w:left="-90"/>
        <w:rPr>
          <w:rFonts w:cs="Arial"/>
          <w:color w:val="000000"/>
          <w:kern w:val="24"/>
          <w:sz w:val="16"/>
          <w:szCs w:val="16"/>
        </w:rPr>
      </w:pPr>
    </w:p>
    <w:p w:rsidR="006D5707" w:rsidP="00D06594">
      <w:pPr>
        <w:spacing w:after="0"/>
        <w:ind w:left="-90"/>
        <w:rPr>
          <w:rFonts w:cs="Arial"/>
          <w:color w:val="000000"/>
          <w:kern w:val="24"/>
          <w:sz w:val="16"/>
          <w:szCs w:val="16"/>
        </w:rPr>
      </w:pPr>
    </w:p>
    <w:p w:rsidR="00D924FF" w:rsidRPr="00CA7A25" w:rsidP="006D5707">
      <w:pPr>
        <w:spacing w:after="0"/>
        <w:rPr>
          <w:rFonts w:cs="Arial"/>
          <w:color w:val="FF0000"/>
          <w:kern w:val="24"/>
          <w:sz w:val="16"/>
          <w:szCs w:val="16"/>
        </w:rPr>
      </w:pPr>
    </w:p>
    <w:p w:rsidR="00D06594" w:rsidP="006D5707">
      <w:pPr>
        <w:spacing w:after="0"/>
        <w:rPr>
          <w:rFonts w:cs="Arial"/>
          <w:noProof/>
          <w:color w:val="000000"/>
          <w:spacing w:val="-1"/>
          <w:sz w:val="16"/>
          <w:szCs w:val="16"/>
        </w:rPr>
      </w:pPr>
      <w:bookmarkStart w:id="47" w:name="_GoBack"/>
      <w:bookmarkEnd w:id="45"/>
      <w:bookmarkEnd w:id="46"/>
      <w:bookmarkEnd w:id="47"/>
    </w:p>
    <w:p w:rsidR="00681E6A" w:rsidP="00681E6A">
      <w:pPr>
        <w:pStyle w:val="BodyText"/>
        <w:spacing w:after="0"/>
        <w:rPr>
          <w:rFonts w:cs="Arial"/>
          <w:color w:val="000000"/>
          <w:sz w:val="18"/>
          <w:szCs w:val="18"/>
        </w:rPr>
      </w:pPr>
    </w:p>
    <w:p w:rsidR="0093347F">
      <w:pPr>
        <w:spacing w:after="0"/>
      </w:pPr>
    </w:p>
    <w:p w:rsidR="0093347F">
      <w:pPr>
        <w:spacing w:after="0"/>
      </w:pPr>
    </w:p>
    <w:p w:rsidR="004005CB">
      <w:pPr>
        <w:spacing w:after="0"/>
      </w:pPr>
      <w:bookmarkStart w:id="48" w:name="ESeriesPerformanceSection"/>
      <w:bookmarkEnd w:id="48"/>
    </w:p>
    <w:p w:rsidR="001915AA">
      <w:pPr>
        <w:spacing w:after="0"/>
      </w:pPr>
      <w:r>
        <w:t xml:space="preserve">              </w:t>
      </w:r>
      <w:r>
        <w:br w:type="page"/>
      </w:r>
    </w:p>
    <w:p w:rsidR="006741F9">
      <w:pPr>
        <w:spacing w:after="0"/>
        <w:rPr>
          <w:rFonts w:asciiTheme="majorHAnsi" w:eastAsiaTheme="majorEastAsia" w:hAnsiTheme="majorHAnsi" w:cstheme="majorBidi"/>
          <w:b/>
          <w:bCs/>
          <w:sz w:val="24"/>
          <w:szCs w:val="26"/>
        </w:rPr>
      </w:pPr>
    </w:p>
    <w:p w:rsidR="00054EF0" w:rsidP="00054EF0">
      <w:pPr>
        <w:pStyle w:val="Heading2"/>
        <w:spacing w:before="0" w:after="0"/>
      </w:pPr>
      <w:bookmarkStart w:id="49" w:name="_Toc256000006"/>
      <w:bookmarkStart w:id="50" w:name="_Toc256000019"/>
      <w:bookmarkStart w:id="51" w:name="_Toc256000032"/>
      <w:bookmarkStart w:id="52" w:name="_Toc256000045"/>
      <w:r>
        <w:t>Environmental Details</w:t>
      </w:r>
      <w:bookmarkEnd w:id="52"/>
      <w:bookmarkEnd w:id="51"/>
      <w:bookmarkEnd w:id="50"/>
      <w:bookmarkEnd w:id="49"/>
    </w:p>
    <w:p w:rsidR="00803ADF" w:rsidRPr="00803ADF" w:rsidP="00803ADF">
      <w:pPr>
        <w:pStyle w:val="BodyText"/>
      </w:pPr>
    </w:p>
    <w:p w:rsidR="00054EF0" w:rsidRPr="009362EE" w:rsidP="00054EF0">
      <w:pPr>
        <w:spacing w:before="120"/>
        <w:rPr>
          <w:b/>
          <w:sz w:val="22"/>
          <w:szCs w:val="24"/>
        </w:rPr>
      </w:pPr>
      <w:bookmarkStart w:id="53" w:name="_Toc494234330"/>
      <w:r w:rsidRPr="009362EE">
        <w:rPr>
          <w:b/>
          <w:szCs w:val="24"/>
        </w:rPr>
        <w:t xml:space="preserve">Line Voltage: </w:t>
      </w:r>
      <w:r>
        <w:rPr>
          <w:rFonts w:cs="Arial"/>
          <w:b/>
          <w:noProof/>
          <w:color w:val="000000"/>
          <w:kern w:val="24"/>
          <w:szCs w:val="14"/>
        </w:rPr>
        <w:t>110</w:t>
      </w:r>
    </w:p>
    <w:tbl>
      <w:tblPr>
        <w:tblStyle w:val="TableNormal"/>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tblPr>
      <w:tblGrid>
        <w:gridCol w:w="1080"/>
        <w:gridCol w:w="450"/>
        <w:gridCol w:w="540"/>
        <w:gridCol w:w="720"/>
        <w:gridCol w:w="630"/>
        <w:gridCol w:w="720"/>
        <w:gridCol w:w="630"/>
        <w:gridCol w:w="720"/>
        <w:gridCol w:w="720"/>
        <w:gridCol w:w="810"/>
        <w:gridCol w:w="810"/>
        <w:gridCol w:w="810"/>
        <w:gridCol w:w="810"/>
      </w:tblGrid>
      <w:tr w:rsidTr="00382058">
        <w:tblPrEx>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86" w:type="dxa"/>
            <w:bottom w:w="43" w:type="dxa"/>
            <w:right w:w="86" w:type="dxa"/>
          </w:tblCellMar>
          <w:tblLook w:val="04A0"/>
        </w:tblPrEx>
        <w:trPr>
          <w:cantSplit/>
          <w:trHeight w:val="550"/>
        </w:trPr>
        <w:tc>
          <w:tcPr>
            <w:tcW w:w="1080" w:type="dxa"/>
            <w:vMerge w:val="restart"/>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054EF0" w:rsidRPr="004B08BD" w:rsidP="00382058">
            <w:pPr>
              <w:rPr>
                <w:rFonts w:cs="Arial"/>
                <w:b/>
                <w:color w:val="FFFFFF"/>
                <w:kern w:val="24"/>
                <w:sz w:val="14"/>
                <w:szCs w:val="14"/>
              </w:rPr>
            </w:pPr>
            <w:r w:rsidRPr="004B08BD">
              <w:rPr>
                <w:rFonts w:cs="Arial"/>
                <w:b/>
                <w:color w:val="FFFFFF"/>
                <w:kern w:val="24"/>
                <w:sz w:val="14"/>
                <w:szCs w:val="14"/>
              </w:rPr>
              <w:t>System</w:t>
            </w:r>
            <w:r w:rsidR="00C01CD5">
              <w:rPr>
                <w:rFonts w:cs="Arial"/>
                <w:b/>
                <w:color w:val="FFFFFF"/>
                <w:kern w:val="24"/>
                <w:sz w:val="14"/>
                <w:szCs w:val="14"/>
              </w:rPr>
              <w:t xml:space="preserve"> Components</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054EF0" w:rsidRPr="004B08BD" w:rsidP="00382058">
            <w:pPr>
              <w:jc w:val="center"/>
              <w:rPr>
                <w:rFonts w:cs="Arial"/>
                <w:b/>
                <w:color w:val="FFFFFF"/>
                <w:kern w:val="24"/>
                <w:sz w:val="14"/>
                <w:szCs w:val="14"/>
              </w:rPr>
            </w:pPr>
            <w:r w:rsidRPr="004B08BD">
              <w:rPr>
                <w:rFonts w:cs="Arial"/>
                <w:b/>
                <w:color w:val="FFFFFF"/>
                <w:kern w:val="24"/>
                <w:sz w:val="14"/>
                <w:szCs w:val="14"/>
              </w:rPr>
              <w:t>Qty</w:t>
            </w:r>
          </w:p>
        </w:tc>
        <w:tc>
          <w:tcPr>
            <w:tcW w:w="540" w:type="dxa"/>
            <w:vMerge w:val="restart"/>
            <w:tcBorders>
              <w:top w:val="single" w:sz="4" w:space="0" w:color="auto"/>
              <w:left w:val="single" w:sz="4" w:space="0" w:color="auto"/>
              <w:right w:val="single" w:sz="4" w:space="0" w:color="auto"/>
            </w:tcBorders>
            <w:shd w:val="clear" w:color="auto" w:fill="0070C0"/>
            <w:vAlign w:val="center"/>
          </w:tcPr>
          <w:p w:rsidR="00054EF0" w:rsidRPr="004B08BD" w:rsidP="00382058">
            <w:pPr>
              <w:spacing w:after="0"/>
              <w:rPr>
                <w:rFonts w:cs="Arial"/>
                <w:b/>
                <w:color w:val="FFFFFF"/>
                <w:kern w:val="24"/>
                <w:sz w:val="14"/>
                <w:szCs w:val="14"/>
              </w:rPr>
            </w:pPr>
            <w:r w:rsidRPr="004B08BD">
              <w:rPr>
                <w:rFonts w:cs="Arial"/>
                <w:b/>
                <w:color w:val="FFFFFF"/>
                <w:kern w:val="24"/>
                <w:sz w:val="14"/>
                <w:szCs w:val="14"/>
              </w:rPr>
              <w:t>Rack Units</w:t>
            </w:r>
          </w:p>
        </w:tc>
        <w:tc>
          <w:tcPr>
            <w:tcW w:w="1350" w:type="dxa"/>
            <w:gridSpan w:val="2"/>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Current</w:t>
            </w:r>
          </w:p>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(Amps)</w:t>
            </w:r>
          </w:p>
        </w:tc>
        <w:tc>
          <w:tcPr>
            <w:tcW w:w="1350" w:type="dxa"/>
            <w:gridSpan w:val="2"/>
            <w:tcBorders>
              <w:top w:val="single" w:sz="4" w:space="0" w:color="auto"/>
              <w:left w:val="single" w:sz="4" w:space="0" w:color="auto"/>
              <w:bottom w:val="single" w:sz="4" w:space="0" w:color="auto"/>
              <w:right w:val="single" w:sz="4" w:space="0" w:color="auto"/>
            </w:tcBorders>
            <w:shd w:val="clear" w:color="auto" w:fill="0070C0"/>
            <w:vAlign w:val="center"/>
            <w:hideMark/>
          </w:tcPr>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AC Power</w:t>
            </w:r>
          </w:p>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(Watts)</w:t>
            </w:r>
          </w:p>
        </w:tc>
        <w:tc>
          <w:tcPr>
            <w:tcW w:w="1440" w:type="dxa"/>
            <w:gridSpan w:val="2"/>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AC Power</w:t>
            </w:r>
          </w:p>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(VA)</w:t>
            </w:r>
          </w:p>
        </w:tc>
        <w:tc>
          <w:tcPr>
            <w:tcW w:w="1620" w:type="dxa"/>
            <w:gridSpan w:val="2"/>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Thermal Rating</w:t>
            </w:r>
          </w:p>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(BTU/</w:t>
            </w:r>
            <w:r w:rsidRPr="00C911FD">
              <w:rPr>
                <w:rFonts w:cs="Arial"/>
                <w:b/>
                <w:color w:val="FFFFFF" w:themeColor="background1"/>
                <w:kern w:val="24"/>
                <w:sz w:val="14"/>
                <w:szCs w:val="14"/>
              </w:rPr>
              <w:t>hr</w:t>
            </w:r>
            <w:r w:rsidRPr="00C911FD">
              <w:rPr>
                <w:rFonts w:cs="Arial"/>
                <w:b/>
                <w:color w:val="FFFFFF" w:themeColor="background1"/>
                <w:kern w:val="24"/>
                <w:sz w:val="14"/>
                <w:szCs w:val="14"/>
              </w:rPr>
              <w:t>)</w:t>
            </w:r>
          </w:p>
        </w:tc>
        <w:tc>
          <w:tcPr>
            <w:tcW w:w="1620" w:type="dxa"/>
            <w:gridSpan w:val="2"/>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Power</w:t>
            </w:r>
          </w:p>
          <w:p w:rsidR="00054EF0" w:rsidRPr="00C911FD" w:rsidP="00F75186">
            <w:pPr>
              <w:spacing w:after="0"/>
              <w:jc w:val="center"/>
              <w:rPr>
                <w:rFonts w:cs="Arial"/>
                <w:b/>
                <w:color w:val="FFFFFF" w:themeColor="background1"/>
                <w:kern w:val="24"/>
                <w:sz w:val="14"/>
                <w:szCs w:val="14"/>
              </w:rPr>
            </w:pPr>
            <w:r w:rsidRPr="00C911FD">
              <w:rPr>
                <w:rFonts w:cs="Arial"/>
                <w:b/>
                <w:color w:val="FFFFFF" w:themeColor="background1"/>
                <w:kern w:val="24"/>
                <w:sz w:val="14"/>
                <w:szCs w:val="14"/>
              </w:rPr>
              <w:t>(kWh/year)</w:t>
            </w:r>
          </w:p>
        </w:tc>
      </w:tr>
      <w:tr w:rsidTr="00C01CD5">
        <w:tblPrEx>
          <w:tblW w:w="9450" w:type="dxa"/>
          <w:tblInd w:w="-5" w:type="dxa"/>
          <w:tblLayout w:type="fixed"/>
          <w:tblCellMar>
            <w:top w:w="43" w:type="dxa"/>
            <w:left w:w="86" w:type="dxa"/>
            <w:bottom w:w="43" w:type="dxa"/>
            <w:right w:w="86" w:type="dxa"/>
          </w:tblCellMar>
          <w:tblLook w:val="04A0"/>
        </w:tblPrEx>
        <w:trPr>
          <w:cantSplit/>
          <w:trHeight w:val="329"/>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054EF0" w:rsidP="00382058">
            <w:pPr>
              <w:spacing w:after="0"/>
              <w:rPr>
                <w:rFonts w:cs="Arial"/>
                <w:color w:val="FFFFFF"/>
                <w:kern w:val="24"/>
                <w:sz w:val="12"/>
                <w:szCs w:val="12"/>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4EF0" w:rsidP="0080355D">
            <w:pPr>
              <w:spacing w:after="0"/>
              <w:rPr>
                <w:rFonts w:cs="Arial"/>
                <w:color w:val="FFFFFF"/>
                <w:kern w:val="24"/>
                <w:sz w:val="12"/>
                <w:szCs w:val="12"/>
              </w:rPr>
            </w:pPr>
          </w:p>
        </w:tc>
        <w:tc>
          <w:tcPr>
            <w:tcW w:w="540" w:type="dxa"/>
            <w:vMerge/>
            <w:tcBorders>
              <w:left w:val="single" w:sz="4" w:space="0" w:color="auto"/>
              <w:bottom w:val="single" w:sz="4" w:space="0" w:color="auto"/>
              <w:right w:val="single" w:sz="4" w:space="0" w:color="auto"/>
            </w:tcBorders>
          </w:tcPr>
          <w:p w:rsidR="00054EF0" w:rsidP="0080355D">
            <w:pPr>
              <w:spacing w:after="0"/>
              <w:rPr>
                <w:rFonts w:cs="Arial"/>
                <w:color w:val="FFFFFF"/>
                <w:kern w:val="24"/>
                <w:sz w:val="12"/>
                <w:szCs w:val="12"/>
              </w:rPr>
            </w:pPr>
          </w:p>
        </w:tc>
        <w:tc>
          <w:tcPr>
            <w:tcW w:w="720" w:type="dxa"/>
            <w:tcBorders>
              <w:top w:val="single" w:sz="4" w:space="0" w:color="auto"/>
              <w:left w:val="single" w:sz="4" w:space="0" w:color="auto"/>
              <w:bottom w:val="single" w:sz="4" w:space="0" w:color="auto"/>
              <w:right w:val="single" w:sz="4" w:space="0" w:color="auto"/>
            </w:tcBorders>
            <w:shd w:val="clear" w:color="auto" w:fill="58A618" w:themeFill="accent3"/>
            <w:noWrap/>
            <w:vAlign w:val="center"/>
            <w:hideMark/>
          </w:tcPr>
          <w:p w:rsidR="00054EF0" w:rsidRPr="00C01CD5" w:rsidP="0080355D">
            <w:pPr>
              <w:spacing w:after="0"/>
              <w:jc w:val="center"/>
              <w:rPr>
                <w:rFonts w:cs="Arial"/>
                <w:b/>
                <w:color w:val="FFFFFF" w:themeColor="background1"/>
                <w:kern w:val="24"/>
                <w:sz w:val="14"/>
                <w:szCs w:val="14"/>
              </w:rPr>
            </w:pPr>
            <w:r w:rsidRPr="00C01CD5">
              <w:rPr>
                <w:rFonts w:cs="Arial"/>
                <w:b/>
                <w:color w:val="FFFFFF" w:themeColor="background1"/>
                <w:kern w:val="24"/>
                <w:sz w:val="14"/>
                <w:szCs w:val="14"/>
              </w:rPr>
              <w:t>Typical</w:t>
            </w:r>
          </w:p>
        </w:tc>
        <w:tc>
          <w:tcPr>
            <w:tcW w:w="630" w:type="dxa"/>
            <w:tcBorders>
              <w:top w:val="single" w:sz="4" w:space="0" w:color="auto"/>
              <w:left w:val="single" w:sz="4" w:space="0" w:color="auto"/>
              <w:bottom w:val="single" w:sz="4" w:space="0" w:color="auto"/>
              <w:right w:val="single" w:sz="4" w:space="0" w:color="auto"/>
            </w:tcBorders>
            <w:shd w:val="clear" w:color="auto" w:fill="9E3039" w:themeFill="accent6"/>
            <w:noWrap/>
            <w:vAlign w:val="center"/>
            <w:hideMark/>
          </w:tcPr>
          <w:p w:rsidR="00054EF0" w:rsidRPr="00C01CD5" w:rsidP="0080355D">
            <w:pPr>
              <w:spacing w:after="0"/>
              <w:jc w:val="center"/>
              <w:rPr>
                <w:rFonts w:cs="Arial"/>
                <w:b/>
                <w:color w:val="FFFFFF" w:themeColor="background1"/>
                <w:kern w:val="24"/>
                <w:sz w:val="14"/>
                <w:szCs w:val="14"/>
              </w:rPr>
            </w:pPr>
            <w:r w:rsidRPr="00C01CD5">
              <w:rPr>
                <w:rFonts w:cs="Arial"/>
                <w:b/>
                <w:color w:val="FFFFFF" w:themeColor="background1"/>
                <w:kern w:val="24"/>
                <w:sz w:val="14"/>
                <w:szCs w:val="14"/>
              </w:rPr>
              <w:t>Worst</w:t>
            </w:r>
          </w:p>
        </w:tc>
        <w:tc>
          <w:tcPr>
            <w:tcW w:w="720" w:type="dxa"/>
            <w:tcBorders>
              <w:top w:val="single" w:sz="4" w:space="0" w:color="auto"/>
              <w:left w:val="single" w:sz="4" w:space="0" w:color="auto"/>
              <w:bottom w:val="single" w:sz="4" w:space="0" w:color="auto"/>
              <w:right w:val="single" w:sz="4" w:space="0" w:color="auto"/>
            </w:tcBorders>
            <w:shd w:val="clear" w:color="auto" w:fill="58A618" w:themeFill="accent3"/>
            <w:vAlign w:val="center"/>
            <w:hideMark/>
          </w:tcPr>
          <w:p w:rsidR="00054EF0" w:rsidRPr="00C01CD5" w:rsidP="0080355D">
            <w:pPr>
              <w:spacing w:after="0"/>
              <w:rPr>
                <w:rFonts w:cs="Arial"/>
                <w:b/>
                <w:color w:val="FFFFFF" w:themeColor="background1"/>
                <w:kern w:val="24"/>
                <w:sz w:val="14"/>
                <w:szCs w:val="14"/>
              </w:rPr>
            </w:pPr>
            <w:r w:rsidRPr="00C01CD5">
              <w:rPr>
                <w:rFonts w:cs="Arial"/>
                <w:b/>
                <w:color w:val="FFFFFF" w:themeColor="background1"/>
                <w:kern w:val="24"/>
                <w:sz w:val="14"/>
                <w:szCs w:val="14"/>
              </w:rPr>
              <w:t>Typical</w:t>
            </w:r>
          </w:p>
        </w:tc>
        <w:tc>
          <w:tcPr>
            <w:tcW w:w="630" w:type="dxa"/>
            <w:tcBorders>
              <w:top w:val="single" w:sz="4" w:space="0" w:color="auto"/>
              <w:left w:val="single" w:sz="4" w:space="0" w:color="auto"/>
              <w:bottom w:val="single" w:sz="4" w:space="0" w:color="auto"/>
              <w:right w:val="single" w:sz="4" w:space="0" w:color="auto"/>
            </w:tcBorders>
            <w:shd w:val="clear" w:color="auto" w:fill="9E3039" w:themeFill="accent6"/>
            <w:vAlign w:val="center"/>
            <w:hideMark/>
          </w:tcPr>
          <w:p w:rsidR="00054EF0" w:rsidRPr="00C01CD5" w:rsidP="0080355D">
            <w:pPr>
              <w:spacing w:after="0"/>
              <w:jc w:val="center"/>
              <w:rPr>
                <w:rFonts w:cs="Arial"/>
                <w:b/>
                <w:color w:val="FFFFFF" w:themeColor="background1"/>
                <w:kern w:val="24"/>
                <w:sz w:val="14"/>
                <w:szCs w:val="14"/>
              </w:rPr>
            </w:pPr>
            <w:r w:rsidRPr="00C01CD5">
              <w:rPr>
                <w:rFonts w:cs="Arial"/>
                <w:b/>
                <w:color w:val="FFFFFF" w:themeColor="background1"/>
                <w:kern w:val="24"/>
                <w:sz w:val="14"/>
                <w:szCs w:val="14"/>
              </w:rPr>
              <w:t>Worst</w:t>
            </w:r>
          </w:p>
        </w:tc>
        <w:tc>
          <w:tcPr>
            <w:tcW w:w="720" w:type="dxa"/>
            <w:tcBorders>
              <w:top w:val="single" w:sz="4" w:space="0" w:color="auto"/>
              <w:left w:val="single" w:sz="4" w:space="0" w:color="auto"/>
              <w:bottom w:val="single" w:sz="4" w:space="0" w:color="auto"/>
              <w:right w:val="single" w:sz="4" w:space="0" w:color="auto"/>
            </w:tcBorders>
            <w:shd w:val="clear" w:color="auto" w:fill="58A618" w:themeFill="accent3"/>
            <w:noWrap/>
            <w:vAlign w:val="center"/>
            <w:hideMark/>
          </w:tcPr>
          <w:p w:rsidR="00054EF0" w:rsidRPr="00C01CD5" w:rsidP="0080355D">
            <w:pPr>
              <w:spacing w:after="0"/>
              <w:jc w:val="center"/>
              <w:rPr>
                <w:rFonts w:cs="Arial"/>
                <w:b/>
                <w:color w:val="FFFFFF" w:themeColor="background1"/>
                <w:kern w:val="24"/>
                <w:sz w:val="14"/>
                <w:szCs w:val="14"/>
              </w:rPr>
            </w:pPr>
            <w:r w:rsidRPr="00C01CD5">
              <w:rPr>
                <w:rFonts w:cs="Arial"/>
                <w:b/>
                <w:color w:val="FFFFFF" w:themeColor="background1"/>
                <w:kern w:val="24"/>
                <w:sz w:val="14"/>
                <w:szCs w:val="14"/>
              </w:rPr>
              <w:t>Typical</w:t>
            </w:r>
          </w:p>
        </w:tc>
        <w:tc>
          <w:tcPr>
            <w:tcW w:w="720" w:type="dxa"/>
            <w:tcBorders>
              <w:top w:val="single" w:sz="4" w:space="0" w:color="auto"/>
              <w:left w:val="single" w:sz="4" w:space="0" w:color="auto"/>
              <w:bottom w:val="single" w:sz="4" w:space="0" w:color="auto"/>
              <w:right w:val="single" w:sz="4" w:space="0" w:color="auto"/>
            </w:tcBorders>
            <w:shd w:val="clear" w:color="auto" w:fill="9E3039" w:themeFill="accent6"/>
            <w:noWrap/>
            <w:vAlign w:val="center"/>
            <w:hideMark/>
          </w:tcPr>
          <w:p w:rsidR="00054EF0" w:rsidRPr="00C01CD5" w:rsidP="0080355D">
            <w:pPr>
              <w:spacing w:after="0"/>
              <w:jc w:val="center"/>
              <w:rPr>
                <w:rFonts w:cs="Arial"/>
                <w:b/>
                <w:color w:val="FFFFFF" w:themeColor="background1"/>
                <w:kern w:val="24"/>
                <w:sz w:val="14"/>
                <w:szCs w:val="14"/>
              </w:rPr>
            </w:pPr>
            <w:r w:rsidRPr="00C01CD5">
              <w:rPr>
                <w:rFonts w:cs="Arial"/>
                <w:b/>
                <w:color w:val="FFFFFF" w:themeColor="background1"/>
                <w:kern w:val="24"/>
                <w:sz w:val="14"/>
                <w:szCs w:val="14"/>
              </w:rPr>
              <w:t>Worst</w:t>
            </w:r>
          </w:p>
        </w:tc>
        <w:tc>
          <w:tcPr>
            <w:tcW w:w="810" w:type="dxa"/>
            <w:tcBorders>
              <w:top w:val="single" w:sz="4" w:space="0" w:color="auto"/>
              <w:left w:val="single" w:sz="4" w:space="0" w:color="auto"/>
              <w:bottom w:val="single" w:sz="4" w:space="0" w:color="auto"/>
              <w:right w:val="single" w:sz="4" w:space="0" w:color="auto"/>
            </w:tcBorders>
            <w:shd w:val="clear" w:color="auto" w:fill="58A618" w:themeFill="accent3"/>
            <w:noWrap/>
            <w:vAlign w:val="center"/>
            <w:hideMark/>
          </w:tcPr>
          <w:p w:rsidR="00054EF0" w:rsidRPr="00C01CD5" w:rsidP="0080355D">
            <w:pPr>
              <w:spacing w:after="0"/>
              <w:jc w:val="center"/>
              <w:rPr>
                <w:rFonts w:cs="Arial"/>
                <w:b/>
                <w:color w:val="FFFFFF" w:themeColor="background1"/>
                <w:kern w:val="24"/>
                <w:sz w:val="14"/>
                <w:szCs w:val="14"/>
              </w:rPr>
            </w:pPr>
            <w:r w:rsidRPr="00C01CD5">
              <w:rPr>
                <w:rFonts w:cs="Arial"/>
                <w:b/>
                <w:color w:val="FFFFFF" w:themeColor="background1"/>
                <w:kern w:val="24"/>
                <w:sz w:val="14"/>
                <w:szCs w:val="14"/>
              </w:rPr>
              <w:t>Typical</w:t>
            </w:r>
          </w:p>
        </w:tc>
        <w:tc>
          <w:tcPr>
            <w:tcW w:w="810" w:type="dxa"/>
            <w:tcBorders>
              <w:top w:val="single" w:sz="4" w:space="0" w:color="auto"/>
              <w:left w:val="single" w:sz="4" w:space="0" w:color="auto"/>
              <w:bottom w:val="single" w:sz="4" w:space="0" w:color="auto"/>
              <w:right w:val="single" w:sz="4" w:space="0" w:color="auto"/>
            </w:tcBorders>
            <w:shd w:val="clear" w:color="auto" w:fill="9E3039" w:themeFill="accent6"/>
            <w:noWrap/>
            <w:vAlign w:val="center"/>
            <w:hideMark/>
          </w:tcPr>
          <w:p w:rsidR="00054EF0" w:rsidRPr="00C01CD5" w:rsidP="0080355D">
            <w:pPr>
              <w:spacing w:after="0"/>
              <w:jc w:val="center"/>
              <w:rPr>
                <w:rFonts w:cs="Arial"/>
                <w:b/>
                <w:color w:val="FFFFFF" w:themeColor="background1"/>
                <w:kern w:val="24"/>
                <w:sz w:val="14"/>
                <w:szCs w:val="14"/>
              </w:rPr>
            </w:pPr>
            <w:r w:rsidRPr="00C01CD5">
              <w:rPr>
                <w:rFonts w:cs="Arial"/>
                <w:b/>
                <w:color w:val="FFFFFF" w:themeColor="background1"/>
                <w:kern w:val="24"/>
                <w:sz w:val="14"/>
                <w:szCs w:val="14"/>
              </w:rPr>
              <w:t>Worst</w:t>
            </w:r>
          </w:p>
        </w:tc>
        <w:tc>
          <w:tcPr>
            <w:tcW w:w="810" w:type="dxa"/>
            <w:tcBorders>
              <w:top w:val="single" w:sz="4" w:space="0" w:color="auto"/>
              <w:left w:val="single" w:sz="4" w:space="0" w:color="auto"/>
              <w:bottom w:val="single" w:sz="4" w:space="0" w:color="auto"/>
              <w:right w:val="single" w:sz="4" w:space="0" w:color="auto"/>
            </w:tcBorders>
            <w:shd w:val="clear" w:color="auto" w:fill="58A618" w:themeFill="accent3"/>
            <w:noWrap/>
            <w:vAlign w:val="center"/>
            <w:hideMark/>
          </w:tcPr>
          <w:p w:rsidR="00054EF0" w:rsidRPr="00C01CD5" w:rsidP="0080355D">
            <w:pPr>
              <w:spacing w:after="0"/>
              <w:jc w:val="center"/>
              <w:rPr>
                <w:rFonts w:cs="Arial"/>
                <w:b/>
                <w:color w:val="FFFFFF" w:themeColor="background1"/>
                <w:kern w:val="24"/>
                <w:sz w:val="14"/>
                <w:szCs w:val="14"/>
              </w:rPr>
            </w:pPr>
            <w:r w:rsidRPr="00C01CD5">
              <w:rPr>
                <w:rFonts w:cs="Arial"/>
                <w:b/>
                <w:color w:val="FFFFFF" w:themeColor="background1"/>
                <w:kern w:val="24"/>
                <w:sz w:val="14"/>
                <w:szCs w:val="14"/>
              </w:rPr>
              <w:t>Typical</w:t>
            </w:r>
          </w:p>
        </w:tc>
        <w:tc>
          <w:tcPr>
            <w:tcW w:w="810" w:type="dxa"/>
            <w:tcBorders>
              <w:top w:val="single" w:sz="4" w:space="0" w:color="auto"/>
              <w:left w:val="single" w:sz="4" w:space="0" w:color="auto"/>
              <w:bottom w:val="single" w:sz="4" w:space="0" w:color="auto"/>
              <w:right w:val="single" w:sz="4" w:space="0" w:color="auto"/>
            </w:tcBorders>
            <w:shd w:val="clear" w:color="auto" w:fill="9E3039" w:themeFill="accent6"/>
            <w:noWrap/>
            <w:vAlign w:val="center"/>
            <w:hideMark/>
          </w:tcPr>
          <w:p w:rsidR="00054EF0" w:rsidRPr="00C01CD5" w:rsidP="0080355D">
            <w:pPr>
              <w:spacing w:after="0"/>
              <w:jc w:val="center"/>
              <w:rPr>
                <w:rFonts w:cs="Arial"/>
                <w:b/>
                <w:color w:val="FFFFFF" w:themeColor="background1"/>
                <w:kern w:val="24"/>
                <w:sz w:val="14"/>
                <w:szCs w:val="14"/>
              </w:rPr>
            </w:pPr>
            <w:r w:rsidRPr="00C01CD5">
              <w:rPr>
                <w:rFonts w:cs="Arial"/>
                <w:b/>
                <w:color w:val="FFFFFF" w:themeColor="background1"/>
                <w:kern w:val="24"/>
                <w:sz w:val="14"/>
                <w:szCs w:val="14"/>
              </w:rPr>
              <w:t>Worst</w:t>
            </w:r>
          </w:p>
        </w:tc>
      </w:tr>
      <w:tr w:rsidTr="0080355D">
        <w:tblPrEx>
          <w:tblW w:w="9450" w:type="dxa"/>
          <w:tblInd w:w="-5" w:type="dxa"/>
          <w:tblLayout w:type="fixed"/>
          <w:tblCellMar>
            <w:top w:w="43" w:type="dxa"/>
            <w:left w:w="86" w:type="dxa"/>
            <w:bottom w:w="43" w:type="dxa"/>
            <w:right w:w="86" w:type="dxa"/>
          </w:tblCellMar>
          <w:tblLook w:val="04A0"/>
        </w:tblPrEx>
        <w:trPr>
          <w:cantSplit/>
          <w:trHeight w:val="152"/>
        </w:trPr>
        <w:tc>
          <w:tcPr>
            <w:tcW w:w="108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382058">
            <w:pPr>
              <w:spacing w:after="0"/>
              <w:rPr>
                <w:rFonts w:cs="Arial"/>
                <w:color w:val="000000"/>
                <w:kern w:val="24"/>
                <w:sz w:val="14"/>
                <w:szCs w:val="14"/>
              </w:rPr>
            </w:pPr>
            <w:r w:rsidRPr="0078728A">
              <w:rPr>
                <w:rFonts w:cs="Arial"/>
                <w:noProof/>
                <w:color w:val="000000"/>
                <w:kern w:val="24"/>
                <w:sz w:val="14"/>
                <w:szCs w:val="14"/>
              </w:rPr>
              <w:t>FAS2750A UTA2</w:t>
            </w:r>
            <w:r w:rsidRPr="0078728A">
              <w:rPr>
                <w:rFonts w:cs="Arial"/>
                <w:color w:val="000000"/>
                <w:kern w:val="24"/>
                <w:sz w:val="14"/>
                <w:szCs w:val="14"/>
              </w:rPr>
              <w:t xml:space="preserve"> w/ 24x1.8TB SAS 10kX343A (2xControllers, 1xChassis)</w:t>
            </w:r>
            <w:r w:rsidRPr="0078728A">
              <w:rPr>
                <w:rFonts w:cs="Arial"/>
                <w:color w:val="000000"/>
                <w:kern w:val="24"/>
                <w:sz w:val="14"/>
                <w:szCs w:val="14"/>
              </w:rPr>
              <w:t xml:space="preserve"> </w:t>
            </w:r>
          </w:p>
        </w:tc>
        <w:tc>
          <w:tcPr>
            <w:tcW w:w="45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1</w:t>
            </w:r>
          </w:p>
        </w:tc>
        <w:tc>
          <w:tcPr>
            <w:tcW w:w="540" w:type="dxa"/>
            <w:tcBorders>
              <w:top w:val="single" w:sz="4" w:space="0" w:color="auto"/>
              <w:left w:val="single" w:sz="4" w:space="0" w:color="auto"/>
              <w:bottom w:val="single" w:sz="4" w:space="0" w:color="auto"/>
              <w:right w:val="single" w:sz="4" w:space="0" w:color="auto"/>
            </w:tcBorders>
            <w:vAlign w:val="center"/>
          </w:tcPr>
          <w:p w:rsidR="00C01CD5" w:rsidRPr="0078728A" w:rsidP="0080355D">
            <w:pPr>
              <w:spacing w:after="0"/>
              <w:jc w:val="right"/>
              <w:rPr>
                <w:rFonts w:cs="Arial"/>
                <w:color w:val="000000"/>
                <w:kern w:val="24"/>
                <w:sz w:val="14"/>
                <w:szCs w:val="14"/>
              </w:rPr>
            </w:pPr>
            <w:r>
              <w:rPr>
                <w:rFonts w:cs="Arial"/>
                <w:noProof/>
                <w:color w:val="000000"/>
                <w:kern w:val="24"/>
                <w:sz w:val="14"/>
                <w:szCs w:val="14"/>
              </w:rPr>
              <w:t>2</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4.8</w:t>
            </w:r>
          </w:p>
        </w:tc>
        <w:tc>
          <w:tcPr>
            <w:tcW w:w="63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6.23</w:t>
            </w:r>
          </w:p>
        </w:tc>
        <w:tc>
          <w:tcPr>
            <w:tcW w:w="720" w:type="dxa"/>
            <w:tcBorders>
              <w:top w:val="single" w:sz="4" w:space="0" w:color="auto"/>
              <w:left w:val="single" w:sz="4" w:space="0" w:color="auto"/>
              <w:bottom w:val="single" w:sz="4" w:space="0" w:color="auto"/>
              <w:right w:val="single" w:sz="4" w:space="0" w:color="auto"/>
            </w:tcBorders>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470</w:t>
            </w:r>
          </w:p>
        </w:tc>
        <w:tc>
          <w:tcPr>
            <w:tcW w:w="630" w:type="dxa"/>
            <w:tcBorders>
              <w:top w:val="single" w:sz="4" w:space="0" w:color="auto"/>
              <w:left w:val="single" w:sz="4" w:space="0" w:color="auto"/>
              <w:bottom w:val="single" w:sz="4" w:space="0" w:color="auto"/>
              <w:right w:val="single" w:sz="4" w:space="0" w:color="auto"/>
            </w:tcBorders>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610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494.74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642.11</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1,605</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2,082</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4,120.02</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C01CD5" w:rsidRPr="0078728A" w:rsidP="0080355D">
            <w:pPr>
              <w:spacing w:after="0"/>
              <w:jc w:val="right"/>
              <w:rPr>
                <w:rFonts w:cs="Arial"/>
                <w:color w:val="000000"/>
                <w:kern w:val="24"/>
                <w:sz w:val="14"/>
                <w:szCs w:val="14"/>
              </w:rPr>
            </w:pPr>
            <w:r w:rsidRPr="0078728A">
              <w:rPr>
                <w:rFonts w:cs="Arial"/>
                <w:noProof/>
                <w:color w:val="000000"/>
                <w:kern w:val="24"/>
                <w:sz w:val="14"/>
                <w:szCs w:val="14"/>
              </w:rPr>
              <w:t>5,347.26</w:t>
            </w:r>
          </w:p>
        </w:tc>
      </w:tr>
      <w:tr w:rsidTr="0080355D">
        <w:tblPrEx>
          <w:tblW w:w="9450" w:type="dxa"/>
          <w:tblInd w:w="-5" w:type="dxa"/>
          <w:tblLayout w:type="fixed"/>
          <w:tblCellMar>
            <w:top w:w="43" w:type="dxa"/>
            <w:left w:w="86" w:type="dxa"/>
            <w:bottom w:w="43" w:type="dxa"/>
            <w:right w:w="86" w:type="dxa"/>
          </w:tblCellMar>
          <w:tblLook w:val="04A0"/>
        </w:tblPrEx>
        <w:trPr>
          <w:cantSplit/>
          <w:trHeight w:val="148"/>
        </w:trPr>
        <w:tc>
          <w:tcPr>
            <w:tcW w:w="108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382058">
            <w:pPr>
              <w:spacing w:after="0"/>
              <w:rPr>
                <w:rFonts w:cs="Arial"/>
                <w:color w:val="000000"/>
                <w:kern w:val="24"/>
                <w:sz w:val="14"/>
                <w:szCs w:val="14"/>
              </w:rPr>
            </w:pPr>
            <w:r w:rsidRPr="0078728A">
              <w:rPr>
                <w:rFonts w:cs="Arial"/>
                <w:noProof/>
                <w:color w:val="000000"/>
                <w:kern w:val="24"/>
                <w:sz w:val="14"/>
                <w:szCs w:val="14"/>
              </w:rPr>
              <w:t>DS224C w</w:t>
            </w:r>
            <w:r w:rsidRPr="0078728A">
              <w:rPr>
                <w:rFonts w:cs="Arial"/>
                <w:color w:val="000000"/>
                <w:kern w:val="24"/>
                <w:sz w:val="14"/>
                <w:szCs w:val="14"/>
              </w:rPr>
              <w:t>/ 24x1.8TB SAS 10kX343A</w:t>
            </w:r>
          </w:p>
        </w:tc>
        <w:tc>
          <w:tcPr>
            <w:tcW w:w="45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4</w:t>
            </w:r>
          </w:p>
        </w:tc>
        <w:tc>
          <w:tcPr>
            <w:tcW w:w="540" w:type="dxa"/>
            <w:tcBorders>
              <w:top w:val="single" w:sz="4" w:space="0" w:color="auto"/>
              <w:left w:val="single" w:sz="4" w:space="0" w:color="auto"/>
              <w:bottom w:val="single" w:sz="4" w:space="0" w:color="auto"/>
              <w:right w:val="single" w:sz="4" w:space="0" w:color="auto"/>
            </w:tcBorders>
            <w:vAlign w:val="center"/>
          </w:tcPr>
          <w:p w:rsidR="00054EF0" w:rsidRPr="0078728A" w:rsidP="0080355D">
            <w:pPr>
              <w:spacing w:after="0"/>
              <w:jc w:val="right"/>
              <w:rPr>
                <w:rFonts w:cs="Arial"/>
                <w:color w:val="000000"/>
                <w:kern w:val="24"/>
                <w:sz w:val="14"/>
                <w:szCs w:val="14"/>
              </w:rPr>
            </w:pPr>
            <w:r>
              <w:rPr>
                <w:rFonts w:cs="Arial"/>
                <w:noProof/>
                <w:color w:val="000000"/>
                <w:kern w:val="24"/>
                <w:sz w:val="14"/>
                <w:szCs w:val="14"/>
              </w:rPr>
              <w:t>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9.44</w:t>
            </w:r>
          </w:p>
        </w:tc>
        <w:tc>
          <w:tcPr>
            <w:tcW w:w="63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15.88</w:t>
            </w:r>
          </w:p>
        </w:tc>
        <w:tc>
          <w:tcPr>
            <w:tcW w:w="720" w:type="dxa"/>
            <w:tcBorders>
              <w:top w:val="single" w:sz="4" w:space="0" w:color="auto"/>
              <w:left w:val="single" w:sz="4" w:space="0" w:color="auto"/>
              <w:bottom w:val="single" w:sz="4" w:space="0" w:color="auto"/>
              <w:right w:val="single" w:sz="4" w:space="0" w:color="auto"/>
            </w:tcBorders>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924</w:t>
            </w:r>
          </w:p>
        </w:tc>
        <w:tc>
          <w:tcPr>
            <w:tcW w:w="630" w:type="dxa"/>
            <w:tcBorders>
              <w:top w:val="single" w:sz="4" w:space="0" w:color="auto"/>
              <w:left w:val="single" w:sz="4" w:space="0" w:color="auto"/>
              <w:bottom w:val="single" w:sz="4" w:space="0" w:color="auto"/>
              <w:right w:val="single" w:sz="4" w:space="0" w:color="auto"/>
            </w:tcBorders>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1,556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972.64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1,637.88</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3,156</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5,312</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8,099.8</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054EF0" w:rsidRPr="0078728A" w:rsidP="0080355D">
            <w:pPr>
              <w:spacing w:after="0"/>
              <w:jc w:val="right"/>
              <w:rPr>
                <w:rFonts w:cs="Arial"/>
                <w:color w:val="000000"/>
                <w:kern w:val="24"/>
                <w:sz w:val="14"/>
                <w:szCs w:val="14"/>
              </w:rPr>
            </w:pPr>
            <w:r w:rsidRPr="0078728A">
              <w:rPr>
                <w:rFonts w:cs="Arial"/>
                <w:noProof/>
                <w:color w:val="000000"/>
                <w:kern w:val="24"/>
                <w:sz w:val="14"/>
                <w:szCs w:val="14"/>
              </w:rPr>
              <w:t>13,639.88</w:t>
            </w:r>
          </w:p>
        </w:tc>
      </w:tr>
      <w:tr w:rsidTr="00771DD2">
        <w:tblPrEx>
          <w:tblW w:w="9450" w:type="dxa"/>
          <w:tblInd w:w="-5" w:type="dxa"/>
          <w:tblLayout w:type="fixed"/>
          <w:tblCellMar>
            <w:top w:w="43" w:type="dxa"/>
            <w:left w:w="86" w:type="dxa"/>
            <w:bottom w:w="43" w:type="dxa"/>
            <w:right w:w="86" w:type="dxa"/>
          </w:tblCellMar>
          <w:tblLook w:val="04A0"/>
        </w:tblPrEx>
        <w:trPr>
          <w:cantSplit/>
          <w:trHeight w:val="148"/>
        </w:trPr>
        <w:tc>
          <w:tcPr>
            <w:tcW w:w="108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rPr>
                <w:rFonts w:cs="Arial"/>
                <w:b/>
                <w:color w:val="000000"/>
                <w:kern w:val="24"/>
                <w:sz w:val="14"/>
                <w:szCs w:val="14"/>
              </w:rPr>
            </w:pPr>
            <w:r w:rsidRPr="00BE6B1C">
              <w:rPr>
                <w:rFonts w:cs="Arial"/>
                <w:b/>
                <w:color w:val="000000"/>
                <w:kern w:val="24"/>
                <w:sz w:val="14"/>
                <w:szCs w:val="14"/>
              </w:rPr>
              <w:t xml:space="preserve"> Total</w:t>
            </w:r>
          </w:p>
        </w:tc>
        <w:tc>
          <w:tcPr>
            <w:tcW w:w="45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5</w:t>
            </w:r>
          </w:p>
        </w:tc>
        <w:tc>
          <w:tcPr>
            <w:tcW w:w="540" w:type="dxa"/>
            <w:tcBorders>
              <w:top w:val="single" w:sz="4" w:space="0" w:color="auto"/>
              <w:left w:val="single" w:sz="4" w:space="0" w:color="auto"/>
              <w:bottom w:val="single" w:sz="4" w:space="0" w:color="auto"/>
              <w:right w:val="single" w:sz="4" w:space="0" w:color="auto"/>
            </w:tcBorders>
            <w:vAlign w:val="center"/>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10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14.24</w:t>
            </w:r>
          </w:p>
        </w:tc>
        <w:tc>
          <w:tcPr>
            <w:tcW w:w="63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22.11</w:t>
            </w:r>
          </w:p>
        </w:tc>
        <w:tc>
          <w:tcPr>
            <w:tcW w:w="720" w:type="dxa"/>
            <w:tcBorders>
              <w:top w:val="single" w:sz="4" w:space="0" w:color="auto"/>
              <w:left w:val="single" w:sz="4" w:space="0" w:color="auto"/>
              <w:bottom w:val="single" w:sz="4" w:space="0" w:color="auto"/>
              <w:right w:val="single" w:sz="4" w:space="0" w:color="auto"/>
            </w:tcBorders>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1,394</w:t>
            </w:r>
          </w:p>
        </w:tc>
        <w:tc>
          <w:tcPr>
            <w:tcW w:w="630" w:type="dxa"/>
            <w:tcBorders>
              <w:top w:val="single" w:sz="4" w:space="0" w:color="auto"/>
              <w:left w:val="single" w:sz="4" w:space="0" w:color="auto"/>
              <w:bottom w:val="single" w:sz="4" w:space="0" w:color="auto"/>
              <w:right w:val="single" w:sz="4" w:space="0" w:color="auto"/>
            </w:tcBorders>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2,166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1,467.38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2,279.99</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4,761</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7,394</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12,219.82</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7F27E9" w:rsidRPr="00BE6B1C" w:rsidP="007F27E9">
            <w:pPr>
              <w:spacing w:after="0"/>
              <w:jc w:val="right"/>
              <w:rPr>
                <w:rFonts w:cs="Arial"/>
                <w:b/>
                <w:color w:val="000000"/>
                <w:kern w:val="24"/>
                <w:sz w:val="14"/>
                <w:szCs w:val="14"/>
              </w:rPr>
            </w:pPr>
            <w:r w:rsidRPr="00BE6B1C">
              <w:rPr>
                <w:rFonts w:cs="Arial"/>
                <w:b/>
                <w:noProof/>
                <w:color w:val="000000"/>
                <w:kern w:val="24"/>
                <w:sz w:val="14"/>
                <w:szCs w:val="14"/>
              </w:rPr>
              <w:t>18,987.14</w:t>
            </w:r>
          </w:p>
        </w:tc>
      </w:tr>
    </w:tbl>
    <w:p w:rsidR="00054EF0" w:rsidP="00054EF0">
      <w:pPr>
        <w:pStyle w:val="AttributionBoilerplate"/>
        <w:spacing w:before="240" w:line="276" w:lineRule="auto"/>
        <w:rPr>
          <w:sz w:val="16"/>
          <w:szCs w:val="16"/>
        </w:rPr>
      </w:pPr>
      <w:bookmarkStart w:id="54" w:name="EnvNotes"/>
      <w:bookmarkEnd w:id="53"/>
      <w:bookmarkEnd w:id="54"/>
    </w:p>
    <w:p w:rsidR="00A82A67" w:rsidRPr="00234537" w:rsidP="00BF1E8A">
      <w:pPr>
        <w:pStyle w:val="Heading2"/>
        <w:keepNext w:val="0"/>
        <w:autoSpaceDE w:val="0"/>
        <w:autoSpaceDN w:val="0"/>
        <w:adjustRightInd w:val="0"/>
        <w:spacing w:before="120" w:after="120"/>
        <w:rPr>
          <w:rFonts w:ascii="Arial" w:hAnsi="Arial" w:cs="Arial"/>
          <w:sz w:val="14"/>
          <w:szCs w:val="14"/>
        </w:rPr>
      </w:pPr>
      <w:bookmarkStart w:id="55" w:name="AggregateDetailsSection"/>
      <w:bookmarkEnd w:id="55"/>
      <w:r w:rsidR="001915AA">
        <w:rPr>
          <w:szCs w:val="22"/>
        </w:rPr>
        <w:br w:type="page"/>
      </w:r>
      <w:r w:rsidR="001915AA">
        <w:rPr>
          <w:szCs w:val="22"/>
        </w:rPr>
        <w:t xml:space="preserve"> </w:t>
      </w:r>
      <w:bookmarkStart w:id="56" w:name="_Toc256000007"/>
      <w:bookmarkStart w:id="57" w:name="_Toc256000020"/>
      <w:bookmarkStart w:id="58" w:name="_Toc256000033"/>
      <w:bookmarkStart w:id="59" w:name="_Toc256000046"/>
      <w:r>
        <w:t>Aggregate Details</w:t>
      </w:r>
      <w:r w:rsidR="00234537">
        <w:t xml:space="preserve">: </w:t>
      </w:r>
      <w:bookmarkStart w:id="60" w:name="tableTitle"/>
      <w:r w:rsidR="00234537">
        <w:t>netapp1/netapp2</w:t>
      </w:r>
      <w:bookmarkEnd w:id="59"/>
      <w:bookmarkEnd w:id="58"/>
      <w:bookmarkEnd w:id="57"/>
      <w:bookmarkEnd w:id="56"/>
      <w:bookmarkEnd w:id="60"/>
    </w:p>
    <w:p w:rsidR="00A82A67" w:rsidRPr="0081411D" w:rsidP="007F1F18">
      <w:pPr>
        <w:pStyle w:val="NAProposalTextDouble"/>
        <w:spacing w:before="240"/>
        <w:rPr>
          <w:sz w:val="20"/>
        </w:rPr>
      </w:pPr>
      <w:bookmarkStart w:id="61" w:name="RDDescription"/>
      <w:r w:rsidRPr="0081411D">
        <w:rPr>
          <w:sz w:val="20"/>
        </w:rPr>
        <w:t>This configuration leverages the Root-Data partitioning which creates one small root partition (P2) for the root aggregates and a larger sized partitions (P1) for data aggregates.  Up to 24 drives are partitioned in this format when ONTAP first initializes.  The partition sizes and number of partitions are dependent on the number of drives installed when ONTAP first initializes.</w:t>
      </w:r>
    </w:p>
    <w:p w:rsidR="00A82A67" w:rsidP="0081411D">
      <w:pPr>
        <w:pStyle w:val="NAProposalTextDouble"/>
        <w:rPr>
          <w:sz w:val="20"/>
        </w:rPr>
      </w:pPr>
      <w:bookmarkEnd w:id="61"/>
    </w:p>
    <w:p w:rsidR="00510C4B" w:rsidRPr="0081411D" w:rsidP="0081411D">
      <w:pPr>
        <w:pStyle w:val="NAProposalTextDouble"/>
        <w:rPr>
          <w:sz w:val="20"/>
        </w:rPr>
      </w:pPr>
    </w:p>
    <w:p w:rsidR="00A82A67" w:rsidP="00A82A67">
      <w:pPr>
        <w:pStyle w:val="Normal5"/>
        <w:widowControl w:val="0"/>
        <w:autoSpaceDE w:val="0"/>
        <w:autoSpaceDN w:val="0"/>
        <w:adjustRightInd w:val="0"/>
        <w:spacing w:line="240" w:lineRule="auto"/>
        <w:rPr>
          <w:rFonts w:ascii="Arial" w:hAnsi="Arial" w:cs="Arial" w:hint="default"/>
          <w:bCs/>
          <w:sz w:val="14"/>
          <w:szCs w:val="14"/>
        </w:rPr>
      </w:pPr>
      <w:bookmarkStart w:id="62" w:name="PartitionChart"/>
      <w:r>
        <w:rPr>
          <w:rFonts w:ascii="Arial" w:hAnsi="Arial" w:cs="Arial"/>
          <w:noProof/>
          <w:sz w:val="14"/>
          <w:szCs w:val="14"/>
        </w:rPr>
        <w:drawing>
          <wp:inline distT="0" distB="0" distL="0" distR="0">
            <wp:extent cx="5935762" cy="1171575"/>
            <wp:effectExtent l="0" t="0" r="8255" b="0"/>
            <wp:docPr id="1980136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5938908" cy="1172196"/>
                    </a:xfrm>
                    <a:prstGeom prst="rect">
                      <a:avLst/>
                    </a:prstGeom>
                    <a:noFill/>
                    <a:ln>
                      <a:noFill/>
                    </a:ln>
                  </pic:spPr>
                </pic:pic>
              </a:graphicData>
            </a:graphic>
          </wp:inline>
        </w:drawing>
      </w:r>
      <w:bookmarkEnd w:id="62"/>
    </w:p>
    <w:tbl>
      <w:tblPr>
        <w:tblStyle w:val="TableGrid"/>
        <w:tblpPr w:leftFromText="180" w:rightFromText="180" w:vertAnchor="text" w:horzAnchor="margin" w:tblpY="-33"/>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60"/>
        <w:gridCol w:w="900"/>
        <w:gridCol w:w="1077"/>
        <w:gridCol w:w="630"/>
        <w:gridCol w:w="540"/>
        <w:gridCol w:w="630"/>
        <w:gridCol w:w="1083"/>
        <w:gridCol w:w="810"/>
        <w:gridCol w:w="810"/>
        <w:gridCol w:w="810"/>
        <w:gridCol w:w="900"/>
      </w:tblGrid>
      <w:tr w:rsidTr="00EF6354">
        <w:tblPrEx>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268"/>
        </w:trPr>
        <w:tc>
          <w:tcPr>
            <w:tcW w:w="1260" w:type="dxa"/>
            <w:shd w:val="clear" w:color="auto" w:fill="000000" w:themeFill="text1"/>
            <w:hideMark/>
          </w:tcPr>
          <w:p w:rsidR="00A82A67" w:rsidRPr="006D696C" w:rsidP="00DF0B79">
            <w:pPr>
              <w:pStyle w:val="AttributionBoilerplate"/>
              <w:spacing w:before="80" w:after="0"/>
              <w:rPr>
                <w:b/>
                <w:color w:val="FFFFFF" w:themeColor="background1"/>
                <w:sz w:val="14"/>
                <w:szCs w:val="14"/>
              </w:rPr>
            </w:pPr>
            <w:r w:rsidRPr="006D696C">
              <w:rPr>
                <w:b/>
                <w:color w:val="FFFFFF" w:themeColor="background1"/>
                <w:sz w:val="14"/>
                <w:szCs w:val="14"/>
              </w:rPr>
              <w:t xml:space="preserve">Root </w:t>
            </w:r>
            <w:r w:rsidRPr="006D696C">
              <w:rPr>
                <w:b/>
                <w:color w:val="FFFFFF" w:themeColor="background1"/>
                <w:sz w:val="14"/>
                <w:szCs w:val="14"/>
              </w:rPr>
              <w:t>Aggrs</w:t>
            </w:r>
          </w:p>
        </w:tc>
        <w:tc>
          <w:tcPr>
            <w:tcW w:w="900" w:type="dxa"/>
            <w:shd w:val="clear" w:color="auto" w:fill="000000" w:themeFill="text1"/>
            <w:hideMark/>
          </w:tcPr>
          <w:p w:rsidR="00A82A67" w:rsidRPr="006D696C" w:rsidP="00DF0B79">
            <w:pPr>
              <w:pStyle w:val="AttributionBoilerplate"/>
              <w:spacing w:before="80" w:after="0"/>
              <w:rPr>
                <w:b/>
                <w:color w:val="FFFFFF" w:themeColor="background1"/>
                <w:sz w:val="14"/>
                <w:szCs w:val="14"/>
              </w:rPr>
            </w:pPr>
            <w:r w:rsidRPr="006D696C">
              <w:rPr>
                <w:b/>
                <w:color w:val="FFFFFF" w:themeColor="background1"/>
                <w:sz w:val="14"/>
                <w:szCs w:val="14"/>
              </w:rPr>
              <w:t>Node</w:t>
            </w:r>
          </w:p>
        </w:tc>
        <w:tc>
          <w:tcPr>
            <w:tcW w:w="1077" w:type="dxa"/>
            <w:shd w:val="clear" w:color="auto" w:fill="000000" w:themeFill="text1"/>
            <w:hideMark/>
          </w:tcPr>
          <w:p w:rsidR="00A82A67" w:rsidRPr="006D696C" w:rsidP="00DF0B79">
            <w:pPr>
              <w:pStyle w:val="AttributionBoilerplate"/>
              <w:spacing w:before="80" w:after="0"/>
              <w:rPr>
                <w:b/>
                <w:color w:val="FFFFFF" w:themeColor="background1"/>
                <w:sz w:val="14"/>
                <w:szCs w:val="14"/>
              </w:rPr>
            </w:pPr>
            <w:r w:rsidRPr="006D696C">
              <w:rPr>
                <w:b/>
                <w:color w:val="FFFFFF" w:themeColor="background1"/>
                <w:sz w:val="14"/>
                <w:szCs w:val="14"/>
              </w:rPr>
              <w:t>Devices</w:t>
            </w:r>
          </w:p>
        </w:tc>
        <w:tc>
          <w:tcPr>
            <w:tcW w:w="630" w:type="dxa"/>
            <w:shd w:val="clear" w:color="auto" w:fill="000000" w:themeFill="text1"/>
            <w:hideMark/>
          </w:tcPr>
          <w:p w:rsidR="00A82A67" w:rsidRPr="006D696C" w:rsidP="00DF0B79">
            <w:pPr>
              <w:pStyle w:val="AttributionBoilerplate"/>
              <w:spacing w:before="80" w:after="0"/>
              <w:jc w:val="center"/>
              <w:rPr>
                <w:b/>
                <w:color w:val="FFFFFF" w:themeColor="background1"/>
                <w:sz w:val="14"/>
                <w:szCs w:val="14"/>
              </w:rPr>
            </w:pPr>
            <w:r w:rsidRPr="006D696C">
              <w:rPr>
                <w:b/>
                <w:color w:val="FFFFFF" w:themeColor="background1"/>
                <w:sz w:val="14"/>
                <w:szCs w:val="14"/>
              </w:rPr>
              <w:t>Total</w:t>
            </w:r>
          </w:p>
        </w:tc>
        <w:tc>
          <w:tcPr>
            <w:tcW w:w="540" w:type="dxa"/>
            <w:shd w:val="clear" w:color="auto" w:fill="000000" w:themeFill="text1"/>
            <w:hideMark/>
          </w:tcPr>
          <w:p w:rsidR="00A82A67" w:rsidRPr="006D696C" w:rsidP="00DF0B79">
            <w:pPr>
              <w:pStyle w:val="AttributionBoilerplate"/>
              <w:spacing w:before="80" w:after="0"/>
              <w:jc w:val="center"/>
              <w:rPr>
                <w:b/>
                <w:color w:val="FFFFFF" w:themeColor="background1"/>
                <w:sz w:val="14"/>
                <w:szCs w:val="14"/>
              </w:rPr>
            </w:pPr>
            <w:r w:rsidRPr="006D696C">
              <w:rPr>
                <w:b/>
                <w:color w:val="FFFFFF" w:themeColor="background1"/>
                <w:sz w:val="14"/>
                <w:szCs w:val="14"/>
              </w:rPr>
              <w:t>Data</w:t>
            </w:r>
          </w:p>
        </w:tc>
        <w:tc>
          <w:tcPr>
            <w:tcW w:w="630" w:type="dxa"/>
            <w:shd w:val="clear" w:color="auto" w:fill="000000" w:themeFill="text1"/>
            <w:hideMark/>
          </w:tcPr>
          <w:p w:rsidR="00A82A67" w:rsidRPr="006D696C" w:rsidP="00DF0B79">
            <w:pPr>
              <w:pStyle w:val="AttributionBoilerplate"/>
              <w:spacing w:before="80" w:after="0"/>
              <w:jc w:val="center"/>
              <w:rPr>
                <w:b/>
                <w:color w:val="FFFFFF" w:themeColor="background1"/>
                <w:sz w:val="14"/>
                <w:szCs w:val="14"/>
              </w:rPr>
            </w:pPr>
            <w:r w:rsidRPr="006D696C">
              <w:rPr>
                <w:b/>
                <w:color w:val="FFFFFF" w:themeColor="background1"/>
                <w:sz w:val="14"/>
                <w:szCs w:val="14"/>
              </w:rPr>
              <w:t>Parity</w:t>
            </w:r>
          </w:p>
        </w:tc>
        <w:tc>
          <w:tcPr>
            <w:tcW w:w="1083" w:type="dxa"/>
            <w:shd w:val="clear" w:color="auto" w:fill="000000" w:themeFill="text1"/>
            <w:hideMark/>
          </w:tcPr>
          <w:p w:rsidR="00A82A67" w:rsidRPr="006D696C" w:rsidP="001319BD">
            <w:pPr>
              <w:pStyle w:val="AttributionBoilerplate"/>
              <w:spacing w:before="80" w:after="0"/>
              <w:rPr>
                <w:b/>
                <w:color w:val="FFFFFF" w:themeColor="background1"/>
                <w:sz w:val="14"/>
                <w:szCs w:val="14"/>
              </w:rPr>
            </w:pPr>
            <w:r w:rsidRPr="006D696C">
              <w:rPr>
                <w:b/>
                <w:color w:val="FFFFFF" w:themeColor="background1"/>
                <w:sz w:val="14"/>
                <w:szCs w:val="14"/>
              </w:rPr>
              <w:t>RAID/Size</w:t>
            </w:r>
          </w:p>
        </w:tc>
        <w:tc>
          <w:tcPr>
            <w:tcW w:w="810" w:type="dxa"/>
            <w:shd w:val="clear" w:color="auto" w:fill="000000" w:themeFill="text1"/>
            <w:hideMark/>
          </w:tcPr>
          <w:p w:rsidR="00A82A67" w:rsidRPr="004F142D" w:rsidP="00DF0B79">
            <w:pPr>
              <w:pStyle w:val="AttributionBoilerplate"/>
              <w:spacing w:before="80" w:after="0"/>
              <w:jc w:val="right"/>
              <w:rPr>
                <w:b/>
                <w:color w:val="FFFFFF" w:themeColor="background1"/>
                <w:sz w:val="14"/>
                <w:szCs w:val="14"/>
              </w:rPr>
            </w:pPr>
            <w:r w:rsidRPr="004F142D">
              <w:rPr>
                <w:b/>
                <w:color w:val="FFFFFF" w:themeColor="background1"/>
                <w:sz w:val="14"/>
                <w:szCs w:val="14"/>
              </w:rPr>
              <w:t xml:space="preserve">Reserve </w:t>
            </w:r>
            <w:r w:rsidRPr="004F142D">
              <w:rPr>
                <w:rFonts w:asciiTheme="minorHAnsi" w:hAnsiTheme="minorHAnsi" w:cstheme="minorHAnsi"/>
                <w:b/>
                <w:color w:val="FFFFFF" w:themeColor="background1"/>
                <w:sz w:val="14"/>
                <w:szCs w:val="14"/>
              </w:rPr>
              <w:t>(</w:t>
            </w:r>
            <w:r w:rsidRPr="004F142D">
              <w:rPr>
                <w:rFonts w:asciiTheme="minorHAnsi" w:hAnsiTheme="minorHAnsi" w:cstheme="minorHAnsi"/>
                <w:b/>
                <w:color w:val="FFFFFF" w:themeColor="background1"/>
                <w:sz w:val="14"/>
                <w:szCs w:val="14"/>
              </w:rPr>
              <w:t>TiB</w:t>
            </w:r>
            <w:r w:rsidRPr="004F142D">
              <w:rPr>
                <w:rFonts w:asciiTheme="minorHAnsi" w:hAnsiTheme="minorHAnsi" w:cstheme="minorHAnsi"/>
                <w:b/>
                <w:color w:val="FFFFFF" w:themeColor="background1"/>
                <w:sz w:val="14"/>
                <w:szCs w:val="14"/>
              </w:rPr>
              <w:t>)</w:t>
            </w:r>
          </w:p>
        </w:tc>
        <w:tc>
          <w:tcPr>
            <w:tcW w:w="810" w:type="dxa"/>
            <w:shd w:val="clear" w:color="auto" w:fill="000000" w:themeFill="text1"/>
            <w:hideMark/>
          </w:tcPr>
          <w:p w:rsidR="00A82A67" w:rsidRPr="004F142D" w:rsidP="00DF0B79">
            <w:pPr>
              <w:pStyle w:val="AttributionBoilerplate"/>
              <w:spacing w:before="80" w:after="0"/>
              <w:jc w:val="right"/>
              <w:rPr>
                <w:b/>
                <w:color w:val="FFFFFF" w:themeColor="background1"/>
                <w:sz w:val="14"/>
                <w:szCs w:val="14"/>
              </w:rPr>
            </w:pPr>
            <w:r w:rsidRPr="004F142D">
              <w:rPr>
                <w:b/>
                <w:color w:val="FFFFFF" w:themeColor="background1"/>
                <w:sz w:val="14"/>
                <w:szCs w:val="14"/>
              </w:rPr>
              <w:t xml:space="preserve">WAFL </w:t>
            </w:r>
            <w:r w:rsidRPr="004F142D">
              <w:rPr>
                <w:rFonts w:asciiTheme="minorHAnsi" w:hAnsiTheme="minorHAnsi" w:cstheme="minorHAnsi"/>
                <w:b/>
                <w:color w:val="FFFFFF" w:themeColor="background1"/>
                <w:sz w:val="14"/>
                <w:szCs w:val="14"/>
              </w:rPr>
              <w:t>(</w:t>
            </w:r>
            <w:r w:rsidRPr="004F142D">
              <w:rPr>
                <w:rFonts w:asciiTheme="minorHAnsi" w:hAnsiTheme="minorHAnsi" w:cstheme="minorHAnsi"/>
                <w:b/>
                <w:color w:val="FFFFFF" w:themeColor="background1"/>
                <w:sz w:val="14"/>
                <w:szCs w:val="14"/>
              </w:rPr>
              <w:t>TiB</w:t>
            </w:r>
            <w:r w:rsidRPr="004F142D">
              <w:rPr>
                <w:rFonts w:asciiTheme="minorHAnsi" w:hAnsiTheme="minorHAnsi" w:cstheme="minorHAnsi"/>
                <w:b/>
                <w:color w:val="FFFFFF" w:themeColor="background1"/>
                <w:sz w:val="14"/>
                <w:szCs w:val="14"/>
              </w:rPr>
              <w:t>)</w:t>
            </w:r>
          </w:p>
        </w:tc>
        <w:tc>
          <w:tcPr>
            <w:tcW w:w="810" w:type="dxa"/>
            <w:shd w:val="clear" w:color="auto" w:fill="000000" w:themeFill="text1"/>
            <w:hideMark/>
          </w:tcPr>
          <w:p w:rsidR="00A82A67" w:rsidRPr="004F142D" w:rsidP="00DF0B79">
            <w:pPr>
              <w:pStyle w:val="AttributionBoilerplate"/>
              <w:spacing w:before="80" w:after="0"/>
              <w:jc w:val="right"/>
              <w:rPr>
                <w:b/>
                <w:color w:val="FFFFFF" w:themeColor="background1"/>
                <w:sz w:val="14"/>
                <w:szCs w:val="14"/>
              </w:rPr>
            </w:pPr>
            <w:r w:rsidRPr="004F142D">
              <w:rPr>
                <w:b/>
                <w:color w:val="FFFFFF" w:themeColor="background1"/>
                <w:sz w:val="14"/>
                <w:szCs w:val="14"/>
              </w:rPr>
              <w:t xml:space="preserve">Parity </w:t>
            </w:r>
            <w:r w:rsidRPr="004F142D">
              <w:rPr>
                <w:rFonts w:asciiTheme="minorHAnsi" w:hAnsiTheme="minorHAnsi" w:cstheme="minorHAnsi"/>
                <w:b/>
                <w:color w:val="FFFFFF" w:themeColor="background1"/>
                <w:sz w:val="14"/>
                <w:szCs w:val="14"/>
              </w:rPr>
              <w:t>(</w:t>
            </w:r>
            <w:r w:rsidRPr="004F142D">
              <w:rPr>
                <w:rFonts w:asciiTheme="minorHAnsi" w:hAnsiTheme="minorHAnsi" w:cstheme="minorHAnsi"/>
                <w:b/>
                <w:color w:val="FFFFFF" w:themeColor="background1"/>
                <w:sz w:val="14"/>
                <w:szCs w:val="14"/>
              </w:rPr>
              <w:t>TiB</w:t>
            </w:r>
            <w:r w:rsidRPr="004F142D">
              <w:rPr>
                <w:rFonts w:asciiTheme="minorHAnsi" w:hAnsiTheme="minorHAnsi" w:cstheme="minorHAnsi"/>
                <w:b/>
                <w:color w:val="FFFFFF" w:themeColor="background1"/>
                <w:sz w:val="14"/>
                <w:szCs w:val="14"/>
              </w:rPr>
              <w:t>)</w:t>
            </w:r>
          </w:p>
        </w:tc>
        <w:tc>
          <w:tcPr>
            <w:tcW w:w="900" w:type="dxa"/>
            <w:shd w:val="clear" w:color="auto" w:fill="000000" w:themeFill="text1"/>
            <w:hideMark/>
          </w:tcPr>
          <w:p w:rsidR="00A82A67" w:rsidRPr="004F142D" w:rsidP="00DF0B79">
            <w:pPr>
              <w:pStyle w:val="AttributionBoilerplate"/>
              <w:spacing w:before="80" w:after="0"/>
              <w:jc w:val="right"/>
              <w:rPr>
                <w:b/>
                <w:color w:val="FFFFFF" w:themeColor="background1"/>
                <w:sz w:val="14"/>
                <w:szCs w:val="14"/>
              </w:rPr>
            </w:pPr>
            <w:r w:rsidRPr="004F142D">
              <w:rPr>
                <w:b/>
                <w:color w:val="FFFFFF" w:themeColor="background1"/>
                <w:sz w:val="14"/>
                <w:szCs w:val="14"/>
              </w:rPr>
              <w:t>Root</w:t>
            </w:r>
            <w:r w:rsidR="00DC185F">
              <w:rPr>
                <w:b/>
                <w:color w:val="FFFFFF" w:themeColor="background1"/>
                <w:sz w:val="14"/>
                <w:szCs w:val="14"/>
              </w:rPr>
              <w:t xml:space="preserve"> </w:t>
            </w:r>
            <w:r w:rsidRPr="004F142D">
              <w:rPr>
                <w:b/>
                <w:color w:val="FFFFFF" w:themeColor="background1"/>
                <w:sz w:val="14"/>
                <w:szCs w:val="14"/>
              </w:rPr>
              <w:t xml:space="preserve"> </w:t>
            </w:r>
            <w:r w:rsidR="00DC185F">
              <w:rPr>
                <w:b/>
                <w:color w:val="FFFFFF" w:themeColor="background1"/>
                <w:sz w:val="14"/>
                <w:szCs w:val="14"/>
              </w:rPr>
              <w:t xml:space="preserve"> </w:t>
            </w:r>
            <w:r w:rsidRPr="004F142D">
              <w:rPr>
                <w:rFonts w:asciiTheme="minorHAnsi" w:hAnsiTheme="minorHAnsi" w:cstheme="minorHAnsi"/>
                <w:b/>
                <w:color w:val="FFFFFF" w:themeColor="background1"/>
                <w:sz w:val="14"/>
                <w:szCs w:val="14"/>
              </w:rPr>
              <w:t>(</w:t>
            </w:r>
            <w:r w:rsidRPr="004F142D">
              <w:rPr>
                <w:rFonts w:asciiTheme="minorHAnsi" w:hAnsiTheme="minorHAnsi" w:cstheme="minorHAnsi"/>
                <w:b/>
                <w:color w:val="FFFFFF" w:themeColor="background1"/>
                <w:sz w:val="14"/>
                <w:szCs w:val="14"/>
              </w:rPr>
              <w:t>TiB</w:t>
            </w:r>
            <w:r w:rsidRPr="004F142D">
              <w:rPr>
                <w:rFonts w:asciiTheme="minorHAnsi" w:hAnsiTheme="minorHAnsi" w:cstheme="minorHAnsi"/>
                <w:b/>
                <w:color w:val="FFFFFF" w:themeColor="background1"/>
                <w:sz w:val="14"/>
                <w:szCs w:val="14"/>
              </w:rPr>
              <w:t>)</w:t>
            </w:r>
          </w:p>
        </w:tc>
      </w:tr>
      <w:tr w:rsidTr="00EF6354">
        <w:tblPrEx>
          <w:tblW w:w="9450" w:type="dxa"/>
          <w:tblLayout w:type="fixed"/>
          <w:tblLook w:val="04A0"/>
        </w:tblPrEx>
        <w:trPr>
          <w:trHeight w:val="377"/>
        </w:trPr>
        <w:tc>
          <w:tcPr>
            <w:tcW w:w="1260" w:type="dxa"/>
            <w:hideMark/>
          </w:tcPr>
          <w:p w:rsidR="00A82A67" w:rsidRPr="006D696C" w:rsidP="00CE05D2">
            <w:pPr>
              <w:pStyle w:val="AttributionBoilerplate"/>
              <w:spacing w:before="80" w:after="0"/>
              <w:rPr>
                <w:b/>
                <w:sz w:val="14"/>
                <w:szCs w:val="14"/>
              </w:rPr>
            </w:pPr>
            <w:r w:rsidRPr="006D696C">
              <w:rPr>
                <w:rFonts w:cs="Arial"/>
                <w:b/>
                <w:noProof/>
                <w:color w:val="000000"/>
                <w:sz w:val="14"/>
                <w:szCs w:val="14"/>
                <w:lang w:val="en-IN"/>
              </w:rPr>
              <w:t>netapp1_root</w:t>
            </w:r>
          </w:p>
        </w:tc>
        <w:tc>
          <w:tcPr>
            <w:tcW w:w="900" w:type="dxa"/>
            <w:hideMark/>
          </w:tcPr>
          <w:p w:rsidR="00A82A67" w:rsidRPr="006D696C" w:rsidP="00DF0B79">
            <w:pPr>
              <w:pStyle w:val="AttributionBoilerplate"/>
              <w:spacing w:before="80" w:after="0"/>
              <w:rPr>
                <w:b/>
                <w:sz w:val="14"/>
                <w:szCs w:val="14"/>
              </w:rPr>
            </w:pPr>
            <w:r w:rsidRPr="006D696C">
              <w:rPr>
                <w:rFonts w:cs="Arial"/>
                <w:b/>
                <w:noProof/>
                <w:color w:val="000000"/>
                <w:sz w:val="14"/>
                <w:szCs w:val="14"/>
                <w:lang w:val="en-IN"/>
              </w:rPr>
              <w:t>netapp1</w:t>
            </w:r>
          </w:p>
        </w:tc>
        <w:tc>
          <w:tcPr>
            <w:tcW w:w="1077" w:type="dxa"/>
            <w:hideMark/>
          </w:tcPr>
          <w:p w:rsidR="00A82A67" w:rsidRPr="006D696C" w:rsidP="00CE05D2">
            <w:pPr>
              <w:pStyle w:val="AttributionBoilerplate"/>
              <w:spacing w:before="80" w:after="0"/>
              <w:rPr>
                <w:b/>
                <w:sz w:val="14"/>
                <w:szCs w:val="14"/>
              </w:rPr>
            </w:pPr>
            <w:r w:rsidRPr="006D696C">
              <w:rPr>
                <w:rFonts w:cs="Arial"/>
                <w:b/>
                <w:noProof/>
                <w:color w:val="000000"/>
                <w:sz w:val="14"/>
                <w:szCs w:val="14"/>
                <w:lang w:val="en-IN"/>
              </w:rPr>
              <w:t>23.4GiB P2</w:t>
            </w:r>
            <w:r w:rsidRPr="006D696C">
              <w:rPr>
                <w:rFonts w:cs="Arial"/>
                <w:b/>
                <w:color w:val="000000"/>
                <w:sz w:val="14"/>
                <w:szCs w:val="14"/>
                <w:lang w:val="en-IN"/>
              </w:rPr>
              <w:t xml:space="preserve"> Partition</w:t>
            </w:r>
          </w:p>
        </w:tc>
        <w:tc>
          <w:tcPr>
            <w:tcW w:w="630" w:type="dxa"/>
            <w:tcBorders>
              <w:left w:val="nil"/>
            </w:tcBorders>
            <w:hideMark/>
          </w:tcPr>
          <w:p w:rsidR="00A82A67" w:rsidRPr="006D696C" w:rsidP="00DF0B79">
            <w:pPr>
              <w:pStyle w:val="AttributionBoilerplate"/>
              <w:spacing w:before="80" w:after="0"/>
              <w:jc w:val="center"/>
              <w:rPr>
                <w:b/>
                <w:sz w:val="14"/>
                <w:szCs w:val="14"/>
              </w:rPr>
            </w:pPr>
            <w:r w:rsidRPr="006D696C">
              <w:rPr>
                <w:rFonts w:cs="Arial"/>
                <w:b/>
                <w:noProof/>
                <w:color w:val="000000"/>
                <w:sz w:val="14"/>
                <w:szCs w:val="14"/>
                <w:lang w:val="en-IN"/>
              </w:rPr>
              <w:t>10</w:t>
            </w:r>
          </w:p>
        </w:tc>
        <w:tc>
          <w:tcPr>
            <w:tcW w:w="540" w:type="dxa"/>
            <w:hideMark/>
          </w:tcPr>
          <w:p w:rsidR="00A82A67" w:rsidRPr="006D696C" w:rsidP="00DF0B79">
            <w:pPr>
              <w:pStyle w:val="AttributionBoilerplate"/>
              <w:spacing w:before="80" w:after="0"/>
              <w:jc w:val="center"/>
              <w:rPr>
                <w:b/>
                <w:sz w:val="14"/>
                <w:szCs w:val="14"/>
              </w:rPr>
            </w:pPr>
            <w:r w:rsidRPr="006D696C">
              <w:rPr>
                <w:rFonts w:cs="Arial"/>
                <w:b/>
                <w:noProof/>
                <w:color w:val="000000"/>
                <w:sz w:val="14"/>
                <w:szCs w:val="14"/>
                <w:lang w:val="en-IN"/>
              </w:rPr>
              <w:t>8</w:t>
            </w:r>
          </w:p>
        </w:tc>
        <w:tc>
          <w:tcPr>
            <w:tcW w:w="630" w:type="dxa"/>
            <w:hideMark/>
          </w:tcPr>
          <w:p w:rsidR="00A82A67" w:rsidRPr="006D696C" w:rsidP="00DF0B79">
            <w:pPr>
              <w:pStyle w:val="AttributionBoilerplate"/>
              <w:spacing w:before="80" w:after="0"/>
              <w:jc w:val="center"/>
              <w:rPr>
                <w:b/>
                <w:sz w:val="14"/>
                <w:szCs w:val="14"/>
              </w:rPr>
            </w:pPr>
            <w:r w:rsidRPr="006D696C">
              <w:rPr>
                <w:rFonts w:cs="Arial"/>
                <w:b/>
                <w:noProof/>
                <w:color w:val="000000"/>
                <w:sz w:val="14"/>
                <w:szCs w:val="14"/>
                <w:lang w:val="en-IN"/>
              </w:rPr>
              <w:t>2</w:t>
            </w:r>
          </w:p>
        </w:tc>
        <w:tc>
          <w:tcPr>
            <w:tcW w:w="1083" w:type="dxa"/>
            <w:hideMark/>
          </w:tcPr>
          <w:p w:rsidR="00A82A67" w:rsidRPr="006D696C" w:rsidP="001319BD">
            <w:pPr>
              <w:pStyle w:val="AttributionBoilerplate"/>
              <w:spacing w:before="80" w:after="0"/>
              <w:rPr>
                <w:b/>
                <w:sz w:val="14"/>
                <w:szCs w:val="14"/>
              </w:rPr>
            </w:pPr>
            <w:r>
              <w:rPr>
                <w:rFonts w:cs="Arial"/>
                <w:b/>
                <w:noProof/>
                <w:color w:val="000000"/>
                <w:sz w:val="14"/>
                <w:szCs w:val="14"/>
                <w:lang w:val="en-IN"/>
              </w:rPr>
              <w:t>RAID_DP</w:t>
            </w:r>
            <w:r>
              <w:rPr>
                <w:rFonts w:cs="Arial"/>
                <w:b/>
                <w:color w:val="000000"/>
                <w:sz w:val="14"/>
                <w:szCs w:val="14"/>
                <w:lang w:val="en-IN"/>
              </w:rPr>
              <w:t>/10</w:t>
            </w:r>
          </w:p>
        </w:tc>
        <w:tc>
          <w:tcPr>
            <w:tcW w:w="810" w:type="dxa"/>
            <w:hideMark/>
          </w:tcPr>
          <w:p w:rsidR="00A82A67" w:rsidRPr="006D696C" w:rsidP="00DF0B79">
            <w:pPr>
              <w:pStyle w:val="AttributionBoilerplate"/>
              <w:spacing w:before="80" w:after="0"/>
              <w:jc w:val="right"/>
              <w:rPr>
                <w:b/>
                <w:sz w:val="14"/>
                <w:szCs w:val="14"/>
              </w:rPr>
            </w:pPr>
            <w:r>
              <w:rPr>
                <w:rFonts w:cs="Arial"/>
                <w:b/>
                <w:noProof/>
                <w:color w:val="000000"/>
                <w:sz w:val="14"/>
                <w:szCs w:val="14"/>
                <w:lang w:val="en-IN"/>
              </w:rPr>
              <w:t>0.0000</w:t>
            </w:r>
          </w:p>
        </w:tc>
        <w:tc>
          <w:tcPr>
            <w:tcW w:w="810" w:type="dxa"/>
            <w:hideMark/>
          </w:tcPr>
          <w:p w:rsidR="00A82A67" w:rsidRPr="006D696C" w:rsidP="00DF0B79">
            <w:pPr>
              <w:pStyle w:val="AttributionBoilerplate"/>
              <w:spacing w:before="80" w:after="0"/>
              <w:jc w:val="right"/>
              <w:rPr>
                <w:b/>
                <w:sz w:val="14"/>
                <w:szCs w:val="14"/>
              </w:rPr>
            </w:pPr>
            <w:r>
              <w:rPr>
                <w:rFonts w:eastAsiaTheme="majorEastAsia"/>
                <w:b/>
                <w:noProof/>
                <w:sz w:val="14"/>
                <w:szCs w:val="14"/>
                <w:lang w:val="en-IN"/>
              </w:rPr>
              <w:t>0.0183</w:t>
            </w:r>
          </w:p>
        </w:tc>
        <w:tc>
          <w:tcPr>
            <w:tcW w:w="810" w:type="dxa"/>
            <w:hideMark/>
          </w:tcPr>
          <w:p w:rsidR="00A82A67" w:rsidRPr="006D696C" w:rsidP="00DF0B79">
            <w:pPr>
              <w:pStyle w:val="AttributionBoilerplate"/>
              <w:spacing w:before="80" w:after="0"/>
              <w:jc w:val="right"/>
              <w:rPr>
                <w:b/>
                <w:sz w:val="14"/>
                <w:szCs w:val="14"/>
              </w:rPr>
            </w:pPr>
            <w:r>
              <w:rPr>
                <w:rFonts w:cs="Arial"/>
                <w:b/>
                <w:noProof/>
                <w:color w:val="000000"/>
                <w:sz w:val="14"/>
                <w:szCs w:val="14"/>
                <w:lang w:val="en-IN"/>
              </w:rPr>
              <w:t>0.0457</w:t>
            </w:r>
          </w:p>
        </w:tc>
        <w:tc>
          <w:tcPr>
            <w:tcW w:w="900" w:type="dxa"/>
            <w:hideMark/>
          </w:tcPr>
          <w:p w:rsidR="00A82A67" w:rsidRPr="006D696C" w:rsidP="00DF0B79">
            <w:pPr>
              <w:pStyle w:val="AttributionBoilerplate"/>
              <w:spacing w:before="80" w:after="0"/>
              <w:jc w:val="right"/>
              <w:rPr>
                <w:b/>
                <w:sz w:val="14"/>
                <w:szCs w:val="14"/>
              </w:rPr>
            </w:pPr>
            <w:r>
              <w:rPr>
                <w:rFonts w:cs="Arial"/>
                <w:b/>
                <w:noProof/>
                <w:color w:val="000000"/>
                <w:sz w:val="14"/>
                <w:szCs w:val="14"/>
                <w:lang w:val="en-IN"/>
              </w:rPr>
              <w:t>0.1644</w:t>
            </w:r>
          </w:p>
        </w:tc>
      </w:tr>
      <w:tr w:rsidTr="00EF6354">
        <w:tblPrEx>
          <w:tblW w:w="9450" w:type="dxa"/>
          <w:tblLayout w:type="fixed"/>
          <w:tblLook w:val="04A0"/>
        </w:tblPrEx>
        <w:trPr>
          <w:trHeight w:val="377"/>
        </w:trPr>
        <w:tc>
          <w:tcPr>
            <w:tcW w:w="1260" w:type="dxa"/>
            <w:hideMark/>
          </w:tcPr>
          <w:p w:rsidR="00A82A67" w:rsidRPr="006D696C" w:rsidP="00CE05D2">
            <w:pPr>
              <w:pStyle w:val="AttributionBoilerplate"/>
              <w:spacing w:before="80" w:after="0"/>
              <w:rPr>
                <w:b/>
                <w:sz w:val="14"/>
                <w:szCs w:val="14"/>
              </w:rPr>
            </w:pPr>
            <w:r w:rsidRPr="006D696C">
              <w:rPr>
                <w:rFonts w:cs="Arial"/>
                <w:b/>
                <w:noProof/>
                <w:color w:val="000000"/>
                <w:sz w:val="14"/>
                <w:szCs w:val="14"/>
                <w:lang w:val="en-IN"/>
              </w:rPr>
              <w:t>netapp2_root</w:t>
            </w:r>
          </w:p>
        </w:tc>
        <w:tc>
          <w:tcPr>
            <w:tcW w:w="900" w:type="dxa"/>
            <w:hideMark/>
          </w:tcPr>
          <w:p w:rsidR="00A82A67" w:rsidRPr="006D696C" w:rsidP="00DF0B79">
            <w:pPr>
              <w:pStyle w:val="AttributionBoilerplate"/>
              <w:spacing w:before="80" w:after="0"/>
              <w:rPr>
                <w:b/>
                <w:sz w:val="14"/>
                <w:szCs w:val="14"/>
              </w:rPr>
            </w:pPr>
            <w:r w:rsidRPr="006D696C">
              <w:rPr>
                <w:rFonts w:cs="Arial"/>
                <w:b/>
                <w:noProof/>
                <w:color w:val="000000"/>
                <w:sz w:val="14"/>
                <w:szCs w:val="14"/>
                <w:lang w:val="en-IN"/>
              </w:rPr>
              <w:t>netapp2</w:t>
            </w:r>
          </w:p>
        </w:tc>
        <w:tc>
          <w:tcPr>
            <w:tcW w:w="1077" w:type="dxa"/>
            <w:hideMark/>
          </w:tcPr>
          <w:p w:rsidR="00A82A67" w:rsidRPr="006D696C" w:rsidP="00CE05D2">
            <w:pPr>
              <w:pStyle w:val="AttributionBoilerplate"/>
              <w:spacing w:before="80" w:after="0"/>
              <w:rPr>
                <w:b/>
                <w:sz w:val="14"/>
                <w:szCs w:val="14"/>
              </w:rPr>
            </w:pPr>
            <w:r w:rsidRPr="006D696C">
              <w:rPr>
                <w:rFonts w:cs="Arial"/>
                <w:b/>
                <w:noProof/>
                <w:color w:val="000000"/>
                <w:sz w:val="14"/>
                <w:szCs w:val="14"/>
                <w:lang w:val="en-IN"/>
              </w:rPr>
              <w:t>23.4GiB P2</w:t>
            </w:r>
            <w:r w:rsidRPr="006D696C">
              <w:rPr>
                <w:rFonts w:cs="Arial"/>
                <w:b/>
                <w:color w:val="000000"/>
                <w:sz w:val="14"/>
                <w:szCs w:val="14"/>
                <w:lang w:val="en-IN"/>
              </w:rPr>
              <w:t xml:space="preserve"> Partition</w:t>
            </w:r>
          </w:p>
        </w:tc>
        <w:tc>
          <w:tcPr>
            <w:tcW w:w="630" w:type="dxa"/>
            <w:tcBorders>
              <w:left w:val="nil"/>
            </w:tcBorders>
            <w:hideMark/>
          </w:tcPr>
          <w:p w:rsidR="00A82A67" w:rsidRPr="006D696C" w:rsidP="00DF0B79">
            <w:pPr>
              <w:pStyle w:val="AttributionBoilerplate"/>
              <w:spacing w:before="80" w:after="0"/>
              <w:jc w:val="center"/>
              <w:rPr>
                <w:b/>
                <w:sz w:val="14"/>
                <w:szCs w:val="14"/>
              </w:rPr>
            </w:pPr>
            <w:r w:rsidRPr="006D696C">
              <w:rPr>
                <w:rFonts w:cs="Arial"/>
                <w:b/>
                <w:noProof/>
                <w:color w:val="000000"/>
                <w:sz w:val="14"/>
                <w:szCs w:val="14"/>
                <w:lang w:val="en-IN"/>
              </w:rPr>
              <w:t>10</w:t>
            </w:r>
          </w:p>
        </w:tc>
        <w:tc>
          <w:tcPr>
            <w:tcW w:w="540" w:type="dxa"/>
            <w:hideMark/>
          </w:tcPr>
          <w:p w:rsidR="00A82A67" w:rsidRPr="006D696C" w:rsidP="00DF0B79">
            <w:pPr>
              <w:pStyle w:val="AttributionBoilerplate"/>
              <w:spacing w:before="80" w:after="0"/>
              <w:jc w:val="center"/>
              <w:rPr>
                <w:b/>
                <w:sz w:val="14"/>
                <w:szCs w:val="14"/>
              </w:rPr>
            </w:pPr>
            <w:r w:rsidRPr="006D696C">
              <w:rPr>
                <w:rFonts w:cs="Arial"/>
                <w:b/>
                <w:noProof/>
                <w:color w:val="000000"/>
                <w:sz w:val="14"/>
                <w:szCs w:val="14"/>
                <w:lang w:val="en-IN"/>
              </w:rPr>
              <w:t>8</w:t>
            </w:r>
          </w:p>
        </w:tc>
        <w:tc>
          <w:tcPr>
            <w:tcW w:w="630" w:type="dxa"/>
            <w:hideMark/>
          </w:tcPr>
          <w:p w:rsidR="00A82A67" w:rsidRPr="006D696C" w:rsidP="00DF0B79">
            <w:pPr>
              <w:pStyle w:val="AttributionBoilerplate"/>
              <w:spacing w:before="80" w:after="0"/>
              <w:jc w:val="center"/>
              <w:rPr>
                <w:b/>
                <w:sz w:val="14"/>
                <w:szCs w:val="14"/>
              </w:rPr>
            </w:pPr>
            <w:r w:rsidRPr="006D696C">
              <w:rPr>
                <w:rFonts w:cs="Arial"/>
                <w:b/>
                <w:noProof/>
                <w:color w:val="000000"/>
                <w:sz w:val="14"/>
                <w:szCs w:val="14"/>
                <w:lang w:val="en-IN"/>
              </w:rPr>
              <w:t>2</w:t>
            </w:r>
          </w:p>
        </w:tc>
        <w:tc>
          <w:tcPr>
            <w:tcW w:w="1083" w:type="dxa"/>
            <w:hideMark/>
          </w:tcPr>
          <w:p w:rsidR="00A82A67" w:rsidRPr="006D696C" w:rsidP="001319BD">
            <w:pPr>
              <w:pStyle w:val="AttributionBoilerplate"/>
              <w:spacing w:before="80" w:after="0"/>
              <w:rPr>
                <w:b/>
                <w:sz w:val="14"/>
                <w:szCs w:val="14"/>
              </w:rPr>
            </w:pPr>
            <w:r>
              <w:rPr>
                <w:rFonts w:cs="Arial"/>
                <w:b/>
                <w:noProof/>
                <w:color w:val="000000"/>
                <w:sz w:val="14"/>
                <w:szCs w:val="14"/>
                <w:lang w:val="en-IN"/>
              </w:rPr>
              <w:t>RAID_DP</w:t>
            </w:r>
            <w:r>
              <w:rPr>
                <w:rFonts w:cs="Arial"/>
                <w:b/>
                <w:color w:val="000000"/>
                <w:sz w:val="14"/>
                <w:szCs w:val="14"/>
                <w:lang w:val="en-IN"/>
              </w:rPr>
              <w:t>/10</w:t>
            </w:r>
          </w:p>
        </w:tc>
        <w:tc>
          <w:tcPr>
            <w:tcW w:w="810" w:type="dxa"/>
            <w:hideMark/>
          </w:tcPr>
          <w:p w:rsidR="00A82A67" w:rsidRPr="006D696C" w:rsidP="00DF0B79">
            <w:pPr>
              <w:pStyle w:val="AttributionBoilerplate"/>
              <w:spacing w:before="80" w:after="0"/>
              <w:jc w:val="right"/>
              <w:rPr>
                <w:b/>
                <w:sz w:val="14"/>
                <w:szCs w:val="14"/>
              </w:rPr>
            </w:pPr>
            <w:r>
              <w:rPr>
                <w:rFonts w:cs="Arial"/>
                <w:b/>
                <w:noProof/>
                <w:color w:val="000000"/>
                <w:sz w:val="14"/>
                <w:szCs w:val="14"/>
                <w:lang w:val="en-IN"/>
              </w:rPr>
              <w:t>0.0000</w:t>
            </w:r>
          </w:p>
        </w:tc>
        <w:tc>
          <w:tcPr>
            <w:tcW w:w="810" w:type="dxa"/>
            <w:hideMark/>
          </w:tcPr>
          <w:p w:rsidR="00A82A67" w:rsidRPr="006D696C" w:rsidP="00DF0B79">
            <w:pPr>
              <w:pStyle w:val="AttributionBoilerplate"/>
              <w:spacing w:before="80" w:after="0"/>
              <w:jc w:val="right"/>
              <w:rPr>
                <w:b/>
                <w:sz w:val="14"/>
                <w:szCs w:val="14"/>
              </w:rPr>
            </w:pPr>
            <w:r>
              <w:rPr>
                <w:rFonts w:eastAsiaTheme="majorEastAsia"/>
                <w:b/>
                <w:noProof/>
                <w:sz w:val="14"/>
                <w:szCs w:val="14"/>
                <w:lang w:val="en-IN"/>
              </w:rPr>
              <w:t>0.0183</w:t>
            </w:r>
          </w:p>
        </w:tc>
        <w:tc>
          <w:tcPr>
            <w:tcW w:w="810" w:type="dxa"/>
            <w:hideMark/>
          </w:tcPr>
          <w:p w:rsidR="00A82A67" w:rsidRPr="006D696C" w:rsidP="00DF0B79">
            <w:pPr>
              <w:pStyle w:val="AttributionBoilerplate"/>
              <w:spacing w:before="80" w:after="0"/>
              <w:jc w:val="right"/>
              <w:rPr>
                <w:b/>
                <w:sz w:val="14"/>
                <w:szCs w:val="14"/>
              </w:rPr>
            </w:pPr>
            <w:r>
              <w:rPr>
                <w:rFonts w:cs="Arial"/>
                <w:b/>
                <w:noProof/>
                <w:color w:val="000000"/>
                <w:sz w:val="14"/>
                <w:szCs w:val="14"/>
                <w:lang w:val="en-IN"/>
              </w:rPr>
              <w:t>0.0457</w:t>
            </w:r>
          </w:p>
        </w:tc>
        <w:tc>
          <w:tcPr>
            <w:tcW w:w="900" w:type="dxa"/>
            <w:hideMark/>
          </w:tcPr>
          <w:p w:rsidR="00A82A67" w:rsidRPr="006D696C" w:rsidP="00DF0B79">
            <w:pPr>
              <w:pStyle w:val="AttributionBoilerplate"/>
              <w:spacing w:before="80" w:after="0"/>
              <w:jc w:val="right"/>
              <w:rPr>
                <w:b/>
                <w:sz w:val="14"/>
                <w:szCs w:val="14"/>
              </w:rPr>
            </w:pPr>
            <w:r>
              <w:rPr>
                <w:rFonts w:cs="Arial"/>
                <w:b/>
                <w:noProof/>
                <w:color w:val="000000"/>
                <w:sz w:val="14"/>
                <w:szCs w:val="14"/>
                <w:lang w:val="en-IN"/>
              </w:rPr>
              <w:t>0.1644</w:t>
            </w:r>
          </w:p>
        </w:tc>
      </w:tr>
      <w:tr w:rsidTr="00461C77">
        <w:tblPrEx>
          <w:tblW w:w="9450" w:type="dxa"/>
          <w:tblLayout w:type="fixed"/>
          <w:tblLook w:val="04A0"/>
        </w:tblPrEx>
        <w:trPr>
          <w:trHeight w:val="212"/>
        </w:trPr>
        <w:tc>
          <w:tcPr>
            <w:tcW w:w="1260" w:type="dxa"/>
            <w:tcBorders>
              <w:top w:val="single" w:sz="4" w:space="0" w:color="auto"/>
              <w:left w:val="nil"/>
              <w:bottom w:val="nil"/>
              <w:right w:val="nil"/>
            </w:tcBorders>
          </w:tcPr>
          <w:p w:rsidR="00A82A67" w:rsidRPr="006D696C">
            <w:pPr>
              <w:pStyle w:val="AttributionBoilerplate"/>
              <w:spacing w:after="0"/>
              <w:jc w:val="center"/>
              <w:rPr>
                <w:b/>
                <w:sz w:val="14"/>
                <w:szCs w:val="14"/>
              </w:rPr>
            </w:pPr>
          </w:p>
        </w:tc>
        <w:tc>
          <w:tcPr>
            <w:tcW w:w="900" w:type="dxa"/>
            <w:tcBorders>
              <w:top w:val="single" w:sz="4" w:space="0" w:color="auto"/>
              <w:left w:val="nil"/>
              <w:bottom w:val="nil"/>
              <w:right w:val="nil"/>
            </w:tcBorders>
          </w:tcPr>
          <w:p w:rsidR="00A82A67" w:rsidRPr="006D696C">
            <w:pPr>
              <w:pStyle w:val="AttributionBoilerplate"/>
              <w:spacing w:after="0"/>
              <w:jc w:val="center"/>
              <w:rPr>
                <w:b/>
                <w:sz w:val="14"/>
                <w:szCs w:val="14"/>
              </w:rPr>
            </w:pPr>
          </w:p>
        </w:tc>
        <w:tc>
          <w:tcPr>
            <w:tcW w:w="1077" w:type="dxa"/>
            <w:tcBorders>
              <w:top w:val="single" w:sz="4" w:space="0" w:color="auto"/>
              <w:left w:val="nil"/>
              <w:bottom w:val="nil"/>
              <w:right w:val="nil"/>
            </w:tcBorders>
          </w:tcPr>
          <w:p w:rsidR="00A82A67" w:rsidRPr="006D696C">
            <w:pPr>
              <w:pStyle w:val="AttributionBoilerplate"/>
              <w:spacing w:after="0"/>
              <w:jc w:val="center"/>
              <w:rPr>
                <w:b/>
                <w:sz w:val="14"/>
                <w:szCs w:val="14"/>
              </w:rPr>
            </w:pPr>
          </w:p>
        </w:tc>
        <w:tc>
          <w:tcPr>
            <w:tcW w:w="630" w:type="dxa"/>
            <w:tcBorders>
              <w:top w:val="single" w:sz="4" w:space="0" w:color="auto"/>
              <w:left w:val="nil"/>
              <w:bottom w:val="nil"/>
              <w:right w:val="nil"/>
            </w:tcBorders>
          </w:tcPr>
          <w:p w:rsidR="00A82A67" w:rsidRPr="006D696C" w:rsidP="00DF0B79">
            <w:pPr>
              <w:pStyle w:val="AttributionBoilerplate"/>
              <w:spacing w:after="0"/>
              <w:jc w:val="center"/>
              <w:rPr>
                <w:b/>
                <w:sz w:val="14"/>
                <w:szCs w:val="14"/>
              </w:rPr>
            </w:pPr>
            <w:r>
              <w:rPr>
                <w:rFonts w:cs="Arial"/>
                <w:b/>
                <w:noProof/>
                <w:color w:val="000000"/>
                <w:sz w:val="14"/>
                <w:szCs w:val="14"/>
                <w:lang w:val="en-IN"/>
              </w:rPr>
              <w:t>20</w:t>
            </w:r>
          </w:p>
        </w:tc>
        <w:tc>
          <w:tcPr>
            <w:tcW w:w="540" w:type="dxa"/>
            <w:tcBorders>
              <w:top w:val="single" w:sz="4" w:space="0" w:color="auto"/>
              <w:left w:val="nil"/>
              <w:bottom w:val="nil"/>
              <w:right w:val="nil"/>
            </w:tcBorders>
          </w:tcPr>
          <w:p w:rsidR="00A82A67" w:rsidRPr="006D696C" w:rsidP="00DF0B79">
            <w:pPr>
              <w:pStyle w:val="AttributionBoilerplate"/>
              <w:spacing w:after="0"/>
              <w:jc w:val="center"/>
              <w:rPr>
                <w:b/>
                <w:sz w:val="14"/>
                <w:szCs w:val="14"/>
              </w:rPr>
            </w:pPr>
            <w:r>
              <w:rPr>
                <w:rFonts w:cs="Arial"/>
                <w:b/>
                <w:noProof/>
                <w:color w:val="000000"/>
                <w:sz w:val="14"/>
                <w:szCs w:val="14"/>
                <w:lang w:val="en-IN"/>
              </w:rPr>
              <w:t>16</w:t>
            </w:r>
          </w:p>
        </w:tc>
        <w:tc>
          <w:tcPr>
            <w:tcW w:w="630" w:type="dxa"/>
            <w:tcBorders>
              <w:top w:val="single" w:sz="4" w:space="0" w:color="auto"/>
              <w:left w:val="nil"/>
              <w:bottom w:val="nil"/>
              <w:right w:val="nil"/>
            </w:tcBorders>
          </w:tcPr>
          <w:p w:rsidR="00A82A67" w:rsidRPr="006D696C" w:rsidP="00DF0B79">
            <w:pPr>
              <w:pStyle w:val="AttributionBoilerplate"/>
              <w:spacing w:after="0"/>
              <w:jc w:val="center"/>
              <w:rPr>
                <w:b/>
                <w:sz w:val="14"/>
                <w:szCs w:val="14"/>
              </w:rPr>
            </w:pPr>
            <w:r>
              <w:rPr>
                <w:rFonts w:cs="Arial"/>
                <w:b/>
                <w:noProof/>
                <w:color w:val="000000"/>
                <w:sz w:val="14"/>
                <w:szCs w:val="14"/>
                <w:lang w:val="en-IN"/>
              </w:rPr>
              <w:t>4</w:t>
            </w:r>
          </w:p>
        </w:tc>
        <w:tc>
          <w:tcPr>
            <w:tcW w:w="1083" w:type="dxa"/>
            <w:tcBorders>
              <w:top w:val="single" w:sz="4" w:space="0" w:color="auto"/>
              <w:left w:val="nil"/>
              <w:bottom w:val="nil"/>
              <w:right w:val="nil"/>
            </w:tcBorders>
            <w:hideMark/>
          </w:tcPr>
          <w:p w:rsidR="00A82A67" w:rsidRPr="00A04A46" w:rsidP="00DF0B79">
            <w:pPr>
              <w:pStyle w:val="AttributionBoilerplate"/>
              <w:spacing w:after="0"/>
              <w:jc w:val="right"/>
              <w:rPr>
                <w:b/>
                <w:sz w:val="14"/>
                <w:szCs w:val="14"/>
              </w:rPr>
            </w:pPr>
            <w:r w:rsidRPr="00A04A46">
              <w:rPr>
                <w:rFonts w:eastAsiaTheme="majorEastAsia"/>
                <w:b/>
                <w:sz w:val="14"/>
                <w:szCs w:val="14"/>
                <w:lang w:val="en-IN"/>
              </w:rPr>
              <w:t>Totals</w:t>
            </w:r>
          </w:p>
        </w:tc>
        <w:tc>
          <w:tcPr>
            <w:tcW w:w="810" w:type="dxa"/>
            <w:tcBorders>
              <w:top w:val="single" w:sz="4" w:space="0" w:color="auto"/>
              <w:left w:val="nil"/>
              <w:bottom w:val="nil"/>
              <w:right w:val="nil"/>
            </w:tcBorders>
            <w:hideMark/>
          </w:tcPr>
          <w:p w:rsidR="00A82A67" w:rsidRPr="006D696C" w:rsidP="00DF0B79">
            <w:pPr>
              <w:pStyle w:val="AttributionBoilerplate"/>
              <w:spacing w:after="0"/>
              <w:jc w:val="right"/>
              <w:rPr>
                <w:b/>
                <w:sz w:val="14"/>
                <w:szCs w:val="14"/>
              </w:rPr>
            </w:pPr>
            <w:r>
              <w:rPr>
                <w:rFonts w:cs="Arial"/>
                <w:b/>
                <w:noProof/>
                <w:color w:val="000000"/>
                <w:sz w:val="14"/>
                <w:szCs w:val="14"/>
                <w:lang w:val="en-IN"/>
              </w:rPr>
              <w:t>0.0000</w:t>
            </w:r>
          </w:p>
        </w:tc>
        <w:tc>
          <w:tcPr>
            <w:tcW w:w="810" w:type="dxa"/>
            <w:tcBorders>
              <w:top w:val="single" w:sz="4" w:space="0" w:color="auto"/>
              <w:left w:val="nil"/>
              <w:bottom w:val="nil"/>
              <w:right w:val="nil"/>
            </w:tcBorders>
            <w:hideMark/>
          </w:tcPr>
          <w:p w:rsidR="00A82A67" w:rsidRPr="006D696C" w:rsidP="00DF0B79">
            <w:pPr>
              <w:pStyle w:val="AttributionBoilerplate"/>
              <w:spacing w:after="0"/>
              <w:jc w:val="right"/>
              <w:rPr>
                <w:b/>
                <w:sz w:val="14"/>
                <w:szCs w:val="14"/>
              </w:rPr>
            </w:pPr>
            <w:r>
              <w:rPr>
                <w:rFonts w:eastAsiaTheme="majorEastAsia"/>
                <w:b/>
                <w:noProof/>
                <w:sz w:val="14"/>
                <w:szCs w:val="14"/>
                <w:lang w:val="en-IN"/>
              </w:rPr>
              <w:t>0.0366</w:t>
            </w:r>
          </w:p>
        </w:tc>
        <w:tc>
          <w:tcPr>
            <w:tcW w:w="810" w:type="dxa"/>
            <w:tcBorders>
              <w:top w:val="single" w:sz="4" w:space="0" w:color="auto"/>
              <w:left w:val="nil"/>
              <w:bottom w:val="nil"/>
              <w:right w:val="nil"/>
            </w:tcBorders>
            <w:hideMark/>
          </w:tcPr>
          <w:p w:rsidR="00A82A67" w:rsidRPr="006D696C" w:rsidP="00DF0B79">
            <w:pPr>
              <w:pStyle w:val="AttributionBoilerplate"/>
              <w:spacing w:after="0"/>
              <w:jc w:val="right"/>
              <w:rPr>
                <w:b/>
                <w:sz w:val="14"/>
                <w:szCs w:val="14"/>
              </w:rPr>
            </w:pPr>
            <w:r>
              <w:rPr>
                <w:rFonts w:cs="Arial"/>
                <w:b/>
                <w:noProof/>
                <w:color w:val="000000"/>
                <w:sz w:val="14"/>
                <w:szCs w:val="14"/>
                <w:lang w:val="en-IN"/>
              </w:rPr>
              <w:t>0.0914</w:t>
            </w:r>
          </w:p>
        </w:tc>
        <w:tc>
          <w:tcPr>
            <w:tcW w:w="900" w:type="dxa"/>
            <w:tcBorders>
              <w:top w:val="single" w:sz="4" w:space="0" w:color="auto"/>
              <w:left w:val="nil"/>
              <w:bottom w:val="nil"/>
              <w:right w:val="nil"/>
            </w:tcBorders>
            <w:hideMark/>
          </w:tcPr>
          <w:p w:rsidR="00A82A67" w:rsidRPr="006D696C" w:rsidP="00DF0B79">
            <w:pPr>
              <w:pStyle w:val="AttributionBoilerplate"/>
              <w:spacing w:after="0"/>
              <w:jc w:val="right"/>
              <w:rPr>
                <w:b/>
                <w:sz w:val="14"/>
                <w:szCs w:val="14"/>
              </w:rPr>
            </w:pPr>
            <w:r>
              <w:rPr>
                <w:rFonts w:cs="Arial"/>
                <w:b/>
                <w:noProof/>
                <w:color w:val="000000"/>
                <w:sz w:val="14"/>
                <w:szCs w:val="14"/>
                <w:lang w:val="en-IN"/>
              </w:rPr>
              <w:t>0.3288</w:t>
            </w:r>
          </w:p>
        </w:tc>
      </w:tr>
    </w:tbl>
    <w:p w:rsidR="003E7A64" w:rsidP="00A82A67">
      <w:pPr>
        <w:pStyle w:val="AttributionBoilerplate"/>
        <w:spacing w:line="276" w:lineRule="auto"/>
        <w:rPr>
          <w:rFonts w:ascii="Calibri" w:hAnsi="Calibri" w:eastAsiaTheme="minorEastAsia" w:cs="Calibri"/>
          <w:b/>
          <w:bCs/>
          <w:sz w:val="22"/>
          <w:highlight w:val="yellow"/>
          <w:lang w:eastAsia="zh-CN"/>
        </w:rPr>
      </w:pPr>
    </w:p>
    <w:p w:rsidR="00474121" w:rsidP="00A82A67">
      <w:pPr>
        <w:pStyle w:val="AttributionBoilerplate"/>
        <w:spacing w:line="276" w:lineRule="auto"/>
        <w:rPr>
          <w:b/>
          <w:sz w:val="16"/>
          <w:szCs w:val="16"/>
        </w:rPr>
      </w:pPr>
      <w:r w:rsidR="00E64DF1">
        <w:rPr>
          <w:b/>
          <w:sz w:val="16"/>
          <w:szCs w:val="16"/>
        </w:rPr>
        <w:tab/>
      </w:r>
      <w:r w:rsidR="00E64DF1">
        <w:rPr>
          <w:b/>
          <w:sz w:val="16"/>
          <w:szCs w:val="16"/>
        </w:rPr>
        <w:tab/>
      </w:r>
    </w:p>
    <w:tbl>
      <w:tblPr>
        <w:tblStyle w:val="TableGrid"/>
        <w:tblpPr w:leftFromText="180" w:rightFromText="180" w:vertAnchor="text" w:horzAnchor="margin" w:tblpY="-55"/>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60"/>
        <w:gridCol w:w="900"/>
        <w:gridCol w:w="1080"/>
        <w:gridCol w:w="630"/>
        <w:gridCol w:w="535"/>
        <w:gridCol w:w="630"/>
        <w:gridCol w:w="1085"/>
        <w:gridCol w:w="810"/>
        <w:gridCol w:w="810"/>
        <w:gridCol w:w="810"/>
        <w:gridCol w:w="900"/>
      </w:tblGrid>
      <w:tr w:rsidTr="00B32A52">
        <w:tblPrEx>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269"/>
        </w:trPr>
        <w:tc>
          <w:tcPr>
            <w:tcW w:w="1260" w:type="dxa"/>
            <w:shd w:val="clear" w:color="auto" w:fill="000000" w:themeFill="text1"/>
            <w:hideMark/>
          </w:tcPr>
          <w:p w:rsidR="00A33C26" w:rsidRPr="006D696C" w:rsidP="00DF0B79">
            <w:pPr>
              <w:pStyle w:val="AttributionBoilerplate"/>
              <w:spacing w:before="80" w:after="0"/>
              <w:rPr>
                <w:b/>
                <w:color w:val="FFFFFF" w:themeColor="background1"/>
                <w:sz w:val="14"/>
                <w:szCs w:val="14"/>
              </w:rPr>
            </w:pPr>
            <w:r w:rsidRPr="006D696C">
              <w:rPr>
                <w:b/>
                <w:color w:val="FFFFFF" w:themeColor="background1"/>
                <w:sz w:val="14"/>
                <w:szCs w:val="14"/>
              </w:rPr>
              <w:t xml:space="preserve">Data </w:t>
            </w:r>
            <w:r w:rsidRPr="006D696C">
              <w:rPr>
                <w:b/>
                <w:color w:val="FFFFFF" w:themeColor="background1"/>
                <w:sz w:val="14"/>
                <w:szCs w:val="14"/>
              </w:rPr>
              <w:t>Aggrs</w:t>
            </w:r>
          </w:p>
        </w:tc>
        <w:tc>
          <w:tcPr>
            <w:tcW w:w="900" w:type="dxa"/>
            <w:shd w:val="clear" w:color="auto" w:fill="000000" w:themeFill="text1"/>
            <w:hideMark/>
          </w:tcPr>
          <w:p w:rsidR="00A33C26" w:rsidRPr="006D696C" w:rsidP="00DF0B79">
            <w:pPr>
              <w:pStyle w:val="AttributionBoilerplate"/>
              <w:spacing w:before="80" w:after="0"/>
              <w:rPr>
                <w:b/>
                <w:color w:val="FFFFFF" w:themeColor="background1"/>
                <w:sz w:val="14"/>
                <w:szCs w:val="14"/>
              </w:rPr>
            </w:pPr>
            <w:r w:rsidRPr="006D696C">
              <w:rPr>
                <w:b/>
                <w:color w:val="FFFFFF" w:themeColor="background1"/>
                <w:sz w:val="14"/>
                <w:szCs w:val="14"/>
              </w:rPr>
              <w:t>Node</w:t>
            </w:r>
          </w:p>
        </w:tc>
        <w:tc>
          <w:tcPr>
            <w:tcW w:w="1080" w:type="dxa"/>
            <w:shd w:val="clear" w:color="auto" w:fill="000000" w:themeFill="text1"/>
            <w:hideMark/>
          </w:tcPr>
          <w:p w:rsidR="00A33C26" w:rsidRPr="006D696C" w:rsidP="00DF0B79">
            <w:pPr>
              <w:pStyle w:val="AttributionBoilerplate"/>
              <w:spacing w:before="80" w:after="0"/>
              <w:rPr>
                <w:b/>
                <w:color w:val="FFFFFF" w:themeColor="background1"/>
                <w:sz w:val="14"/>
                <w:szCs w:val="14"/>
              </w:rPr>
            </w:pPr>
            <w:r w:rsidRPr="006D696C">
              <w:rPr>
                <w:b/>
                <w:color w:val="FFFFFF" w:themeColor="background1"/>
                <w:sz w:val="14"/>
                <w:szCs w:val="14"/>
              </w:rPr>
              <w:t>Devices</w:t>
            </w:r>
          </w:p>
        </w:tc>
        <w:tc>
          <w:tcPr>
            <w:tcW w:w="630" w:type="dxa"/>
            <w:shd w:val="clear" w:color="auto" w:fill="000000" w:themeFill="text1"/>
            <w:hideMark/>
          </w:tcPr>
          <w:p w:rsidR="00A33C26" w:rsidRPr="006D696C" w:rsidP="00DF0B79">
            <w:pPr>
              <w:pStyle w:val="AttributionBoilerplate"/>
              <w:spacing w:before="80" w:after="0"/>
              <w:jc w:val="center"/>
              <w:rPr>
                <w:b/>
                <w:color w:val="FFFFFF" w:themeColor="background1"/>
                <w:sz w:val="14"/>
                <w:szCs w:val="14"/>
              </w:rPr>
            </w:pPr>
            <w:r w:rsidRPr="006D696C">
              <w:rPr>
                <w:b/>
                <w:color w:val="FFFFFF" w:themeColor="background1"/>
                <w:sz w:val="14"/>
                <w:szCs w:val="14"/>
              </w:rPr>
              <w:t>Total</w:t>
            </w:r>
          </w:p>
        </w:tc>
        <w:tc>
          <w:tcPr>
            <w:tcW w:w="535" w:type="dxa"/>
            <w:shd w:val="clear" w:color="auto" w:fill="000000" w:themeFill="text1"/>
            <w:hideMark/>
          </w:tcPr>
          <w:p w:rsidR="00A33C26" w:rsidRPr="006D696C" w:rsidP="00DF0B79">
            <w:pPr>
              <w:pStyle w:val="AttributionBoilerplate"/>
              <w:spacing w:before="80" w:after="0"/>
              <w:jc w:val="center"/>
              <w:rPr>
                <w:b/>
                <w:color w:val="FFFFFF" w:themeColor="background1"/>
                <w:sz w:val="14"/>
                <w:szCs w:val="14"/>
              </w:rPr>
            </w:pPr>
            <w:r w:rsidRPr="006D696C">
              <w:rPr>
                <w:b/>
                <w:color w:val="FFFFFF" w:themeColor="background1"/>
                <w:sz w:val="14"/>
                <w:szCs w:val="14"/>
              </w:rPr>
              <w:t>Data</w:t>
            </w:r>
          </w:p>
        </w:tc>
        <w:tc>
          <w:tcPr>
            <w:tcW w:w="630" w:type="dxa"/>
            <w:shd w:val="clear" w:color="auto" w:fill="000000" w:themeFill="text1"/>
            <w:hideMark/>
          </w:tcPr>
          <w:p w:rsidR="00A33C26" w:rsidRPr="006D696C" w:rsidP="00DF0B79">
            <w:pPr>
              <w:pStyle w:val="AttributionBoilerplate"/>
              <w:spacing w:before="80" w:after="0"/>
              <w:jc w:val="center"/>
              <w:rPr>
                <w:b/>
                <w:color w:val="FFFFFF" w:themeColor="background1"/>
                <w:sz w:val="14"/>
                <w:szCs w:val="14"/>
              </w:rPr>
            </w:pPr>
            <w:r w:rsidRPr="006D696C">
              <w:rPr>
                <w:b/>
                <w:color w:val="FFFFFF" w:themeColor="background1"/>
                <w:sz w:val="14"/>
                <w:szCs w:val="14"/>
              </w:rPr>
              <w:t>Parity</w:t>
            </w:r>
          </w:p>
        </w:tc>
        <w:tc>
          <w:tcPr>
            <w:tcW w:w="1085" w:type="dxa"/>
            <w:shd w:val="clear" w:color="auto" w:fill="000000" w:themeFill="text1"/>
            <w:hideMark/>
          </w:tcPr>
          <w:p w:rsidR="00A33C26" w:rsidRPr="006D696C" w:rsidP="001319BD">
            <w:pPr>
              <w:pStyle w:val="AttributionBoilerplate"/>
              <w:spacing w:before="80" w:after="0"/>
              <w:rPr>
                <w:b/>
                <w:color w:val="FFFFFF" w:themeColor="background1"/>
                <w:sz w:val="14"/>
                <w:szCs w:val="14"/>
              </w:rPr>
            </w:pPr>
            <w:r w:rsidRPr="006D696C">
              <w:rPr>
                <w:b/>
                <w:color w:val="FFFFFF" w:themeColor="background1"/>
                <w:sz w:val="14"/>
                <w:szCs w:val="14"/>
              </w:rPr>
              <w:t>RAID/Size</w:t>
            </w:r>
          </w:p>
        </w:tc>
        <w:tc>
          <w:tcPr>
            <w:tcW w:w="810" w:type="dxa"/>
            <w:shd w:val="clear" w:color="auto" w:fill="000000" w:themeFill="text1"/>
            <w:hideMark/>
          </w:tcPr>
          <w:p w:rsidR="00A33C26" w:rsidRPr="004F142D" w:rsidP="00DF0B79">
            <w:pPr>
              <w:pStyle w:val="AttributionBoilerplate"/>
              <w:spacing w:before="80" w:after="0"/>
              <w:jc w:val="right"/>
              <w:rPr>
                <w:b/>
                <w:color w:val="FFFFFF" w:themeColor="background1"/>
                <w:sz w:val="14"/>
                <w:szCs w:val="14"/>
              </w:rPr>
            </w:pPr>
            <w:r w:rsidRPr="004F142D">
              <w:rPr>
                <w:b/>
                <w:color w:val="FFFFFF" w:themeColor="background1"/>
                <w:sz w:val="14"/>
                <w:szCs w:val="14"/>
              </w:rPr>
              <w:t xml:space="preserve">Reserve </w:t>
            </w:r>
            <w:r w:rsidRPr="004F142D">
              <w:rPr>
                <w:rFonts w:asciiTheme="minorHAnsi" w:hAnsiTheme="minorHAnsi" w:cstheme="minorHAnsi"/>
                <w:b/>
                <w:color w:val="FFFFFF" w:themeColor="background1"/>
                <w:sz w:val="14"/>
                <w:szCs w:val="14"/>
              </w:rPr>
              <w:t>(</w:t>
            </w:r>
            <w:r w:rsidRPr="004F142D">
              <w:rPr>
                <w:rFonts w:asciiTheme="minorHAnsi" w:hAnsiTheme="minorHAnsi" w:cstheme="minorHAnsi"/>
                <w:b/>
                <w:color w:val="FFFFFF" w:themeColor="background1"/>
                <w:sz w:val="14"/>
                <w:szCs w:val="14"/>
              </w:rPr>
              <w:t>TiB</w:t>
            </w:r>
            <w:r w:rsidRPr="004F142D">
              <w:rPr>
                <w:rFonts w:asciiTheme="minorHAnsi" w:hAnsiTheme="minorHAnsi" w:cstheme="minorHAnsi"/>
                <w:b/>
                <w:color w:val="FFFFFF" w:themeColor="background1"/>
                <w:sz w:val="14"/>
                <w:szCs w:val="14"/>
              </w:rPr>
              <w:t>)</w:t>
            </w:r>
          </w:p>
        </w:tc>
        <w:tc>
          <w:tcPr>
            <w:tcW w:w="810" w:type="dxa"/>
            <w:shd w:val="clear" w:color="auto" w:fill="000000" w:themeFill="text1"/>
            <w:hideMark/>
          </w:tcPr>
          <w:p w:rsidR="00A33C26" w:rsidRPr="004F142D" w:rsidP="00DF0B79">
            <w:pPr>
              <w:pStyle w:val="AttributionBoilerplate"/>
              <w:spacing w:before="80" w:after="0"/>
              <w:jc w:val="right"/>
              <w:rPr>
                <w:b/>
                <w:color w:val="FFFFFF" w:themeColor="background1"/>
                <w:sz w:val="14"/>
                <w:szCs w:val="14"/>
              </w:rPr>
            </w:pPr>
            <w:r w:rsidRPr="004F142D">
              <w:rPr>
                <w:b/>
                <w:color w:val="FFFFFF" w:themeColor="background1"/>
                <w:sz w:val="14"/>
                <w:szCs w:val="14"/>
              </w:rPr>
              <w:t xml:space="preserve">WAFL </w:t>
            </w:r>
            <w:r w:rsidRPr="004F142D">
              <w:rPr>
                <w:rFonts w:asciiTheme="minorHAnsi" w:hAnsiTheme="minorHAnsi" w:cstheme="minorHAnsi"/>
                <w:b/>
                <w:color w:val="FFFFFF" w:themeColor="background1"/>
                <w:sz w:val="14"/>
                <w:szCs w:val="14"/>
              </w:rPr>
              <w:t>(</w:t>
            </w:r>
            <w:r w:rsidRPr="004F142D">
              <w:rPr>
                <w:rFonts w:asciiTheme="minorHAnsi" w:hAnsiTheme="minorHAnsi" w:cstheme="minorHAnsi"/>
                <w:b/>
                <w:color w:val="FFFFFF" w:themeColor="background1"/>
                <w:sz w:val="14"/>
                <w:szCs w:val="14"/>
              </w:rPr>
              <w:t>TiB</w:t>
            </w:r>
            <w:r w:rsidRPr="004F142D">
              <w:rPr>
                <w:rFonts w:asciiTheme="minorHAnsi" w:hAnsiTheme="minorHAnsi" w:cstheme="minorHAnsi"/>
                <w:b/>
                <w:color w:val="FFFFFF" w:themeColor="background1"/>
                <w:sz w:val="14"/>
                <w:szCs w:val="14"/>
              </w:rPr>
              <w:t>)</w:t>
            </w:r>
          </w:p>
        </w:tc>
        <w:tc>
          <w:tcPr>
            <w:tcW w:w="810" w:type="dxa"/>
            <w:shd w:val="clear" w:color="auto" w:fill="000000" w:themeFill="text1"/>
            <w:hideMark/>
          </w:tcPr>
          <w:p w:rsidR="00A33C26" w:rsidRPr="004F142D" w:rsidP="00DF0B79">
            <w:pPr>
              <w:pStyle w:val="AttributionBoilerplate"/>
              <w:spacing w:before="80" w:after="0"/>
              <w:jc w:val="right"/>
              <w:rPr>
                <w:b/>
                <w:color w:val="FFFFFF" w:themeColor="background1"/>
                <w:sz w:val="14"/>
                <w:szCs w:val="14"/>
              </w:rPr>
            </w:pPr>
            <w:r w:rsidRPr="004F142D">
              <w:rPr>
                <w:b/>
                <w:color w:val="FFFFFF" w:themeColor="background1"/>
                <w:sz w:val="14"/>
                <w:szCs w:val="14"/>
              </w:rPr>
              <w:t xml:space="preserve">Parity </w:t>
            </w:r>
            <w:r w:rsidRPr="004F142D">
              <w:rPr>
                <w:rFonts w:asciiTheme="minorHAnsi" w:hAnsiTheme="minorHAnsi" w:cstheme="minorHAnsi"/>
                <w:b/>
                <w:color w:val="FFFFFF" w:themeColor="background1"/>
                <w:sz w:val="14"/>
                <w:szCs w:val="14"/>
              </w:rPr>
              <w:t>(</w:t>
            </w:r>
            <w:r w:rsidRPr="004F142D">
              <w:rPr>
                <w:rFonts w:asciiTheme="minorHAnsi" w:hAnsiTheme="minorHAnsi" w:cstheme="minorHAnsi"/>
                <w:b/>
                <w:color w:val="FFFFFF" w:themeColor="background1"/>
                <w:sz w:val="14"/>
                <w:szCs w:val="14"/>
              </w:rPr>
              <w:t>TiB</w:t>
            </w:r>
            <w:r w:rsidRPr="004F142D">
              <w:rPr>
                <w:rFonts w:asciiTheme="minorHAnsi" w:hAnsiTheme="minorHAnsi" w:cstheme="minorHAnsi"/>
                <w:b/>
                <w:color w:val="FFFFFF" w:themeColor="background1"/>
                <w:sz w:val="14"/>
                <w:szCs w:val="14"/>
              </w:rPr>
              <w:t>)</w:t>
            </w:r>
          </w:p>
        </w:tc>
        <w:tc>
          <w:tcPr>
            <w:tcW w:w="900" w:type="dxa"/>
            <w:shd w:val="clear" w:color="auto" w:fill="000000" w:themeFill="text1"/>
            <w:hideMark/>
          </w:tcPr>
          <w:p w:rsidR="00A33C26" w:rsidRPr="004F142D" w:rsidP="00DF0B79">
            <w:pPr>
              <w:pStyle w:val="AttributionBoilerplate"/>
              <w:spacing w:before="80" w:after="0"/>
              <w:jc w:val="right"/>
              <w:rPr>
                <w:b/>
                <w:color w:val="FFFFFF" w:themeColor="background1"/>
                <w:sz w:val="14"/>
                <w:szCs w:val="14"/>
              </w:rPr>
            </w:pPr>
            <w:r w:rsidRPr="004F142D">
              <w:rPr>
                <w:b/>
                <w:color w:val="FFFFFF" w:themeColor="background1"/>
                <w:sz w:val="14"/>
                <w:szCs w:val="14"/>
              </w:rPr>
              <w:t xml:space="preserve">Usable </w:t>
            </w:r>
            <w:r w:rsidRPr="004F142D">
              <w:rPr>
                <w:rFonts w:asciiTheme="minorHAnsi" w:hAnsiTheme="minorHAnsi" w:cstheme="minorHAnsi"/>
                <w:b/>
                <w:color w:val="FFFFFF" w:themeColor="background1"/>
                <w:sz w:val="14"/>
                <w:szCs w:val="14"/>
              </w:rPr>
              <w:t>(</w:t>
            </w:r>
            <w:r w:rsidRPr="004F142D">
              <w:rPr>
                <w:rFonts w:asciiTheme="minorHAnsi" w:hAnsiTheme="minorHAnsi" w:cstheme="minorHAnsi"/>
                <w:b/>
                <w:color w:val="FFFFFF" w:themeColor="background1"/>
                <w:sz w:val="14"/>
                <w:szCs w:val="14"/>
              </w:rPr>
              <w:t>TiB</w:t>
            </w:r>
            <w:r w:rsidRPr="004F142D">
              <w:rPr>
                <w:rFonts w:asciiTheme="minorHAnsi" w:hAnsiTheme="minorHAnsi" w:cstheme="minorHAnsi"/>
                <w:b/>
                <w:color w:val="FFFFFF" w:themeColor="background1"/>
                <w:sz w:val="14"/>
                <w:szCs w:val="14"/>
              </w:rPr>
              <w:t>)</w:t>
            </w:r>
          </w:p>
        </w:tc>
      </w:tr>
      <w:tr w:rsidTr="00B32A52">
        <w:tblPrEx>
          <w:tblW w:w="9450" w:type="dxa"/>
          <w:tblLayout w:type="fixed"/>
          <w:tblLook w:val="04A0"/>
        </w:tblPrEx>
        <w:trPr>
          <w:trHeight w:val="379"/>
        </w:trPr>
        <w:tc>
          <w:tcPr>
            <w:tcW w:w="1260" w:type="dxa"/>
            <w:hideMark/>
          </w:tcPr>
          <w:p w:rsidR="00A33C26" w:rsidRPr="00F37895" w:rsidP="00DF0B79">
            <w:pPr>
              <w:pStyle w:val="AttributionBoilerplate"/>
              <w:spacing w:before="80" w:after="0"/>
              <w:rPr>
                <w:b/>
                <w:sz w:val="14"/>
                <w:szCs w:val="14"/>
              </w:rPr>
            </w:pPr>
            <w:r w:rsidRPr="00F37895">
              <w:rPr>
                <w:rFonts w:cs="Arial"/>
                <w:b/>
                <w:noProof/>
                <w:color w:val="000000"/>
                <w:sz w:val="14"/>
                <w:szCs w:val="14"/>
                <w:lang w:val="en-IN"/>
              </w:rPr>
              <w:t>netapp1_aggr1</w:t>
            </w:r>
          </w:p>
        </w:tc>
        <w:tc>
          <w:tcPr>
            <w:tcW w:w="900" w:type="dxa"/>
            <w:hideMark/>
          </w:tcPr>
          <w:p w:rsidR="00A33C26" w:rsidRPr="00F37895" w:rsidP="00DF0B79">
            <w:pPr>
              <w:pStyle w:val="AttributionBoilerplate"/>
              <w:spacing w:before="80" w:after="0"/>
              <w:rPr>
                <w:b/>
                <w:sz w:val="14"/>
                <w:szCs w:val="14"/>
              </w:rPr>
            </w:pPr>
            <w:r w:rsidRPr="00F37895">
              <w:rPr>
                <w:rFonts w:cs="Arial"/>
                <w:b/>
                <w:noProof/>
                <w:color w:val="000000"/>
                <w:sz w:val="14"/>
                <w:szCs w:val="14"/>
                <w:lang w:val="en-IN"/>
              </w:rPr>
              <w:t>netapp1</w:t>
            </w:r>
          </w:p>
        </w:tc>
        <w:tc>
          <w:tcPr>
            <w:tcW w:w="1080" w:type="dxa"/>
            <w:hideMark/>
          </w:tcPr>
          <w:p w:rsidR="00A33C26" w:rsidRPr="00F37895" w:rsidP="00DF0B79">
            <w:pPr>
              <w:pStyle w:val="AttributionBoilerplate"/>
              <w:spacing w:before="80" w:after="0"/>
              <w:rPr>
                <w:b/>
                <w:sz w:val="14"/>
                <w:szCs w:val="14"/>
              </w:rPr>
            </w:pPr>
            <w:r w:rsidRPr="00F37895">
              <w:rPr>
                <w:rFonts w:cs="Arial"/>
                <w:b/>
                <w:noProof/>
                <w:color w:val="000000"/>
                <w:sz w:val="14"/>
                <w:szCs w:val="14"/>
                <w:lang w:val="en-IN"/>
              </w:rPr>
              <w:t>1.61TiB P1</w:t>
            </w:r>
            <w:r w:rsidRPr="00F37895">
              <w:rPr>
                <w:b/>
                <w:sz w:val="14"/>
                <w:szCs w:val="14"/>
              </w:rPr>
              <w:t xml:space="preserve"> Partition</w:t>
            </w:r>
          </w:p>
        </w:tc>
        <w:tc>
          <w:tcPr>
            <w:tcW w:w="630" w:type="dxa"/>
            <w:tcBorders>
              <w:left w:val="nil"/>
            </w:tcBorders>
            <w:hideMark/>
          </w:tcPr>
          <w:p w:rsidR="00A33C26" w:rsidRPr="00F37895" w:rsidP="00DF0B79">
            <w:pPr>
              <w:pStyle w:val="AttributionBoilerplate"/>
              <w:spacing w:before="80" w:after="0"/>
              <w:jc w:val="center"/>
              <w:rPr>
                <w:b/>
                <w:sz w:val="14"/>
                <w:szCs w:val="14"/>
              </w:rPr>
            </w:pPr>
            <w:r w:rsidRPr="00F37895">
              <w:rPr>
                <w:rFonts w:cs="Arial"/>
                <w:b/>
                <w:noProof/>
                <w:color w:val="000000"/>
                <w:sz w:val="14"/>
                <w:szCs w:val="14"/>
                <w:lang w:val="en-IN"/>
              </w:rPr>
              <w:t>23</w:t>
            </w:r>
          </w:p>
        </w:tc>
        <w:tc>
          <w:tcPr>
            <w:tcW w:w="535" w:type="dxa"/>
            <w:hideMark/>
          </w:tcPr>
          <w:p w:rsidR="00A33C26" w:rsidRPr="00F37895" w:rsidP="00DF0B79">
            <w:pPr>
              <w:pStyle w:val="AttributionBoilerplate"/>
              <w:spacing w:before="80" w:after="0"/>
              <w:jc w:val="center"/>
              <w:rPr>
                <w:b/>
                <w:sz w:val="14"/>
                <w:szCs w:val="14"/>
              </w:rPr>
            </w:pPr>
            <w:r w:rsidRPr="00F37895">
              <w:rPr>
                <w:rFonts w:cs="Arial"/>
                <w:b/>
                <w:noProof/>
                <w:color w:val="000000"/>
                <w:sz w:val="14"/>
                <w:szCs w:val="14"/>
                <w:lang w:val="en-IN"/>
              </w:rPr>
              <w:t>21</w:t>
            </w:r>
          </w:p>
        </w:tc>
        <w:tc>
          <w:tcPr>
            <w:tcW w:w="630" w:type="dxa"/>
            <w:hideMark/>
          </w:tcPr>
          <w:p w:rsidR="00A33C26" w:rsidRPr="00F37895" w:rsidP="00DF0B79">
            <w:pPr>
              <w:pStyle w:val="AttributionBoilerplate"/>
              <w:spacing w:before="80" w:after="0"/>
              <w:jc w:val="center"/>
              <w:rPr>
                <w:b/>
                <w:sz w:val="14"/>
                <w:szCs w:val="14"/>
              </w:rPr>
            </w:pPr>
            <w:r w:rsidRPr="00F37895">
              <w:rPr>
                <w:rFonts w:cs="Arial"/>
                <w:b/>
                <w:noProof/>
                <w:color w:val="000000"/>
                <w:sz w:val="14"/>
                <w:szCs w:val="14"/>
                <w:lang w:val="en-IN"/>
              </w:rPr>
              <w:t>2</w:t>
            </w:r>
          </w:p>
        </w:tc>
        <w:tc>
          <w:tcPr>
            <w:tcW w:w="1085" w:type="dxa"/>
            <w:hideMark/>
          </w:tcPr>
          <w:p w:rsidR="00A33C26" w:rsidRPr="00F37895" w:rsidP="001319BD">
            <w:pPr>
              <w:pStyle w:val="AttributionBoilerplate"/>
              <w:spacing w:before="80" w:after="0"/>
              <w:rPr>
                <w:b/>
                <w:sz w:val="14"/>
                <w:szCs w:val="14"/>
              </w:rPr>
            </w:pPr>
            <w:r w:rsidRPr="00F37895">
              <w:rPr>
                <w:b/>
                <w:noProof/>
                <w:sz w:val="14"/>
                <w:szCs w:val="14"/>
              </w:rPr>
              <w:t>RAID_DP</w:t>
            </w:r>
            <w:r w:rsidRPr="00F37895">
              <w:rPr>
                <w:b/>
                <w:sz w:val="14"/>
                <w:szCs w:val="14"/>
              </w:rPr>
              <w:t>/24</w:t>
            </w:r>
          </w:p>
        </w:tc>
        <w:tc>
          <w:tcPr>
            <w:tcW w:w="810" w:type="dxa"/>
            <w:hideMark/>
          </w:tcPr>
          <w:p w:rsidR="00A33C26" w:rsidRPr="00F37895" w:rsidP="00DF0B79">
            <w:pPr>
              <w:pStyle w:val="AttributionBoilerplate"/>
              <w:spacing w:before="80" w:after="0"/>
              <w:jc w:val="right"/>
              <w:rPr>
                <w:b/>
                <w:sz w:val="14"/>
                <w:szCs w:val="14"/>
              </w:rPr>
            </w:pPr>
            <w:r w:rsidRPr="00F37895">
              <w:rPr>
                <w:b/>
                <w:noProof/>
                <w:sz w:val="14"/>
                <w:szCs w:val="14"/>
              </w:rPr>
              <w:t>0.0000</w:t>
            </w:r>
          </w:p>
        </w:tc>
        <w:tc>
          <w:tcPr>
            <w:tcW w:w="810" w:type="dxa"/>
            <w:hideMark/>
          </w:tcPr>
          <w:p w:rsidR="00A33C26" w:rsidRPr="00F37895" w:rsidP="00DF0B79">
            <w:pPr>
              <w:pStyle w:val="AttributionBoilerplate"/>
              <w:spacing w:before="80" w:after="0"/>
              <w:jc w:val="right"/>
              <w:rPr>
                <w:b/>
                <w:sz w:val="14"/>
                <w:szCs w:val="14"/>
              </w:rPr>
            </w:pPr>
            <w:r w:rsidRPr="00F37895">
              <w:rPr>
                <w:b/>
                <w:noProof/>
                <w:sz w:val="14"/>
                <w:szCs w:val="14"/>
              </w:rPr>
              <w:t>17.1102</w:t>
            </w:r>
          </w:p>
        </w:tc>
        <w:tc>
          <w:tcPr>
            <w:tcW w:w="810" w:type="dxa"/>
            <w:hideMark/>
          </w:tcPr>
          <w:p w:rsidR="00A33C26" w:rsidRPr="00F37895" w:rsidP="00DF0B79">
            <w:pPr>
              <w:pStyle w:val="AttributionBoilerplate"/>
              <w:spacing w:before="80" w:after="0"/>
              <w:jc w:val="right"/>
              <w:rPr>
                <w:b/>
                <w:sz w:val="14"/>
                <w:szCs w:val="14"/>
              </w:rPr>
            </w:pPr>
            <w:r w:rsidRPr="00F37895">
              <w:rPr>
                <w:b/>
                <w:noProof/>
                <w:sz w:val="14"/>
                <w:szCs w:val="14"/>
              </w:rPr>
              <w:t>16.2955</w:t>
            </w:r>
          </w:p>
        </w:tc>
        <w:tc>
          <w:tcPr>
            <w:tcW w:w="900" w:type="dxa"/>
            <w:hideMark/>
          </w:tcPr>
          <w:p w:rsidR="00A33C26" w:rsidRPr="00F37895" w:rsidP="00DF0B79">
            <w:pPr>
              <w:pStyle w:val="AttributionBoilerplate"/>
              <w:spacing w:before="80" w:after="0"/>
              <w:jc w:val="right"/>
              <w:rPr>
                <w:b/>
                <w:sz w:val="14"/>
                <w:szCs w:val="14"/>
              </w:rPr>
            </w:pPr>
            <w:r w:rsidRPr="00F37895">
              <w:rPr>
                <w:b/>
                <w:noProof/>
                <w:sz w:val="14"/>
                <w:szCs w:val="14"/>
              </w:rPr>
              <w:t>153.9922</w:t>
            </w:r>
          </w:p>
        </w:tc>
      </w:tr>
      <w:tr w:rsidTr="00B32A52">
        <w:tblPrEx>
          <w:tblW w:w="9450" w:type="dxa"/>
          <w:tblLayout w:type="fixed"/>
          <w:tblLook w:val="04A0"/>
        </w:tblPrEx>
        <w:trPr>
          <w:trHeight w:val="379"/>
        </w:trPr>
        <w:tc>
          <w:tcPr>
            <w:tcW w:w="1260" w:type="dxa"/>
            <w:hideMark/>
          </w:tcPr>
          <w:p w:rsidR="00A33C26" w:rsidRPr="00F37895" w:rsidP="00DF0B79">
            <w:pPr>
              <w:pStyle w:val="AttributionBoilerplate"/>
              <w:spacing w:before="80" w:after="0"/>
              <w:rPr>
                <w:b/>
                <w:sz w:val="14"/>
                <w:szCs w:val="14"/>
              </w:rPr>
            </w:pPr>
          </w:p>
        </w:tc>
        <w:tc>
          <w:tcPr>
            <w:tcW w:w="900" w:type="dxa"/>
            <w:hideMark/>
          </w:tcPr>
          <w:p w:rsidR="00A33C26" w:rsidRPr="00F37895" w:rsidP="00DF0B79">
            <w:pPr>
              <w:pStyle w:val="AttributionBoilerplate"/>
              <w:spacing w:before="80" w:after="0"/>
              <w:rPr>
                <w:b/>
                <w:sz w:val="14"/>
                <w:szCs w:val="14"/>
              </w:rPr>
            </w:pPr>
            <w:r w:rsidRPr="00F37895">
              <w:rPr>
                <w:rFonts w:cs="Arial"/>
                <w:b/>
                <w:noProof/>
                <w:color w:val="000000"/>
                <w:sz w:val="14"/>
                <w:szCs w:val="14"/>
                <w:lang w:val="en-IN"/>
              </w:rPr>
              <w:t>netapp1</w:t>
            </w:r>
          </w:p>
        </w:tc>
        <w:tc>
          <w:tcPr>
            <w:tcW w:w="1080" w:type="dxa"/>
            <w:hideMark/>
          </w:tcPr>
          <w:p w:rsidR="00A33C26" w:rsidRPr="00F37895" w:rsidP="00DF0B79">
            <w:pPr>
              <w:pStyle w:val="AttributionBoilerplate"/>
              <w:spacing w:before="80" w:after="0"/>
              <w:rPr>
                <w:b/>
                <w:sz w:val="14"/>
                <w:szCs w:val="14"/>
              </w:rPr>
            </w:pPr>
            <w:r w:rsidRPr="00F37895">
              <w:rPr>
                <w:rFonts w:cs="Arial"/>
                <w:b/>
                <w:noProof/>
                <w:color w:val="000000"/>
                <w:sz w:val="14"/>
                <w:szCs w:val="14"/>
                <w:lang w:val="en-IN"/>
              </w:rPr>
              <w:t>1.8TB SAS</w:t>
            </w:r>
            <w:r w:rsidRPr="00F37895">
              <w:rPr>
                <w:b/>
                <w:sz w:val="14"/>
                <w:szCs w:val="14"/>
              </w:rPr>
              <w:t xml:space="preserve"> 10k</w:t>
            </w:r>
          </w:p>
        </w:tc>
        <w:tc>
          <w:tcPr>
            <w:tcW w:w="630" w:type="dxa"/>
            <w:tcBorders>
              <w:left w:val="nil"/>
            </w:tcBorders>
            <w:hideMark/>
          </w:tcPr>
          <w:p w:rsidR="00A33C26" w:rsidRPr="00F37895" w:rsidP="00DF0B79">
            <w:pPr>
              <w:pStyle w:val="AttributionBoilerplate"/>
              <w:spacing w:before="80" w:after="0"/>
              <w:jc w:val="center"/>
              <w:rPr>
                <w:b/>
                <w:sz w:val="14"/>
                <w:szCs w:val="14"/>
              </w:rPr>
            </w:pPr>
            <w:r w:rsidRPr="00F37895">
              <w:rPr>
                <w:rFonts w:cs="Arial"/>
                <w:b/>
                <w:noProof/>
                <w:color w:val="000000"/>
                <w:sz w:val="14"/>
                <w:szCs w:val="14"/>
                <w:lang w:val="en-IN"/>
              </w:rPr>
              <w:t>92</w:t>
            </w:r>
          </w:p>
        </w:tc>
        <w:tc>
          <w:tcPr>
            <w:tcW w:w="535" w:type="dxa"/>
            <w:hideMark/>
          </w:tcPr>
          <w:p w:rsidR="00A33C26" w:rsidRPr="00F37895" w:rsidP="00DF0B79">
            <w:pPr>
              <w:pStyle w:val="AttributionBoilerplate"/>
              <w:spacing w:before="80" w:after="0"/>
              <w:jc w:val="center"/>
              <w:rPr>
                <w:b/>
                <w:sz w:val="14"/>
                <w:szCs w:val="14"/>
              </w:rPr>
            </w:pPr>
            <w:r w:rsidRPr="00F37895">
              <w:rPr>
                <w:rFonts w:cs="Arial"/>
                <w:b/>
                <w:noProof/>
                <w:color w:val="000000"/>
                <w:sz w:val="14"/>
                <w:szCs w:val="14"/>
                <w:lang w:val="en-IN"/>
              </w:rPr>
              <w:t>84</w:t>
            </w:r>
          </w:p>
        </w:tc>
        <w:tc>
          <w:tcPr>
            <w:tcW w:w="630" w:type="dxa"/>
            <w:hideMark/>
          </w:tcPr>
          <w:p w:rsidR="00A33C26" w:rsidRPr="00F37895" w:rsidP="00DF0B79">
            <w:pPr>
              <w:pStyle w:val="AttributionBoilerplate"/>
              <w:spacing w:before="80" w:after="0"/>
              <w:jc w:val="center"/>
              <w:rPr>
                <w:b/>
                <w:sz w:val="14"/>
                <w:szCs w:val="14"/>
              </w:rPr>
            </w:pPr>
            <w:r w:rsidRPr="00F37895">
              <w:rPr>
                <w:rFonts w:cs="Arial"/>
                <w:b/>
                <w:noProof/>
                <w:color w:val="000000"/>
                <w:sz w:val="14"/>
                <w:szCs w:val="14"/>
                <w:lang w:val="en-IN"/>
              </w:rPr>
              <w:t>8</w:t>
            </w:r>
          </w:p>
        </w:tc>
        <w:tc>
          <w:tcPr>
            <w:tcW w:w="1085" w:type="dxa"/>
            <w:hideMark/>
          </w:tcPr>
          <w:p w:rsidR="00A33C26" w:rsidRPr="00F37895" w:rsidP="001319BD">
            <w:pPr>
              <w:pStyle w:val="AttributionBoilerplate"/>
              <w:spacing w:before="80" w:after="0"/>
              <w:rPr>
                <w:b/>
                <w:sz w:val="14"/>
                <w:szCs w:val="14"/>
              </w:rPr>
            </w:pPr>
            <w:r w:rsidRPr="00F37895">
              <w:rPr>
                <w:b/>
                <w:noProof/>
                <w:sz w:val="14"/>
                <w:szCs w:val="14"/>
              </w:rPr>
              <w:t>RAID_DP</w:t>
            </w:r>
            <w:r w:rsidRPr="00F37895">
              <w:rPr>
                <w:b/>
                <w:sz w:val="14"/>
                <w:szCs w:val="14"/>
              </w:rPr>
              <w:t>/24</w:t>
            </w:r>
          </w:p>
        </w:tc>
        <w:tc>
          <w:tcPr>
            <w:tcW w:w="810" w:type="dxa"/>
            <w:hideMark/>
          </w:tcPr>
          <w:p w:rsidR="00A33C26" w:rsidRPr="00F37895" w:rsidP="00DF0B79">
            <w:pPr>
              <w:pStyle w:val="AttributionBoilerplate"/>
              <w:spacing w:before="80" w:after="0"/>
              <w:jc w:val="right"/>
              <w:rPr>
                <w:b/>
                <w:sz w:val="14"/>
                <w:szCs w:val="14"/>
              </w:rPr>
            </w:pPr>
            <w:r w:rsidRPr="00F37895">
              <w:rPr>
                <w:b/>
                <w:noProof/>
                <w:sz w:val="14"/>
                <w:szCs w:val="14"/>
              </w:rPr>
              <w:t>-</w:t>
            </w:r>
          </w:p>
        </w:tc>
        <w:tc>
          <w:tcPr>
            <w:tcW w:w="810" w:type="dxa"/>
            <w:hideMark/>
          </w:tcPr>
          <w:p w:rsidR="00A33C26" w:rsidRPr="00F37895" w:rsidP="00DF0B79">
            <w:pPr>
              <w:pStyle w:val="AttributionBoilerplate"/>
              <w:spacing w:before="80" w:after="0"/>
              <w:jc w:val="right"/>
              <w:rPr>
                <w:b/>
                <w:sz w:val="14"/>
                <w:szCs w:val="14"/>
              </w:rPr>
            </w:pPr>
            <w:r w:rsidRPr="00F37895">
              <w:rPr>
                <w:b/>
                <w:noProof/>
                <w:sz w:val="14"/>
                <w:szCs w:val="14"/>
              </w:rPr>
              <w:t>-</w:t>
            </w:r>
          </w:p>
        </w:tc>
        <w:tc>
          <w:tcPr>
            <w:tcW w:w="810" w:type="dxa"/>
            <w:hideMark/>
          </w:tcPr>
          <w:p w:rsidR="00A33C26" w:rsidRPr="00F37895" w:rsidP="00DF0B79">
            <w:pPr>
              <w:pStyle w:val="AttributionBoilerplate"/>
              <w:spacing w:before="80" w:after="0"/>
              <w:jc w:val="right"/>
              <w:rPr>
                <w:b/>
                <w:sz w:val="14"/>
                <w:szCs w:val="14"/>
              </w:rPr>
            </w:pPr>
            <w:r w:rsidRPr="00F37895">
              <w:rPr>
                <w:b/>
                <w:noProof/>
                <w:sz w:val="14"/>
                <w:szCs w:val="14"/>
              </w:rPr>
              <w:t>-</w:t>
            </w:r>
          </w:p>
        </w:tc>
        <w:tc>
          <w:tcPr>
            <w:tcW w:w="900" w:type="dxa"/>
            <w:hideMark/>
          </w:tcPr>
          <w:p w:rsidR="00A33C26" w:rsidRPr="00F37895" w:rsidP="00DF0B79">
            <w:pPr>
              <w:pStyle w:val="AttributionBoilerplate"/>
              <w:spacing w:before="80" w:after="0"/>
              <w:jc w:val="right"/>
              <w:rPr>
                <w:b/>
                <w:sz w:val="14"/>
                <w:szCs w:val="14"/>
              </w:rPr>
            </w:pPr>
            <w:r w:rsidRPr="00F37895">
              <w:rPr>
                <w:b/>
                <w:noProof/>
                <w:sz w:val="14"/>
                <w:szCs w:val="14"/>
              </w:rPr>
              <w:t>-</w:t>
            </w:r>
          </w:p>
        </w:tc>
      </w:tr>
      <w:tr w:rsidTr="00101BFB">
        <w:tblPrEx>
          <w:tblW w:w="9450" w:type="dxa"/>
          <w:tblLayout w:type="fixed"/>
          <w:tblLook w:val="04A0"/>
        </w:tblPrEx>
        <w:trPr>
          <w:trHeight w:val="215"/>
        </w:trPr>
        <w:tc>
          <w:tcPr>
            <w:tcW w:w="1260" w:type="dxa"/>
            <w:tcBorders>
              <w:top w:val="single" w:sz="4" w:space="0" w:color="auto"/>
              <w:left w:val="nil"/>
              <w:bottom w:val="nil"/>
              <w:right w:val="nil"/>
            </w:tcBorders>
          </w:tcPr>
          <w:p w:rsidR="00A33C26" w:rsidRPr="006D696C" w:rsidP="00A33C26">
            <w:pPr>
              <w:pStyle w:val="AttributionBoilerplate"/>
              <w:jc w:val="center"/>
              <w:rPr>
                <w:b/>
                <w:sz w:val="14"/>
                <w:szCs w:val="14"/>
              </w:rPr>
            </w:pPr>
          </w:p>
        </w:tc>
        <w:tc>
          <w:tcPr>
            <w:tcW w:w="900" w:type="dxa"/>
            <w:tcBorders>
              <w:top w:val="single" w:sz="4" w:space="0" w:color="auto"/>
              <w:left w:val="nil"/>
              <w:bottom w:val="nil"/>
              <w:right w:val="nil"/>
            </w:tcBorders>
          </w:tcPr>
          <w:p w:rsidR="00A33C26" w:rsidRPr="006D696C" w:rsidP="00A33C26">
            <w:pPr>
              <w:pStyle w:val="AttributionBoilerplate"/>
              <w:jc w:val="center"/>
              <w:rPr>
                <w:b/>
                <w:sz w:val="14"/>
                <w:szCs w:val="14"/>
              </w:rPr>
            </w:pPr>
          </w:p>
        </w:tc>
        <w:tc>
          <w:tcPr>
            <w:tcW w:w="1080" w:type="dxa"/>
            <w:tcBorders>
              <w:top w:val="single" w:sz="4" w:space="0" w:color="auto"/>
              <w:left w:val="nil"/>
              <w:bottom w:val="nil"/>
              <w:right w:val="nil"/>
            </w:tcBorders>
          </w:tcPr>
          <w:p w:rsidR="00A33C26" w:rsidRPr="006D696C" w:rsidP="00A33C26">
            <w:pPr>
              <w:pStyle w:val="AttributionBoilerplate"/>
              <w:jc w:val="center"/>
              <w:rPr>
                <w:b/>
                <w:sz w:val="14"/>
                <w:szCs w:val="14"/>
              </w:rPr>
            </w:pPr>
          </w:p>
        </w:tc>
        <w:tc>
          <w:tcPr>
            <w:tcW w:w="630" w:type="dxa"/>
            <w:tcBorders>
              <w:top w:val="single" w:sz="4" w:space="0" w:color="auto"/>
              <w:left w:val="nil"/>
              <w:bottom w:val="nil"/>
              <w:right w:val="nil"/>
            </w:tcBorders>
          </w:tcPr>
          <w:p w:rsidR="00A33C26" w:rsidRPr="006D696C" w:rsidP="00DF0B79">
            <w:pPr>
              <w:pStyle w:val="AttributionBoilerplate"/>
              <w:jc w:val="center"/>
              <w:rPr>
                <w:b/>
                <w:sz w:val="14"/>
                <w:szCs w:val="14"/>
              </w:rPr>
            </w:pPr>
            <w:r w:rsidR="00AD0CD9">
              <w:rPr>
                <w:b/>
                <w:noProof/>
                <w:sz w:val="14"/>
                <w:szCs w:val="14"/>
              </w:rPr>
              <w:t>115</w:t>
            </w:r>
          </w:p>
        </w:tc>
        <w:tc>
          <w:tcPr>
            <w:tcW w:w="535" w:type="dxa"/>
            <w:tcBorders>
              <w:top w:val="single" w:sz="4" w:space="0" w:color="auto"/>
              <w:left w:val="nil"/>
              <w:bottom w:val="nil"/>
              <w:right w:val="nil"/>
            </w:tcBorders>
          </w:tcPr>
          <w:p w:rsidR="00A33C26" w:rsidRPr="006D696C" w:rsidP="00DF0B79">
            <w:pPr>
              <w:pStyle w:val="AttributionBoilerplate"/>
              <w:jc w:val="center"/>
              <w:rPr>
                <w:b/>
                <w:sz w:val="14"/>
                <w:szCs w:val="14"/>
              </w:rPr>
            </w:pPr>
            <w:r>
              <w:rPr>
                <w:rFonts w:cs="Arial"/>
                <w:b/>
                <w:noProof/>
                <w:color w:val="000000"/>
                <w:sz w:val="14"/>
                <w:szCs w:val="14"/>
                <w:lang w:val="en-IN"/>
              </w:rPr>
              <w:t>105</w:t>
            </w:r>
          </w:p>
        </w:tc>
        <w:tc>
          <w:tcPr>
            <w:tcW w:w="630" w:type="dxa"/>
            <w:tcBorders>
              <w:top w:val="single" w:sz="4" w:space="0" w:color="auto"/>
              <w:left w:val="nil"/>
              <w:bottom w:val="nil"/>
              <w:right w:val="nil"/>
            </w:tcBorders>
          </w:tcPr>
          <w:p w:rsidR="00A33C26" w:rsidRPr="006D696C" w:rsidP="00DF0B79">
            <w:pPr>
              <w:pStyle w:val="AttributionBoilerplate"/>
              <w:jc w:val="center"/>
              <w:rPr>
                <w:b/>
                <w:sz w:val="14"/>
                <w:szCs w:val="14"/>
              </w:rPr>
            </w:pPr>
            <w:r>
              <w:rPr>
                <w:rFonts w:cs="Arial"/>
                <w:b/>
                <w:noProof/>
                <w:color w:val="000000"/>
                <w:sz w:val="14"/>
                <w:szCs w:val="14"/>
                <w:lang w:val="en-IN"/>
              </w:rPr>
              <w:t>10</w:t>
            </w:r>
          </w:p>
        </w:tc>
        <w:tc>
          <w:tcPr>
            <w:tcW w:w="1085" w:type="dxa"/>
            <w:tcBorders>
              <w:top w:val="single" w:sz="4" w:space="0" w:color="auto"/>
              <w:left w:val="nil"/>
              <w:bottom w:val="nil"/>
              <w:right w:val="nil"/>
            </w:tcBorders>
            <w:hideMark/>
          </w:tcPr>
          <w:p w:rsidR="00A33C26" w:rsidRPr="00A04A46" w:rsidP="00DF0B79">
            <w:pPr>
              <w:pStyle w:val="AttributionBoilerplate"/>
              <w:jc w:val="right"/>
              <w:rPr>
                <w:b/>
                <w:sz w:val="14"/>
                <w:szCs w:val="14"/>
              </w:rPr>
            </w:pPr>
            <w:r w:rsidRPr="00A04A46">
              <w:rPr>
                <w:rFonts w:eastAsiaTheme="majorEastAsia"/>
                <w:b/>
                <w:sz w:val="14"/>
                <w:szCs w:val="14"/>
                <w:lang w:val="en-IN"/>
              </w:rPr>
              <w:t>Totals</w:t>
            </w:r>
          </w:p>
        </w:tc>
        <w:tc>
          <w:tcPr>
            <w:tcW w:w="810" w:type="dxa"/>
            <w:tcBorders>
              <w:top w:val="single" w:sz="4" w:space="0" w:color="auto"/>
              <w:left w:val="nil"/>
              <w:bottom w:val="nil"/>
              <w:right w:val="nil"/>
            </w:tcBorders>
          </w:tcPr>
          <w:p w:rsidR="00A33C26" w:rsidRPr="003713EA" w:rsidP="00DF0B79">
            <w:pPr>
              <w:pStyle w:val="AttributionBoilerplate"/>
              <w:jc w:val="right"/>
              <w:rPr>
                <w:b/>
                <w:sz w:val="14"/>
                <w:szCs w:val="14"/>
              </w:rPr>
            </w:pPr>
            <w:r>
              <w:rPr>
                <w:rFonts w:cs="Arial"/>
                <w:b/>
                <w:noProof/>
                <w:color w:val="000000"/>
                <w:sz w:val="14"/>
                <w:szCs w:val="14"/>
                <w:lang w:val="en-IN"/>
              </w:rPr>
              <w:t>0.0000</w:t>
            </w:r>
          </w:p>
        </w:tc>
        <w:tc>
          <w:tcPr>
            <w:tcW w:w="810" w:type="dxa"/>
            <w:tcBorders>
              <w:top w:val="single" w:sz="4" w:space="0" w:color="auto"/>
              <w:left w:val="nil"/>
              <w:bottom w:val="nil"/>
              <w:right w:val="nil"/>
            </w:tcBorders>
            <w:hideMark/>
          </w:tcPr>
          <w:p w:rsidR="00A33C26" w:rsidRPr="0081167B" w:rsidP="00DF0B79">
            <w:pPr>
              <w:pStyle w:val="AttributionBoilerplate"/>
              <w:jc w:val="right"/>
              <w:rPr>
                <w:b/>
                <w:sz w:val="14"/>
                <w:szCs w:val="14"/>
              </w:rPr>
            </w:pPr>
            <w:r>
              <w:rPr>
                <w:b/>
                <w:noProof/>
                <w:sz w:val="14"/>
                <w:szCs w:val="14"/>
              </w:rPr>
              <w:t>17.1102</w:t>
            </w:r>
          </w:p>
        </w:tc>
        <w:tc>
          <w:tcPr>
            <w:tcW w:w="810" w:type="dxa"/>
            <w:tcBorders>
              <w:top w:val="single" w:sz="4" w:space="0" w:color="auto"/>
              <w:left w:val="nil"/>
              <w:bottom w:val="nil"/>
              <w:right w:val="nil"/>
            </w:tcBorders>
            <w:hideMark/>
          </w:tcPr>
          <w:p w:rsidR="00A33C26" w:rsidRPr="0081167B" w:rsidP="00DF0B79">
            <w:pPr>
              <w:pStyle w:val="AttributionBoilerplate"/>
              <w:jc w:val="right"/>
              <w:rPr>
                <w:b/>
                <w:sz w:val="14"/>
                <w:szCs w:val="14"/>
              </w:rPr>
            </w:pPr>
            <w:r>
              <w:rPr>
                <w:b/>
                <w:noProof/>
                <w:sz w:val="14"/>
                <w:szCs w:val="14"/>
              </w:rPr>
              <w:t>16.2955</w:t>
            </w:r>
          </w:p>
        </w:tc>
        <w:tc>
          <w:tcPr>
            <w:tcW w:w="900" w:type="dxa"/>
            <w:tcBorders>
              <w:top w:val="single" w:sz="4" w:space="0" w:color="auto"/>
              <w:left w:val="nil"/>
              <w:bottom w:val="nil"/>
              <w:right w:val="nil"/>
            </w:tcBorders>
            <w:hideMark/>
          </w:tcPr>
          <w:p w:rsidR="00A33C26" w:rsidRPr="0081167B" w:rsidP="00DF0B79">
            <w:pPr>
              <w:pStyle w:val="AttributionBoilerplate"/>
              <w:jc w:val="right"/>
              <w:rPr>
                <w:b/>
                <w:sz w:val="14"/>
                <w:szCs w:val="14"/>
              </w:rPr>
            </w:pPr>
            <w:r>
              <w:rPr>
                <w:b/>
                <w:noProof/>
                <w:sz w:val="14"/>
                <w:szCs w:val="14"/>
              </w:rPr>
              <w:t>153.9922</w:t>
            </w:r>
          </w:p>
        </w:tc>
      </w:tr>
    </w:tbl>
    <w:p w:rsidR="00427B3C" w:rsidP="007F1F18">
      <w:pPr>
        <w:pStyle w:val="AttributionBoilerplate"/>
        <w:spacing w:after="0" w:line="276" w:lineRule="auto"/>
        <w:ind w:left="6480" w:firstLine="720"/>
        <w:rPr>
          <w:rFonts w:cs="Arial"/>
          <w:b/>
          <w:color w:val="000000"/>
          <w:sz w:val="14"/>
          <w:szCs w:val="14"/>
          <w:lang w:val="en-IN"/>
        </w:rPr>
      </w:pPr>
    </w:p>
    <w:tbl>
      <w:tblPr>
        <w:tblStyle w:val="TableGrid"/>
        <w:tblpPr w:leftFromText="180" w:rightFromText="180" w:vertAnchor="text" w:horzAnchor="margin" w:tblpY="-33"/>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20"/>
        <w:gridCol w:w="88"/>
        <w:gridCol w:w="2612"/>
        <w:gridCol w:w="630"/>
        <w:gridCol w:w="990"/>
      </w:tblGrid>
      <w:tr w:rsidTr="00A323AC">
        <w:tblPrEx>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03"/>
        </w:trPr>
        <w:tc>
          <w:tcPr>
            <w:tcW w:w="808" w:type="dxa"/>
            <w:gridSpan w:val="2"/>
            <w:tcBorders>
              <w:right w:val="single" w:sz="4" w:space="0" w:color="auto"/>
            </w:tcBorders>
            <w:shd w:val="clear" w:color="auto" w:fill="000000" w:themeFill="text1"/>
            <w:hideMark/>
          </w:tcPr>
          <w:p w:rsidR="00C4779C" w:rsidRPr="0091753A" w:rsidP="00DF0B79">
            <w:pPr>
              <w:pStyle w:val="AttributionBoilerplate"/>
              <w:spacing w:before="80" w:after="0"/>
              <w:rPr>
                <w:b/>
                <w:color w:val="FFFFFF" w:themeColor="background1"/>
                <w:sz w:val="16"/>
                <w:szCs w:val="16"/>
              </w:rPr>
            </w:pPr>
            <w:r w:rsidRPr="0091753A">
              <w:rPr>
                <w:b/>
                <w:color w:val="FFFFFF" w:themeColor="background1"/>
                <w:sz w:val="16"/>
                <w:szCs w:val="16"/>
              </w:rPr>
              <w:t>Spares</w:t>
            </w:r>
          </w:p>
        </w:tc>
        <w:tc>
          <w:tcPr>
            <w:tcW w:w="2612" w:type="dxa"/>
            <w:tcBorders>
              <w:left w:val="single" w:sz="4" w:space="0" w:color="auto"/>
              <w:right w:val="single" w:sz="4" w:space="0" w:color="auto"/>
            </w:tcBorders>
            <w:shd w:val="clear" w:color="auto" w:fill="000000" w:themeFill="text1"/>
            <w:hideMark/>
          </w:tcPr>
          <w:p w:rsidR="00C4779C" w:rsidRPr="0091753A" w:rsidP="00DF0B79">
            <w:pPr>
              <w:pStyle w:val="AttributionBoilerplate"/>
              <w:spacing w:before="80" w:after="0"/>
              <w:ind w:left="81"/>
              <w:rPr>
                <w:b/>
                <w:color w:val="FFFFFF" w:themeColor="background1"/>
                <w:sz w:val="16"/>
                <w:szCs w:val="16"/>
              </w:rPr>
            </w:pPr>
            <w:r w:rsidRPr="0091753A">
              <w:rPr>
                <w:b/>
                <w:color w:val="FFFFFF" w:themeColor="background1"/>
                <w:sz w:val="16"/>
                <w:szCs w:val="16"/>
              </w:rPr>
              <w:t>Devices</w:t>
            </w:r>
          </w:p>
        </w:tc>
        <w:tc>
          <w:tcPr>
            <w:tcW w:w="630" w:type="dxa"/>
            <w:tcBorders>
              <w:left w:val="single" w:sz="4" w:space="0" w:color="auto"/>
              <w:right w:val="single" w:sz="4" w:space="0" w:color="auto"/>
            </w:tcBorders>
            <w:shd w:val="clear" w:color="auto" w:fill="000000" w:themeFill="text1"/>
            <w:hideMark/>
          </w:tcPr>
          <w:p w:rsidR="00C4779C" w:rsidRPr="0091753A" w:rsidP="00DF0B79">
            <w:pPr>
              <w:pStyle w:val="AttributionBoilerplate"/>
              <w:spacing w:before="80" w:after="0"/>
              <w:jc w:val="right"/>
              <w:rPr>
                <w:b/>
                <w:color w:val="FFFFFF" w:themeColor="background1"/>
                <w:sz w:val="16"/>
                <w:szCs w:val="16"/>
              </w:rPr>
            </w:pPr>
            <w:r w:rsidRPr="0091753A">
              <w:rPr>
                <w:b/>
                <w:color w:val="FFFFFF" w:themeColor="background1"/>
                <w:sz w:val="16"/>
                <w:szCs w:val="16"/>
              </w:rPr>
              <w:t>Total</w:t>
            </w:r>
          </w:p>
        </w:tc>
        <w:tc>
          <w:tcPr>
            <w:tcW w:w="990" w:type="dxa"/>
            <w:tcBorders>
              <w:left w:val="single" w:sz="4" w:space="0" w:color="auto"/>
            </w:tcBorders>
            <w:shd w:val="clear" w:color="auto" w:fill="000000" w:themeFill="text1"/>
            <w:hideMark/>
          </w:tcPr>
          <w:p w:rsidR="00C4779C" w:rsidRPr="0091753A" w:rsidP="00DF0B79">
            <w:pPr>
              <w:pStyle w:val="AttributionBoilerplate"/>
              <w:spacing w:before="80" w:after="0"/>
              <w:jc w:val="right"/>
              <w:rPr>
                <w:b/>
                <w:color w:val="FFFFFF" w:themeColor="background1"/>
                <w:sz w:val="16"/>
                <w:szCs w:val="16"/>
              </w:rPr>
            </w:pPr>
            <w:r w:rsidRPr="0091753A">
              <w:rPr>
                <w:b/>
                <w:color w:val="FFFFFF" w:themeColor="background1"/>
                <w:sz w:val="16"/>
                <w:szCs w:val="16"/>
              </w:rPr>
              <w:t>Capacity</w:t>
            </w:r>
          </w:p>
          <w:p w:rsidR="00C4779C" w:rsidRPr="0091753A" w:rsidP="00AC1B89">
            <w:pPr>
              <w:pStyle w:val="AttributionBoilerplate"/>
              <w:spacing w:after="0"/>
              <w:jc w:val="right"/>
              <w:rPr>
                <w:b/>
                <w:color w:val="FFFFFF" w:themeColor="background1"/>
                <w:sz w:val="14"/>
                <w:szCs w:val="14"/>
              </w:rPr>
            </w:pPr>
            <w:r w:rsidRPr="0091753A">
              <w:rPr>
                <w:rFonts w:asciiTheme="minorHAnsi" w:hAnsiTheme="minorHAnsi" w:cstheme="minorHAnsi"/>
                <w:b/>
                <w:color w:val="FFFFFF" w:themeColor="background1"/>
                <w:sz w:val="14"/>
                <w:szCs w:val="14"/>
              </w:rPr>
              <w:t>(</w:t>
            </w:r>
            <w:r w:rsidRPr="0091753A">
              <w:rPr>
                <w:rFonts w:asciiTheme="minorHAnsi" w:hAnsiTheme="minorHAnsi" w:cstheme="minorHAnsi"/>
                <w:b/>
                <w:color w:val="FFFFFF" w:themeColor="background1"/>
                <w:sz w:val="14"/>
                <w:szCs w:val="14"/>
              </w:rPr>
              <w:t>TiB</w:t>
            </w:r>
            <w:r w:rsidRPr="0091753A">
              <w:rPr>
                <w:rFonts w:asciiTheme="minorHAnsi" w:hAnsiTheme="minorHAnsi" w:cstheme="minorHAnsi"/>
                <w:b/>
                <w:color w:val="FFFFFF" w:themeColor="background1"/>
                <w:sz w:val="14"/>
                <w:szCs w:val="14"/>
              </w:rPr>
              <w:t>)</w:t>
            </w:r>
          </w:p>
        </w:tc>
      </w:tr>
      <w:tr w:rsidTr="00A323AC">
        <w:tblPrEx>
          <w:tblW w:w="5040" w:type="dxa"/>
          <w:tblLayout w:type="fixed"/>
          <w:tblLook w:val="04A0"/>
        </w:tblPrEx>
        <w:trPr>
          <w:trHeight w:val="300"/>
        </w:trPr>
        <w:tc>
          <w:tcPr>
            <w:tcW w:w="720" w:type="dxa"/>
            <w:hideMark/>
          </w:tcPr>
          <w:p w:rsidR="00C4779C" w:rsidRPr="006D696C" w:rsidP="00DF0B79">
            <w:pPr>
              <w:pStyle w:val="AttributionBoilerplate"/>
              <w:spacing w:before="80" w:after="0"/>
              <w:rPr>
                <w:b/>
                <w:sz w:val="14"/>
                <w:szCs w:val="14"/>
              </w:rPr>
            </w:pPr>
            <w:r>
              <w:rPr>
                <w:rFonts w:cs="Arial"/>
                <w:b/>
                <w:noProof/>
                <w:color w:val="000000"/>
                <w:sz w:val="14"/>
                <w:szCs w:val="14"/>
                <w:lang w:val="en-IN"/>
              </w:rPr>
              <w:t>Root</w:t>
            </w:r>
          </w:p>
        </w:tc>
        <w:tc>
          <w:tcPr>
            <w:tcW w:w="2700" w:type="dxa"/>
            <w:gridSpan w:val="2"/>
            <w:hideMark/>
          </w:tcPr>
          <w:p w:rsidR="00C4779C" w:rsidRPr="006D696C" w:rsidP="00DF0B79">
            <w:pPr>
              <w:pStyle w:val="AttributionBoilerplate"/>
              <w:spacing w:before="80" w:after="0"/>
              <w:rPr>
                <w:b/>
                <w:sz w:val="14"/>
                <w:szCs w:val="14"/>
              </w:rPr>
            </w:pPr>
            <w:r w:rsidRPr="006D696C">
              <w:rPr>
                <w:rFonts w:cs="Arial"/>
                <w:b/>
                <w:noProof/>
                <w:color w:val="000000"/>
                <w:sz w:val="14"/>
                <w:szCs w:val="14"/>
                <w:lang w:val="en-IN"/>
              </w:rPr>
              <w:t>23.4GiB P2</w:t>
            </w:r>
            <w:r w:rsidRPr="006D696C">
              <w:rPr>
                <w:rFonts w:cs="Arial"/>
                <w:b/>
                <w:color w:val="000000"/>
                <w:sz w:val="14"/>
                <w:szCs w:val="14"/>
                <w:lang w:val="en-IN"/>
              </w:rPr>
              <w:t xml:space="preserve"> Partition</w:t>
            </w:r>
          </w:p>
        </w:tc>
        <w:tc>
          <w:tcPr>
            <w:tcW w:w="630" w:type="dxa"/>
            <w:hideMark/>
          </w:tcPr>
          <w:p w:rsidR="00C4779C" w:rsidRPr="006D696C" w:rsidP="003505E9">
            <w:pPr>
              <w:pStyle w:val="AttributionBoilerplate"/>
              <w:spacing w:before="80" w:after="0"/>
              <w:jc w:val="right"/>
              <w:rPr>
                <w:b/>
                <w:sz w:val="14"/>
                <w:szCs w:val="14"/>
              </w:rPr>
            </w:pPr>
            <w:r w:rsidRPr="006D696C">
              <w:rPr>
                <w:rFonts w:cs="Arial"/>
                <w:b/>
                <w:noProof/>
                <w:color w:val="000000"/>
                <w:sz w:val="14"/>
                <w:szCs w:val="14"/>
                <w:lang w:val="en-IN"/>
              </w:rPr>
              <w:t>4</w:t>
            </w:r>
          </w:p>
        </w:tc>
        <w:tc>
          <w:tcPr>
            <w:tcW w:w="990" w:type="dxa"/>
            <w:hideMark/>
          </w:tcPr>
          <w:p w:rsidR="00C4779C" w:rsidRPr="006D696C" w:rsidP="005375B8">
            <w:pPr>
              <w:pStyle w:val="AttributionBoilerplate"/>
              <w:spacing w:before="80" w:after="0"/>
              <w:jc w:val="right"/>
              <w:rPr>
                <w:b/>
                <w:sz w:val="14"/>
                <w:szCs w:val="14"/>
              </w:rPr>
            </w:pPr>
            <w:r w:rsidRPr="006D696C">
              <w:rPr>
                <w:rFonts w:cs="Arial"/>
                <w:b/>
                <w:noProof/>
                <w:color w:val="000000"/>
                <w:sz w:val="14"/>
                <w:szCs w:val="14"/>
                <w:lang w:val="en-IN"/>
              </w:rPr>
              <w:t>0.0914</w:t>
            </w:r>
          </w:p>
        </w:tc>
      </w:tr>
      <w:tr w:rsidTr="00A323AC">
        <w:tblPrEx>
          <w:tblW w:w="5040" w:type="dxa"/>
          <w:tblLayout w:type="fixed"/>
          <w:tblLook w:val="04A0"/>
        </w:tblPrEx>
        <w:trPr>
          <w:trHeight w:val="300"/>
        </w:trPr>
        <w:tc>
          <w:tcPr>
            <w:tcW w:w="720" w:type="dxa"/>
            <w:hideMark/>
          </w:tcPr>
          <w:p w:rsidR="00C4779C" w:rsidRPr="006D696C" w:rsidP="00DF0B79">
            <w:pPr>
              <w:pStyle w:val="AttributionBoilerplate"/>
              <w:spacing w:before="80" w:after="0"/>
              <w:rPr>
                <w:b/>
                <w:sz w:val="14"/>
                <w:szCs w:val="14"/>
              </w:rPr>
            </w:pPr>
            <w:r>
              <w:rPr>
                <w:rFonts w:cs="Arial"/>
                <w:b/>
                <w:noProof/>
                <w:color w:val="000000"/>
                <w:sz w:val="14"/>
                <w:szCs w:val="14"/>
                <w:lang w:val="en-IN"/>
              </w:rPr>
              <w:t>Data</w:t>
            </w:r>
          </w:p>
        </w:tc>
        <w:tc>
          <w:tcPr>
            <w:tcW w:w="2700" w:type="dxa"/>
            <w:gridSpan w:val="2"/>
            <w:hideMark/>
          </w:tcPr>
          <w:p w:rsidR="00C4779C" w:rsidRPr="006D696C" w:rsidP="00DF0B79">
            <w:pPr>
              <w:pStyle w:val="AttributionBoilerplate"/>
              <w:spacing w:before="80" w:after="0"/>
              <w:rPr>
                <w:b/>
                <w:sz w:val="14"/>
                <w:szCs w:val="14"/>
              </w:rPr>
            </w:pPr>
            <w:r w:rsidRPr="006D696C">
              <w:rPr>
                <w:rFonts w:cs="Arial"/>
                <w:b/>
                <w:noProof/>
                <w:color w:val="000000"/>
                <w:sz w:val="14"/>
                <w:szCs w:val="14"/>
                <w:lang w:val="en-IN"/>
              </w:rPr>
              <w:t>1649.93GiB P1</w:t>
            </w:r>
            <w:r w:rsidRPr="006D696C">
              <w:rPr>
                <w:rFonts w:cs="Arial"/>
                <w:b/>
                <w:color w:val="000000"/>
                <w:sz w:val="14"/>
                <w:szCs w:val="14"/>
                <w:lang w:val="en-IN"/>
              </w:rPr>
              <w:t xml:space="preserve"> Partition</w:t>
            </w:r>
          </w:p>
        </w:tc>
        <w:tc>
          <w:tcPr>
            <w:tcW w:w="630" w:type="dxa"/>
            <w:hideMark/>
          </w:tcPr>
          <w:p w:rsidR="00C4779C" w:rsidRPr="006D696C" w:rsidP="003505E9">
            <w:pPr>
              <w:pStyle w:val="AttributionBoilerplate"/>
              <w:spacing w:before="80" w:after="0"/>
              <w:jc w:val="right"/>
              <w:rPr>
                <w:b/>
                <w:sz w:val="14"/>
                <w:szCs w:val="14"/>
              </w:rPr>
            </w:pPr>
            <w:r w:rsidRPr="006D696C">
              <w:rPr>
                <w:rFonts w:cs="Arial"/>
                <w:b/>
                <w:noProof/>
                <w:color w:val="000000"/>
                <w:sz w:val="14"/>
                <w:szCs w:val="14"/>
                <w:lang w:val="en-IN"/>
              </w:rPr>
              <w:t>1</w:t>
            </w:r>
          </w:p>
        </w:tc>
        <w:tc>
          <w:tcPr>
            <w:tcW w:w="990" w:type="dxa"/>
            <w:hideMark/>
          </w:tcPr>
          <w:p w:rsidR="00C4779C" w:rsidRPr="006D696C" w:rsidP="005375B8">
            <w:pPr>
              <w:pStyle w:val="AttributionBoilerplate"/>
              <w:spacing w:before="80" w:after="0"/>
              <w:jc w:val="right"/>
              <w:rPr>
                <w:b/>
                <w:sz w:val="14"/>
                <w:szCs w:val="14"/>
              </w:rPr>
            </w:pPr>
            <w:r w:rsidRPr="006D696C">
              <w:rPr>
                <w:rFonts w:cs="Arial"/>
                <w:b/>
                <w:noProof/>
                <w:color w:val="000000"/>
                <w:sz w:val="14"/>
                <w:szCs w:val="14"/>
                <w:lang w:val="en-IN"/>
              </w:rPr>
              <w:t>1.6113</w:t>
            </w:r>
          </w:p>
        </w:tc>
      </w:tr>
      <w:tr w:rsidTr="00A323AC">
        <w:tblPrEx>
          <w:tblW w:w="5040" w:type="dxa"/>
          <w:tblLayout w:type="fixed"/>
          <w:tblLook w:val="04A0"/>
        </w:tblPrEx>
        <w:trPr>
          <w:trHeight w:val="300"/>
        </w:trPr>
        <w:tc>
          <w:tcPr>
            <w:tcW w:w="720" w:type="dxa"/>
            <w:hideMark/>
          </w:tcPr>
          <w:p w:rsidR="00C4779C" w:rsidRPr="006D696C" w:rsidP="00DF0B79">
            <w:pPr>
              <w:pStyle w:val="AttributionBoilerplate"/>
              <w:spacing w:before="80" w:after="0"/>
              <w:rPr>
                <w:b/>
                <w:sz w:val="14"/>
                <w:szCs w:val="14"/>
              </w:rPr>
            </w:pPr>
            <w:r>
              <w:rPr>
                <w:rFonts w:cs="Arial"/>
                <w:b/>
                <w:noProof/>
                <w:color w:val="000000"/>
                <w:sz w:val="14"/>
                <w:szCs w:val="14"/>
                <w:lang w:val="en-IN"/>
              </w:rPr>
              <w:t>Data</w:t>
            </w:r>
          </w:p>
        </w:tc>
        <w:tc>
          <w:tcPr>
            <w:tcW w:w="2700" w:type="dxa"/>
            <w:gridSpan w:val="2"/>
            <w:hideMark/>
          </w:tcPr>
          <w:p w:rsidR="00C4779C" w:rsidRPr="006D696C" w:rsidP="00DF0B79">
            <w:pPr>
              <w:pStyle w:val="AttributionBoilerplate"/>
              <w:spacing w:before="80" w:after="0"/>
              <w:rPr>
                <w:b/>
                <w:sz w:val="14"/>
                <w:szCs w:val="14"/>
              </w:rPr>
            </w:pPr>
            <w:r w:rsidRPr="006D696C">
              <w:rPr>
                <w:rFonts w:cs="Arial"/>
                <w:b/>
                <w:noProof/>
                <w:color w:val="000000"/>
                <w:sz w:val="14"/>
                <w:szCs w:val="14"/>
                <w:lang w:val="en-IN"/>
              </w:rPr>
              <w:t>1.8TB</w:t>
            </w:r>
          </w:p>
        </w:tc>
        <w:tc>
          <w:tcPr>
            <w:tcW w:w="630" w:type="dxa"/>
            <w:hideMark/>
          </w:tcPr>
          <w:p w:rsidR="00C4779C" w:rsidRPr="006D696C" w:rsidP="003505E9">
            <w:pPr>
              <w:pStyle w:val="AttributionBoilerplate"/>
              <w:spacing w:before="80" w:after="0"/>
              <w:jc w:val="right"/>
              <w:rPr>
                <w:b/>
                <w:sz w:val="14"/>
                <w:szCs w:val="14"/>
              </w:rPr>
            </w:pPr>
            <w:r w:rsidRPr="006D696C">
              <w:rPr>
                <w:rFonts w:cs="Arial"/>
                <w:b/>
                <w:noProof/>
                <w:color w:val="000000"/>
                <w:sz w:val="14"/>
                <w:szCs w:val="14"/>
                <w:lang w:val="en-IN"/>
              </w:rPr>
              <w:t>4</w:t>
            </w:r>
          </w:p>
        </w:tc>
        <w:tc>
          <w:tcPr>
            <w:tcW w:w="990" w:type="dxa"/>
            <w:hideMark/>
          </w:tcPr>
          <w:p w:rsidR="00C4779C" w:rsidRPr="006D696C" w:rsidP="005375B8">
            <w:pPr>
              <w:pStyle w:val="AttributionBoilerplate"/>
              <w:spacing w:before="80" w:after="0"/>
              <w:jc w:val="right"/>
              <w:rPr>
                <w:b/>
                <w:sz w:val="14"/>
                <w:szCs w:val="14"/>
              </w:rPr>
            </w:pPr>
            <w:r w:rsidRPr="006D696C">
              <w:rPr>
                <w:rFonts w:cs="Arial"/>
                <w:b/>
                <w:noProof/>
                <w:color w:val="000000"/>
                <w:sz w:val="14"/>
                <w:szCs w:val="14"/>
                <w:lang w:val="en-IN"/>
              </w:rPr>
              <w:t>6.5497</w:t>
            </w:r>
          </w:p>
        </w:tc>
      </w:tr>
      <w:tr w:rsidTr="00A323AC">
        <w:tblPrEx>
          <w:tblW w:w="5040" w:type="dxa"/>
          <w:tblLayout w:type="fixed"/>
          <w:tblLook w:val="04A0"/>
        </w:tblPrEx>
        <w:trPr>
          <w:trHeight w:val="158"/>
        </w:trPr>
        <w:tc>
          <w:tcPr>
            <w:tcW w:w="808" w:type="dxa"/>
            <w:gridSpan w:val="2"/>
            <w:tcBorders>
              <w:top w:val="single" w:sz="4" w:space="0" w:color="auto"/>
              <w:left w:val="nil"/>
              <w:bottom w:val="nil"/>
              <w:right w:val="nil"/>
            </w:tcBorders>
          </w:tcPr>
          <w:p w:rsidR="00C4779C" w:rsidRPr="006D696C" w:rsidP="00B25518">
            <w:pPr>
              <w:pStyle w:val="AttributionBoilerplate"/>
              <w:spacing w:after="0"/>
              <w:rPr>
                <w:b/>
                <w:sz w:val="14"/>
                <w:szCs w:val="14"/>
              </w:rPr>
            </w:pPr>
          </w:p>
        </w:tc>
        <w:tc>
          <w:tcPr>
            <w:tcW w:w="2612" w:type="dxa"/>
            <w:tcBorders>
              <w:top w:val="single" w:sz="4" w:space="0" w:color="auto"/>
              <w:left w:val="nil"/>
              <w:bottom w:val="nil"/>
              <w:right w:val="nil"/>
            </w:tcBorders>
          </w:tcPr>
          <w:p w:rsidR="00C4779C" w:rsidRPr="006D696C" w:rsidP="00B25518">
            <w:pPr>
              <w:pStyle w:val="AttributionBoilerplate"/>
              <w:spacing w:after="0"/>
              <w:rPr>
                <w:b/>
                <w:sz w:val="14"/>
                <w:szCs w:val="14"/>
              </w:rPr>
            </w:pPr>
          </w:p>
        </w:tc>
        <w:tc>
          <w:tcPr>
            <w:tcW w:w="630" w:type="dxa"/>
            <w:tcBorders>
              <w:top w:val="single" w:sz="4" w:space="0" w:color="auto"/>
              <w:left w:val="nil"/>
              <w:bottom w:val="nil"/>
              <w:right w:val="nil"/>
            </w:tcBorders>
            <w:hideMark/>
          </w:tcPr>
          <w:p w:rsidR="00C4779C" w:rsidRPr="00911576" w:rsidP="00DF0B79">
            <w:pPr>
              <w:pStyle w:val="AttributionBoilerplate"/>
              <w:spacing w:after="0"/>
              <w:jc w:val="right"/>
              <w:rPr>
                <w:b/>
                <w:sz w:val="14"/>
                <w:szCs w:val="14"/>
              </w:rPr>
            </w:pPr>
            <w:r w:rsidRPr="00911576">
              <w:rPr>
                <w:rFonts w:eastAsiaTheme="majorEastAsia"/>
                <w:b/>
                <w:sz w:val="14"/>
                <w:szCs w:val="14"/>
                <w:lang w:val="en-IN"/>
              </w:rPr>
              <w:t>Total</w:t>
            </w:r>
          </w:p>
        </w:tc>
        <w:tc>
          <w:tcPr>
            <w:tcW w:w="990" w:type="dxa"/>
            <w:tcBorders>
              <w:top w:val="single" w:sz="4" w:space="0" w:color="auto"/>
              <w:left w:val="nil"/>
              <w:bottom w:val="nil"/>
              <w:right w:val="nil"/>
            </w:tcBorders>
            <w:hideMark/>
          </w:tcPr>
          <w:p w:rsidR="00C4779C" w:rsidRPr="006D696C" w:rsidP="00DF0B79">
            <w:pPr>
              <w:pStyle w:val="AttributionBoilerplate"/>
              <w:spacing w:after="0"/>
              <w:jc w:val="right"/>
              <w:rPr>
                <w:b/>
                <w:sz w:val="14"/>
                <w:szCs w:val="14"/>
              </w:rPr>
            </w:pPr>
            <w:r>
              <w:rPr>
                <w:rFonts w:cs="Arial"/>
                <w:b/>
                <w:noProof/>
                <w:color w:val="000000"/>
                <w:sz w:val="14"/>
                <w:szCs w:val="14"/>
                <w:lang w:val="en-IN"/>
              </w:rPr>
              <w:t>8.2524</w:t>
            </w:r>
          </w:p>
        </w:tc>
      </w:tr>
    </w:tbl>
    <w:tbl>
      <w:tblPr>
        <w:tblStyle w:val="TableGrid"/>
        <w:tblpPr w:leftFromText="180" w:rightFromText="180" w:vertAnchor="text" w:horzAnchor="margin" w:tblpXSpec="right" w:tblpY="-77"/>
        <w:tblW w:w="3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1350"/>
        <w:gridCol w:w="1170"/>
      </w:tblGrid>
      <w:tr w:rsidTr="00F01BC5">
        <w:tblPrEx>
          <w:tblW w:w="3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260"/>
        </w:trPr>
        <w:tc>
          <w:tcPr>
            <w:tcW w:w="1440" w:type="dxa"/>
            <w:shd w:val="clear" w:color="auto" w:fill="000000" w:themeFill="text1"/>
          </w:tcPr>
          <w:p w:rsidR="00A82A67" w:rsidRPr="006D696C" w:rsidP="00D94093">
            <w:pPr>
              <w:pStyle w:val="AttributionBoilerplate"/>
              <w:spacing w:after="0"/>
              <w:rPr>
                <w:b/>
                <w:color w:val="FFFFFF" w:themeColor="background1"/>
                <w:sz w:val="14"/>
                <w:szCs w:val="14"/>
              </w:rPr>
            </w:pPr>
          </w:p>
        </w:tc>
        <w:tc>
          <w:tcPr>
            <w:tcW w:w="1350" w:type="dxa"/>
            <w:shd w:val="clear" w:color="auto" w:fill="000000" w:themeFill="text1"/>
            <w:hideMark/>
          </w:tcPr>
          <w:p w:rsidR="00A82A67" w:rsidRPr="0091753A" w:rsidP="00DF0B79">
            <w:pPr>
              <w:pStyle w:val="AttributionBoilerplate"/>
              <w:spacing w:before="80" w:after="0"/>
              <w:jc w:val="right"/>
              <w:rPr>
                <w:b/>
                <w:color w:val="FFFFFF" w:themeColor="background1"/>
                <w:sz w:val="16"/>
                <w:szCs w:val="16"/>
              </w:rPr>
            </w:pPr>
            <w:r>
              <w:rPr>
                <w:b/>
                <w:color w:val="FFFFFF" w:themeColor="background1"/>
                <w:sz w:val="16"/>
                <w:szCs w:val="16"/>
              </w:rPr>
              <w:t xml:space="preserve">       </w:t>
            </w:r>
            <w:r w:rsidRPr="0091753A">
              <w:rPr>
                <w:b/>
                <w:color w:val="FFFFFF" w:themeColor="background1"/>
                <w:sz w:val="16"/>
                <w:szCs w:val="16"/>
              </w:rPr>
              <w:t>Capacity</w:t>
            </w:r>
          </w:p>
          <w:p w:rsidR="00A82A67" w:rsidRPr="0091753A" w:rsidP="00AC1B89">
            <w:pPr>
              <w:pStyle w:val="AttributionBoilerplate"/>
              <w:spacing w:after="0"/>
              <w:jc w:val="right"/>
              <w:rPr>
                <w:b/>
                <w:color w:val="FFFFFF" w:themeColor="background1"/>
                <w:sz w:val="14"/>
                <w:szCs w:val="14"/>
              </w:rPr>
            </w:pPr>
            <w:r>
              <w:rPr>
                <w:rFonts w:asciiTheme="minorHAnsi" w:hAnsiTheme="minorHAnsi" w:cstheme="minorHAnsi"/>
                <w:b/>
                <w:color w:val="FFFFFF" w:themeColor="background1"/>
                <w:sz w:val="14"/>
                <w:szCs w:val="14"/>
              </w:rPr>
              <w:t xml:space="preserve">       </w:t>
            </w:r>
            <w:r w:rsidRPr="0091753A">
              <w:rPr>
                <w:rFonts w:asciiTheme="minorHAnsi" w:hAnsiTheme="minorHAnsi" w:cstheme="minorHAnsi"/>
                <w:b/>
                <w:color w:val="FFFFFF" w:themeColor="background1"/>
                <w:sz w:val="14"/>
                <w:szCs w:val="14"/>
              </w:rPr>
              <w:t>(</w:t>
            </w:r>
            <w:r w:rsidRPr="0091753A">
              <w:rPr>
                <w:rFonts w:asciiTheme="minorHAnsi" w:hAnsiTheme="minorHAnsi" w:cstheme="minorHAnsi"/>
                <w:b/>
                <w:color w:val="FFFFFF" w:themeColor="background1"/>
                <w:sz w:val="14"/>
                <w:szCs w:val="14"/>
              </w:rPr>
              <w:t>TiB</w:t>
            </w:r>
            <w:r w:rsidRPr="0091753A">
              <w:rPr>
                <w:rFonts w:asciiTheme="minorHAnsi" w:hAnsiTheme="minorHAnsi" w:cstheme="minorHAnsi"/>
                <w:b/>
                <w:color w:val="FFFFFF" w:themeColor="background1"/>
                <w:sz w:val="14"/>
                <w:szCs w:val="14"/>
              </w:rPr>
              <w:t>)</w:t>
            </w:r>
          </w:p>
        </w:tc>
        <w:tc>
          <w:tcPr>
            <w:tcW w:w="1170" w:type="dxa"/>
            <w:shd w:val="clear" w:color="auto" w:fill="000000" w:themeFill="text1"/>
            <w:hideMark/>
          </w:tcPr>
          <w:p w:rsidR="00A82A67" w:rsidRPr="0091753A" w:rsidP="00DF0B79">
            <w:pPr>
              <w:pStyle w:val="AttributionBoilerplate"/>
              <w:spacing w:before="80" w:after="0"/>
              <w:jc w:val="right"/>
              <w:rPr>
                <w:b/>
                <w:color w:val="FFFFFF" w:themeColor="background1"/>
                <w:sz w:val="16"/>
                <w:szCs w:val="16"/>
              </w:rPr>
            </w:pPr>
            <w:r w:rsidRPr="0091753A">
              <w:rPr>
                <w:b/>
                <w:color w:val="FFFFFF" w:themeColor="background1"/>
                <w:sz w:val="16"/>
                <w:szCs w:val="16"/>
              </w:rPr>
              <w:t>Allocation</w:t>
            </w:r>
          </w:p>
        </w:tc>
      </w:tr>
      <w:tr w:rsidTr="00F01BC5">
        <w:tblPrEx>
          <w:tblW w:w="3960" w:type="dxa"/>
          <w:tblLayout w:type="fixed"/>
          <w:tblLook w:val="04A0"/>
        </w:tblPrEx>
        <w:trPr>
          <w:trHeight w:val="63"/>
        </w:trPr>
        <w:tc>
          <w:tcPr>
            <w:tcW w:w="1440" w:type="dxa"/>
          </w:tcPr>
          <w:p w:rsidR="00EC379B" w:rsidRPr="00922FF9" w:rsidP="00D94093">
            <w:pPr>
              <w:pStyle w:val="AttributionBoilerplate"/>
              <w:spacing w:before="80" w:after="0"/>
              <w:rPr>
                <w:rFonts w:cs="Arial"/>
                <w:b/>
                <w:color w:val="000000"/>
                <w:sz w:val="14"/>
                <w:szCs w:val="14"/>
                <w:lang w:val="en-IN"/>
              </w:rPr>
            </w:pPr>
            <w:r>
              <w:rPr>
                <w:rFonts w:cs="Arial"/>
                <w:b/>
                <w:color w:val="000000"/>
                <w:sz w:val="14"/>
                <w:szCs w:val="14"/>
                <w:lang w:val="en-IN"/>
              </w:rPr>
              <w:t>Drive Formatting</w:t>
            </w:r>
          </w:p>
        </w:tc>
        <w:tc>
          <w:tcPr>
            <w:tcW w:w="1350" w:type="dxa"/>
          </w:tcPr>
          <w:p w:rsidR="00EC379B" w:rsidRPr="00922FF9" w:rsidP="00DF0B79">
            <w:pPr>
              <w:pStyle w:val="AttributionBoilerplate"/>
              <w:spacing w:before="80" w:after="0"/>
              <w:jc w:val="right"/>
              <w:rPr>
                <w:rFonts w:cs="Arial"/>
                <w:b/>
                <w:color w:val="000000"/>
                <w:sz w:val="14"/>
                <w:szCs w:val="14"/>
                <w:lang w:val="en-IN"/>
              </w:rPr>
            </w:pPr>
            <w:r w:rsidRPr="00922FF9">
              <w:rPr>
                <w:rFonts w:cs="Arial"/>
                <w:b/>
                <w:noProof/>
                <w:color w:val="000000"/>
                <w:sz w:val="14"/>
                <w:szCs w:val="14"/>
                <w:lang w:val="en-IN"/>
              </w:rPr>
              <w:t>0.3830</w:t>
            </w:r>
          </w:p>
        </w:tc>
        <w:tc>
          <w:tcPr>
            <w:tcW w:w="1170" w:type="dxa"/>
          </w:tcPr>
          <w:p w:rsidR="00EC379B" w:rsidRPr="00922FF9" w:rsidP="00DF0B79">
            <w:pPr>
              <w:pStyle w:val="AttributionBoilerplate"/>
              <w:spacing w:before="80" w:after="0"/>
              <w:jc w:val="right"/>
              <w:rPr>
                <w:rFonts w:cs="Arial"/>
                <w:b/>
                <w:color w:val="000000"/>
                <w:sz w:val="14"/>
                <w:szCs w:val="14"/>
                <w:lang w:val="en-IN"/>
              </w:rPr>
            </w:pPr>
            <w:r w:rsidRPr="00922FF9">
              <w:rPr>
                <w:rFonts w:cs="Arial"/>
                <w:b/>
                <w:noProof/>
                <w:color w:val="000000"/>
                <w:sz w:val="14"/>
                <w:szCs w:val="14"/>
                <w:lang w:val="en-IN"/>
              </w:rPr>
              <w:t>0.19%</w:t>
            </w:r>
          </w:p>
        </w:tc>
      </w:tr>
      <w:tr w:rsidTr="00F01BC5">
        <w:tblPrEx>
          <w:tblW w:w="3960" w:type="dxa"/>
          <w:tblLayout w:type="fixed"/>
          <w:tblLook w:val="04A0"/>
        </w:tblPrEx>
        <w:trPr>
          <w:trHeight w:val="63"/>
        </w:trPr>
        <w:tc>
          <w:tcPr>
            <w:tcW w:w="1440" w:type="dxa"/>
            <w:hideMark/>
          </w:tcPr>
          <w:p w:rsidR="00A82A67" w:rsidRPr="00922FF9" w:rsidP="00D94093">
            <w:pPr>
              <w:pStyle w:val="AttributionBoilerplate"/>
              <w:spacing w:before="80" w:after="0"/>
              <w:rPr>
                <w:rFonts w:cs="Arial"/>
                <w:b/>
                <w:color w:val="000000"/>
                <w:sz w:val="14"/>
                <w:szCs w:val="14"/>
                <w:lang w:val="en-IN"/>
              </w:rPr>
            </w:pPr>
            <w:r w:rsidRPr="00922FF9">
              <w:rPr>
                <w:rFonts w:cs="Arial"/>
                <w:b/>
                <w:color w:val="000000"/>
                <w:sz w:val="14"/>
                <w:szCs w:val="14"/>
                <w:lang w:val="en-IN"/>
              </w:rPr>
              <w:t>Root</w:t>
            </w:r>
          </w:p>
        </w:tc>
        <w:tc>
          <w:tcPr>
            <w:tcW w:w="1350" w:type="dxa"/>
            <w:hideMark/>
          </w:tcPr>
          <w:p w:rsidR="00A82A67" w:rsidRPr="00922FF9" w:rsidP="00DF0B79">
            <w:pPr>
              <w:pStyle w:val="AttributionBoilerplate"/>
              <w:spacing w:before="80" w:after="0"/>
              <w:jc w:val="right"/>
              <w:rPr>
                <w:rFonts w:cs="Arial"/>
                <w:b/>
                <w:color w:val="000000"/>
                <w:sz w:val="14"/>
                <w:szCs w:val="14"/>
                <w:lang w:val="en-IN"/>
              </w:rPr>
            </w:pPr>
            <w:r w:rsidRPr="00922FF9">
              <w:rPr>
                <w:rFonts w:cs="Arial"/>
                <w:b/>
                <w:noProof/>
                <w:color w:val="000000"/>
                <w:sz w:val="14"/>
                <w:szCs w:val="14"/>
                <w:lang w:val="en-IN"/>
              </w:rPr>
              <w:t>0.3288</w:t>
            </w:r>
            <w:r w:rsidRPr="00922FF9">
              <w:rPr>
                <w:rFonts w:cs="Arial"/>
                <w:b/>
                <w:color w:val="000000"/>
                <w:sz w:val="14"/>
                <w:szCs w:val="14"/>
                <w:lang w:val="en-IN"/>
              </w:rPr>
              <w:t xml:space="preserve"> </w:t>
            </w:r>
          </w:p>
        </w:tc>
        <w:tc>
          <w:tcPr>
            <w:tcW w:w="1170" w:type="dxa"/>
            <w:hideMark/>
          </w:tcPr>
          <w:p w:rsidR="00A82A67" w:rsidRPr="00922FF9" w:rsidP="00DF0B79">
            <w:pPr>
              <w:pStyle w:val="AttributionBoilerplate"/>
              <w:spacing w:before="80" w:after="0"/>
              <w:jc w:val="right"/>
              <w:rPr>
                <w:rFonts w:cs="Arial"/>
                <w:b/>
                <w:color w:val="000000"/>
                <w:sz w:val="14"/>
                <w:szCs w:val="14"/>
                <w:lang w:val="en-IN"/>
              </w:rPr>
            </w:pPr>
            <w:r w:rsidRPr="00922FF9">
              <w:rPr>
                <w:rFonts w:cs="Arial"/>
                <w:b/>
                <w:noProof/>
                <w:color w:val="000000"/>
                <w:sz w:val="14"/>
                <w:szCs w:val="14"/>
                <w:lang w:val="en-IN"/>
              </w:rPr>
              <w:t>0.17%</w:t>
            </w:r>
          </w:p>
        </w:tc>
      </w:tr>
      <w:tr w:rsidTr="00F01BC5">
        <w:tblPrEx>
          <w:tblW w:w="3960" w:type="dxa"/>
          <w:tblLayout w:type="fixed"/>
          <w:tblLook w:val="04A0"/>
        </w:tblPrEx>
        <w:trPr>
          <w:trHeight w:val="225"/>
        </w:trPr>
        <w:tc>
          <w:tcPr>
            <w:tcW w:w="1440" w:type="dxa"/>
            <w:hideMark/>
          </w:tcPr>
          <w:p w:rsidR="00A82A67" w:rsidRPr="00922FF9" w:rsidP="00D94093">
            <w:pPr>
              <w:pStyle w:val="AttributionBoilerplate"/>
              <w:spacing w:before="80" w:after="0"/>
              <w:rPr>
                <w:rFonts w:cs="Arial"/>
                <w:b/>
                <w:color w:val="000000"/>
                <w:sz w:val="14"/>
                <w:szCs w:val="14"/>
                <w:lang w:val="en-IN"/>
              </w:rPr>
            </w:pPr>
            <w:r w:rsidRPr="00922FF9">
              <w:rPr>
                <w:rFonts w:cs="Arial"/>
                <w:b/>
                <w:color w:val="000000"/>
                <w:sz w:val="14"/>
                <w:szCs w:val="14"/>
                <w:lang w:val="en-IN"/>
              </w:rPr>
              <w:t>Parity</w:t>
            </w:r>
          </w:p>
        </w:tc>
        <w:tc>
          <w:tcPr>
            <w:tcW w:w="1350" w:type="dxa"/>
            <w:hideMark/>
          </w:tcPr>
          <w:p w:rsidR="00A82A67" w:rsidRPr="00922FF9" w:rsidP="00DF0B79">
            <w:pPr>
              <w:pStyle w:val="AttributionBoilerplate"/>
              <w:spacing w:before="80" w:after="0"/>
              <w:jc w:val="right"/>
              <w:rPr>
                <w:rFonts w:cs="Arial"/>
                <w:b/>
                <w:color w:val="000000"/>
                <w:sz w:val="14"/>
                <w:szCs w:val="14"/>
                <w:lang w:val="en-IN"/>
              </w:rPr>
            </w:pPr>
            <w:r w:rsidRPr="00922FF9">
              <w:rPr>
                <w:rFonts w:cs="Arial"/>
                <w:b/>
                <w:noProof/>
                <w:color w:val="000000"/>
                <w:sz w:val="14"/>
                <w:szCs w:val="14"/>
                <w:lang w:val="en-IN"/>
              </w:rPr>
              <w:t>16.3869</w:t>
            </w:r>
          </w:p>
        </w:tc>
        <w:tc>
          <w:tcPr>
            <w:tcW w:w="1170" w:type="dxa"/>
            <w:hideMark/>
          </w:tcPr>
          <w:p w:rsidR="00A82A67" w:rsidRPr="00922FF9" w:rsidP="00DF0B79">
            <w:pPr>
              <w:pStyle w:val="AttributionBoilerplate"/>
              <w:spacing w:before="80" w:after="0"/>
              <w:jc w:val="right"/>
              <w:rPr>
                <w:rFonts w:cs="Arial"/>
                <w:b/>
                <w:color w:val="000000"/>
                <w:sz w:val="14"/>
                <w:szCs w:val="14"/>
                <w:lang w:val="en-IN"/>
              </w:rPr>
            </w:pPr>
            <w:r w:rsidRPr="00922FF9">
              <w:rPr>
                <w:rFonts w:cs="Arial"/>
                <w:b/>
                <w:noProof/>
                <w:color w:val="000000"/>
                <w:sz w:val="14"/>
                <w:szCs w:val="14"/>
                <w:lang w:val="en-IN"/>
              </w:rPr>
              <w:t>8.34%</w:t>
            </w:r>
          </w:p>
        </w:tc>
      </w:tr>
      <w:tr w:rsidTr="00F01BC5">
        <w:tblPrEx>
          <w:tblW w:w="3960" w:type="dxa"/>
          <w:tblLayout w:type="fixed"/>
          <w:tblLook w:val="04A0"/>
        </w:tblPrEx>
        <w:trPr>
          <w:trHeight w:val="216"/>
        </w:trPr>
        <w:tc>
          <w:tcPr>
            <w:tcW w:w="1440" w:type="dxa"/>
            <w:hideMark/>
          </w:tcPr>
          <w:p w:rsidR="00A82A67" w:rsidRPr="00922FF9" w:rsidP="00D94093">
            <w:pPr>
              <w:pStyle w:val="AttributionBoilerplate"/>
              <w:spacing w:before="80" w:after="0"/>
              <w:rPr>
                <w:rFonts w:cs="Arial"/>
                <w:b/>
                <w:color w:val="000000"/>
                <w:sz w:val="14"/>
                <w:szCs w:val="14"/>
                <w:lang w:val="en-IN"/>
              </w:rPr>
            </w:pPr>
            <w:r w:rsidRPr="00922FF9">
              <w:rPr>
                <w:rFonts w:cs="Arial"/>
                <w:b/>
                <w:color w:val="000000"/>
                <w:sz w:val="14"/>
                <w:szCs w:val="14"/>
                <w:lang w:val="en-IN"/>
              </w:rPr>
              <w:t>WAFL</w:t>
            </w:r>
          </w:p>
        </w:tc>
        <w:tc>
          <w:tcPr>
            <w:tcW w:w="1350" w:type="dxa"/>
            <w:hideMark/>
          </w:tcPr>
          <w:p w:rsidR="00A82A67" w:rsidRPr="00922FF9" w:rsidP="00DF0B79">
            <w:pPr>
              <w:pStyle w:val="AttributionBoilerplate"/>
              <w:spacing w:before="80" w:after="0"/>
              <w:jc w:val="right"/>
              <w:rPr>
                <w:rFonts w:cs="Arial"/>
                <w:b/>
                <w:color w:val="000000"/>
                <w:sz w:val="14"/>
                <w:szCs w:val="14"/>
                <w:lang w:val="en-IN"/>
              </w:rPr>
            </w:pPr>
            <w:r w:rsidRPr="00922FF9">
              <w:rPr>
                <w:rFonts w:cs="Arial"/>
                <w:b/>
                <w:noProof/>
                <w:color w:val="000000"/>
                <w:sz w:val="14"/>
                <w:szCs w:val="14"/>
                <w:lang w:val="en-IN"/>
              </w:rPr>
              <w:t>17.1468</w:t>
            </w:r>
          </w:p>
        </w:tc>
        <w:tc>
          <w:tcPr>
            <w:tcW w:w="1170" w:type="dxa"/>
            <w:hideMark/>
          </w:tcPr>
          <w:p w:rsidR="00A82A67" w:rsidRPr="00922FF9" w:rsidP="00DF0B79">
            <w:pPr>
              <w:pStyle w:val="AttributionBoilerplate"/>
              <w:spacing w:before="80" w:after="0"/>
              <w:jc w:val="right"/>
              <w:rPr>
                <w:rFonts w:cs="Arial"/>
                <w:b/>
                <w:color w:val="000000"/>
                <w:sz w:val="14"/>
                <w:szCs w:val="14"/>
                <w:lang w:val="en-IN"/>
              </w:rPr>
            </w:pPr>
            <w:r w:rsidRPr="00922FF9">
              <w:rPr>
                <w:rFonts w:cs="Arial"/>
                <w:b/>
                <w:noProof/>
                <w:color w:val="000000"/>
                <w:sz w:val="14"/>
                <w:szCs w:val="14"/>
                <w:lang w:val="en-IN"/>
              </w:rPr>
              <w:t>8.73%</w:t>
            </w:r>
          </w:p>
        </w:tc>
      </w:tr>
      <w:tr w:rsidTr="00F01BC5">
        <w:tblPrEx>
          <w:tblW w:w="3960" w:type="dxa"/>
          <w:tblLayout w:type="fixed"/>
          <w:tblLook w:val="04A0"/>
        </w:tblPrEx>
        <w:trPr>
          <w:trHeight w:val="216"/>
        </w:trPr>
        <w:tc>
          <w:tcPr>
            <w:tcW w:w="1440" w:type="dxa"/>
          </w:tcPr>
          <w:p w:rsidR="00D03328" w:rsidRPr="00922FF9" w:rsidP="00D94093">
            <w:pPr>
              <w:pStyle w:val="AttributionBoilerplate"/>
              <w:spacing w:before="80" w:after="0"/>
              <w:rPr>
                <w:rFonts w:cs="Arial"/>
                <w:b/>
                <w:color w:val="000000"/>
                <w:sz w:val="14"/>
                <w:szCs w:val="14"/>
                <w:lang w:val="en-IN"/>
              </w:rPr>
            </w:pPr>
            <w:r>
              <w:rPr>
                <w:rFonts w:cs="Arial"/>
                <w:b/>
                <w:color w:val="000000"/>
                <w:sz w:val="14"/>
                <w:szCs w:val="14"/>
                <w:lang w:val="en-IN"/>
              </w:rPr>
              <w:t>Reserve</w:t>
            </w:r>
          </w:p>
        </w:tc>
        <w:tc>
          <w:tcPr>
            <w:tcW w:w="1350" w:type="dxa"/>
          </w:tcPr>
          <w:p w:rsidR="00D03328" w:rsidRPr="00922FF9" w:rsidP="00DF0B79">
            <w:pPr>
              <w:pStyle w:val="AttributionBoilerplate"/>
              <w:spacing w:before="80" w:after="0"/>
              <w:jc w:val="right"/>
              <w:rPr>
                <w:rFonts w:cs="Arial"/>
                <w:b/>
                <w:color w:val="000000"/>
                <w:sz w:val="14"/>
                <w:szCs w:val="14"/>
                <w:lang w:val="en-IN"/>
              </w:rPr>
            </w:pPr>
            <w:r>
              <w:rPr>
                <w:rFonts w:cs="Arial"/>
                <w:b/>
                <w:noProof/>
                <w:color w:val="000000"/>
                <w:sz w:val="14"/>
                <w:szCs w:val="14"/>
                <w:lang w:val="en-IN"/>
              </w:rPr>
              <w:t>0.0000</w:t>
            </w:r>
          </w:p>
        </w:tc>
        <w:tc>
          <w:tcPr>
            <w:tcW w:w="1170" w:type="dxa"/>
          </w:tcPr>
          <w:p w:rsidR="00D03328" w:rsidRPr="00922FF9" w:rsidP="00DF0B79">
            <w:pPr>
              <w:pStyle w:val="AttributionBoilerplate"/>
              <w:spacing w:before="80" w:after="0"/>
              <w:jc w:val="right"/>
              <w:rPr>
                <w:rFonts w:cs="Arial"/>
                <w:b/>
                <w:color w:val="000000"/>
                <w:sz w:val="14"/>
                <w:szCs w:val="14"/>
                <w:lang w:val="en-IN"/>
              </w:rPr>
            </w:pPr>
            <w:r>
              <w:rPr>
                <w:rFonts w:cs="Arial"/>
                <w:b/>
                <w:noProof/>
                <w:color w:val="000000"/>
                <w:sz w:val="14"/>
                <w:szCs w:val="14"/>
                <w:lang w:val="en-IN"/>
              </w:rPr>
              <w:t>0%</w:t>
            </w:r>
          </w:p>
        </w:tc>
      </w:tr>
      <w:tr w:rsidTr="00F01BC5">
        <w:tblPrEx>
          <w:tblW w:w="3960" w:type="dxa"/>
          <w:tblLayout w:type="fixed"/>
          <w:tblLook w:val="04A0"/>
        </w:tblPrEx>
        <w:trPr>
          <w:trHeight w:val="216"/>
        </w:trPr>
        <w:tc>
          <w:tcPr>
            <w:tcW w:w="1440" w:type="dxa"/>
          </w:tcPr>
          <w:p w:rsidR="005D725E" w:rsidRPr="00922FF9" w:rsidP="00D94093">
            <w:pPr>
              <w:pStyle w:val="AttributionBoilerplate"/>
              <w:spacing w:before="80" w:after="0"/>
              <w:rPr>
                <w:rFonts w:cs="Arial"/>
                <w:b/>
                <w:color w:val="000000"/>
                <w:sz w:val="14"/>
                <w:szCs w:val="14"/>
                <w:lang w:val="en-IN"/>
              </w:rPr>
            </w:pPr>
            <w:r>
              <w:rPr>
                <w:rFonts w:cs="Arial"/>
                <w:b/>
                <w:color w:val="000000"/>
                <w:sz w:val="14"/>
                <w:szCs w:val="14"/>
                <w:lang w:val="en-IN"/>
              </w:rPr>
              <w:t>Spare</w:t>
            </w:r>
          </w:p>
        </w:tc>
        <w:tc>
          <w:tcPr>
            <w:tcW w:w="1350" w:type="dxa"/>
          </w:tcPr>
          <w:p w:rsidR="005D725E" w:rsidRPr="00922FF9" w:rsidP="00DF0B79">
            <w:pPr>
              <w:pStyle w:val="AttributionBoilerplate"/>
              <w:spacing w:before="80" w:after="0"/>
              <w:jc w:val="right"/>
              <w:rPr>
                <w:rFonts w:cs="Arial"/>
                <w:b/>
                <w:color w:val="000000"/>
                <w:sz w:val="14"/>
                <w:szCs w:val="14"/>
                <w:lang w:val="en-IN"/>
              </w:rPr>
            </w:pPr>
            <w:r>
              <w:rPr>
                <w:rFonts w:cs="Arial"/>
                <w:b/>
                <w:noProof/>
                <w:color w:val="000000"/>
                <w:sz w:val="14"/>
                <w:szCs w:val="14"/>
                <w:lang w:val="en-IN"/>
              </w:rPr>
              <w:t>8.2524</w:t>
            </w:r>
          </w:p>
        </w:tc>
        <w:tc>
          <w:tcPr>
            <w:tcW w:w="1170" w:type="dxa"/>
          </w:tcPr>
          <w:p w:rsidR="005D725E" w:rsidRPr="00922FF9" w:rsidP="00DF0B79">
            <w:pPr>
              <w:pStyle w:val="AttributionBoilerplate"/>
              <w:spacing w:before="80" w:after="0"/>
              <w:jc w:val="right"/>
              <w:rPr>
                <w:rFonts w:cs="Arial"/>
                <w:b/>
                <w:color w:val="000000"/>
                <w:sz w:val="14"/>
                <w:szCs w:val="14"/>
                <w:lang w:val="en-IN"/>
              </w:rPr>
            </w:pPr>
            <w:r>
              <w:rPr>
                <w:rFonts w:cs="Arial"/>
                <w:b/>
                <w:noProof/>
                <w:color w:val="000000"/>
                <w:sz w:val="14"/>
                <w:szCs w:val="14"/>
                <w:lang w:val="en-IN"/>
              </w:rPr>
              <w:t>4.2%</w:t>
            </w:r>
          </w:p>
        </w:tc>
      </w:tr>
      <w:tr w:rsidTr="00F01BC5">
        <w:tblPrEx>
          <w:tblW w:w="3960" w:type="dxa"/>
          <w:tblLayout w:type="fixed"/>
          <w:tblLook w:val="04A0"/>
        </w:tblPrEx>
        <w:trPr>
          <w:trHeight w:val="216"/>
        </w:trPr>
        <w:tc>
          <w:tcPr>
            <w:tcW w:w="1440" w:type="dxa"/>
          </w:tcPr>
          <w:p w:rsidR="00922FF9" w:rsidRPr="00922FF9" w:rsidP="00D94093">
            <w:pPr>
              <w:pStyle w:val="AttributionBoilerplate"/>
              <w:spacing w:before="80" w:after="0"/>
              <w:rPr>
                <w:rFonts w:cs="Arial"/>
                <w:b/>
                <w:color w:val="000000"/>
                <w:sz w:val="14"/>
                <w:szCs w:val="14"/>
                <w:lang w:val="en-IN"/>
              </w:rPr>
            </w:pPr>
            <w:bookmarkStart w:id="63" w:name="AggregatesFlashPoolCapacityAllocation" w:colFirst="0" w:colLast="2"/>
            <w:bookmarkEnd w:id="63"/>
            <w:r>
              <w:rPr>
                <w:rFonts w:cs="Arial"/>
                <w:b/>
                <w:color w:val="000000"/>
                <w:sz w:val="14"/>
                <w:szCs w:val="14"/>
                <w:lang w:val="en-IN"/>
              </w:rPr>
              <w:t>Usable</w:t>
            </w:r>
          </w:p>
        </w:tc>
        <w:tc>
          <w:tcPr>
            <w:tcW w:w="1350" w:type="dxa"/>
            <w:hideMark/>
          </w:tcPr>
          <w:p w:rsidR="00A82A67" w:rsidRPr="00922FF9" w:rsidP="00DF0B79">
            <w:pPr>
              <w:pStyle w:val="AttributionBoilerplate"/>
              <w:spacing w:before="80" w:after="0"/>
              <w:jc w:val="right"/>
              <w:rPr>
                <w:rFonts w:cs="Arial"/>
                <w:b/>
                <w:color w:val="000000"/>
                <w:sz w:val="14"/>
                <w:szCs w:val="14"/>
                <w:lang w:val="en-IN"/>
              </w:rPr>
            </w:pPr>
            <w:r>
              <w:rPr>
                <w:rFonts w:cs="Arial"/>
                <w:b/>
                <w:noProof/>
                <w:color w:val="000000"/>
                <w:sz w:val="14"/>
                <w:szCs w:val="14"/>
                <w:lang w:val="en-IN"/>
              </w:rPr>
              <w:t>153.9922</w:t>
            </w:r>
          </w:p>
        </w:tc>
        <w:tc>
          <w:tcPr>
            <w:tcW w:w="1170" w:type="dxa"/>
            <w:hideMark/>
          </w:tcPr>
          <w:p w:rsidR="00A82A67" w:rsidRPr="00922FF9" w:rsidP="00DF0B79">
            <w:pPr>
              <w:pStyle w:val="AttributionBoilerplate"/>
              <w:spacing w:before="80" w:after="0"/>
              <w:jc w:val="right"/>
              <w:rPr>
                <w:rFonts w:cs="Arial"/>
                <w:b/>
                <w:color w:val="000000"/>
                <w:sz w:val="14"/>
                <w:szCs w:val="14"/>
                <w:lang w:val="en-IN"/>
              </w:rPr>
            </w:pPr>
            <w:r>
              <w:rPr>
                <w:rFonts w:cs="Arial"/>
                <w:b/>
                <w:noProof/>
                <w:color w:val="000000"/>
                <w:sz w:val="14"/>
                <w:szCs w:val="14"/>
                <w:lang w:val="en-IN"/>
              </w:rPr>
              <w:t>78.37%</w:t>
            </w:r>
          </w:p>
        </w:tc>
      </w:tr>
      <w:tr w:rsidTr="00F01BC5">
        <w:tblPrEx>
          <w:tblW w:w="3960" w:type="dxa"/>
          <w:tblLayout w:type="fixed"/>
          <w:tblLook w:val="04A0"/>
        </w:tblPrEx>
        <w:trPr>
          <w:trHeight w:val="167"/>
        </w:trPr>
        <w:tc>
          <w:tcPr>
            <w:tcW w:w="1440" w:type="dxa"/>
            <w:tcBorders>
              <w:top w:val="single" w:sz="4" w:space="0" w:color="auto"/>
              <w:left w:val="nil"/>
              <w:bottom w:val="nil"/>
              <w:right w:val="nil"/>
            </w:tcBorders>
            <w:hideMark/>
          </w:tcPr>
          <w:p w:rsidR="005C5992" w:rsidRPr="00A04A46" w:rsidP="00D94093">
            <w:pPr>
              <w:pStyle w:val="AttributionBoilerplate"/>
              <w:spacing w:after="0"/>
              <w:rPr>
                <w:b/>
                <w:sz w:val="14"/>
                <w:szCs w:val="14"/>
              </w:rPr>
            </w:pPr>
            <w:r w:rsidRPr="00A04A46">
              <w:rPr>
                <w:rFonts w:eastAsiaTheme="majorEastAsia"/>
                <w:b/>
                <w:sz w:val="14"/>
                <w:szCs w:val="14"/>
                <w:lang w:val="en-IN"/>
              </w:rPr>
              <w:t>Total</w:t>
            </w:r>
          </w:p>
        </w:tc>
        <w:tc>
          <w:tcPr>
            <w:tcW w:w="1350" w:type="dxa"/>
            <w:tcBorders>
              <w:top w:val="single" w:sz="4" w:space="0" w:color="auto"/>
              <w:left w:val="nil"/>
              <w:bottom w:val="nil"/>
              <w:right w:val="nil"/>
            </w:tcBorders>
            <w:hideMark/>
          </w:tcPr>
          <w:p w:rsidR="005C5992" w:rsidRPr="003E1C15" w:rsidP="00DF0B79">
            <w:pPr>
              <w:pStyle w:val="AttributionBoilerplate"/>
              <w:jc w:val="right"/>
              <w:rPr>
                <w:b/>
                <w:sz w:val="14"/>
                <w:szCs w:val="14"/>
              </w:rPr>
            </w:pPr>
            <w:r w:rsidRPr="003E1C15">
              <w:rPr>
                <w:rFonts w:cs="Arial"/>
                <w:b/>
                <w:noProof/>
                <w:color w:val="000000"/>
                <w:sz w:val="14"/>
                <w:szCs w:val="14"/>
                <w:lang w:val="en-IN"/>
              </w:rPr>
              <w:t>196.4901</w:t>
            </w:r>
          </w:p>
        </w:tc>
        <w:tc>
          <w:tcPr>
            <w:tcW w:w="1170" w:type="dxa"/>
            <w:tcBorders>
              <w:top w:val="single" w:sz="4" w:space="0" w:color="auto"/>
              <w:left w:val="nil"/>
              <w:bottom w:val="nil"/>
              <w:right w:val="nil"/>
            </w:tcBorders>
            <w:hideMark/>
          </w:tcPr>
          <w:p w:rsidR="005C5992" w:rsidRPr="003E1C15" w:rsidP="00DF0B79">
            <w:pPr>
              <w:pStyle w:val="AttributionBoilerplate"/>
              <w:jc w:val="right"/>
              <w:rPr>
                <w:b/>
                <w:sz w:val="14"/>
                <w:szCs w:val="14"/>
              </w:rPr>
            </w:pPr>
            <w:r w:rsidRPr="003E1C15">
              <w:rPr>
                <w:rFonts w:cs="Arial"/>
                <w:b/>
                <w:color w:val="000000"/>
                <w:sz w:val="14"/>
                <w:szCs w:val="14"/>
                <w:lang w:val="en-IN"/>
              </w:rPr>
              <w:t>100</w:t>
            </w:r>
            <w:r w:rsidRPr="003E1C15" w:rsidR="00B863F1">
              <w:rPr>
                <w:rFonts w:cs="Arial"/>
                <w:b/>
                <w:color w:val="000000"/>
                <w:sz w:val="14"/>
                <w:szCs w:val="14"/>
                <w:lang w:val="en-IN"/>
              </w:rPr>
              <w:t>.0</w:t>
            </w:r>
            <w:r w:rsidRPr="003E1C15">
              <w:rPr>
                <w:rFonts w:cs="Arial"/>
                <w:b/>
                <w:color w:val="000000"/>
                <w:sz w:val="14"/>
                <w:szCs w:val="14"/>
                <w:lang w:val="en-IN"/>
              </w:rPr>
              <w:t>%</w:t>
            </w:r>
          </w:p>
        </w:tc>
      </w:tr>
    </w:tbl>
    <w:p w:rsidR="00D03328" w:rsidP="00F038E9">
      <w:pPr>
        <w:pStyle w:val="BodyText"/>
        <w:spacing w:before="0" w:after="0" w:line="240" w:lineRule="auto"/>
        <w:ind w:left="1440" w:firstLine="720"/>
        <w:rPr>
          <w:rFonts w:cs="Arial"/>
          <w:b/>
          <w:color w:val="000000"/>
          <w:sz w:val="14"/>
          <w:szCs w:val="14"/>
          <w:lang w:val="en-IN"/>
        </w:rPr>
      </w:pPr>
    </w:p>
    <w:p w:rsidR="00533569" w:rsidRPr="00E35FC3" w:rsidP="00D03328">
      <w:pPr>
        <w:pStyle w:val="BodyText"/>
        <w:spacing w:before="0" w:after="0" w:line="240" w:lineRule="auto"/>
        <w:ind w:left="5040" w:firstLine="720"/>
        <w:rPr>
          <w:rFonts w:cs="Arial"/>
          <w:b/>
          <w:color w:val="000000"/>
          <w:sz w:val="14"/>
          <w:szCs w:val="14"/>
          <w:lang w:val="en-IN"/>
        </w:rPr>
      </w:pPr>
    </w:p>
    <w:p w:rsidR="001915AA">
      <w:pPr>
        <w:spacing w:after="0"/>
        <w:rPr>
          <w:szCs w:val="22"/>
        </w:rPr>
      </w:pPr>
    </w:p>
    <w:p w:rsidR="001915AA">
      <w:pPr>
        <w:spacing w:after="0"/>
        <w:rPr>
          <w:rFonts w:asciiTheme="majorHAnsi" w:eastAsiaTheme="majorEastAsia" w:hAnsiTheme="majorHAnsi" w:cstheme="majorBidi"/>
          <w:b/>
          <w:bCs/>
          <w:sz w:val="24"/>
          <w:szCs w:val="26"/>
        </w:rPr>
      </w:pPr>
      <w:bookmarkStart w:id="64" w:name="DriveSummary"/>
      <w:r>
        <w:br w:type="page"/>
      </w:r>
    </w:p>
    <w:p w:rsidR="00AD1A85" w:rsidRPr="00CD69D3" w:rsidP="00CE3262">
      <w:pPr>
        <w:pStyle w:val="Heading2"/>
        <w:spacing w:before="120" w:after="120"/>
      </w:pPr>
      <w:bookmarkStart w:id="65" w:name="_Toc256000008"/>
      <w:bookmarkStart w:id="66" w:name="_Toc256000021"/>
      <w:bookmarkStart w:id="67" w:name="_Toc256000034"/>
      <w:bookmarkStart w:id="68" w:name="_Toc256000047"/>
      <w:r>
        <w:t>Drive Calculation Summary</w:t>
      </w:r>
      <w:bookmarkEnd w:id="68"/>
      <w:bookmarkEnd w:id="67"/>
      <w:bookmarkEnd w:id="66"/>
      <w:bookmarkEnd w:id="65"/>
    </w:p>
    <w:tbl>
      <w:tblPr>
        <w:tblStyle w:val="TableGrid0"/>
        <w:tblW w:w="5102"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4" w:type="dxa"/>
          <w:left w:w="40" w:type="dxa"/>
          <w:right w:w="56" w:type="dxa"/>
        </w:tblCellMar>
        <w:tblLook w:val="04A0"/>
      </w:tblPr>
      <w:tblGrid>
        <w:gridCol w:w="2250"/>
        <w:gridCol w:w="1890"/>
        <w:gridCol w:w="1980"/>
        <w:gridCol w:w="1710"/>
        <w:gridCol w:w="1711"/>
      </w:tblGrid>
      <w:tr w:rsidTr="00A45131">
        <w:tblPrEx>
          <w:tblW w:w="5102"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4" w:type="dxa"/>
            <w:left w:w="40" w:type="dxa"/>
            <w:right w:w="56" w:type="dxa"/>
          </w:tblCellMar>
          <w:tblLook w:val="04A0"/>
        </w:tblPrEx>
        <w:trPr>
          <w:trHeight w:val="166"/>
        </w:trPr>
        <w:tc>
          <w:tcPr>
            <w:tcW w:w="2250" w:type="dxa"/>
            <w:shd w:val="clear" w:color="auto" w:fill="0067C5" w:themeFill="text2"/>
          </w:tcPr>
          <w:p w:rsidR="00AD1A85" w:rsidRPr="00A91847" w:rsidP="003E5D4C">
            <w:pPr>
              <w:jc w:val="center"/>
              <w:rPr>
                <w:rFonts w:asciiTheme="majorHAnsi" w:hAnsiTheme="majorHAnsi" w:cstheme="majorHAnsi"/>
                <w:b/>
                <w:sz w:val="18"/>
                <w:szCs w:val="18"/>
              </w:rPr>
            </w:pPr>
            <w:r w:rsidRPr="00A91847">
              <w:rPr>
                <w:rFonts w:asciiTheme="majorHAnsi" w:hAnsiTheme="majorHAnsi" w:cstheme="majorHAnsi"/>
                <w:b/>
                <w:color w:val="FFFFFF" w:themeColor="background1"/>
                <w:sz w:val="18"/>
                <w:szCs w:val="18"/>
              </w:rPr>
              <w:t>Node</w:t>
            </w:r>
          </w:p>
        </w:tc>
        <w:tc>
          <w:tcPr>
            <w:tcW w:w="1890" w:type="dxa"/>
            <w:shd w:val="clear" w:color="auto" w:fill="0067C5" w:themeFill="text2"/>
          </w:tcPr>
          <w:p w:rsidR="00A45131" w:rsidP="00A45131">
            <w:pPr>
              <w:pStyle w:val="Normal5"/>
              <w:keepNext/>
              <w:spacing w:after="0" w:line="240" w:lineRule="auto"/>
              <w:ind w:left="40"/>
              <w:jc w:val="center"/>
              <w:rPr>
                <w:rFonts w:asciiTheme="majorHAnsi" w:hAnsiTheme="majorHAnsi" w:cstheme="majorHAnsi" w:hint="default"/>
                <w:b/>
                <w:color w:val="FFFFFF" w:themeColor="background1"/>
                <w:sz w:val="18"/>
                <w:szCs w:val="18"/>
              </w:rPr>
            </w:pPr>
            <w:r w:rsidRPr="00A91847">
              <w:rPr>
                <w:rFonts w:asciiTheme="majorHAnsi" w:hAnsiTheme="majorHAnsi" w:cstheme="majorHAnsi" w:hint="default"/>
                <w:b/>
                <w:color w:val="FFFFFF" w:themeColor="background1"/>
                <w:sz w:val="18"/>
                <w:szCs w:val="18"/>
              </w:rPr>
              <w:t>Drives</w:t>
            </w:r>
          </w:p>
          <w:p w:rsidR="00AD1A85" w:rsidRPr="00A91847" w:rsidP="00A45131">
            <w:pPr>
              <w:pStyle w:val="Normal5"/>
              <w:keepNext/>
              <w:spacing w:after="0" w:line="240" w:lineRule="auto"/>
              <w:ind w:left="40"/>
              <w:jc w:val="center"/>
              <w:rPr>
                <w:rFonts w:asciiTheme="majorHAnsi" w:hAnsiTheme="majorHAnsi" w:cstheme="majorHAnsi" w:hint="default"/>
                <w:b/>
                <w:bCs/>
                <w:color w:val="FFFFFF"/>
                <w:sz w:val="18"/>
                <w:szCs w:val="18"/>
              </w:rPr>
            </w:pPr>
            <w:r w:rsidRPr="00A91847">
              <w:rPr>
                <w:rFonts w:asciiTheme="majorHAnsi" w:hAnsiTheme="majorHAnsi" w:cstheme="majorHAnsi" w:hint="default"/>
                <w:b/>
                <w:color w:val="FFFFFF" w:themeColor="background1"/>
                <w:sz w:val="18"/>
                <w:szCs w:val="18"/>
              </w:rPr>
              <w:t xml:space="preserve">(Qty) </w:t>
            </w:r>
            <w:r w:rsidRPr="00A91847">
              <w:rPr>
                <w:rFonts w:asciiTheme="majorHAnsi" w:hAnsiTheme="majorHAnsi" w:cstheme="majorHAnsi" w:hint="default"/>
                <w:b/>
                <w:color w:val="FFFFFF" w:themeColor="background1"/>
                <w:sz w:val="18"/>
                <w:szCs w:val="18"/>
              </w:rPr>
              <w:t>(#Partitions, #</w:t>
            </w:r>
            <w:r w:rsidRPr="00A91847" w:rsidR="00A91847">
              <w:rPr>
                <w:rFonts w:asciiTheme="majorHAnsi" w:hAnsiTheme="majorHAnsi" w:cstheme="majorHAnsi" w:hint="default"/>
                <w:b/>
                <w:color w:val="FFFFFF" w:themeColor="background1"/>
                <w:sz w:val="18"/>
                <w:szCs w:val="18"/>
              </w:rPr>
              <w:t>Non-Partitioned</w:t>
            </w:r>
            <w:r w:rsidRPr="00A91847">
              <w:rPr>
                <w:rFonts w:asciiTheme="majorHAnsi" w:hAnsiTheme="majorHAnsi" w:cstheme="majorHAnsi" w:hint="default"/>
                <w:b/>
                <w:color w:val="FFFFFF" w:themeColor="background1"/>
                <w:sz w:val="18"/>
                <w:szCs w:val="18"/>
              </w:rPr>
              <w:t>)</w:t>
            </w:r>
          </w:p>
        </w:tc>
        <w:tc>
          <w:tcPr>
            <w:tcW w:w="1980" w:type="dxa"/>
            <w:shd w:val="clear" w:color="auto" w:fill="0067C5" w:themeFill="text2"/>
          </w:tcPr>
          <w:p w:rsidR="00AD1A85" w:rsidRPr="00A91847" w:rsidP="003E5D4C">
            <w:pPr>
              <w:jc w:val="center"/>
              <w:rPr>
                <w:rFonts w:asciiTheme="majorHAnsi" w:hAnsiTheme="majorHAnsi" w:cstheme="majorHAnsi"/>
                <w:b/>
                <w:sz w:val="18"/>
                <w:szCs w:val="18"/>
              </w:rPr>
            </w:pPr>
            <w:r w:rsidRPr="00A91847">
              <w:rPr>
                <w:rFonts w:asciiTheme="majorHAnsi" w:hAnsiTheme="majorHAnsi" w:cstheme="majorHAnsi"/>
                <w:b/>
                <w:color w:val="FFFFFF" w:themeColor="background1"/>
                <w:sz w:val="18"/>
                <w:szCs w:val="18"/>
              </w:rPr>
              <w:t>Flash Pool Drives</w:t>
            </w:r>
            <w:r w:rsidRPr="00A91847" w:rsidR="00F131A6">
              <w:rPr>
                <w:rFonts w:asciiTheme="majorHAnsi" w:hAnsiTheme="majorHAnsi" w:cstheme="majorHAnsi"/>
                <w:b/>
                <w:color w:val="FFFFFF" w:themeColor="background1"/>
                <w:sz w:val="18"/>
                <w:szCs w:val="18"/>
              </w:rPr>
              <w:t xml:space="preserve"> (Qty)</w:t>
            </w:r>
            <w:r w:rsidRPr="00A91847">
              <w:rPr>
                <w:rFonts w:asciiTheme="majorHAnsi" w:hAnsiTheme="majorHAnsi" w:cstheme="majorHAnsi"/>
                <w:b/>
                <w:color w:val="FF0000"/>
                <w:sz w:val="18"/>
                <w:szCs w:val="18"/>
              </w:rPr>
              <w:t xml:space="preserve"> </w:t>
            </w:r>
            <w:r w:rsidRPr="00A91847">
              <w:rPr>
                <w:rFonts w:asciiTheme="majorHAnsi" w:hAnsiTheme="majorHAnsi" w:cstheme="majorHAnsi"/>
                <w:b/>
                <w:color w:val="FFFFFF" w:themeColor="background1"/>
                <w:sz w:val="18"/>
                <w:szCs w:val="18"/>
              </w:rPr>
              <w:t>(#Partitions, #</w:t>
            </w:r>
            <w:r w:rsidR="00C67754">
              <w:rPr>
                <w:rFonts w:asciiTheme="majorHAnsi" w:hAnsiTheme="majorHAnsi" w:cstheme="majorHAnsi"/>
                <w:b/>
                <w:color w:val="FFFFFF" w:themeColor="background1"/>
                <w:sz w:val="18"/>
                <w:szCs w:val="18"/>
              </w:rPr>
              <w:t>Non-</w:t>
            </w:r>
            <w:r w:rsidRPr="00A91847" w:rsidR="00C67754">
              <w:rPr>
                <w:rFonts w:asciiTheme="majorHAnsi" w:hAnsiTheme="majorHAnsi" w:cstheme="majorHAnsi"/>
                <w:b/>
                <w:color w:val="FFFFFF" w:themeColor="background1"/>
                <w:sz w:val="18"/>
                <w:szCs w:val="18"/>
              </w:rPr>
              <w:t xml:space="preserve"> Partitioned</w:t>
            </w:r>
            <w:r w:rsidRPr="00A91847">
              <w:rPr>
                <w:rFonts w:asciiTheme="majorHAnsi" w:hAnsiTheme="majorHAnsi" w:cstheme="majorHAnsi"/>
                <w:b/>
                <w:color w:val="FFFFFF" w:themeColor="background1"/>
                <w:sz w:val="18"/>
                <w:szCs w:val="18"/>
              </w:rPr>
              <w:t>)</w:t>
            </w:r>
          </w:p>
        </w:tc>
        <w:tc>
          <w:tcPr>
            <w:tcW w:w="1710" w:type="dxa"/>
            <w:shd w:val="clear" w:color="auto" w:fill="0067C5" w:themeFill="text2"/>
          </w:tcPr>
          <w:p w:rsidR="00C67754" w:rsidP="00C67754">
            <w:pPr>
              <w:widowControl w:val="0"/>
              <w:autoSpaceDE w:val="0"/>
              <w:autoSpaceDN w:val="0"/>
              <w:adjustRightInd w:val="0"/>
              <w:spacing w:after="0"/>
              <w:jc w:val="center"/>
              <w:rPr>
                <w:rFonts w:asciiTheme="majorHAnsi" w:hAnsiTheme="majorHAnsi" w:cstheme="majorHAnsi"/>
                <w:b/>
                <w:color w:val="FFFFFF" w:themeColor="background1"/>
                <w:sz w:val="18"/>
                <w:szCs w:val="18"/>
              </w:rPr>
            </w:pPr>
            <w:r w:rsidRPr="00A91847">
              <w:rPr>
                <w:rFonts w:asciiTheme="majorHAnsi" w:hAnsiTheme="majorHAnsi" w:cstheme="majorHAnsi"/>
                <w:b/>
                <w:color w:val="FFFFFF" w:themeColor="background1"/>
                <w:sz w:val="18"/>
                <w:szCs w:val="18"/>
              </w:rPr>
              <w:t xml:space="preserve">Aggregates </w:t>
            </w:r>
          </w:p>
          <w:p w:rsidR="00AD1A85" w:rsidRPr="00A91847" w:rsidP="00C67754">
            <w:pPr>
              <w:widowControl w:val="0"/>
              <w:autoSpaceDE w:val="0"/>
              <w:autoSpaceDN w:val="0"/>
              <w:adjustRightInd w:val="0"/>
              <w:spacing w:after="0"/>
              <w:jc w:val="center"/>
              <w:rPr>
                <w:rFonts w:asciiTheme="majorHAnsi" w:hAnsiTheme="majorHAnsi" w:cstheme="majorHAnsi"/>
                <w:b/>
                <w:sz w:val="18"/>
                <w:szCs w:val="18"/>
              </w:rPr>
            </w:pPr>
            <w:r w:rsidRPr="00A91847">
              <w:rPr>
                <w:rFonts w:asciiTheme="majorHAnsi" w:hAnsiTheme="majorHAnsi" w:cstheme="majorHAnsi"/>
                <w:b/>
                <w:color w:val="FFFFFF" w:themeColor="background1"/>
                <w:sz w:val="18"/>
                <w:szCs w:val="18"/>
              </w:rPr>
              <w:t>(Qty)</w:t>
            </w:r>
          </w:p>
        </w:tc>
        <w:tc>
          <w:tcPr>
            <w:tcW w:w="1711" w:type="dxa"/>
            <w:shd w:val="clear" w:color="auto" w:fill="0067C5" w:themeFill="text2"/>
          </w:tcPr>
          <w:p w:rsidR="00C67754" w:rsidP="00C67754">
            <w:pPr>
              <w:widowControl w:val="0"/>
              <w:autoSpaceDE w:val="0"/>
              <w:autoSpaceDN w:val="0"/>
              <w:adjustRightInd w:val="0"/>
              <w:spacing w:after="0"/>
              <w:jc w:val="center"/>
              <w:rPr>
                <w:rFonts w:asciiTheme="majorHAnsi" w:hAnsiTheme="majorHAnsi" w:cstheme="majorHAnsi"/>
                <w:b/>
                <w:color w:val="FFFFFF" w:themeColor="background1"/>
                <w:sz w:val="18"/>
                <w:szCs w:val="18"/>
              </w:rPr>
            </w:pPr>
            <w:r w:rsidRPr="00A91847">
              <w:rPr>
                <w:rFonts w:asciiTheme="majorHAnsi" w:hAnsiTheme="majorHAnsi" w:cstheme="majorHAnsi"/>
                <w:b/>
                <w:color w:val="FFFFFF" w:themeColor="background1"/>
                <w:sz w:val="18"/>
                <w:szCs w:val="18"/>
              </w:rPr>
              <w:t xml:space="preserve">Space </w:t>
            </w:r>
          </w:p>
          <w:p w:rsidR="00AD1A85" w:rsidRPr="00A91847" w:rsidP="00C67754">
            <w:pPr>
              <w:widowControl w:val="0"/>
              <w:autoSpaceDE w:val="0"/>
              <w:autoSpaceDN w:val="0"/>
              <w:adjustRightInd w:val="0"/>
              <w:spacing w:after="0"/>
              <w:jc w:val="center"/>
              <w:rPr>
                <w:rFonts w:asciiTheme="majorHAnsi" w:hAnsiTheme="majorHAnsi" w:cstheme="majorHAnsi"/>
                <w:b/>
                <w:bCs/>
                <w:color w:val="FFFFFF"/>
                <w:sz w:val="18"/>
                <w:szCs w:val="18"/>
              </w:rPr>
            </w:pPr>
            <w:r w:rsidRPr="00A91847">
              <w:rPr>
                <w:rFonts w:asciiTheme="majorHAnsi" w:hAnsiTheme="majorHAnsi" w:cstheme="majorHAnsi"/>
                <w:b/>
                <w:color w:val="FFFFFF" w:themeColor="background1"/>
                <w:sz w:val="18"/>
                <w:szCs w:val="18"/>
              </w:rPr>
              <w:t>Utilization</w:t>
            </w:r>
          </w:p>
        </w:tc>
      </w:tr>
      <w:tr w:rsidTr="00A45131">
        <w:tblPrEx>
          <w:tblW w:w="5102" w:type="pct"/>
          <w:tblInd w:w="-95" w:type="dxa"/>
          <w:tblLayout w:type="fixed"/>
          <w:tblCellMar>
            <w:top w:w="74" w:type="dxa"/>
            <w:left w:w="40" w:type="dxa"/>
            <w:right w:w="56" w:type="dxa"/>
          </w:tblCellMar>
          <w:tblLook w:val="04A0"/>
        </w:tblPrEx>
        <w:trPr>
          <w:trHeight w:val="312"/>
        </w:trPr>
        <w:tc>
          <w:tcPr>
            <w:tcW w:w="2250" w:type="dxa"/>
          </w:tcPr>
          <w:p w:rsidR="00AD1A85" w:rsidRPr="005D618C" w:rsidP="002738C4">
            <w:pPr>
              <w:widowControl w:val="0"/>
              <w:autoSpaceDE w:val="0"/>
              <w:autoSpaceDN w:val="0"/>
              <w:adjustRightInd w:val="0"/>
              <w:jc w:val="center"/>
              <w:rPr>
                <w:rFonts w:cs="Arial"/>
                <w:sz w:val="16"/>
                <w:szCs w:val="16"/>
              </w:rPr>
            </w:pPr>
            <w:r w:rsidRPr="005D618C">
              <w:rPr>
                <w:rFonts w:cs="Arial"/>
                <w:b/>
                <w:noProof/>
                <w:sz w:val="16"/>
                <w:szCs w:val="16"/>
              </w:rPr>
              <w:t>netapp1</w:t>
            </w:r>
          </w:p>
        </w:tc>
        <w:tc>
          <w:tcPr>
            <w:tcW w:w="1890" w:type="dxa"/>
          </w:tcPr>
          <w:p w:rsidR="00AD1A85" w:rsidRPr="00B603D2" w:rsidP="002738C4">
            <w:pPr>
              <w:widowControl w:val="0"/>
              <w:autoSpaceDE w:val="0"/>
              <w:autoSpaceDN w:val="0"/>
              <w:adjustRightInd w:val="0"/>
              <w:spacing w:line="200" w:lineRule="exact"/>
              <w:jc w:val="center"/>
              <w:rPr>
                <w:rFonts w:cs="Arial"/>
                <w:b/>
                <w:sz w:val="16"/>
                <w:szCs w:val="16"/>
                <w:u w:val="single"/>
              </w:rPr>
            </w:pPr>
            <w:r w:rsidRPr="00B603D2">
              <w:rPr>
                <w:rFonts w:cs="Arial"/>
                <w:b/>
                <w:sz w:val="16"/>
                <w:szCs w:val="16"/>
              </w:rPr>
              <w:t>(33, 92)</w:t>
            </w:r>
          </w:p>
        </w:tc>
        <w:tc>
          <w:tcPr>
            <w:tcW w:w="1980" w:type="dxa"/>
          </w:tcPr>
          <w:p w:rsidR="00AD1A85" w:rsidRPr="00B603D2" w:rsidP="002738C4">
            <w:pPr>
              <w:widowControl w:val="0"/>
              <w:autoSpaceDE w:val="0"/>
              <w:autoSpaceDN w:val="0"/>
              <w:adjustRightInd w:val="0"/>
              <w:jc w:val="center"/>
              <w:rPr>
                <w:rFonts w:cs="Arial"/>
                <w:b/>
                <w:sz w:val="16"/>
                <w:szCs w:val="16"/>
              </w:rPr>
            </w:pPr>
            <w:r w:rsidRPr="00B603D2">
              <w:rPr>
                <w:rFonts w:cs="Arial"/>
                <w:b/>
                <w:sz w:val="16"/>
                <w:szCs w:val="16"/>
              </w:rPr>
              <w:t>(0, 0)</w:t>
            </w:r>
          </w:p>
        </w:tc>
        <w:tc>
          <w:tcPr>
            <w:tcW w:w="1710" w:type="dxa"/>
          </w:tcPr>
          <w:p w:rsidR="00AD1A85" w:rsidRPr="00B603D2" w:rsidP="002738C4">
            <w:pPr>
              <w:jc w:val="center"/>
              <w:rPr>
                <w:rFonts w:cs="Arial"/>
                <w:b/>
                <w:sz w:val="16"/>
                <w:szCs w:val="16"/>
              </w:rPr>
            </w:pPr>
            <w:r w:rsidRPr="00B603D2">
              <w:rPr>
                <w:rFonts w:cs="Arial"/>
                <w:b/>
                <w:sz w:val="16"/>
                <w:szCs w:val="16"/>
              </w:rPr>
              <w:t>2</w:t>
            </w:r>
          </w:p>
        </w:tc>
        <w:tc>
          <w:tcPr>
            <w:tcW w:w="1711" w:type="dxa"/>
          </w:tcPr>
          <w:p w:rsidR="00AD1A85" w:rsidRPr="005D618C" w:rsidP="002738C4">
            <w:pPr>
              <w:widowControl w:val="0"/>
              <w:autoSpaceDE w:val="0"/>
              <w:autoSpaceDN w:val="0"/>
              <w:adjustRightInd w:val="0"/>
              <w:jc w:val="center"/>
              <w:rPr>
                <w:rFonts w:cs="Arial"/>
                <w:sz w:val="16"/>
                <w:szCs w:val="16"/>
              </w:rPr>
            </w:pPr>
            <w:r w:rsidRPr="005D618C">
              <w:rPr>
                <w:rFonts w:cs="Arial"/>
                <w:b/>
                <w:sz w:val="16"/>
                <w:szCs w:val="16"/>
              </w:rPr>
              <w:t>6.49%</w:t>
            </w:r>
          </w:p>
        </w:tc>
      </w:tr>
      <w:tr w:rsidTr="00A45131">
        <w:tblPrEx>
          <w:tblW w:w="5102" w:type="pct"/>
          <w:tblInd w:w="-95" w:type="dxa"/>
          <w:tblLayout w:type="fixed"/>
          <w:tblCellMar>
            <w:top w:w="74" w:type="dxa"/>
            <w:left w:w="40" w:type="dxa"/>
            <w:right w:w="56" w:type="dxa"/>
          </w:tblCellMar>
          <w:tblLook w:val="04A0"/>
        </w:tblPrEx>
        <w:trPr>
          <w:trHeight w:val="312"/>
        </w:trPr>
        <w:tc>
          <w:tcPr>
            <w:tcW w:w="2250" w:type="dxa"/>
          </w:tcPr>
          <w:p w:rsidR="00AD1A85" w:rsidRPr="005D618C" w:rsidP="002738C4">
            <w:pPr>
              <w:widowControl w:val="0"/>
              <w:autoSpaceDE w:val="0"/>
              <w:autoSpaceDN w:val="0"/>
              <w:adjustRightInd w:val="0"/>
              <w:jc w:val="center"/>
              <w:rPr>
                <w:rFonts w:cs="Arial"/>
                <w:sz w:val="16"/>
                <w:szCs w:val="16"/>
              </w:rPr>
            </w:pPr>
            <w:r w:rsidRPr="005D618C">
              <w:rPr>
                <w:rFonts w:cs="Arial"/>
                <w:b/>
                <w:noProof/>
                <w:sz w:val="16"/>
                <w:szCs w:val="16"/>
              </w:rPr>
              <w:t>netapp2</w:t>
            </w:r>
          </w:p>
        </w:tc>
        <w:tc>
          <w:tcPr>
            <w:tcW w:w="1890" w:type="dxa"/>
          </w:tcPr>
          <w:p w:rsidR="00AD1A85" w:rsidRPr="00B603D2" w:rsidP="002738C4">
            <w:pPr>
              <w:widowControl w:val="0"/>
              <w:autoSpaceDE w:val="0"/>
              <w:autoSpaceDN w:val="0"/>
              <w:adjustRightInd w:val="0"/>
              <w:spacing w:line="200" w:lineRule="exact"/>
              <w:jc w:val="center"/>
              <w:rPr>
                <w:rFonts w:cs="Arial"/>
                <w:b/>
                <w:sz w:val="16"/>
                <w:szCs w:val="16"/>
                <w:u w:val="single"/>
              </w:rPr>
            </w:pPr>
            <w:r w:rsidRPr="00B603D2">
              <w:rPr>
                <w:rFonts w:cs="Arial"/>
                <w:b/>
                <w:sz w:val="16"/>
                <w:szCs w:val="16"/>
              </w:rPr>
              <w:t>(10, 0)</w:t>
            </w:r>
          </w:p>
        </w:tc>
        <w:tc>
          <w:tcPr>
            <w:tcW w:w="1980" w:type="dxa"/>
          </w:tcPr>
          <w:p w:rsidR="00AD1A85" w:rsidRPr="00B603D2" w:rsidP="002738C4">
            <w:pPr>
              <w:widowControl w:val="0"/>
              <w:autoSpaceDE w:val="0"/>
              <w:autoSpaceDN w:val="0"/>
              <w:adjustRightInd w:val="0"/>
              <w:jc w:val="center"/>
              <w:rPr>
                <w:rFonts w:cs="Arial"/>
                <w:b/>
                <w:sz w:val="16"/>
                <w:szCs w:val="16"/>
              </w:rPr>
            </w:pPr>
            <w:r w:rsidRPr="00B603D2">
              <w:rPr>
                <w:rFonts w:cs="Arial"/>
                <w:b/>
                <w:sz w:val="16"/>
                <w:szCs w:val="16"/>
              </w:rPr>
              <w:t>(0, 0)</w:t>
            </w:r>
          </w:p>
        </w:tc>
        <w:tc>
          <w:tcPr>
            <w:tcW w:w="1710" w:type="dxa"/>
          </w:tcPr>
          <w:p w:rsidR="00AD1A85" w:rsidRPr="00B603D2" w:rsidP="002738C4">
            <w:pPr>
              <w:jc w:val="center"/>
              <w:rPr>
                <w:rFonts w:cs="Arial"/>
                <w:b/>
                <w:sz w:val="16"/>
                <w:szCs w:val="16"/>
              </w:rPr>
            </w:pPr>
            <w:r w:rsidRPr="00B603D2">
              <w:rPr>
                <w:rFonts w:cs="Arial"/>
                <w:b/>
                <w:sz w:val="16"/>
                <w:szCs w:val="16"/>
              </w:rPr>
              <w:t>1</w:t>
            </w:r>
          </w:p>
        </w:tc>
        <w:tc>
          <w:tcPr>
            <w:tcW w:w="1711" w:type="dxa"/>
          </w:tcPr>
          <w:p w:rsidR="00AD1A85" w:rsidRPr="005D618C" w:rsidP="002738C4">
            <w:pPr>
              <w:widowControl w:val="0"/>
              <w:autoSpaceDE w:val="0"/>
              <w:autoSpaceDN w:val="0"/>
              <w:adjustRightInd w:val="0"/>
              <w:jc w:val="center"/>
              <w:rPr>
                <w:rFonts w:cs="Arial"/>
                <w:sz w:val="16"/>
                <w:szCs w:val="16"/>
              </w:rPr>
            </w:pPr>
            <w:r w:rsidRPr="005D618C">
              <w:rPr>
                <w:rFonts w:cs="Arial"/>
                <w:b/>
                <w:sz w:val="16"/>
                <w:szCs w:val="16"/>
              </w:rPr>
              <w:t>N/A</w:t>
            </w:r>
          </w:p>
        </w:tc>
      </w:tr>
    </w:tbl>
    <w:p w:rsidR="00AD1A85" w:rsidP="00AD1A85">
      <w:pPr>
        <w:pStyle w:val="Normal5"/>
        <w:widowControl w:val="0"/>
        <w:overflowPunct w:val="0"/>
        <w:autoSpaceDE w:val="0"/>
        <w:autoSpaceDN w:val="0"/>
        <w:adjustRightInd w:val="0"/>
        <w:spacing w:after="0" w:line="310" w:lineRule="auto"/>
        <w:ind w:right="280"/>
        <w:rPr>
          <w:rFonts w:ascii="Arial" w:hAnsi="Arial" w:cs="Arial" w:hint="default"/>
          <w:sz w:val="14"/>
          <w:szCs w:val="14"/>
        </w:rPr>
      </w:pPr>
    </w:p>
    <w:p w:rsidR="00AD1A85" w:rsidP="00AD1A85">
      <w:pPr>
        <w:pStyle w:val="Norm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hint="default"/>
          <w:sz w:val="18"/>
          <w:szCs w:val="18"/>
        </w:rPr>
      </w:pPr>
      <w:bookmarkStart w:id="69" w:name="WorkLoadDecriptions"/>
      <w:bookmarkEnd w:id="64"/>
    </w:p>
    <w:p w:rsidR="001F6469" w:rsidP="00336E0C">
      <w:pPr>
        <w:pStyle w:val="Normal5"/>
        <w:overflowPunct w:val="0"/>
        <w:autoSpaceDE w:val="0"/>
        <w:autoSpaceDN w:val="0"/>
        <w:adjustRightInd w:val="0"/>
        <w:spacing w:after="0" w:line="310" w:lineRule="auto"/>
        <w:ind w:right="274"/>
        <w:jc w:val="both"/>
        <w:rPr>
          <w:rFonts w:ascii="Arial" w:hAnsi="Arial" w:cs="Arial" w:hint="default"/>
          <w:sz w:val="18"/>
          <w:szCs w:val="18"/>
        </w:rPr>
      </w:pPr>
    </w:p>
    <w:p w:rsidR="001915AA">
      <w:pPr>
        <w:spacing w:after="0"/>
        <w:rPr>
          <w:rFonts w:asciiTheme="majorHAnsi" w:eastAsiaTheme="majorEastAsia" w:hAnsiTheme="majorHAnsi" w:cstheme="majorBidi"/>
          <w:b/>
          <w:bCs/>
          <w:sz w:val="24"/>
          <w:szCs w:val="26"/>
        </w:rPr>
      </w:pPr>
      <w:r>
        <w:br w:type="page"/>
      </w:r>
    </w:p>
    <w:p w:rsidR="003E4E9C" w:rsidRPr="003E4E9C" w:rsidP="00741417">
      <w:pPr>
        <w:pStyle w:val="Heading2"/>
        <w:keepNext w:val="0"/>
        <w:spacing w:before="120" w:after="120"/>
      </w:pPr>
      <w:bookmarkStart w:id="70" w:name="_Toc256000009"/>
      <w:bookmarkStart w:id="71" w:name="_Toc256000022"/>
      <w:bookmarkStart w:id="72" w:name="_Toc256000035"/>
      <w:bookmarkStart w:id="73" w:name="_Toc256000048"/>
      <w:r>
        <w:t>Workload Descriptions</w:t>
      </w:r>
      <w:bookmarkEnd w:id="73"/>
      <w:bookmarkEnd w:id="72"/>
      <w:bookmarkEnd w:id="71"/>
      <w:bookmarkEnd w:id="70"/>
    </w:p>
    <w:tbl>
      <w:tblPr>
        <w:tblStyle w:val="Style13"/>
        <w:tblW w:w="5439"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1" w:type="dxa"/>
          <w:right w:w="115" w:type="dxa"/>
        </w:tblCellMar>
        <w:tblLook w:val="04A0"/>
      </w:tblPr>
      <w:tblGrid>
        <w:gridCol w:w="1171"/>
        <w:gridCol w:w="719"/>
        <w:gridCol w:w="810"/>
        <w:gridCol w:w="900"/>
        <w:gridCol w:w="540"/>
        <w:gridCol w:w="540"/>
        <w:gridCol w:w="630"/>
        <w:gridCol w:w="540"/>
        <w:gridCol w:w="540"/>
        <w:gridCol w:w="540"/>
        <w:gridCol w:w="540"/>
        <w:gridCol w:w="540"/>
        <w:gridCol w:w="540"/>
        <w:gridCol w:w="540"/>
        <w:gridCol w:w="540"/>
        <w:gridCol w:w="541"/>
      </w:tblGrid>
      <w:tr w:rsidTr="0080355D">
        <w:tblPrEx>
          <w:tblW w:w="5439"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1" w:type="dxa"/>
            <w:right w:w="115" w:type="dxa"/>
          </w:tblCellMar>
          <w:tblLook w:val="04A0"/>
        </w:tblPrEx>
        <w:trPr>
          <w:cantSplit/>
          <w:trHeight w:val="288"/>
        </w:trPr>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RPr="00906156" w:rsidP="00906156">
            <w:pPr>
              <w:pStyle w:val="Normal5"/>
              <w:keepNext/>
              <w:spacing w:before="40" w:after="40" w:line="240" w:lineRule="auto"/>
              <w:ind w:left="40"/>
              <w:rPr>
                <w:rFonts w:ascii="Arial" w:hAnsi="Arial" w:cs="Arial" w:hint="default"/>
                <w:color w:val="FFFFFF" w:themeColor="background1"/>
                <w:sz w:val="18"/>
                <w:szCs w:val="18"/>
              </w:rPr>
            </w:pP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RPr="00906156" w:rsidP="00906156">
            <w:pPr>
              <w:pStyle w:val="Normal5"/>
              <w:keepNext/>
              <w:spacing w:before="40" w:after="40" w:line="240" w:lineRule="auto"/>
              <w:ind w:left="40"/>
              <w:rPr>
                <w:rFonts w:ascii="Arial" w:hAnsi="Arial" w:cs="Arial" w:hint="default"/>
                <w:color w:val="FFFFFF" w:themeColor="background1"/>
                <w:sz w:val="18"/>
                <w:szCs w:val="1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RPr="00906156" w:rsidP="00906156">
            <w:pPr>
              <w:pStyle w:val="Normal5"/>
              <w:keepNext/>
              <w:spacing w:before="40" w:after="40" w:line="240" w:lineRule="auto"/>
              <w:ind w:left="40"/>
              <w:rPr>
                <w:rFonts w:ascii="Arial" w:hAnsi="Arial" w:cs="Arial" w:hint="default"/>
                <w:color w:val="FFFFFF" w:themeColor="background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RPr="00906156" w:rsidP="00906156">
            <w:pPr>
              <w:pStyle w:val="Normal5"/>
              <w:keepNext/>
              <w:spacing w:before="40" w:after="40" w:line="240" w:lineRule="auto"/>
              <w:ind w:left="40"/>
              <w:rPr>
                <w:rFonts w:ascii="Arial" w:hAnsi="Arial" w:cs="Arial" w:hint="default"/>
                <w:color w:val="FFFFFF" w:themeColor="background1"/>
                <w:sz w:val="18"/>
                <w:szCs w:val="1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RPr="0080355D" w:rsidP="00906156">
            <w:pPr>
              <w:pStyle w:val="Normal5"/>
              <w:keepNext/>
              <w:spacing w:before="40" w:after="40" w:line="240" w:lineRule="auto"/>
              <w:ind w:left="40"/>
              <w:rPr>
                <w:rFonts w:ascii="Arial" w:hAnsi="Arial" w:cs="Arial" w:hint="default"/>
                <w:color w:val="0067C5" w:themeColor="text2"/>
                <w:sz w:val="18"/>
                <w:szCs w:val="1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RPr="00906156" w:rsidP="00906156">
            <w:pPr>
              <w:pStyle w:val="Normal5"/>
              <w:keepNext/>
              <w:spacing w:before="40" w:after="40" w:line="240" w:lineRule="auto"/>
              <w:ind w:left="40"/>
              <w:rPr>
                <w:rFonts w:ascii="Arial" w:hAnsi="Arial" w:cs="Arial" w:hint="default"/>
                <w:color w:val="FFFFFF" w:themeColor="background1"/>
                <w:sz w:val="18"/>
                <w:szCs w:val="1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RPr="00906156" w:rsidP="00906156">
            <w:pPr>
              <w:pStyle w:val="Normal5"/>
              <w:keepNext/>
              <w:spacing w:before="40" w:after="40" w:line="240" w:lineRule="auto"/>
              <w:ind w:left="40"/>
              <w:rPr>
                <w:rFonts w:ascii="Arial" w:hAnsi="Arial" w:cs="Arial" w:hint="default"/>
                <w:color w:val="FFFFFF" w:themeColor="background1"/>
                <w:sz w:val="18"/>
                <w:szCs w:val="18"/>
              </w:rPr>
            </w:pPr>
          </w:p>
        </w:tc>
        <w:tc>
          <w:tcPr>
            <w:tcW w:w="21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906156" w:rsidP="00906156">
            <w:pPr>
              <w:pStyle w:val="Normal5"/>
              <w:keepNext/>
              <w:spacing w:before="40" w:after="40"/>
              <w:ind w:left="43"/>
              <w:jc w:val="center"/>
              <w:rPr>
                <w:rFonts w:ascii="Arial" w:hAnsi="Arial" w:cs="Arial" w:hint="default"/>
                <w:color w:val="FFFFFF" w:themeColor="background1"/>
                <w:sz w:val="18"/>
                <w:szCs w:val="18"/>
              </w:rPr>
            </w:pPr>
            <w:r w:rsidRPr="00906156">
              <w:rPr>
                <w:rFonts w:ascii="Arial" w:hAnsi="Arial" w:cs="Arial"/>
                <w:color w:val="FFFFFF" w:themeColor="background1"/>
                <w:sz w:val="18"/>
                <w:szCs w:val="18"/>
              </w:rPr>
              <w:t>IO Percentages</w:t>
            </w:r>
          </w:p>
        </w:tc>
        <w:tc>
          <w:tcPr>
            <w:tcW w:w="21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906156" w:rsidP="00906156">
            <w:pPr>
              <w:pStyle w:val="Normal5"/>
              <w:keepNext/>
              <w:spacing w:before="40" w:after="40"/>
              <w:ind w:left="43"/>
              <w:jc w:val="center"/>
              <w:rPr>
                <w:rFonts w:ascii="Arial" w:hAnsi="Arial" w:cs="Arial" w:hint="default"/>
                <w:color w:val="FFFFFF" w:themeColor="background1"/>
                <w:sz w:val="18"/>
                <w:szCs w:val="18"/>
              </w:rPr>
            </w:pPr>
            <w:r w:rsidRPr="00906156">
              <w:rPr>
                <w:rFonts w:ascii="Arial" w:hAnsi="Arial" w:cs="Arial"/>
                <w:color w:val="FFFFFF" w:themeColor="background1"/>
                <w:sz w:val="18"/>
                <w:szCs w:val="18"/>
              </w:rPr>
              <w:t>IO Block Sizes (KB)</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RPr="00906156" w:rsidP="00906156">
            <w:pPr>
              <w:pStyle w:val="Normal5"/>
              <w:keepNext/>
              <w:spacing w:before="40" w:after="40" w:line="240" w:lineRule="auto"/>
              <w:ind w:left="40"/>
              <w:rPr>
                <w:rFonts w:ascii="Arial" w:hAnsi="Arial" w:cs="Arial" w:hint="default"/>
                <w:color w:val="FFFFFF" w:themeColor="background1"/>
                <w:sz w:val="18"/>
                <w:szCs w:val="18"/>
              </w:rPr>
            </w:pPr>
          </w:p>
        </w:tc>
      </w:tr>
      <w:tr w:rsidTr="0080355D">
        <w:tblPrEx>
          <w:tblW w:w="5439" w:type="pct"/>
          <w:tblInd w:w="-95" w:type="dxa"/>
          <w:tblLayout w:type="fixed"/>
          <w:tblCellMar>
            <w:top w:w="71" w:type="dxa"/>
            <w:right w:w="115" w:type="dxa"/>
          </w:tblCellMar>
          <w:tblLook w:val="04A0"/>
        </w:tblPrEx>
        <w:trPr>
          <w:cantSplit/>
          <w:trHeight w:val="144"/>
        </w:trPr>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 xml:space="preserve">Workload </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Name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Type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Pr>
                <w:rFonts w:asciiTheme="minorHAnsi" w:hAnsiTheme="minorHAnsi" w:cstheme="minorHAnsi" w:hint="default"/>
                <w:color w:val="FFFFFF" w:themeColor="background1"/>
                <w:sz w:val="14"/>
                <w:szCs w:val="14"/>
              </w:rPr>
              <w:t>TPut</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Pr>
                <w:rFonts w:asciiTheme="minorHAnsi" w:hAnsiTheme="minorHAnsi" w:cstheme="minorHAnsi" w:hint="default"/>
                <w:color w:val="FFFFFF" w:themeColor="background1"/>
                <w:sz w:val="14"/>
                <w:szCs w:val="14"/>
              </w:rPr>
              <w:t xml:space="preserve"> IOPS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Pr>
                <w:rFonts w:asciiTheme="minorHAnsi" w:hAnsiTheme="minorHAnsi" w:cstheme="minorHAnsi" w:hint="default"/>
                <w:color w:val="FFFFFF" w:themeColor="background1"/>
                <w:sz w:val="14"/>
                <w:szCs w:val="14"/>
              </w:rPr>
              <w:t xml:space="preserve">Effective </w:t>
            </w:r>
            <w:r w:rsidRPr="00392663">
              <w:rPr>
                <w:rFonts w:asciiTheme="minorHAnsi" w:hAnsiTheme="minorHAnsi" w:cstheme="minorHAnsi" w:hint="default"/>
                <w:color w:val="FFFFFF" w:themeColor="background1"/>
                <w:sz w:val="14"/>
                <w:szCs w:val="14"/>
              </w:rPr>
              <w:t>Capacity</w:t>
            </w:r>
            <w:r>
              <w:rPr>
                <w:rFonts w:asciiTheme="minorHAnsi" w:hAnsiTheme="minorHAnsi" w:cstheme="minorHAnsi" w:hint="default"/>
                <w:color w:val="FFFFFF" w:themeColor="background1"/>
                <w:sz w:val="14"/>
                <w:szCs w:val="14"/>
              </w:rPr>
              <w:t xml:space="preserve"> </w:t>
            </w:r>
            <w:r w:rsidRPr="00392663">
              <w:rPr>
                <w:rFonts w:asciiTheme="minorHAnsi" w:hAnsiTheme="minorHAnsi" w:cstheme="minorHAnsi" w:hint="default"/>
                <w:color w:val="FFFFFF" w:themeColor="background1"/>
                <w:sz w:val="14"/>
                <w:szCs w:val="14"/>
              </w:rPr>
              <w:t>(</w:t>
            </w:r>
            <w:r w:rsidRPr="00392663">
              <w:rPr>
                <w:rFonts w:asciiTheme="minorHAnsi" w:hAnsiTheme="minorHAnsi" w:cstheme="minorHAnsi" w:hint="default"/>
                <w:color w:val="FFFFFF" w:themeColor="background1"/>
                <w:sz w:val="14"/>
                <w:szCs w:val="14"/>
              </w:rPr>
              <w:t>TiB</w:t>
            </w:r>
            <w:r w:rsidRPr="00392663">
              <w:rPr>
                <w:rFonts w:asciiTheme="minorHAnsi" w:hAnsiTheme="minorHAnsi" w:cstheme="minorHAnsi" w:hint="default"/>
                <w:color w:val="FFFFFF" w:themeColor="background1"/>
                <w:sz w:val="14"/>
                <w:szCs w:val="14"/>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tcPr>
          <w:p w:rsidR="0080355D"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Pr>
                <w:rFonts w:asciiTheme="minorHAnsi" w:hAnsiTheme="minorHAnsi" w:cstheme="minorHAnsi" w:hint="default"/>
                <w:color w:val="FFFFFF" w:themeColor="background1"/>
                <w:sz w:val="14"/>
                <w:szCs w:val="14"/>
              </w:rPr>
              <w:t>Cold</w:t>
            </w:r>
          </w:p>
          <w:p w:rsidR="0080355D"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Pr>
                <w:rFonts w:asciiTheme="minorHAnsi" w:hAnsiTheme="minorHAnsi" w:cstheme="minorHAnsi" w:hint="default"/>
                <w:color w:val="FFFFFF" w:themeColor="background1"/>
                <w:sz w:val="14"/>
                <w:szCs w:val="14"/>
              </w:rPr>
              <w:t>Data</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Pr>
                <w:rFonts w:asciiTheme="minorHAnsi" w:hAnsiTheme="minorHAnsi" w:cstheme="minorHAnsi" w:hint="default"/>
                <w:color w:val="FFFFFF" w:themeColor="background1"/>
                <w:sz w:val="14"/>
                <w:szCs w:val="14"/>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Proto</w:t>
            </w:r>
            <w:r>
              <w:rPr>
                <w:rFonts w:asciiTheme="minorHAnsi" w:hAnsiTheme="minorHAnsi" w:cstheme="minorHAnsi" w:hint="default"/>
                <w:color w:val="FFFFFF" w:themeColor="background1"/>
                <w:sz w:val="14"/>
                <w:szCs w:val="14"/>
              </w:rPr>
              <w:t xml:space="preserve"> </w:t>
            </w:r>
            <w:r w:rsidRPr="00392663">
              <w:rPr>
                <w:rFonts w:asciiTheme="minorHAnsi" w:hAnsiTheme="minorHAnsi" w:cstheme="minorHAnsi" w:hint="default"/>
                <w:color w:val="FFFFFF" w:themeColor="background1"/>
                <w:sz w:val="14"/>
                <w:szCs w:val="14"/>
              </w:rPr>
              <w:t>col</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CA7064" w:rsidP="0039266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CA7064">
              <w:rPr>
                <w:rFonts w:asciiTheme="minorHAnsi" w:hAnsiTheme="minorHAnsi" w:cstheme="minorHAnsi" w:hint="default"/>
                <w:color w:val="FFFFFF" w:themeColor="background1"/>
                <w:sz w:val="14"/>
                <w:szCs w:val="14"/>
              </w:rPr>
              <w:t>Read</w:t>
            </w:r>
          </w:p>
          <w:p w:rsidR="0080355D" w:rsidRPr="0001015D" w:rsidP="00392663">
            <w:pPr>
              <w:pStyle w:val="Normal5"/>
              <w:keepNext/>
              <w:spacing w:after="0" w:line="240" w:lineRule="auto"/>
              <w:ind w:left="40"/>
              <w:jc w:val="center"/>
              <w:rPr>
                <w:rFonts w:asciiTheme="minorHAnsi" w:hAnsiTheme="minorHAnsi" w:cstheme="minorHAnsi" w:hint="default"/>
                <w:color w:val="FFFFFF" w:themeColor="background1"/>
                <w:sz w:val="12"/>
                <w:szCs w:val="12"/>
              </w:rPr>
            </w:pPr>
            <w:r w:rsidRPr="00CA7064">
              <w:rPr>
                <w:rFonts w:asciiTheme="minorHAnsi" w:hAnsiTheme="minorHAnsi" w:cstheme="minorHAnsi" w:hint="default"/>
                <w:color w:val="FFFFFF" w:themeColor="background1"/>
                <w:sz w:val="14"/>
                <w:szCs w:val="14"/>
              </w:rPr>
              <w:t>Late</w:t>
            </w:r>
            <w:r>
              <w:rPr>
                <w:rFonts w:asciiTheme="minorHAnsi" w:hAnsiTheme="minorHAnsi" w:cstheme="minorHAnsi" w:hint="default"/>
                <w:color w:val="FFFFFF" w:themeColor="background1"/>
                <w:sz w:val="14"/>
                <w:szCs w:val="14"/>
              </w:rPr>
              <w:t xml:space="preserve">n </w:t>
            </w:r>
            <w:r w:rsidRPr="00CA7064">
              <w:rPr>
                <w:rFonts w:asciiTheme="minorHAnsi" w:hAnsiTheme="minorHAnsi" w:cstheme="minorHAnsi" w:hint="default"/>
                <w:color w:val="FFFFFF" w:themeColor="background1"/>
                <w:sz w:val="14"/>
                <w:szCs w:val="14"/>
              </w:rPr>
              <w:t>cy(MS)</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Rand Read</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Rand Write</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Seq</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Read</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Seq</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Write</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Rand</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Read</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Rand</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Write</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Seq</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Read</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Seq</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Write</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67C5" w:themeFill="text2"/>
            <w:hideMark/>
          </w:tcPr>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Working</w:t>
            </w:r>
          </w:p>
          <w:p w:rsidR="0080355D" w:rsidRPr="00392663" w:rsidP="00A843E3">
            <w:pPr>
              <w:pStyle w:val="Normal5"/>
              <w:keepNext/>
              <w:spacing w:after="0" w:line="240" w:lineRule="auto"/>
              <w:ind w:left="40"/>
              <w:jc w:val="center"/>
              <w:rPr>
                <w:rFonts w:asciiTheme="minorHAnsi" w:hAnsiTheme="minorHAnsi" w:cstheme="minorHAnsi" w:hint="default"/>
                <w:color w:val="FFFFFF" w:themeColor="background1"/>
                <w:sz w:val="14"/>
                <w:szCs w:val="14"/>
              </w:rPr>
            </w:pPr>
            <w:r w:rsidRPr="00392663">
              <w:rPr>
                <w:rFonts w:asciiTheme="minorHAnsi" w:hAnsiTheme="minorHAnsi" w:cstheme="minorHAnsi" w:hint="default"/>
                <w:color w:val="FFFFFF" w:themeColor="background1"/>
                <w:sz w:val="14"/>
                <w:szCs w:val="14"/>
              </w:rPr>
              <w:t>Set</w:t>
            </w:r>
            <w:r>
              <w:rPr>
                <w:rFonts w:asciiTheme="minorHAnsi" w:hAnsiTheme="minorHAnsi" w:cstheme="minorHAnsi" w:hint="default"/>
                <w:color w:val="FFFFFF" w:themeColor="background1"/>
                <w:sz w:val="14"/>
                <w:szCs w:val="14"/>
              </w:rPr>
              <w:t xml:space="preserve"> </w:t>
            </w:r>
            <w:r w:rsidRPr="00392663">
              <w:rPr>
                <w:rFonts w:asciiTheme="minorHAnsi" w:hAnsiTheme="minorHAnsi" w:cstheme="minorHAnsi" w:hint="default"/>
                <w:color w:val="FFFFFF" w:themeColor="background1"/>
                <w:sz w:val="14"/>
                <w:szCs w:val="14"/>
              </w:rPr>
              <w:t>%</w:t>
            </w:r>
          </w:p>
        </w:tc>
      </w:tr>
      <w:tr w:rsidTr="0080355D">
        <w:tblPrEx>
          <w:tblW w:w="5439" w:type="pct"/>
          <w:tblInd w:w="-95" w:type="dxa"/>
          <w:tblLayout w:type="fixed"/>
          <w:tblCellMar>
            <w:top w:w="71" w:type="dxa"/>
            <w:right w:w="115" w:type="dxa"/>
          </w:tblCellMar>
          <w:tblLook w:val="04A0"/>
        </w:tblPrEx>
        <w:trPr>
          <w:cantSplit/>
          <w:trHeight w:val="144"/>
        </w:trPr>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sz w:val="14"/>
                <w:szCs w:val="14"/>
              </w:rPr>
              <w:t>workload 1</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sz w:val="14"/>
                <w:szCs w:val="14"/>
              </w:rPr>
              <w:t>Custom</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Pr>
                <w:rFonts w:asciiTheme="minorHAnsi" w:hAnsiTheme="minorHAnsi" w:cstheme="minorHAnsi" w:hint="default"/>
                <w:sz w:val="14"/>
                <w:szCs w:val="14"/>
              </w:rPr>
              <w:t>1,000.00 IOPS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color w:val="0000FF"/>
                <w:sz w:val="14"/>
                <w:szCs w:val="14"/>
              </w:rPr>
            </w:pPr>
            <w:r>
              <w:rPr>
                <w:rFonts w:asciiTheme="minorHAnsi" w:hAnsiTheme="minorHAnsi" w:cstheme="minorHAnsi" w:hint="default"/>
                <w:sz w:val="14"/>
                <w:szCs w:val="14"/>
              </w:rPr>
              <w:t>10.00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Pr>
                <w:rFonts w:asciiTheme="minorHAnsi" w:hAnsiTheme="minorHAnsi" w:cstheme="minorHAnsi" w:hint="default"/>
                <w:sz w:val="14"/>
                <w:szCs w:val="14"/>
              </w:rPr>
              <w:t>N/A</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bCs w:val="0"/>
                <w:sz w:val="14"/>
                <w:szCs w:val="14"/>
              </w:rPr>
              <w:t>NFS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bCs w:val="0"/>
                <w:sz w:val="14"/>
                <w:szCs w:val="14"/>
              </w:rPr>
              <w:t>20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bCs w:val="0"/>
                <w:sz w:val="14"/>
                <w:szCs w:val="14"/>
              </w:rPr>
              <w:t>70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355D" w:rsidRPr="00CA7064" w:rsidP="00125612">
            <w:pPr>
              <w:pStyle w:val="Normal5"/>
              <w:keepNext/>
              <w:spacing w:after="40" w:line="240" w:lineRule="auto"/>
              <w:jc w:val="center"/>
              <w:rPr>
                <w:rFonts w:asciiTheme="minorHAnsi" w:hAnsiTheme="minorHAnsi" w:cstheme="minorHAnsi" w:hint="default"/>
                <w:sz w:val="14"/>
                <w:szCs w:val="14"/>
              </w:rPr>
            </w:pPr>
            <w:r w:rsidRPr="00CA7064">
              <w:rPr>
                <w:rFonts w:asciiTheme="minorHAnsi" w:hAnsiTheme="minorHAnsi" w:cstheme="minorHAnsi" w:hint="default"/>
                <w:sz w:val="14"/>
                <w:szCs w:val="14"/>
              </w:rPr>
              <w:t>30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bCs w:val="0"/>
                <w:noProof/>
                <w:sz w:val="14"/>
                <w:szCs w:val="14"/>
              </w:rPr>
              <w:t>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widowControl w:val="0"/>
              <w:spacing w:after="40" w:line="240" w:lineRule="auto"/>
              <w:jc w:val="center"/>
              <w:rPr>
                <w:rFonts w:asciiTheme="minorHAnsi" w:hAnsiTheme="minorHAnsi" w:cstheme="minorHAnsi" w:hint="default"/>
                <w:sz w:val="14"/>
                <w:szCs w:val="14"/>
              </w:rPr>
            </w:pPr>
            <w:r w:rsidRPr="00CA7064">
              <w:rPr>
                <w:rFonts w:asciiTheme="minorHAnsi" w:hAnsiTheme="minorHAnsi" w:cstheme="minorHAnsi" w:hint="default"/>
                <w:bCs w:val="0"/>
                <w:noProof/>
                <w:sz w:val="14"/>
                <w:szCs w:val="14"/>
              </w:rPr>
              <w:t>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bCs w:val="0"/>
                <w:noProof/>
                <w:sz w:val="14"/>
                <w:szCs w:val="14"/>
              </w:rPr>
              <w:t>4</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bCs w:val="0"/>
                <w:noProof/>
                <w:sz w:val="14"/>
                <w:szCs w:val="14"/>
              </w:rPr>
              <w:t>4</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bCs w:val="0"/>
                <w:noProof/>
                <w:sz w:val="14"/>
                <w:szCs w:val="14"/>
              </w:rPr>
              <w:t>32</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Normal5"/>
              <w:keepNext/>
              <w:spacing w:after="40" w:line="240" w:lineRule="auto"/>
              <w:ind w:left="40"/>
              <w:jc w:val="center"/>
              <w:rPr>
                <w:rFonts w:asciiTheme="minorHAnsi" w:hAnsiTheme="minorHAnsi" w:cstheme="minorHAnsi" w:hint="default"/>
                <w:sz w:val="14"/>
                <w:szCs w:val="14"/>
              </w:rPr>
            </w:pPr>
            <w:r w:rsidRPr="00CA7064">
              <w:rPr>
                <w:rFonts w:asciiTheme="minorHAnsi" w:hAnsiTheme="minorHAnsi" w:cstheme="minorHAnsi" w:hint="default"/>
                <w:bCs w:val="0"/>
                <w:noProof/>
                <w:sz w:val="14"/>
                <w:szCs w:val="14"/>
              </w:rPr>
              <w:t>32</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355D" w:rsidRPr="00CA7064" w:rsidP="00125612">
            <w:pPr>
              <w:pStyle w:val="BodyText"/>
              <w:spacing w:before="0" w:after="40" w:line="240" w:lineRule="auto"/>
              <w:jc w:val="center"/>
              <w:rPr>
                <w:rFonts w:hint="default"/>
                <w:sz w:val="14"/>
                <w:szCs w:val="14"/>
              </w:rPr>
            </w:pPr>
            <w:r w:rsidRPr="00CA7064">
              <w:rPr>
                <w:rFonts w:asciiTheme="minorHAnsi" w:hAnsiTheme="minorHAnsi" w:cstheme="minorHAnsi" w:hint="default"/>
                <w:bCs w:val="0"/>
                <w:noProof/>
                <w:sz w:val="14"/>
                <w:szCs w:val="14"/>
              </w:rPr>
              <w:t>5</w:t>
            </w:r>
          </w:p>
        </w:tc>
      </w:tr>
    </w:tbl>
    <w:p w:rsidR="00D634D9" w:rsidRPr="00D634D9" w:rsidP="00D634D9">
      <w:pPr>
        <w:pStyle w:val="Heading2"/>
        <w:keepNext w:val="0"/>
        <w:numPr>
          <w:ilvl w:val="0"/>
          <w:numId w:val="0"/>
        </w:numPr>
        <w:spacing w:before="120" w:after="120"/>
        <w:ind w:left="576" w:hanging="576"/>
        <w:rPr>
          <w:rFonts w:cstheme="majorHAnsi"/>
        </w:rPr>
      </w:pPr>
      <w:bookmarkEnd w:id="69"/>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C704B9" w:rsidP="00C704B9">
      <w:pPr>
        <w:spacing w:after="0"/>
      </w:pPr>
    </w:p>
    <w:p w:rsidR="00981F45" w:rsidP="00C704B9">
      <w:pPr>
        <w:spacing w:after="0"/>
      </w:pPr>
    </w:p>
    <w:p w:rsidR="00981F45" w:rsidP="00C704B9">
      <w:pPr>
        <w:spacing w:after="0"/>
      </w:pPr>
    </w:p>
    <w:p w:rsidR="00981F45" w:rsidP="00C704B9">
      <w:pPr>
        <w:spacing w:after="0"/>
      </w:pPr>
    </w:p>
    <w:p w:rsidR="00981F45" w:rsidP="00C704B9">
      <w:pPr>
        <w:spacing w:after="0"/>
      </w:pPr>
    </w:p>
    <w:p w:rsidR="00981F45" w:rsidP="00C704B9">
      <w:pPr>
        <w:spacing w:after="0"/>
      </w:pPr>
    </w:p>
    <w:p w:rsidR="00981F45" w:rsidP="00C704B9">
      <w:pPr>
        <w:spacing w:after="0"/>
      </w:pPr>
    </w:p>
    <w:p w:rsidR="00981F45" w:rsidP="00C704B9">
      <w:pPr>
        <w:spacing w:after="0"/>
      </w:pPr>
    </w:p>
    <w:p w:rsidR="00981F45" w:rsidP="00C704B9">
      <w:pPr>
        <w:spacing w:after="0"/>
      </w:pPr>
    </w:p>
    <w:p w:rsidR="00210C5B" w:rsidP="00210C5B">
      <w:pPr>
        <w:spacing w:after="0"/>
      </w:pPr>
    </w:p>
    <w:p w:rsidR="00210C5B" w:rsidP="005061D6">
      <w:pPr>
        <w:pStyle w:val="NAProposalTextDouble"/>
        <w:rPr>
          <w:b/>
          <w:bCs/>
          <w:sz w:val="20"/>
        </w:rPr>
      </w:pPr>
      <w:bookmarkStart w:id="74" w:name="WorkloadAssignments"/>
    </w:p>
    <w:p w:rsidR="00832534" w:rsidP="005061D6">
      <w:pPr>
        <w:pStyle w:val="NAProposalTextDouble"/>
        <w:rPr>
          <w:b/>
          <w:bCs/>
          <w:sz w:val="20"/>
        </w:rPr>
      </w:pPr>
    </w:p>
    <w:p w:rsidR="00210C5B" w:rsidP="005061D6">
      <w:pPr>
        <w:pStyle w:val="NAProposalTextDouble"/>
        <w:rPr>
          <w:b/>
          <w:bCs/>
          <w:sz w:val="20"/>
        </w:rPr>
      </w:pPr>
    </w:p>
    <w:p w:rsidR="00C16CE1" w:rsidP="005061D6">
      <w:pPr>
        <w:pStyle w:val="NAProposalTextDouble"/>
        <w:rPr>
          <w:b/>
          <w:bCs/>
          <w:sz w:val="20"/>
        </w:rPr>
      </w:pPr>
    </w:p>
    <w:p w:rsidR="00C16CE1" w:rsidP="005061D6">
      <w:pPr>
        <w:pStyle w:val="NAProposalTextDouble"/>
        <w:rPr>
          <w:b/>
          <w:bCs/>
          <w:sz w:val="20"/>
        </w:rPr>
      </w:pPr>
    </w:p>
    <w:p w:rsidR="00C16CE1" w:rsidP="005061D6">
      <w:pPr>
        <w:pStyle w:val="NAProposalTextDouble"/>
        <w:rPr>
          <w:b/>
          <w:bCs/>
          <w:sz w:val="20"/>
        </w:rPr>
      </w:pPr>
    </w:p>
    <w:p w:rsidR="00C16CE1" w:rsidP="005061D6">
      <w:pPr>
        <w:pStyle w:val="NAProposalTextDouble"/>
        <w:rPr>
          <w:b/>
          <w:bCs/>
          <w:sz w:val="20"/>
        </w:rPr>
      </w:pPr>
    </w:p>
    <w:p w:rsidR="00C16CE1" w:rsidP="005061D6">
      <w:pPr>
        <w:pStyle w:val="NAProposalTextDouble"/>
        <w:rPr>
          <w:b/>
          <w:bCs/>
          <w:sz w:val="20"/>
        </w:rPr>
      </w:pPr>
    </w:p>
    <w:p w:rsidR="00C16CE1" w:rsidP="005061D6">
      <w:pPr>
        <w:pStyle w:val="NAProposalTextDouble"/>
        <w:rPr>
          <w:b/>
          <w:bCs/>
          <w:sz w:val="20"/>
        </w:rPr>
      </w:pPr>
    </w:p>
    <w:p w:rsidR="00A96296" w:rsidP="005061D6">
      <w:pPr>
        <w:pStyle w:val="NAProposalTextDouble"/>
        <w:rPr>
          <w:b/>
          <w:bCs/>
          <w:sz w:val="20"/>
        </w:rPr>
      </w:pPr>
    </w:p>
    <w:p w:rsidR="00A96296" w:rsidP="005061D6">
      <w:pPr>
        <w:pStyle w:val="NAProposalTextDouble"/>
        <w:rPr>
          <w:b/>
          <w:bCs/>
          <w:sz w:val="20"/>
        </w:rPr>
      </w:pPr>
    </w:p>
    <w:p w:rsidR="00C16CE1" w:rsidP="005061D6">
      <w:pPr>
        <w:pStyle w:val="NAProposalTextDouble"/>
        <w:rPr>
          <w:b/>
          <w:bCs/>
          <w:sz w:val="20"/>
        </w:rPr>
      </w:pPr>
    </w:p>
    <w:p w:rsidR="00210C5B" w:rsidP="005061D6">
      <w:pPr>
        <w:pStyle w:val="NAProposalTextDouble"/>
        <w:rPr>
          <w:b/>
          <w:bCs/>
          <w:sz w:val="20"/>
        </w:rPr>
      </w:pPr>
    </w:p>
    <w:p w:rsidR="00210C5B" w:rsidP="005061D6">
      <w:pPr>
        <w:pStyle w:val="NAProposalTextDouble"/>
        <w:rPr>
          <w:b/>
          <w:bCs/>
          <w:sz w:val="20"/>
        </w:rPr>
      </w:pPr>
    </w:p>
    <w:p w:rsidR="00210C5B" w:rsidRPr="005061D6" w:rsidP="005061D6">
      <w:pPr>
        <w:pStyle w:val="NAProposalTextDouble"/>
        <w:rPr>
          <w:rFonts w:asciiTheme="majorHAnsi" w:eastAsiaTheme="majorEastAsia" w:hAnsiTheme="majorHAnsi" w:cstheme="majorBidi"/>
          <w:b/>
          <w:bCs/>
          <w:sz w:val="20"/>
        </w:rPr>
      </w:pPr>
    </w:p>
    <w:p w:rsidR="00B42802" w:rsidP="00741417">
      <w:pPr>
        <w:pStyle w:val="Heading2"/>
        <w:keepNext w:val="0"/>
        <w:spacing w:before="120" w:after="120"/>
      </w:pPr>
      <w:bookmarkStart w:id="75" w:name="_Toc256000011"/>
      <w:bookmarkStart w:id="76" w:name="_Toc256000024"/>
      <w:bookmarkStart w:id="77" w:name="_Toc256000037"/>
      <w:bookmarkStart w:id="78" w:name="_Toc256000050"/>
      <w:r>
        <w:t>Workload Aggregate Assignments</w:t>
      </w:r>
      <w:bookmarkEnd w:id="78"/>
      <w:bookmarkEnd w:id="77"/>
      <w:bookmarkEnd w:id="76"/>
      <w:bookmarkEnd w:id="75"/>
    </w:p>
    <w:p w:rsidR="00B95B8B" w:rsidRPr="00B95B8B" w:rsidP="00B95B8B">
      <w:pPr>
        <w:pStyle w:val="BodyText"/>
      </w:pPr>
    </w:p>
    <w:tbl>
      <w:tblPr>
        <w:tblStyle w:val="TableNormal"/>
        <w:tblW w:w="9639"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4A0"/>
      </w:tblPr>
      <w:tblGrid>
        <w:gridCol w:w="1742"/>
        <w:gridCol w:w="2758"/>
        <w:gridCol w:w="2790"/>
        <w:gridCol w:w="2349"/>
      </w:tblGrid>
      <w:tr w:rsidTr="00515441">
        <w:tblPrEx>
          <w:tblW w:w="9639"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4A0"/>
        </w:tblPrEx>
        <w:trPr>
          <w:cantSplit/>
          <w:trHeight w:val="361"/>
        </w:trPr>
        <w:tc>
          <w:tcPr>
            <w:tcW w:w="1742" w:type="dxa"/>
            <w:tcBorders>
              <w:left w:val="single" w:sz="4" w:space="0" w:color="auto"/>
              <w:bottom w:val="single" w:sz="4" w:space="0" w:color="auto"/>
              <w:right w:val="single" w:sz="4" w:space="0" w:color="auto"/>
            </w:tcBorders>
            <w:shd w:val="clear" w:color="auto" w:fill="0067C5" w:themeFill="text2"/>
            <w:vAlign w:val="bottom"/>
          </w:tcPr>
          <w:p w:rsidR="00896524" w:rsidRPr="00906156" w:rsidP="00515441">
            <w:pPr>
              <w:spacing w:before="80" w:after="80"/>
              <w:jc w:val="center"/>
              <w:rPr>
                <w:rFonts w:cs="Arial"/>
                <w:b/>
                <w:color w:val="FFFFFF" w:themeColor="background1"/>
                <w:kern w:val="24"/>
                <w:sz w:val="18"/>
                <w:szCs w:val="18"/>
              </w:rPr>
            </w:pPr>
            <w:r w:rsidRPr="00906156">
              <w:rPr>
                <w:rFonts w:cs="Arial"/>
                <w:b/>
                <w:color w:val="FFFFFF" w:themeColor="background1"/>
                <w:kern w:val="24"/>
                <w:sz w:val="18"/>
                <w:szCs w:val="18"/>
              </w:rPr>
              <w:t>Node</w:t>
            </w:r>
          </w:p>
        </w:tc>
        <w:tc>
          <w:tcPr>
            <w:tcW w:w="2758" w:type="dxa"/>
            <w:tcBorders>
              <w:left w:val="single" w:sz="4" w:space="0" w:color="auto"/>
              <w:bottom w:val="single" w:sz="4" w:space="0" w:color="auto"/>
              <w:right w:val="single" w:sz="4" w:space="0" w:color="auto"/>
            </w:tcBorders>
            <w:shd w:val="clear" w:color="auto" w:fill="0067C5" w:themeFill="text2"/>
            <w:vAlign w:val="bottom"/>
          </w:tcPr>
          <w:p w:rsidR="00896524" w:rsidRPr="00906156" w:rsidP="00515441">
            <w:pPr>
              <w:spacing w:before="80" w:after="80"/>
              <w:jc w:val="center"/>
              <w:rPr>
                <w:rFonts w:cs="Arial"/>
                <w:b/>
                <w:color w:val="FFFFFF" w:themeColor="background1"/>
                <w:kern w:val="24"/>
                <w:sz w:val="18"/>
                <w:szCs w:val="18"/>
              </w:rPr>
            </w:pPr>
            <w:r w:rsidRPr="00906156">
              <w:rPr>
                <w:rFonts w:cs="Arial"/>
                <w:b/>
                <w:color w:val="FFFFFF" w:themeColor="background1"/>
                <w:kern w:val="24"/>
                <w:sz w:val="18"/>
                <w:szCs w:val="18"/>
              </w:rPr>
              <w:t>Aggregate</w:t>
            </w:r>
          </w:p>
        </w:tc>
        <w:tc>
          <w:tcPr>
            <w:tcW w:w="2790" w:type="dxa"/>
            <w:tcBorders>
              <w:left w:val="single" w:sz="4" w:space="0" w:color="auto"/>
              <w:bottom w:val="single" w:sz="4" w:space="0" w:color="auto"/>
              <w:right w:val="single" w:sz="4" w:space="0" w:color="auto"/>
            </w:tcBorders>
            <w:shd w:val="clear" w:color="auto" w:fill="0067C5" w:themeFill="text2"/>
            <w:vAlign w:val="bottom"/>
          </w:tcPr>
          <w:p w:rsidR="00896524" w:rsidRPr="00906156" w:rsidP="00515441">
            <w:pPr>
              <w:spacing w:before="80" w:after="80"/>
              <w:jc w:val="center"/>
              <w:rPr>
                <w:rFonts w:cs="Arial"/>
                <w:b/>
                <w:color w:val="FFFFFF" w:themeColor="background1"/>
                <w:kern w:val="24"/>
                <w:sz w:val="18"/>
                <w:szCs w:val="18"/>
              </w:rPr>
            </w:pPr>
            <w:r w:rsidRPr="00906156">
              <w:rPr>
                <w:rFonts w:cs="Arial"/>
                <w:b/>
                <w:color w:val="FFFFFF" w:themeColor="background1"/>
                <w:kern w:val="24"/>
                <w:sz w:val="18"/>
                <w:szCs w:val="18"/>
              </w:rPr>
              <w:t>Workload</w:t>
            </w:r>
          </w:p>
        </w:tc>
        <w:tc>
          <w:tcPr>
            <w:tcW w:w="2349" w:type="dxa"/>
            <w:tcBorders>
              <w:left w:val="single" w:sz="4" w:space="0" w:color="auto"/>
              <w:bottom w:val="single" w:sz="4" w:space="0" w:color="auto"/>
              <w:right w:val="single" w:sz="4" w:space="0" w:color="auto"/>
            </w:tcBorders>
            <w:shd w:val="clear" w:color="auto" w:fill="0067C5" w:themeFill="text2"/>
            <w:vAlign w:val="bottom"/>
          </w:tcPr>
          <w:p w:rsidR="00896524" w:rsidRPr="00906156" w:rsidP="00515441">
            <w:pPr>
              <w:spacing w:before="80" w:after="80"/>
              <w:jc w:val="center"/>
              <w:rPr>
                <w:rFonts w:cs="Arial"/>
                <w:b/>
                <w:color w:val="FFFFFF" w:themeColor="background1"/>
                <w:kern w:val="24"/>
                <w:sz w:val="18"/>
                <w:szCs w:val="18"/>
              </w:rPr>
            </w:pPr>
            <w:r w:rsidRPr="00906156">
              <w:rPr>
                <w:rFonts w:cs="Arial"/>
                <w:b/>
                <w:color w:val="FFFFFF" w:themeColor="background1"/>
                <w:kern w:val="24"/>
                <w:sz w:val="18"/>
                <w:szCs w:val="18"/>
              </w:rPr>
              <w:t>Workload Type</w:t>
            </w:r>
          </w:p>
        </w:tc>
      </w:tr>
      <w:tr w:rsidTr="00DD78EB">
        <w:tblPrEx>
          <w:tblW w:w="9639" w:type="dxa"/>
          <w:tblInd w:w="-95" w:type="dxa"/>
          <w:tblLayout w:type="fixed"/>
          <w:tblCellMar>
            <w:top w:w="43" w:type="dxa"/>
            <w:left w:w="43" w:type="dxa"/>
            <w:bottom w:w="43" w:type="dxa"/>
            <w:right w:w="43" w:type="dxa"/>
          </w:tblCellMar>
          <w:tblLook w:val="04A0"/>
        </w:tblPrEx>
        <w:trPr>
          <w:cantSplit/>
          <w:trHeight w:val="289"/>
        </w:trPr>
        <w:tc>
          <w:tcPr>
            <w:tcW w:w="1742" w:type="dxa"/>
            <w:tcBorders>
              <w:top w:val="single" w:sz="4" w:space="0" w:color="auto"/>
              <w:left w:val="single" w:sz="4" w:space="0" w:color="auto"/>
              <w:bottom w:val="single" w:sz="4" w:space="0" w:color="auto"/>
              <w:right w:val="single" w:sz="4" w:space="0" w:color="auto"/>
            </w:tcBorders>
            <w:vAlign w:val="center"/>
          </w:tcPr>
          <w:p w:rsidR="00896524" w:rsidRPr="00DD78EB" w:rsidP="00726D79">
            <w:pPr>
              <w:spacing w:after="0"/>
              <w:rPr>
                <w:b/>
                <w:sz w:val="16"/>
                <w:szCs w:val="16"/>
              </w:rPr>
            </w:pPr>
            <w:r w:rsidRPr="00515441">
              <w:rPr>
                <w:b/>
                <w:noProof/>
                <w:sz w:val="16"/>
                <w:szCs w:val="16"/>
              </w:rPr>
              <w:t>netapp1</w:t>
            </w:r>
          </w:p>
        </w:tc>
        <w:tc>
          <w:tcPr>
            <w:tcW w:w="2758" w:type="dxa"/>
            <w:tcBorders>
              <w:top w:val="single" w:sz="4" w:space="0" w:color="auto"/>
              <w:left w:val="single" w:sz="4" w:space="0" w:color="auto"/>
              <w:bottom w:val="single" w:sz="4" w:space="0" w:color="auto"/>
              <w:right w:val="single" w:sz="4" w:space="0" w:color="auto"/>
            </w:tcBorders>
            <w:vAlign w:val="center"/>
          </w:tcPr>
          <w:p w:rsidR="00896524" w:rsidRPr="00515441" w:rsidP="00726D79">
            <w:pPr>
              <w:spacing w:after="0"/>
              <w:rPr>
                <w:rFonts w:cs="Arial"/>
                <w:b/>
                <w:color w:val="000000"/>
                <w:kern w:val="24"/>
                <w:sz w:val="16"/>
                <w:szCs w:val="16"/>
              </w:rPr>
            </w:pPr>
            <w:r w:rsidRPr="00515441">
              <w:rPr>
                <w:rFonts w:cs="Arial"/>
                <w:b/>
                <w:noProof/>
                <w:color w:val="000000"/>
                <w:sz w:val="16"/>
                <w:szCs w:val="16"/>
                <w:lang w:val="en-IN"/>
              </w:rPr>
              <w:t>netapp1_aggr1</w:t>
            </w:r>
          </w:p>
        </w:tc>
        <w:tc>
          <w:tcPr>
            <w:tcW w:w="2790" w:type="dxa"/>
            <w:tcBorders>
              <w:top w:val="single" w:sz="4" w:space="0" w:color="auto"/>
              <w:left w:val="single" w:sz="4" w:space="0" w:color="auto"/>
              <w:bottom w:val="single" w:sz="4" w:space="0" w:color="auto"/>
              <w:right w:val="single" w:sz="4" w:space="0" w:color="auto"/>
            </w:tcBorders>
            <w:vAlign w:val="center"/>
          </w:tcPr>
          <w:p w:rsidR="00896524" w:rsidRPr="00515441" w:rsidP="00726D79">
            <w:pPr>
              <w:spacing w:after="0"/>
              <w:rPr>
                <w:rFonts w:cs="Arial"/>
                <w:b/>
                <w:color w:val="000000"/>
                <w:kern w:val="24"/>
                <w:sz w:val="16"/>
                <w:szCs w:val="16"/>
              </w:rPr>
            </w:pPr>
            <w:r w:rsidRPr="00515441">
              <w:rPr>
                <w:rFonts w:asciiTheme="minorHAnsi" w:hAnsiTheme="minorHAnsi" w:cstheme="minorHAnsi"/>
                <w:b/>
                <w:sz w:val="16"/>
                <w:szCs w:val="16"/>
              </w:rPr>
              <w:t>workload 1</w:t>
            </w:r>
          </w:p>
        </w:tc>
        <w:tc>
          <w:tcPr>
            <w:tcW w:w="2349" w:type="dxa"/>
            <w:tcBorders>
              <w:top w:val="single" w:sz="4" w:space="0" w:color="auto"/>
              <w:left w:val="single" w:sz="4" w:space="0" w:color="auto"/>
              <w:bottom w:val="single" w:sz="4" w:space="0" w:color="auto"/>
              <w:right w:val="single" w:sz="4" w:space="0" w:color="auto"/>
            </w:tcBorders>
            <w:vAlign w:val="center"/>
          </w:tcPr>
          <w:p w:rsidR="00896524" w:rsidRPr="00515441" w:rsidP="00726D79">
            <w:pPr>
              <w:spacing w:after="0"/>
              <w:rPr>
                <w:rFonts w:cs="Arial"/>
                <w:b/>
                <w:color w:val="000000"/>
                <w:kern w:val="24"/>
                <w:sz w:val="16"/>
                <w:szCs w:val="16"/>
              </w:rPr>
            </w:pPr>
            <w:r w:rsidRPr="00515441">
              <w:rPr>
                <w:rFonts w:asciiTheme="minorHAnsi" w:hAnsiTheme="minorHAnsi" w:cstheme="minorHAnsi"/>
                <w:b/>
                <w:sz w:val="16"/>
                <w:szCs w:val="16"/>
              </w:rPr>
              <w:t>custom</w:t>
            </w:r>
          </w:p>
        </w:tc>
      </w:tr>
    </w:tbl>
    <w:p w:rsidR="001915AA" w:rsidP="001915AA">
      <w:pPr>
        <w:pStyle w:val="NAProposalTextDouble"/>
        <w:sectPr w:rsidSect="00C94E6A">
          <w:footerReference w:type="default" r:id="rId22"/>
          <w:headerReference w:type="first" r:id="rId23"/>
          <w:footerReference w:type="first" r:id="rId24"/>
          <w:pgSz w:w="12240" w:h="15840" w:code="1"/>
          <w:pgMar w:top="1440" w:right="1152" w:bottom="1440" w:left="1728" w:header="0" w:footer="288" w:gutter="0"/>
          <w:cols w:space="720"/>
          <w:docGrid w:linePitch="360"/>
        </w:sectPr>
      </w:pPr>
      <w:bookmarkEnd w:id="74"/>
    </w:p>
    <w:p w:rsidR="00093A35" w:rsidP="00A94586">
      <w:pPr>
        <w:pStyle w:val="Heading1"/>
        <w:spacing w:before="0"/>
        <w:ind w:left="0" w:firstLine="0"/>
      </w:pPr>
      <w:bookmarkStart w:id="79" w:name="_Toc493661948"/>
      <w:bookmarkStart w:id="80" w:name="_Toc494234346"/>
      <w:bookmarkStart w:id="81" w:name="_Toc256000012"/>
      <w:bookmarkStart w:id="82" w:name="_Toc256000025"/>
      <w:bookmarkStart w:id="83" w:name="_Toc256000038"/>
      <w:bookmarkStart w:id="84" w:name="_Toc256000051"/>
      <w:r>
        <w:t>Copyright</w:t>
      </w:r>
      <w:bookmarkEnd w:id="84"/>
      <w:bookmarkEnd w:id="83"/>
      <w:bookmarkEnd w:id="82"/>
      <w:bookmarkEnd w:id="81"/>
      <w:r>
        <w:t xml:space="preserve"> </w:t>
      </w:r>
      <w:bookmarkEnd w:id="79"/>
      <w:bookmarkEnd w:id="80"/>
    </w:p>
    <w:p w:rsidR="001570A9" w:rsidRPr="001570A9" w:rsidP="00A94586">
      <w:pPr>
        <w:pStyle w:val="BodyText"/>
        <w:spacing w:after="0"/>
      </w:pPr>
    </w:p>
    <w:p w:rsidR="008F28D7" w:rsidP="008361DC">
      <w:pPr>
        <w:pStyle w:val="AttributionBoilerplate"/>
        <w:jc w:val="both"/>
      </w:pPr>
      <w:r>
        <w:t xml:space="preserve">Refer to the </w:t>
      </w:r>
      <w:r>
        <w:fldChar w:fldCharType="begin"/>
      </w:r>
      <w:r>
        <w:instrText xml:space="preserve"> HYPERLINK "http://mysupport.netapp.com/matrix" </w:instrText>
      </w:r>
      <w:r>
        <w:fldChar w:fldCharType="separate"/>
      </w:r>
      <w:r w:rsidRPr="27E3E454">
        <w:rPr>
          <w:rStyle w:val="Hyperlink"/>
        </w:rPr>
        <w:t>Interoperability Matrix Tool (IMT)</w:t>
      </w:r>
      <w:r>
        <w:fldChar w:fldCharType="end"/>
      </w:r>
      <w:r w:rsidRPr="27E3E454">
        <w:rPr>
          <w:rStyle w:val="Hyperlink"/>
        </w:rPr>
        <w:t xml:space="preserve"> </w:t>
      </w:r>
      <w:r>
        <w:t>on the NetApp Support site to validate that the exact product and feature versions described in this document are supported for your specific environment. The NetApp IMT defines the product components and versions that can be used to construct configurations that are supported by NetApp. Specific results depend on each customer’s installation in accordance with published specifications.</w:t>
      </w:r>
    </w:p>
    <w:p w:rsidR="008F28D7" w:rsidRPr="001D471E" w:rsidP="008361DC">
      <w:pPr>
        <w:pStyle w:val="AttributionBoilerplate"/>
        <w:jc w:val="both"/>
        <w:rPr>
          <w:rStyle w:val="BodyTextBold"/>
        </w:rPr>
      </w:pPr>
      <w:r w:rsidRPr="27E3E454">
        <w:rPr>
          <w:rStyle w:val="BodyTextBold"/>
        </w:rPr>
        <w:t>Copyright Information</w:t>
      </w:r>
    </w:p>
    <w:p w:rsidR="008F28D7" w:rsidRPr="00C17F9E" w:rsidP="008361DC">
      <w:pPr>
        <w:pStyle w:val="AttributionBoilerplate"/>
        <w:jc w:val="both"/>
      </w:pPr>
      <w:r>
        <w:t>Copyright © 1994</w:t>
      </w:r>
      <w:r w:rsidR="00DA4F0E">
        <w:t>-</w:t>
      </w:r>
      <w:r w:rsidR="00BC5A62">
        <w:rPr>
          <w:noProof/>
        </w:rPr>
        <w:t>2021</w:t>
      </w:r>
      <w:r w:rsidR="007A3C41">
        <w:t xml:space="preserve"> </w:t>
      </w:r>
      <w:r>
        <w:t>NetApp, Inc. All rights reserved. Printed in the U.S. No part of this document covered by copyright may be reproduced in any form or by any means</w:t>
      </w:r>
      <w:r w:rsidR="008361DC">
        <w:t>-</w:t>
      </w:r>
      <w:r>
        <w:t>graphic, electronic, or mechanical, including photocopying, recording, taping, or storage in an electronic retrieval system</w:t>
      </w:r>
      <w:r w:rsidR="008361DC">
        <w:t xml:space="preserve"> </w:t>
      </w:r>
      <w:r>
        <w:t xml:space="preserve">without prior written permission of the copyright owner. </w:t>
      </w:r>
    </w:p>
    <w:p w:rsidR="008F28D7" w:rsidRPr="00C17F9E" w:rsidP="008361DC">
      <w:pPr>
        <w:pStyle w:val="AttributionBoilerplate"/>
        <w:jc w:val="both"/>
      </w:pPr>
      <w:r>
        <w:t>Software derived from copyrighted NetApp material is subject to the following license and disclaimer:</w:t>
      </w:r>
    </w:p>
    <w:p w:rsidR="008F28D7" w:rsidRPr="00C17F9E" w:rsidP="008361DC">
      <w:pPr>
        <w:pStyle w:val="AttributionBoilerplate"/>
        <w:jc w:val="both"/>
      </w:pPr>
      <w:r>
        <w:t xml:space="preserve">THIS SOFTWARE IS PROVIDED BY NETAPP “AS IS” AND WITHOUT ANY EXPRESS OR IMPLIED WARRANTIES, INCLUDING, BUT NOT LIMITED TO, THE IMPLIED WARRANTIES OF MERCHANTABILITY AND FITNESS FOR A PARTICULAR PURPOSE, WHICH ARE HEREBY DISCLAIMED. IN NO EVENT SHALL NETAPP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8F28D7" w:rsidRPr="00C17F9E" w:rsidP="008361DC">
      <w:pPr>
        <w:pStyle w:val="AttributionBoilerplate"/>
        <w:jc w:val="both"/>
      </w:pPr>
      <w:r>
        <w:t xml:space="preserve">NetApp reserves the right to change any products described herein at any time, and without notice. NetApp assumes no responsibility or liability arising from the use of products described herein, except as expressly agreed to in writing by NetApp. The use or purchase of this product does not convey a license under any patent rights, trademark rights, or any other intellectual property rights of NetApp. </w:t>
      </w:r>
    </w:p>
    <w:p w:rsidR="008F28D7" w:rsidRPr="00C17F9E" w:rsidP="008361DC">
      <w:pPr>
        <w:pStyle w:val="AttributionBoilerplate"/>
        <w:jc w:val="both"/>
      </w:pPr>
      <w:r>
        <w:t xml:space="preserve">The product described in this manual may be protected by one or more U.S. patents, foreign patents, or pending applications. </w:t>
      </w:r>
    </w:p>
    <w:p w:rsidR="008F28D7" w:rsidRPr="00C17F9E" w:rsidP="008361DC">
      <w:pPr>
        <w:pStyle w:val="AttributionBoilerplate"/>
        <w:jc w:val="both"/>
      </w:pPr>
      <w:r>
        <w:t>RESTRICTED RIGHTS LEGEND: Use, duplication, or disclosure by the government is subject to restrictions as set forth in subparagraph (c)(1)(ii) of the Rights in Technical Data and Computer Software clause at DFARS 252.277-7103 (October 1988) and FAR 52-227-19 (June 1987).</w:t>
      </w:r>
    </w:p>
    <w:p w:rsidR="00BE0E17" w:rsidRPr="001D471E" w:rsidP="008361DC">
      <w:pPr>
        <w:pStyle w:val="AttributionBoilerplate"/>
        <w:jc w:val="both"/>
        <w:rPr>
          <w:rStyle w:val="BodyTextBold"/>
        </w:rPr>
      </w:pPr>
      <w:r w:rsidRPr="27E3E454">
        <w:rPr>
          <w:rStyle w:val="BodyTextBold"/>
        </w:rPr>
        <w:t>Trademark Information</w:t>
      </w:r>
    </w:p>
    <w:p w:rsidR="008F28D7" w:rsidP="008361DC">
      <w:pPr>
        <w:pStyle w:val="AttributionBoilerplate"/>
        <w:jc w:val="both"/>
      </w:pPr>
      <w:bookmarkStart w:id="85" w:name="dbedbedda68f9a15ACLX3901"/>
      <w:r>
        <w:t xml:space="preserve">NETAPP, the NETAPP logo, and the marks listed at </w:t>
      </w:r>
      <w:bookmarkStart w:id="86" w:name="dbedbedda68f9a15ACLXHPRL197"/>
      <w:r>
        <w:fldChar w:fldCharType="begin"/>
      </w:r>
      <w:r>
        <w:instrText xml:space="preserve"> HYPERLINK "http://www.netapp.com/TM" </w:instrText>
      </w:r>
      <w:r>
        <w:fldChar w:fldCharType="separate"/>
      </w:r>
      <w:r>
        <w:rPr>
          <w:rStyle w:val="Hyperlink"/>
        </w:rPr>
        <w:t>http://www.netapp.com/TM</w:t>
      </w:r>
      <w:r>
        <w:fldChar w:fldCharType="end"/>
      </w:r>
      <w:bookmarkEnd w:id="86"/>
      <w:r>
        <w:t xml:space="preserve"> are trademarks of NetApp, Inc. Other company and product names may be trademarks of their respective owners</w:t>
      </w:r>
      <w:bookmarkEnd w:id="85"/>
      <w:r w:rsidRPr="00ED7E6F">
        <w:rPr>
          <w:noProof/>
        </w:rPr>
        <mc:AlternateContent>
          <mc:Choice Requires="wps">
            <w:drawing>
              <wp:anchor distT="0" distB="0" distL="114300" distR="114300" simplePos="0" relativeHeight="251659264" behindDoc="0" locked="1" layoutInCell="1" allowOverlap="1">
                <wp:simplePos x="0" y="0"/>
                <wp:positionH relativeFrom="page">
                  <wp:posOffset>295275</wp:posOffset>
                </wp:positionH>
                <wp:positionV relativeFrom="page">
                  <wp:posOffset>9467850</wp:posOffset>
                </wp:positionV>
                <wp:extent cx="7178040" cy="463550"/>
                <wp:effectExtent l="0" t="0" r="3810" b="0"/>
                <wp:wrapNone/>
                <wp:docPr id="32773" name="Rectangl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78040" cy="46355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52104" w:rsidP="001B6523">
                            <w:pPr>
                              <w:ind w:left="1440"/>
                            </w:pPr>
                          </w:p>
                        </w:txbxContent>
                      </wps:txbx>
                      <wps:bodyPr rot="0" vert="horz" wrap="square" lIns="91440" tIns="45720" rIns="91440" bIns="54864" anchor="t" anchorCtr="0" upright="1"/>
                    </wps:wsp>
                  </a:graphicData>
                </a:graphic>
                <wp14:sizeRelH relativeFrom="page">
                  <wp14:pctWidth>0</wp14:pctWidth>
                </wp14:sizeRelH>
                <wp14:sizeRelV relativeFrom="page">
                  <wp14:pctHeight>0</wp14:pctHeight>
                </wp14:sizeRelV>
              </wp:anchor>
            </w:drawing>
          </mc:Choice>
          <mc:Fallback>
            <w:pict>
              <v:rect id="Rectangle 6" o:spid="_x0000_s1027" style="height:36.5pt;margin-left:23.25pt;margin-top:745.5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width:565.2pt;z-index:251661312" stroked="f">
                <v:textbox inset=",,,4.32pt">
                  <w:txbxContent>
                    <w:p w:rsidR="00B52104" w:rsidP="001B6523">
                      <w:pPr>
                        <w:ind w:left="1440"/>
                      </w:pPr>
                    </w:p>
                  </w:txbxContent>
                </v:textbox>
                <w10:anchorlock/>
              </v:rect>
            </w:pict>
          </mc:Fallback>
        </mc:AlternateContent>
      </w:r>
      <w:r w:rsidRPr="00ED7E6F">
        <w:t>.</w:t>
      </w:r>
    </w:p>
    <w:p w:rsidR="001B6523" w:rsidP="008F28D7">
      <w:pPr>
        <w:pStyle w:val="AttributionBoilerplate"/>
      </w:pPr>
    </w:p>
    <w:p w:rsidR="0079769C" w:rsidP="008F28D7">
      <w:pPr>
        <w:pStyle w:val="AttributionBoilerplate"/>
      </w:pPr>
    </w:p>
    <w:p w:rsidR="001B6523" w:rsidP="008F28D7">
      <w:pPr>
        <w:pStyle w:val="AttributionBoilerplate"/>
      </w:pPr>
      <w:r>
        <w:rPr>
          <w:noProof/>
        </w:rPr>
        <w:drawing>
          <wp:inline distT="0" distB="0" distL="0" distR="0">
            <wp:extent cx="1371600" cy="243205"/>
            <wp:effectExtent l="0" t="0" r="0" b="4445"/>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71600" cy="243205"/>
                    </a:xfrm>
                    <a:prstGeom prst="rect">
                      <a:avLst/>
                    </a:prstGeom>
                  </pic:spPr>
                </pic:pic>
              </a:graphicData>
            </a:graphic>
          </wp:inline>
        </w:drawing>
      </w:r>
    </w:p>
    <w:sectPr w:rsidSect="00836AE9">
      <w:headerReference w:type="even" r:id="rId26"/>
      <w:headerReference w:type="default" r:id="rId27"/>
      <w:footerReference w:type="even" r:id="rId28"/>
      <w:footerReference w:type="default" r:id="rId29"/>
      <w:headerReference w:type="first" r:id="rId30"/>
      <w:footerReference w:type="first" r:id="rId31"/>
      <w:pgSz w:w="12240" w:h="15840" w:code="1"/>
      <w:pgMar w:top="1440" w:right="1152" w:bottom="1440" w:left="1728" w:header="0" w:footer="288"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arSymbol">
    <w:altName w:val="Times New Roman"/>
    <w:panose1 w:val="00000000000000000000"/>
    <w:charset w:val="00"/>
    <w:family w:val="auto"/>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imes">
    <w:altName w:val="_____________"/>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8309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2317F"/>
  <w:tbl>
    <w:tblPr>
      <w:tblStyle w:val="TableGrid"/>
      <w:tblW w:w="1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5375"/>
      <w:gridCol w:w="5375"/>
    </w:tblGrid>
    <w:tr w:rsidTr="00506907">
      <w:tblPrEx>
        <w:tblW w:w="1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638" w:type="dxa"/>
        </w:tcPr>
        <w:p w:rsidR="00506907" w:rsidP="00E41A63">
          <w:pPr>
            <w:rPr>
              <w:rStyle w:val="PageNumber"/>
            </w:rPr>
          </w:pPr>
        </w:p>
      </w:tc>
      <w:tc>
        <w:tcPr>
          <w:tcW w:w="5375" w:type="dxa"/>
        </w:tcPr>
        <w:p w:rsidR="00506907" w:rsidP="0012317F">
          <w:pPr>
            <w:ind w:left="-136"/>
            <w:jc w:val="center"/>
            <w:rPr>
              <w:rStyle w:val="PageNumber"/>
            </w:rPr>
          </w:pPr>
        </w:p>
      </w:tc>
      <w:tc>
        <w:tcPr>
          <w:tcW w:w="5375" w:type="dxa"/>
        </w:tcPr>
        <w:p w:rsidR="00506907" w:rsidRPr="00233796" w:rsidP="00506907">
          <w:pPr>
            <w:jc w:val="center"/>
            <w:rPr>
              <w:rStyle w:val="PageNumber"/>
              <w:sz w:val="20"/>
            </w:rPr>
          </w:pPr>
          <w:r w:rsidRPr="27E3E454">
            <w:rPr>
              <w:rStyle w:val="PageNumber"/>
            </w:rPr>
            <w:t xml:space="preserve">© </w:t>
          </w:r>
          <w:r w:rsidR="00013425">
            <w:rPr>
              <w:rStyle w:val="PageNumber"/>
              <w:noProof/>
            </w:rPr>
            <w:t>2021</w:t>
          </w:r>
          <w:r w:rsidRPr="27E3E454">
            <w:rPr>
              <w:rStyle w:val="PageNumber"/>
            </w:rPr>
            <w:t xml:space="preserve"> </w:t>
          </w:r>
          <w:r w:rsidR="00013425">
            <w:rPr>
              <w:rStyle w:val="PageNumber"/>
              <w:noProof/>
            </w:rPr>
            <w:t>NetApp</w:t>
          </w:r>
          <w:r w:rsidRPr="27E3E454">
            <w:rPr>
              <w:rStyle w:val="PageNumber"/>
            </w:rPr>
            <w:t>, Inc. All rights reserved.</w:t>
          </w:r>
        </w:p>
      </w:tc>
    </w:tr>
    <w:tr w:rsidTr="00506907">
      <w:tblPrEx>
        <w:tblW w:w="11388" w:type="dxa"/>
        <w:tblLook w:val="04A0"/>
      </w:tblPrEx>
      <w:trPr>
        <w:gridAfter w:val="1"/>
        <w:wAfter w:w="5375" w:type="dxa"/>
      </w:trPr>
      <w:tc>
        <w:tcPr>
          <w:tcW w:w="638" w:type="dxa"/>
        </w:tcPr>
        <w:p w:rsidR="00506907" w:rsidP="00825AD0">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Pr>
              <w:rStyle w:val="PageNumber"/>
              <w:rFonts w:ascii="Arial" w:hAnsi="Arial" w:cs="Times New Roman"/>
              <w:noProof/>
              <w:sz w:val="14"/>
              <w:lang w:val="en-US" w:eastAsia="en-US" w:bidi="ar-SA"/>
            </w:rPr>
            <w:t>12</w:t>
          </w:r>
          <w:r w:rsidRPr="007630B0">
            <w:rPr>
              <w:rStyle w:val="PageNumber"/>
              <w:noProof/>
            </w:rPr>
            <w:fldChar w:fldCharType="end"/>
          </w:r>
        </w:p>
      </w:tc>
      <w:tc>
        <w:tcPr>
          <w:tcW w:w="5375" w:type="dxa"/>
        </w:tcPr>
        <w:p w:rsidR="00506907" w:rsidP="00825AD0">
          <w:pPr>
            <w:ind w:left="-136"/>
            <w:jc w:val="right"/>
            <w:rPr>
              <w:rStyle w:val="PageNumber"/>
            </w:rPr>
          </w:pPr>
          <w:r w:rsidRPr="27E3E454">
            <w:rPr>
              <w:rStyle w:val="PageNumber"/>
            </w:rPr>
            <w:t>© 2017 NetApp, Inc. All rights reserved. &lt;Insert Document Classification Label Here&gt;</w:t>
          </w:r>
        </w:p>
      </w:tc>
    </w:tr>
  </w:tbl>
  <w:p w:rsidR="00B52104" w:rsidRPr="00201D64" w:rsidP="00A064B5">
    <w:pPr>
      <w:rPr>
        <w:rStyle w:val="PageNumber"/>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52104" w:rsidP="00096793">
    <w:pPr>
      <w:pStyle w:val="Footer"/>
    </w:pPr>
    <w:r>
      <w:rPr>
        <w:noProof/>
      </w:rPr>
      <w:drawing>
        <wp:anchor distT="0" distB="0" distL="114300" distR="114300" simplePos="0" relativeHeight="251665408" behindDoc="1" locked="0" layoutInCell="1" allowOverlap="1">
          <wp:simplePos x="0" y="0"/>
          <wp:positionH relativeFrom="column">
            <wp:posOffset>4518660</wp:posOffset>
          </wp:positionH>
          <wp:positionV relativeFrom="paragraph">
            <wp:posOffset>-430022</wp:posOffset>
          </wp:positionV>
          <wp:extent cx="1371600" cy="243490"/>
          <wp:effectExtent l="0" t="0" r="0" b="4445"/>
          <wp:wrapNone/>
          <wp:docPr id="12084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_logo_hrz_2c_cmyk.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371600" cy="24349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1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5375"/>
      <w:gridCol w:w="5375"/>
    </w:tblGrid>
    <w:tr w:rsidTr="00083093">
      <w:tblPrEx>
        <w:tblW w:w="1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638" w:type="dxa"/>
        </w:tcPr>
        <w:p w:rsidR="00083093" w:rsidP="00E41A63">
          <w:pPr>
            <w:rPr>
              <w:rStyle w:val="PageNumber"/>
              <w:noProof/>
            </w:rPr>
          </w:pPr>
        </w:p>
      </w:tc>
      <w:tc>
        <w:tcPr>
          <w:tcW w:w="5375" w:type="dxa"/>
        </w:tcPr>
        <w:p w:rsidR="00083093" w:rsidP="27E3E454">
          <w:pPr>
            <w:ind w:left="-136"/>
            <w:jc w:val="right"/>
            <w:rPr>
              <w:rStyle w:val="PageNumber"/>
            </w:rPr>
          </w:pPr>
        </w:p>
      </w:tc>
      <w:tc>
        <w:tcPr>
          <w:tcW w:w="5375" w:type="dxa"/>
        </w:tcPr>
        <w:p w:rsidR="00083093" w:rsidRPr="00233796" w:rsidP="00083093">
          <w:pPr>
            <w:jc w:val="center"/>
            <w:rPr>
              <w:rStyle w:val="PageNumber"/>
              <w:sz w:val="20"/>
            </w:rPr>
          </w:pPr>
          <w:r w:rsidRPr="27E3E454">
            <w:rPr>
              <w:rStyle w:val="PageNumber"/>
            </w:rPr>
            <w:t xml:space="preserve">© </w:t>
          </w:r>
          <w:r w:rsidR="00171B1C">
            <w:rPr>
              <w:rStyle w:val="PageNumber"/>
              <w:noProof/>
            </w:rPr>
            <w:t>2021</w:t>
          </w:r>
          <w:r w:rsidRPr="27E3E454">
            <w:rPr>
              <w:rStyle w:val="PageNumber"/>
            </w:rPr>
            <w:t xml:space="preserve"> </w:t>
          </w:r>
          <w:r w:rsidR="00171B1C">
            <w:rPr>
              <w:rStyle w:val="PageNumber"/>
              <w:noProof/>
            </w:rPr>
            <w:t>NetApp</w:t>
          </w:r>
          <w:r w:rsidRPr="27E3E454">
            <w:rPr>
              <w:rStyle w:val="PageNumber"/>
            </w:rPr>
            <w:t>, Inc. All rights reserved.</w:t>
          </w:r>
        </w:p>
      </w:tc>
    </w:tr>
  </w:tbl>
  <w:p w:rsidR="00B52104" w:rsidRPr="00201D64" w:rsidP="00A064B5">
    <w:pPr>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52104" w:rsidP="00096793">
    <w:pPr>
      <w:pStyle w:val="Footer"/>
    </w:pPr>
    <w:r>
      <w:rPr>
        <w:noProof/>
      </w:rPr>
      <w:drawing>
        <wp:anchor distT="0" distB="0" distL="114300" distR="114300" simplePos="0" relativeHeight="251662336" behindDoc="1" locked="0" layoutInCell="1" allowOverlap="1">
          <wp:simplePos x="0" y="0"/>
          <wp:positionH relativeFrom="column">
            <wp:posOffset>4518660</wp:posOffset>
          </wp:positionH>
          <wp:positionV relativeFrom="paragraph">
            <wp:posOffset>-430022</wp:posOffset>
          </wp:positionV>
          <wp:extent cx="1371600" cy="243490"/>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_logo_hrz_2c_cmyk.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371600" cy="243490"/>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6EC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1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5375"/>
      <w:gridCol w:w="5375"/>
    </w:tblGrid>
    <w:tr w:rsidTr="008D6ECC">
      <w:tblPrEx>
        <w:tblW w:w="1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638" w:type="dxa"/>
        </w:tcPr>
        <w:p w:rsidR="008D6ECC" w:rsidP="00E41A63">
          <w:pPr>
            <w:rPr>
              <w:rStyle w:val="PageNumber"/>
            </w:rPr>
          </w:pPr>
        </w:p>
      </w:tc>
      <w:tc>
        <w:tcPr>
          <w:tcW w:w="5375" w:type="dxa"/>
        </w:tcPr>
        <w:p w:rsidR="008D6ECC" w:rsidP="27E3E454">
          <w:pPr>
            <w:ind w:left="-136"/>
            <w:jc w:val="right"/>
            <w:rPr>
              <w:rStyle w:val="PageNumber"/>
            </w:rPr>
          </w:pPr>
        </w:p>
      </w:tc>
      <w:tc>
        <w:tcPr>
          <w:tcW w:w="5375" w:type="dxa"/>
        </w:tcPr>
        <w:p w:rsidR="008D6ECC" w:rsidRPr="00233796" w:rsidP="008D6ECC">
          <w:pPr>
            <w:jc w:val="center"/>
            <w:rPr>
              <w:rStyle w:val="PageNumber"/>
              <w:sz w:val="20"/>
            </w:rPr>
          </w:pPr>
          <w:r w:rsidRPr="27E3E454">
            <w:rPr>
              <w:rStyle w:val="PageNumber"/>
            </w:rPr>
            <w:t xml:space="preserve">© </w:t>
          </w:r>
          <w:r w:rsidR="00473C20">
            <w:rPr>
              <w:rStyle w:val="PageNumber"/>
              <w:noProof/>
            </w:rPr>
            <w:t>2021</w:t>
          </w:r>
          <w:r w:rsidRPr="27E3E454">
            <w:rPr>
              <w:rStyle w:val="PageNumber"/>
            </w:rPr>
            <w:t xml:space="preserve"> </w:t>
          </w:r>
          <w:r w:rsidR="00473C20">
            <w:rPr>
              <w:rStyle w:val="PageNumber"/>
              <w:noProof/>
            </w:rPr>
            <w:t>NetApp</w:t>
          </w:r>
          <w:r w:rsidRPr="27E3E454">
            <w:rPr>
              <w:rStyle w:val="PageNumber"/>
            </w:rPr>
            <w:t>, Inc. All rights reserved.</w:t>
          </w:r>
        </w:p>
      </w:tc>
    </w:tr>
  </w:tbl>
  <w:p w:rsidR="00B52104" w:rsidRPr="00201D64" w:rsidP="00A064B5">
    <w:pPr>
      <w:rPr>
        <w:rStyle w:val="PageNumbe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52104" w:rsidP="00096793">
    <w:pPr>
      <w:pStyle w:val="Footer"/>
    </w:pPr>
    <w:r>
      <w:rPr>
        <w:noProof/>
      </w:rPr>
      <w:drawing>
        <wp:anchor distT="0" distB="0" distL="114300" distR="114300" simplePos="0" relativeHeight="251663360" behindDoc="1" locked="0" layoutInCell="1" allowOverlap="1">
          <wp:simplePos x="0" y="0"/>
          <wp:positionH relativeFrom="column">
            <wp:posOffset>4518660</wp:posOffset>
          </wp:positionH>
          <wp:positionV relativeFrom="paragraph">
            <wp:posOffset>-430022</wp:posOffset>
          </wp:positionV>
          <wp:extent cx="1371600" cy="243490"/>
          <wp:effectExtent l="0" t="0" r="0" b="4445"/>
          <wp:wrapNone/>
          <wp:docPr id="1060073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_logo_hrz_2c_cmyk.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371600" cy="243490"/>
                  </a:xfrm>
                  <a:prstGeom prst="rect">
                    <a:avLst/>
                  </a:prstGeom>
                </pic:spPr>
              </pic:pic>
            </a:graphicData>
          </a:graphic>
          <wp14:sizeRelH relativeFrom="page">
            <wp14:pctWidth>0</wp14:pctWidth>
          </wp14:sizeRelH>
          <wp14:sizeRelV relativeFrom="page">
            <wp14:pctHeight>0</wp14:pctHeight>
          </wp14:sizeRelV>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33AE"/>
  <w:tbl>
    <w:tblPr>
      <w:tblStyle w:val="TableGrid"/>
      <w:tblW w:w="1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5375"/>
      <w:gridCol w:w="5375"/>
    </w:tblGrid>
    <w:tr w:rsidTr="00353A75">
      <w:tblPrEx>
        <w:tblW w:w="1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638" w:type="dxa"/>
        </w:tcPr>
        <w:p w:rsidR="002B33AE" w:rsidP="00E41A63">
          <w:pPr>
            <w:rPr>
              <w:rStyle w:val="PageNumber"/>
            </w:rPr>
          </w:pPr>
        </w:p>
      </w:tc>
      <w:tc>
        <w:tcPr>
          <w:tcW w:w="5375" w:type="dxa"/>
        </w:tcPr>
        <w:p w:rsidR="002B33AE" w:rsidP="27E3E454">
          <w:pPr>
            <w:ind w:left="-136"/>
            <w:jc w:val="right"/>
            <w:rPr>
              <w:rStyle w:val="PageNumber"/>
            </w:rPr>
          </w:pPr>
        </w:p>
      </w:tc>
      <w:tc>
        <w:tcPr>
          <w:tcW w:w="5375" w:type="dxa"/>
        </w:tcPr>
        <w:p w:rsidR="002B33AE" w:rsidRPr="00233796" w:rsidP="00353A75">
          <w:pPr>
            <w:jc w:val="center"/>
            <w:rPr>
              <w:rStyle w:val="PageNumber"/>
              <w:sz w:val="20"/>
            </w:rPr>
          </w:pPr>
          <w:r w:rsidRPr="27E3E454">
            <w:rPr>
              <w:rStyle w:val="PageNumber"/>
            </w:rPr>
            <w:t xml:space="preserve">© </w:t>
          </w:r>
          <w:r>
            <w:rPr>
              <w:rStyle w:val="PageNumber"/>
              <w:noProof/>
            </w:rPr>
            <w:t>2021</w:t>
          </w:r>
          <w:r w:rsidRPr="27E3E454">
            <w:rPr>
              <w:rStyle w:val="PageNumber"/>
            </w:rPr>
            <w:t xml:space="preserve"> </w:t>
          </w:r>
          <w:r>
            <w:rPr>
              <w:rStyle w:val="PageNumber"/>
              <w:noProof/>
            </w:rPr>
            <w:t>NetApp</w:t>
          </w:r>
          <w:r w:rsidRPr="27E3E454">
            <w:rPr>
              <w:rStyle w:val="PageNumber"/>
            </w:rPr>
            <w:t>, Inc. All rights reserved.</w:t>
          </w:r>
        </w:p>
      </w:tc>
    </w:tr>
  </w:tbl>
  <w:p w:rsidR="002B33AE" w:rsidRPr="00201D64" w:rsidP="00A064B5">
    <w:pPr>
      <w:rPr>
        <w:rStyle w:val="PageNumbe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33AE" w:rsidP="00096793">
    <w:pPr>
      <w:pStyle w:val="Footer"/>
    </w:pPr>
    <w:r>
      <w:rPr>
        <w:noProof/>
      </w:rPr>
      <w:drawing>
        <wp:anchor distT="0" distB="0" distL="114300" distR="114300" simplePos="0" relativeHeight="251664384" behindDoc="1" locked="0" layoutInCell="1" allowOverlap="1">
          <wp:simplePos x="0" y="0"/>
          <wp:positionH relativeFrom="column">
            <wp:posOffset>4518660</wp:posOffset>
          </wp:positionH>
          <wp:positionV relativeFrom="paragraph">
            <wp:posOffset>-430022</wp:posOffset>
          </wp:positionV>
          <wp:extent cx="1371600" cy="243490"/>
          <wp:effectExtent l="0" t="0" r="0" b="4445"/>
          <wp:wrapNone/>
          <wp:docPr id="1520686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_logo_hrz_2c_cmyk.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371600" cy="243490"/>
                  </a:xfrm>
                  <a:prstGeom prst="rect">
                    <a:avLst/>
                  </a:prstGeom>
                </pic:spPr>
              </pic:pic>
            </a:graphicData>
          </a:graphic>
          <wp14:sizeRelH relativeFrom="page">
            <wp14:pctWidth>0</wp14:pctWidth>
          </wp14:sizeRelH>
          <wp14:sizeRelV relativeFrom="page">
            <wp14:pctHeight>0</wp14:pctHeight>
          </wp14:sizeRelV>
        </wp:anchor>
      </w:drawing>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0690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8309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52104">
    <w:pPr>
      <w:pStyle w:val="Header"/>
    </w:pPr>
    <w:r>
      <w:rPr>
        <w:noProof/>
      </w:rPr>
      <w:drawing>
        <wp:anchor distT="0" distB="0" distL="114300" distR="114300" simplePos="0" relativeHeight="251661312" behindDoc="0" locked="0" layoutInCell="1" allowOverlap="1">
          <wp:simplePos x="0" y="0"/>
          <wp:positionH relativeFrom="page">
            <wp:posOffset>8313</wp:posOffset>
          </wp:positionH>
          <wp:positionV relativeFrom="page">
            <wp:posOffset>8543</wp:posOffset>
          </wp:positionV>
          <wp:extent cx="7843627" cy="1426114"/>
          <wp:effectExtent l="0" t="0" r="5080" b="0"/>
          <wp:wrapTight wrapText="bothSides">
            <wp:wrapPolygon>
              <wp:start x="0" y="0"/>
              <wp:lineTo x="0" y="21167"/>
              <wp:lineTo x="21544" y="21167"/>
              <wp:lineTo x="21544" y="0"/>
              <wp:lineTo x="0" y="0"/>
            </wp:wrapPolygon>
          </wp:wrapTight>
          <wp:docPr id="444177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App-Header-Technology.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843627" cy="142611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830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52104">
    <w:pPr>
      <w:pStyle w:val="Header"/>
    </w:pPr>
    <w:r>
      <w:rPr>
        <w:noProof/>
      </w:rPr>
      <w:drawing>
        <wp:anchor distT="0" distB="0" distL="114300" distR="114300" simplePos="0" relativeHeight="251658240" behindDoc="0" locked="0" layoutInCell="1" allowOverlap="1">
          <wp:simplePos x="0" y="0"/>
          <wp:positionH relativeFrom="page">
            <wp:posOffset>8313</wp:posOffset>
          </wp:positionH>
          <wp:positionV relativeFrom="page">
            <wp:posOffset>8543</wp:posOffset>
          </wp:positionV>
          <wp:extent cx="7843627" cy="1426114"/>
          <wp:effectExtent l="0" t="0" r="5080" b="0"/>
          <wp:wrapTight wrapText="bothSides">
            <wp:wrapPolygon>
              <wp:start x="0" y="0"/>
              <wp:lineTo x="0" y="21167"/>
              <wp:lineTo x="21544" y="21167"/>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App-Header-Technology.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843627" cy="1426114"/>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6EC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6EC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52104">
    <w:pPr>
      <w:pStyle w:val="Header"/>
    </w:pPr>
    <w:r>
      <w:rPr>
        <w:noProof/>
      </w:rPr>
      <w:drawing>
        <wp:anchor distT="0" distB="0" distL="114300" distR="114300" simplePos="0" relativeHeight="251659264" behindDoc="0" locked="0" layoutInCell="1" allowOverlap="1">
          <wp:simplePos x="0" y="0"/>
          <wp:positionH relativeFrom="page">
            <wp:posOffset>8313</wp:posOffset>
          </wp:positionH>
          <wp:positionV relativeFrom="page">
            <wp:posOffset>8543</wp:posOffset>
          </wp:positionV>
          <wp:extent cx="7843627" cy="1426114"/>
          <wp:effectExtent l="0" t="0" r="5080" b="0"/>
          <wp:wrapTight wrapText="bothSides">
            <wp:wrapPolygon>
              <wp:start x="0" y="0"/>
              <wp:lineTo x="0" y="21167"/>
              <wp:lineTo x="21544" y="21167"/>
              <wp:lineTo x="21544" y="0"/>
              <wp:lineTo x="0" y="0"/>
            </wp:wrapPolygon>
          </wp:wrapTight>
          <wp:docPr id="1475731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App-Header-Technology.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843627" cy="1426114"/>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33AE">
    <w:pPr>
      <w:pStyle w:val="Header"/>
    </w:pPr>
    <w:r>
      <w:rPr>
        <w:noProof/>
      </w:rPr>
      <w:drawing>
        <wp:anchor distT="0" distB="0" distL="114300" distR="114300" simplePos="0" relativeHeight="251660288" behindDoc="0" locked="0" layoutInCell="1" allowOverlap="1">
          <wp:simplePos x="0" y="0"/>
          <wp:positionH relativeFrom="page">
            <wp:posOffset>8313</wp:posOffset>
          </wp:positionH>
          <wp:positionV relativeFrom="page">
            <wp:posOffset>8543</wp:posOffset>
          </wp:positionV>
          <wp:extent cx="7843627" cy="1426114"/>
          <wp:effectExtent l="0" t="0" r="5080" b="0"/>
          <wp:wrapTight wrapText="bothSides">
            <wp:wrapPolygon>
              <wp:start x="0" y="0"/>
              <wp:lineTo x="0" y="21167"/>
              <wp:lineTo x="21544" y="21167"/>
              <wp:lineTo x="21544" y="0"/>
              <wp:lineTo x="0" y="0"/>
            </wp:wrapPolygon>
          </wp:wrapTight>
          <wp:docPr id="1038963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App-Header-Technology.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843627" cy="1426114"/>
                  </a:xfrm>
                  <a:prstGeom prst="rect">
                    <a:avLst/>
                  </a:prstGeom>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0690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069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DF9E3834"/>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CB0AEE34"/>
    <w:lvl w:ilvl="0">
      <w:start w:val="1"/>
      <w:numFmt w:val="lowerLetter"/>
      <w:pStyle w:val="ListNumber2"/>
      <w:lvlText w:val="%1."/>
      <w:lvlJc w:val="left"/>
      <w:pPr>
        <w:ind w:left="720" w:hanging="360"/>
      </w:pPr>
      <w:rPr>
        <w:rFonts w:hint="default"/>
      </w:rPr>
    </w:lvl>
  </w:abstractNum>
  <w:abstractNum w:abstractNumId="2">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3">
    <w:nsid w:val="FFFFFF88"/>
    <w:multiLevelType w:val="singleLevel"/>
    <w:tmpl w:val="76029A50"/>
    <w:lvl w:ilvl="0">
      <w:start w:val="1"/>
      <w:numFmt w:val="decimal"/>
      <w:pStyle w:val="ListNumber"/>
      <w:lvlText w:val="%1."/>
      <w:lvlJc w:val="left"/>
      <w:pPr>
        <w:ind w:left="360" w:hanging="360"/>
      </w:pPr>
      <w:rPr>
        <w:rFonts w:hint="default"/>
      </w:rPr>
    </w:lvl>
  </w:abstractNum>
  <w:abstractNum w:abstractNumId="4">
    <w:nsid w:val="00000002"/>
    <w:multiLevelType w:val="hybridMultilevel"/>
    <w:tmpl w:val="94FCEB0A"/>
    <w:lvl w:ilvl="0">
      <w:start w:val="1"/>
      <w:numFmt w:val="decimal"/>
      <w:lvlText w:val="%1."/>
      <w:lvlJc w:val="left"/>
      <w:pPr>
        <w:ind w:left="720" w:hanging="360"/>
      </w:pPr>
      <w:rPr>
        <w:rFonts w:cs="Times New Roman" w:hint="cs"/>
        <w:rtl w:val="0"/>
        <w:cs w:val="0"/>
      </w:rPr>
    </w:lvl>
    <w:lvl w:ilvl="1">
      <w:start w:val="1"/>
      <w:numFmt w:val="lowerLetter"/>
      <w:lvlText w:val="%2."/>
      <w:lvlJc w:val="left"/>
      <w:pPr>
        <w:ind w:left="1440" w:hanging="360"/>
      </w:pPr>
      <w:rPr>
        <w:rFonts w:cs="Times New Roman" w:hint="cs"/>
        <w:rtl w:val="0"/>
        <w:cs w:val="0"/>
      </w:rPr>
    </w:lvl>
    <w:lvl w:ilvl="2">
      <w:start w:val="1"/>
      <w:numFmt w:val="lowerRoman"/>
      <w:lvlText w:val="%3."/>
      <w:lvlJc w:val="right"/>
      <w:pPr>
        <w:ind w:left="2160" w:hanging="180"/>
      </w:pPr>
      <w:rPr>
        <w:rFonts w:cs="Times New Roman" w:hint="cs"/>
        <w:rtl w:val="0"/>
        <w:cs w:val="0"/>
      </w:rPr>
    </w:lvl>
    <w:lvl w:ilvl="3">
      <w:start w:val="1"/>
      <w:numFmt w:val="decimal"/>
      <w:lvlText w:val="%4."/>
      <w:lvlJc w:val="left"/>
      <w:pPr>
        <w:ind w:left="2880" w:hanging="360"/>
      </w:pPr>
      <w:rPr>
        <w:rFonts w:cs="Times New Roman" w:hint="cs"/>
        <w:rtl w:val="0"/>
        <w:cs w:val="0"/>
      </w:rPr>
    </w:lvl>
    <w:lvl w:ilvl="4">
      <w:start w:val="1"/>
      <w:numFmt w:val="lowerLetter"/>
      <w:lvlText w:val="%5."/>
      <w:lvlJc w:val="left"/>
      <w:pPr>
        <w:ind w:left="3600" w:hanging="360"/>
      </w:pPr>
      <w:rPr>
        <w:rFonts w:cs="Times New Roman" w:hint="cs"/>
        <w:rtl w:val="0"/>
        <w:cs w:val="0"/>
      </w:rPr>
    </w:lvl>
    <w:lvl w:ilvl="5">
      <w:start w:val="1"/>
      <w:numFmt w:val="lowerRoman"/>
      <w:lvlText w:val="%6."/>
      <w:lvlJc w:val="right"/>
      <w:pPr>
        <w:ind w:left="4320" w:hanging="180"/>
      </w:pPr>
      <w:rPr>
        <w:rFonts w:cs="Times New Roman" w:hint="cs"/>
        <w:rtl w:val="0"/>
        <w:cs w:val="0"/>
      </w:rPr>
    </w:lvl>
    <w:lvl w:ilvl="6">
      <w:start w:val="1"/>
      <w:numFmt w:val="decimal"/>
      <w:lvlText w:val="%7."/>
      <w:lvlJc w:val="left"/>
      <w:pPr>
        <w:ind w:left="5040" w:hanging="360"/>
      </w:pPr>
      <w:rPr>
        <w:rFonts w:cs="Times New Roman" w:hint="cs"/>
        <w:rtl w:val="0"/>
        <w:cs w:val="0"/>
      </w:rPr>
    </w:lvl>
    <w:lvl w:ilvl="7">
      <w:start w:val="1"/>
      <w:numFmt w:val="lowerLetter"/>
      <w:lvlText w:val="%8."/>
      <w:lvlJc w:val="left"/>
      <w:pPr>
        <w:ind w:left="5760" w:hanging="360"/>
      </w:pPr>
      <w:rPr>
        <w:rFonts w:cs="Times New Roman" w:hint="cs"/>
        <w:rtl w:val="0"/>
        <w:cs w:val="0"/>
      </w:rPr>
    </w:lvl>
    <w:lvl w:ilvl="8">
      <w:start w:val="1"/>
      <w:numFmt w:val="lowerRoman"/>
      <w:lvlText w:val="%9."/>
      <w:lvlJc w:val="right"/>
      <w:pPr>
        <w:ind w:left="6480" w:hanging="180"/>
      </w:pPr>
      <w:rPr>
        <w:rFonts w:cs="Times New Roman" w:hint="cs"/>
        <w:rtl w:val="0"/>
        <w:cs w:val="0"/>
      </w:rPr>
    </w:lvl>
  </w:abstractNum>
  <w:abstractNum w:abstractNumId="5">
    <w:nsid w:val="03365AD0"/>
    <w:multiLevelType w:val="hybridMultilevel"/>
    <w:tmpl w:val="198A40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33F3AAE"/>
    <w:multiLevelType w:val="hybridMultilevel"/>
    <w:tmpl w:val="D6226F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8">
    <w:nsid w:val="21085F66"/>
    <w:multiLevelType w:val="hybridMultilevel"/>
    <w:tmpl w:val="EF1CBE90"/>
    <w:lvl w:ilvl="0">
      <w:start w:val="1"/>
      <w:numFmt w:val="decimal"/>
      <w:lvlText w:val="%1."/>
      <w:lvlJc w:val="left"/>
      <w:pPr>
        <w:ind w:left="360" w:hanging="360"/>
      </w:pPr>
      <w:rPr>
        <w:rFonts w:hint="default"/>
        <w:sz w:val="19"/>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2">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3">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nsid w:val="415C37C9"/>
    <w:multiLevelType w:val="hybridMultilevel"/>
    <w:tmpl w:val="9126F484"/>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423419FA"/>
    <w:multiLevelType w:val="hybridMultilevel"/>
    <w:tmpl w:val="75387A5E"/>
    <w:lvl w:ilvl="0">
      <w:start w:val="1"/>
      <w:numFmt w:val="bullet"/>
      <w:pStyle w:val="Table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5407620"/>
    <w:multiLevelType w:val="hybridMultilevel"/>
    <w:tmpl w:val="327669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89A6D9D"/>
    <w:multiLevelType w:val="multilevel"/>
    <w:tmpl w:val="8F427E34"/>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sz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7225FF0"/>
    <w:multiLevelType w:val="hybridMultilevel"/>
    <w:tmpl w:val="8946CB86"/>
    <w:name w:val="Table Number22"/>
    <w:lvl w:ilvl="0">
      <w:start w:val="1"/>
      <w:numFmt w:val="decimal"/>
      <w:lvlText w:val="%1."/>
      <w:lvlJc w:val="left"/>
      <w:pPr>
        <w:ind w:left="720" w:hanging="360"/>
      </w:pPr>
      <w:rPr>
        <w:rFonts w:hint="default"/>
        <w:sz w:val="19"/>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
  </w:num>
  <w:num w:numId="3">
    <w:abstractNumId w:val="3"/>
  </w:num>
  <w:num w:numId="4">
    <w:abstractNumId w:val="1"/>
  </w:num>
  <w:num w:numId="5">
    <w:abstractNumId w:val="3"/>
  </w:num>
  <w:num w:numId="6">
    <w:abstractNumId w:val="3"/>
    <w:lvlOverride w:ilvl="0">
      <w:startOverride w:val="1"/>
    </w:lvlOverride>
  </w:num>
  <w:num w:numId="7">
    <w:abstractNumId w:val="1"/>
  </w:num>
  <w:num w:numId="8">
    <w:abstractNumId w:val="1"/>
    <w:lvlOverride w:ilvl="0">
      <w:startOverride w:val="1"/>
    </w:lvlOverride>
  </w:num>
  <w:num w:numId="9">
    <w:abstractNumId w:val="3"/>
    <w:lvlOverride w:ilvl="0">
      <w:startOverride w:val="1"/>
    </w:lvlOverride>
  </w:num>
  <w:num w:numId="10">
    <w:abstractNumId w:val="18"/>
  </w:num>
  <w:num w:numId="11">
    <w:abstractNumId w:val="11"/>
  </w:num>
  <w:num w:numId="12">
    <w:abstractNumId w:val="16"/>
  </w:num>
  <w:num w:numId="13">
    <w:abstractNumId w:val="11"/>
  </w:num>
  <w:num w:numId="14">
    <w:abstractNumId w:val="15"/>
  </w:num>
  <w:num w:numId="15">
    <w:abstractNumId w:val="1"/>
    <w:lvlOverride w:ilvl="0">
      <w:startOverride w:val="1"/>
    </w:lvlOverride>
  </w:num>
  <w:num w:numId="16">
    <w:abstractNumId w:val="3"/>
    <w:lvlOverride w:ilvl="0">
      <w:startOverride w:val="1"/>
    </w:lvlOverride>
  </w:num>
  <w:num w:numId="17">
    <w:abstractNumId w:val="22"/>
  </w:num>
  <w:num w:numId="18">
    <w:abstractNumId w:val="3"/>
    <w:lvlOverride w:ilvl="0">
      <w:startOverride w:val="1"/>
    </w:lvlOverride>
  </w:num>
  <w:num w:numId="19">
    <w:abstractNumId w:val="7"/>
  </w:num>
  <w:num w:numId="20">
    <w:abstractNumId w:val="8"/>
    <w:lvlOverride w:ilvl="0">
      <w:startOverride w:val="1"/>
    </w:lvlOverride>
  </w:num>
  <w:num w:numId="21">
    <w:abstractNumId w:val="8"/>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20"/>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6"/>
  </w:num>
  <w:num w:numId="31">
    <w:abstractNumId w:val="17"/>
  </w:num>
  <w:num w:numId="32">
    <w:abstractNumId w:val="5"/>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1"/>
    <w:lvlOverride w:ilvl="0">
      <w:startOverride w:val="1"/>
    </w:lvlOverride>
  </w:num>
  <w:num w:numId="37">
    <w:abstractNumId w:val="3"/>
    <w:lvlOverride w:ilvl="0">
      <w:startOverride w:val="1"/>
    </w:lvlOverride>
  </w:num>
  <w:num w:numId="38">
    <w:abstractNumId w:val="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embedSystemFonts/>
  <w:proofState w:spelling="clean" w:grammar="clean"/>
  <w:stylePaneFormatFilter w:val="4704" w:allStyles="0" w:alternateStyleNames="0" w:clearFormatting="0" w:customStyles="0" w:directFormattingOnNumbering="1" w:directFormattingOnParagraphs="1" w:directFormattingOnRuns="1" w:directFormattingOnTables="0" w:headingStyles="0" w:latentStyles="1" w:numberingStyles="0" w:stylesInUse="0" w:tableStyles="0" w:top3HeadingStyles="0" w:visibleStyles="1"/>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5"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0"/>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7EF7"/>
    <w:pPr>
      <w:spacing w:after="120"/>
    </w:pPr>
    <w:rPr>
      <w:rFonts w:ascii="Arial" w:hAnsi="Arial"/>
    </w:rPr>
  </w:style>
  <w:style w:type="paragraph" w:styleId="Heading1">
    <w:name w:val="heading 1"/>
    <w:next w:val="BodyText"/>
    <w:link w:val="Heading1Char"/>
    <w:qFormat/>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qFormat/>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qFormat/>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next w:val="BodyText"/>
    <w:link w:val="Heading5Char"/>
    <w:qFormat/>
    <w:rsid w:val="00EF08D4"/>
    <w:pPr>
      <w:spacing w:before="240" w:after="40"/>
      <w:outlineLvl w:val="4"/>
    </w:pPr>
    <w:rPr>
      <w:rFonts w:ascii="Arial" w:hAnsi="Arial"/>
      <w:b/>
      <w:szCs w:val="26"/>
    </w:rPr>
  </w:style>
  <w:style w:type="paragraph" w:styleId="Heading6">
    <w:name w:val="heading 6"/>
    <w:basedOn w:val="Heading1"/>
    <w:next w:val="Normal"/>
    <w:link w:val="Heading6Char"/>
    <w:semiHidden/>
    <w:qFormat/>
    <w:rsid w:val="002A11C1"/>
    <w:pPr>
      <w:numPr>
        <w:ilvl w:val="5"/>
      </w:numPr>
      <w:tabs>
        <w:tab w:val="left" w:pos="1800"/>
      </w:tabs>
      <w:spacing w:before="240"/>
      <w:outlineLvl w:val="5"/>
    </w:pPr>
    <w:rPr>
      <w:szCs w:val="22"/>
    </w:rPr>
  </w:style>
  <w:style w:type="paragraph" w:styleId="Heading7">
    <w:name w:val="heading 7"/>
    <w:basedOn w:val="Normal"/>
    <w:next w:val="Normal"/>
    <w:link w:val="Heading7Char"/>
    <w:semiHidden/>
    <w:qFormat/>
    <w:rsid w:val="002604AB"/>
    <w:pPr>
      <w:numPr>
        <w:ilvl w:val="6"/>
        <w:numId w:val="10"/>
      </w:numPr>
      <w:spacing w:before="240" w:after="60"/>
      <w:outlineLvl w:val="6"/>
    </w:pPr>
    <w:rPr>
      <w:b/>
      <w:sz w:val="24"/>
      <w:szCs w:val="24"/>
    </w:rPr>
  </w:style>
  <w:style w:type="paragraph" w:styleId="Heading8">
    <w:name w:val="heading 8"/>
    <w:basedOn w:val="Normal"/>
    <w:next w:val="Normal"/>
    <w:link w:val="Heading8Char"/>
    <w:semiHidden/>
    <w:qFormat/>
    <w:rsid w:val="00C36BF6"/>
    <w:pPr>
      <w:numPr>
        <w:ilvl w:val="7"/>
        <w:numId w:val="10"/>
      </w:numPr>
      <w:spacing w:before="240" w:after="60"/>
      <w:outlineLvl w:val="7"/>
    </w:pPr>
    <w:rPr>
      <w:rFonts w:ascii="Times New Roman" w:hAnsi="Times New Roman"/>
      <w:i/>
      <w:sz w:val="24"/>
      <w:szCs w:val="24"/>
    </w:rPr>
  </w:style>
  <w:style w:type="paragraph" w:styleId="Heading9">
    <w:name w:val="heading 9"/>
    <w:basedOn w:val="Normal"/>
    <w:next w:val="Normal"/>
    <w:link w:val="Heading9Char"/>
    <w:semiHidden/>
    <w:qFormat/>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rsid w:val="00EF08D4"/>
    <w:rPr>
      <w:rFonts w:ascii="Arial" w:hAnsi="Arial"/>
      <w:b/>
      <w:szCs w:val="26"/>
    </w:rPr>
  </w:style>
  <w:style w:type="character" w:customStyle="1" w:styleId="Heading6Char">
    <w:name w:val="Heading 6 Char"/>
    <w:basedOn w:val="DefaultParagraphFont"/>
    <w:link w:val="Heading6"/>
    <w:semiHidden/>
    <w:rsid w:val="002117CC"/>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semiHidden/>
    <w:rsid w:val="002117CC"/>
    <w:rPr>
      <w:rFonts w:ascii="Arial" w:hAnsi="Arial"/>
      <w:b/>
      <w:sz w:val="24"/>
      <w:szCs w:val="24"/>
    </w:rPr>
  </w:style>
  <w:style w:type="character" w:customStyle="1" w:styleId="Heading8Char">
    <w:name w:val="Heading 8 Char"/>
    <w:basedOn w:val="DefaultParagraphFont"/>
    <w:link w:val="Heading8"/>
    <w:semiHidden/>
    <w:rsid w:val="002117CC"/>
    <w:rPr>
      <w:i/>
      <w:sz w:val="24"/>
      <w:szCs w:val="24"/>
    </w:rPr>
  </w:style>
  <w:style w:type="character" w:customStyle="1" w:styleId="Heading9Char">
    <w:name w:val="Heading 9 Char"/>
    <w:basedOn w:val="DefaultParagraphFont"/>
    <w:link w:val="Heading9"/>
    <w:semiHidden/>
    <w:rsid w:val="002117CC"/>
    <w:rPr>
      <w:rFonts w:ascii="Arial" w:hAnsi="Arial"/>
      <w:sz w:val="22"/>
      <w:szCs w:val="22"/>
    </w:rPr>
  </w:style>
  <w:style w:type="paragraph" w:customStyle="1" w:styleId="Authordate">
    <w:name w:val="Author/date"/>
    <w:basedOn w:val="Normal"/>
    <w:rsid w:val="00C36BF6"/>
    <w:pPr>
      <w:tabs>
        <w:tab w:val="left" w:pos="0"/>
      </w:tabs>
      <w:spacing w:before="120" w:after="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12692D"/>
    <w:pPr>
      <w:keepNext/>
      <w:tabs>
        <w:tab w:val="left" w:pos="0"/>
      </w:tabs>
      <w:spacing w:after="240" w:line="240" w:lineRule="exact"/>
    </w:pPr>
    <w:rPr>
      <w:color w:val="808184"/>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5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5"/>
    <w:rsid w:val="00C36BF6"/>
    <w:rPr>
      <w:rFonts w:ascii="Arial" w:hAnsi="Arial" w:cs="Times New Roman"/>
      <w:sz w:val="14"/>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5"/>
      </w:numPr>
      <w:spacing w:before="80" w:after="60"/>
    </w:pPr>
    <w:rPr>
      <w:rFonts w:ascii="Arial" w:hAnsi="Arial"/>
    </w:rPr>
  </w:style>
  <w:style w:type="paragraph" w:styleId="ListNumber2">
    <w:name w:val="List Number 2"/>
    <w:qFormat/>
    <w:rsid w:val="006B0F79"/>
    <w:pPr>
      <w:numPr>
        <w:numId w:val="7"/>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rsid w:val="00AA59A1"/>
    <w:rPr>
      <w:rFonts w:ascii="Arial" w:hAnsi="Arial"/>
    </w:rPr>
    <w:tblPr>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character" w:styleId="SubtleEmphasis">
    <w:name w:val="Subtle Emphasis"/>
    <w:basedOn w:val="DefaultParagraphFont"/>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AA59A1"/>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rsid w:val="000F6AA0"/>
    <w:pPr>
      <w:numPr>
        <w:numId w:val="19"/>
      </w:numPr>
    </w:pPr>
  </w:style>
  <w:style w:type="paragraph" w:styleId="Revision">
    <w:name w:val="Revision"/>
    <w:hidden/>
    <w:rsid w:val="005F3989"/>
    <w:rPr>
      <w:rFonts w:ascii="Arial" w:hAnsi="Arial"/>
    </w:rPr>
  </w:style>
  <w:style w:type="paragraph" w:styleId="Caption">
    <w:name w:val="caption"/>
    <w:aliases w:val="+ NA Caption,Caption Char"/>
    <w:next w:val="Graphic"/>
    <w:qFormat/>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spacing w:after="0"/>
    </w:pPr>
    <w:rPr>
      <w:rFonts w:ascii="Courier New" w:hAnsi="Courier New"/>
      <w:noProof/>
      <w:sz w:val="16"/>
      <w:szCs w:val="24"/>
    </w:rPr>
  </w:style>
  <w:style w:type="paragraph" w:customStyle="1" w:styleId="BodyIndent2">
    <w:name w:val="Body Indent 2"/>
    <w:basedOn w:val="BodyIndent"/>
    <w:rsid w:val="00803E2E"/>
    <w:pPr>
      <w:ind w:left="720"/>
    </w:pPr>
  </w:style>
  <w:style w:type="paragraph" w:styleId="TableofFigures">
    <w:name w:val="table of figures"/>
    <w:next w:val="BodyText"/>
    <w:uiPriority w:val="5"/>
    <w:rsid w:val="001F5A0C"/>
    <w:pPr>
      <w:tabs>
        <w:tab w:val="right" w:leader="dot" w:pos="9360"/>
      </w:tabs>
      <w:spacing w:before="120" w:after="120"/>
    </w:pPr>
    <w:rPr>
      <w:rFonts w:ascii="Arial" w:hAnsi="Arial"/>
      <w:sz w:val="18"/>
    </w:rPr>
  </w:style>
  <w:style w:type="paragraph" w:styleId="TOCHeading">
    <w:name w:val="TOC Heading"/>
    <w:basedOn w:val="Heading1"/>
    <w:next w:val="Normal"/>
    <w:uiPriority w:val="39"/>
    <w:qFormat/>
    <w:rsid w:val="00A23C4A"/>
    <w:pPr>
      <w:numPr>
        <w:numId w:val="0"/>
      </w:numPr>
      <w:spacing w:before="480" w:after="0" w:line="240" w:lineRule="auto"/>
      <w:outlineLvl w:val="9"/>
    </w:pPr>
    <w:rPr>
      <w:caps/>
      <w:color w:val="616365"/>
      <w:sz w:val="20"/>
    </w:rPr>
  </w:style>
  <w:style w:type="paragraph" w:styleId="Subtitle">
    <w:name w:val="Subtitle"/>
    <w:next w:val="BodyText"/>
    <w:link w:val="SubtitleChar"/>
    <w:qFormat/>
    <w:rsid w:val="0012692D"/>
    <w:pPr>
      <w:numPr>
        <w:ilvl w:val="1"/>
      </w:numPr>
      <w:spacing w:before="60" w:after="60"/>
    </w:pPr>
    <w:rPr>
      <w:rFonts w:asciiTheme="majorHAnsi" w:eastAsiaTheme="majorEastAsia" w:hAnsiTheme="majorHAnsi" w:cstheme="majorBidi"/>
      <w:iCs/>
      <w:color w:val="808184"/>
      <w:sz w:val="32"/>
      <w:szCs w:val="24"/>
    </w:rPr>
  </w:style>
  <w:style w:type="character" w:customStyle="1" w:styleId="SubtitleChar">
    <w:name w:val="Subtitle Char"/>
    <w:basedOn w:val="DefaultParagraphFont"/>
    <w:link w:val="Subtitle"/>
    <w:rsid w:val="0012692D"/>
    <w:rPr>
      <w:rFonts w:asciiTheme="majorHAnsi" w:eastAsiaTheme="majorEastAsia" w:hAnsiTheme="majorHAnsi" w:cstheme="majorBidi"/>
      <w:iCs/>
      <w:color w:val="808184"/>
      <w:sz w:val="32"/>
      <w:szCs w:val="24"/>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4">
    <w:name w:val="toc 4"/>
    <w:basedOn w:val="BodyText"/>
    <w:next w:val="BodyText"/>
    <w:uiPriority w:val="39"/>
    <w:semiHidden/>
    <w:rsid w:val="001D4348"/>
    <w:pPr>
      <w:tabs>
        <w:tab w:val="right" w:leader="dot" w:pos="9350"/>
      </w:tabs>
      <w:spacing w:after="0"/>
      <w:ind w:left="346" w:right="216"/>
    </w:pPr>
    <w:rPr>
      <w:sz w:val="18"/>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customStyle="1" w:styleId="BodyTextSuperscript">
    <w:name w:val="Body Text Superscript"/>
    <w:basedOn w:val="BodyTextChar"/>
    <w:qFormat/>
    <w:rsid w:val="00DF2EF9"/>
    <w:rPr>
      <w:rFonts w:ascii="Arial" w:hAnsi="Arial"/>
      <w:szCs w:val="22"/>
      <w:vertAlign w:val="superscript"/>
    </w:rPr>
  </w:style>
  <w:style w:type="paragraph" w:customStyle="1" w:styleId="AttributionBoilerplate">
    <w:name w:val="Attribution Boilerplate"/>
    <w:basedOn w:val="Normal"/>
    <w:link w:val="AttributionBoilerplateChar"/>
    <w:qFormat/>
    <w:rsid w:val="00C176D7"/>
  </w:style>
  <w:style w:type="paragraph" w:styleId="ListParagraph">
    <w:name w:val="List Paragraph"/>
    <w:basedOn w:val="Normal"/>
    <w:uiPriority w:val="34"/>
    <w:qFormat/>
    <w:rsid w:val="00C176D7"/>
    <w:pPr>
      <w:ind w:left="720"/>
      <w:contextualSpacing/>
    </w:pPr>
  </w:style>
  <w:style w:type="character" w:customStyle="1" w:styleId="AttributionBoilerplateChar">
    <w:name w:val="Attribution Boilerplate Char"/>
    <w:basedOn w:val="DefaultParagraphFont"/>
    <w:link w:val="AttributionBoilerplate"/>
    <w:rsid w:val="00C176D7"/>
    <w:rPr>
      <w:rFonts w:ascii="Arial" w:hAnsi="Arial"/>
    </w:rPr>
  </w:style>
  <w:style w:type="paragraph" w:styleId="Header">
    <w:name w:val="header"/>
    <w:basedOn w:val="Normal"/>
    <w:link w:val="HeaderChar"/>
    <w:unhideWhenUsed/>
    <w:rsid w:val="00096793"/>
    <w:pPr>
      <w:tabs>
        <w:tab w:val="center" w:pos="4680"/>
        <w:tab w:val="right" w:pos="9360"/>
      </w:tabs>
      <w:spacing w:after="0"/>
    </w:pPr>
  </w:style>
  <w:style w:type="character" w:customStyle="1" w:styleId="HeaderChar">
    <w:name w:val="Header Char"/>
    <w:basedOn w:val="DefaultParagraphFont"/>
    <w:link w:val="Header"/>
    <w:rsid w:val="00096793"/>
    <w:rPr>
      <w:rFonts w:ascii="Arial" w:hAnsi="Arial"/>
    </w:rPr>
  </w:style>
  <w:style w:type="paragraph" w:styleId="Footer">
    <w:name w:val="footer"/>
    <w:basedOn w:val="Normal"/>
    <w:link w:val="FooterChar"/>
    <w:unhideWhenUsed/>
    <w:rsid w:val="00096793"/>
    <w:pPr>
      <w:tabs>
        <w:tab w:val="center" w:pos="4680"/>
        <w:tab w:val="right" w:pos="9360"/>
      </w:tabs>
      <w:spacing w:after="0"/>
    </w:pPr>
  </w:style>
  <w:style w:type="character" w:customStyle="1" w:styleId="FooterChar">
    <w:name w:val="Footer Char"/>
    <w:basedOn w:val="DefaultParagraphFont"/>
    <w:link w:val="Footer"/>
    <w:rsid w:val="00096793"/>
    <w:rPr>
      <w:rFonts w:ascii="Arial" w:hAnsi="Arial"/>
    </w:rPr>
  </w:style>
  <w:style w:type="character" w:styleId="FollowedHyperlink">
    <w:name w:val="FollowedHyperlink"/>
    <w:basedOn w:val="DefaultParagraphFont"/>
    <w:semiHidden/>
    <w:unhideWhenUsed/>
    <w:rsid w:val="0012692D"/>
    <w:rPr>
      <w:color w:val="614D7D" w:themeColor="followedHyperlink"/>
      <w:u w:val="single"/>
    </w:rPr>
  </w:style>
  <w:style w:type="paragraph" w:customStyle="1" w:styleId="Normal5">
    <w:name w:val="Normal_5"/>
    <w:qFormat/>
    <w:rsid w:val="00093A35"/>
    <w:pPr>
      <w:spacing w:after="200" w:line="276" w:lineRule="auto"/>
    </w:pPr>
    <w:rPr>
      <w:rFonts w:ascii="Calibri" w:hAnsi="Calibri" w:hint="eastAsia"/>
      <w:sz w:val="22"/>
      <w:szCs w:val="22"/>
    </w:rPr>
  </w:style>
  <w:style w:type="table" w:customStyle="1" w:styleId="Style13">
    <w:name w:val="Style1_3"/>
    <w:uiPriority w:val="99"/>
    <w:rsid w:val="00093A35"/>
    <w:pPr>
      <w:autoSpaceDE w:val="0"/>
      <w:autoSpaceDN w:val="0"/>
      <w:adjustRightInd w:val="0"/>
    </w:pPr>
    <w:rPr>
      <w:rFonts w:ascii="Calibri" w:hAnsi="Calibri" w:cs="Calibri" w:hint="cs"/>
      <w:b/>
      <w:bCs/>
    </w:rPr>
    <w:tblPr>
      <w:tblCellMar>
        <w:top w:w="0" w:type="dxa"/>
        <w:left w:w="0" w:type="dxa"/>
        <w:bottom w:w="0" w:type="dxa"/>
        <w:right w:w="0" w:type="dxa"/>
      </w:tblCellMar>
    </w:tblPr>
  </w:style>
  <w:style w:type="paragraph" w:customStyle="1" w:styleId="NAProposalTextDouble">
    <w:name w:val="!NA Proposal Text Double"/>
    <w:link w:val="NAProposalTextDoubleChar"/>
    <w:qFormat/>
    <w:rsid w:val="00CB7A9D"/>
    <w:pPr>
      <w:spacing w:after="120"/>
    </w:pPr>
    <w:rPr>
      <w:rFonts w:ascii="Arial" w:hAnsi="Arial"/>
      <w:color w:val="000000"/>
      <w:sz w:val="22"/>
    </w:rPr>
  </w:style>
  <w:style w:type="paragraph" w:customStyle="1" w:styleId="NAHeading2">
    <w:name w:val="!NA Heading 2"/>
    <w:basedOn w:val="Heading2"/>
    <w:next w:val="NAProposalTextDouble"/>
    <w:qFormat/>
    <w:rsid w:val="00CB7A9D"/>
    <w:pPr>
      <w:numPr>
        <w:ilvl w:val="0"/>
        <w:numId w:val="0"/>
      </w:numPr>
      <w:spacing w:before="120" w:after="120"/>
    </w:pPr>
    <w:rPr>
      <w:rFonts w:ascii="Arial" w:eastAsia="Times New Roman" w:hAnsi="Arial" w:cs="Arial"/>
      <w:bCs w:val="0"/>
      <w:iCs/>
      <w:color w:val="0067C5"/>
      <w:kern w:val="32"/>
      <w:sz w:val="36"/>
      <w:szCs w:val="28"/>
    </w:rPr>
  </w:style>
  <w:style w:type="paragraph" w:customStyle="1" w:styleId="NAHeading4">
    <w:name w:val="!NA Heading 4"/>
    <w:basedOn w:val="Heading4"/>
    <w:next w:val="NAProposalTextDouble"/>
    <w:qFormat/>
    <w:rsid w:val="00CB7A9D"/>
    <w:pPr>
      <w:spacing w:before="120" w:after="120"/>
    </w:pPr>
    <w:rPr>
      <w:rFonts w:ascii="Arial" w:hAnsi="Arial" w:cs="Arial"/>
      <w:iCs/>
      <w:color w:val="0067C5"/>
      <w:kern w:val="32"/>
      <w:sz w:val="28"/>
    </w:rPr>
  </w:style>
  <w:style w:type="character" w:customStyle="1" w:styleId="NAProposalTextDoubleChar">
    <w:name w:val="!NA Proposal Text Double Char"/>
    <w:link w:val="NAProposalTextDouble"/>
    <w:rsid w:val="00CB7A9D"/>
    <w:rPr>
      <w:rFonts w:ascii="Arial" w:hAnsi="Arial"/>
      <w:color w:val="000000"/>
      <w:sz w:val="22"/>
    </w:rPr>
  </w:style>
  <w:style w:type="paragraph" w:customStyle="1" w:styleId="NASubheading1">
    <w:name w:val="!NA Subheading 1"/>
    <w:basedOn w:val="NAProposalTextDouble"/>
    <w:next w:val="NAProposalTextDouble"/>
    <w:qFormat/>
    <w:rsid w:val="00CB7A9D"/>
    <w:pPr>
      <w:keepNext/>
      <w:tabs>
        <w:tab w:val="right" w:pos="10170"/>
      </w:tabs>
    </w:pPr>
    <w:rPr>
      <w:b/>
      <w:color w:val="616365"/>
      <w:sz w:val="24"/>
    </w:rPr>
  </w:style>
  <w:style w:type="paragraph" w:customStyle="1" w:styleId="NoteLevel21">
    <w:name w:val="Note Level 21"/>
    <w:basedOn w:val="Normal"/>
    <w:uiPriority w:val="99"/>
    <w:rsid w:val="000A2770"/>
    <w:pPr>
      <w:keepNext/>
      <w:spacing w:after="0"/>
      <w:contextualSpacing/>
      <w:outlineLvl w:val="1"/>
    </w:pPr>
    <w:rPr>
      <w:rFonts w:ascii="Verdana" w:hAnsi="Verdana"/>
    </w:rPr>
  </w:style>
  <w:style w:type="table" w:styleId="LightList">
    <w:name w:val="Light List"/>
    <w:basedOn w:val="TableNormal"/>
    <w:uiPriority w:val="61"/>
    <w:rsid w:val="00DB322D"/>
    <w:rPr>
      <w:rFonts w:ascii="Calibri" w:eastAsia="Calibri" w:hAnsi="Calibri"/>
    </w:rPr>
    <w:tblPr>
      <w:tblStyleRowBandSize w:val="1"/>
      <w:tblStyleColBandSize w:val="1"/>
      <w:tblBorders>
        <w:top w:val="single" w:sz="8" w:space="0" w:color="000000"/>
        <w:left w:val="single" w:sz="8" w:space="0" w:color="000000"/>
        <w:bottom w:val="single" w:sz="8" w:space="0" w:color="000000"/>
        <w:right w:val="single" w:sz="8" w:space="0" w:color="000000"/>
        <w:insideH w:val="nil"/>
        <w:insideV w:val="nil"/>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basedOn w:val="DefaultParagraphFont"/>
    <w:uiPriority w:val="99"/>
    <w:semiHidden/>
    <w:rsid w:val="00953895"/>
    <w:rPr>
      <w:color w:val="808080"/>
    </w:rPr>
  </w:style>
  <w:style w:type="table" w:customStyle="1" w:styleId="TableGrid0">
    <w:name w:val="TableGrid"/>
    <w:rsid w:val="00456A90"/>
    <w:rPr>
      <w:rFonts w:asciiTheme="minorHAnsi" w:eastAsiaTheme="minorEastAsia" w:hAnsiTheme="minorHAns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&#65279;<?xml version="1.0" encoding="utf-8" standalone="yes"?><Relationships xmlns="http://schemas.openxmlformats.org/package/2006/relationships"><Relationship Id="rId1" Type="http://schemas.microsoft.com/office/2006/relationships/attachedToolbars" Target="attachedToolbars.bin" /></Relationship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image" Target="media/image3.png" /><Relationship Id="rId15" Type="http://schemas.openxmlformats.org/officeDocument/2006/relationships/header" Target="header4.xml" /><Relationship Id="rId16" Type="http://schemas.openxmlformats.org/officeDocument/2006/relationships/header" Target="header5.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header" Target="header6.xml" /><Relationship Id="rId2" Type="http://schemas.openxmlformats.org/officeDocument/2006/relationships/webSettings" Target="webSettings.xml" /><Relationship Id="rId20" Type="http://schemas.openxmlformats.org/officeDocument/2006/relationships/footer" Target="footer6.xml" /><Relationship Id="rId21" Type="http://schemas.openxmlformats.org/officeDocument/2006/relationships/image" Target="media/image4.png" /><Relationship Id="rId22" Type="http://schemas.openxmlformats.org/officeDocument/2006/relationships/footer" Target="footer7.xml" /><Relationship Id="rId23" Type="http://schemas.openxmlformats.org/officeDocument/2006/relationships/header" Target="header7.xml" /><Relationship Id="rId24" Type="http://schemas.openxmlformats.org/officeDocument/2006/relationships/footer" Target="footer8.xml" /><Relationship Id="rId25" Type="http://schemas.openxmlformats.org/officeDocument/2006/relationships/image" Target="media/image2.emf" /><Relationship Id="rId26" Type="http://schemas.openxmlformats.org/officeDocument/2006/relationships/header" Target="header8.xml" /><Relationship Id="rId27" Type="http://schemas.openxmlformats.org/officeDocument/2006/relationships/header" Target="header9.xml" /><Relationship Id="rId28" Type="http://schemas.openxmlformats.org/officeDocument/2006/relationships/footer" Target="footer9.xml" /><Relationship Id="rId29" Type="http://schemas.openxmlformats.org/officeDocument/2006/relationships/footer" Target="footer10.xml" /><Relationship Id="rId3" Type="http://schemas.openxmlformats.org/officeDocument/2006/relationships/fontTable" Target="fontTable.xml" /><Relationship Id="rId30" Type="http://schemas.openxmlformats.org/officeDocument/2006/relationships/header" Target="header10.xml" /><Relationship Id="rId31" Type="http://schemas.openxmlformats.org/officeDocument/2006/relationships/footer" Target="footer11.xml" /><Relationship Id="rId32" Type="http://schemas.microsoft.com/office/2006/relationships/keyMapCustomizations" Target="customizations.xml"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header" Target="header2.xml" /></Relationships>
</file>

<file path=word/_rels/footer11.xml.rels>&#65279;<?xml version="1.0" encoding="utf-8" standalone="yes"?><Relationships xmlns="http://schemas.openxmlformats.org/package/2006/relationships"><Relationship Id="rId1" Type="http://schemas.openxmlformats.org/officeDocument/2006/relationships/image" Target="media/image2.emf" /></Relationships>
</file>

<file path=word/_rels/footer3.xml.rels>&#65279;<?xml version="1.0" encoding="utf-8" standalone="yes"?><Relationships xmlns="http://schemas.openxmlformats.org/package/2006/relationships"><Relationship Id="rId1" Type="http://schemas.openxmlformats.org/officeDocument/2006/relationships/image" Target="media/image2.emf" /></Relationships>
</file>

<file path=word/_rels/footer6.xml.rels>&#65279;<?xml version="1.0" encoding="utf-8" standalone="yes"?><Relationships xmlns="http://schemas.openxmlformats.org/package/2006/relationships"><Relationship Id="rId1" Type="http://schemas.openxmlformats.org/officeDocument/2006/relationships/image" Target="media/image2.emf" /></Relationships>
</file>

<file path=word/_rels/footer8.xml.rels>&#65279;<?xml version="1.0" encoding="utf-8" standalone="yes"?><Relationships xmlns="http://schemas.openxmlformats.org/package/2006/relationships"><Relationship Id="rId1" Type="http://schemas.openxmlformats.org/officeDocument/2006/relationships/image" Target="media/image2.emf" /></Relationships>
</file>

<file path=word/_rels/header10.xml.rels>&#65279;<?xml version="1.0" encoding="utf-8" standalone="yes"?><Relationships xmlns="http://schemas.openxmlformats.org/package/2006/relationships"><Relationship Id="rId1" Type="http://schemas.openxmlformats.org/officeDocument/2006/relationships/image" Target="media/image1.jpeg" /></Relationships>
</file>

<file path=word/_rels/header3.xml.rels>&#65279;<?xml version="1.0" encoding="utf-8" standalone="yes"?><Relationships xmlns="http://schemas.openxmlformats.org/package/2006/relationships"><Relationship Id="rId1" Type="http://schemas.openxmlformats.org/officeDocument/2006/relationships/image" Target="media/image1.jpeg" /></Relationships>
</file>

<file path=word/_rels/header6.xml.rels>&#65279;<?xml version="1.0" encoding="utf-8" standalone="yes"?><Relationships xmlns="http://schemas.openxmlformats.org/package/2006/relationships"><Relationship Id="rId1" Type="http://schemas.openxmlformats.org/officeDocument/2006/relationships/image" Target="media/image1.jpeg" /></Relationships>
</file>

<file path=word/_rels/header7.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1A0F59A5A8154C93F096226AE27F88" ma:contentTypeVersion="4" ma:contentTypeDescription="Create a new document." ma:contentTypeScope="" ma:versionID="260732f99f4d10a83f56d0717ce6f4cf">
  <xsd:schema xmlns:xsd="http://www.w3.org/2001/XMLSchema" xmlns:xs="http://www.w3.org/2001/XMLSchema" xmlns:p="http://schemas.microsoft.com/office/2006/metadata/properties" xmlns:ns2="c6549742-b1c0-4f54-a14c-e1f466f38461" targetNamespace="http://schemas.microsoft.com/office/2006/metadata/properties" ma:root="true" ma:fieldsID="c11879be2bd114a670bb62fb72bd7301" ns2:_="">
    <xsd:import namespace="c6549742-b1c0-4f54-a14c-e1f466f384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49742-b1c0-4f54-a14c-e1f466f3846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87E2D-99BC-4377-921B-A28AD82E7B0A}">
  <ds:schemaRefs>
    <ds:schemaRef ds:uri="http://schemas.microsoft.com/office/2006/metadata/properties"/>
  </ds:schemaRefs>
</ds:datastoreItem>
</file>

<file path=customXml/itemProps2.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3.xml><?xml version="1.0" encoding="utf-8"?>
<ds:datastoreItem xmlns:ds="http://schemas.openxmlformats.org/officeDocument/2006/customXml" ds:itemID="{892E6D25-5C75-47CE-8064-F74BB4035D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549742-b1c0-4f54-a14c-e1f466f38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C549A8-59CA-4770-8F52-F5671B21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12</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xxxxxx</vt:lpstr>
    </vt:vector>
  </TitlesOfParts>
  <Company>NetApp</Company>
  <LinksUpToDate>false</LinksUpToDate>
  <CharactersWithSpaces>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e97622e6</dc:title>
  <dc:creator>kazuma_honda</dc:creator>
  <cp:lastModifiedBy>kazuma_honda</cp:lastModifiedBy>
  <cp:revision>1</cp:revision>
  <cp:lastPrinted>2021-09-14T08:23:21Z</cp:lastPrinted>
  <dcterms:created xsi:type="dcterms:W3CDTF">2021-09-14T08:23:21Z</dcterms:created>
  <dcterms:modified xsi:type="dcterms:W3CDTF">2021-09-14T08:23:21Z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VMComments">
    <vt:lpwstr>1/20/16: Changed the date on the back page to 2016; updated the IMT hyperlink on the back page; updated the cross-reference to the Editorial Guidelines in the "Document Classifications" section; and updated the Creative Services e-mail address.</vt:lpwstr>
  </property>
  <property fmtid="{D5CDD505-2E9C-101B-9397-08002B2CF9AE}" pid="3" name="ConfigID">
    <vt:lpwstr>N/A</vt:lpwstr>
  </property>
  <property fmtid="{D5CDD505-2E9C-101B-9397-08002B2CF9AE}" pid="4" name="ContentTypeId">
    <vt:lpwstr>0x0101003D1A0F59A5A8154C93F096226AE27F88</vt:lpwstr>
  </property>
  <property fmtid="{D5CDD505-2E9C-101B-9397-08002B2CF9AE}" pid="5" name="OpportunityID">
    <vt:lpwstr>N/A</vt:lpwstr>
  </property>
  <property fmtid="{D5CDD505-2E9C-101B-9397-08002B2CF9AE}" pid="6" name="Order">
    <vt:r8>5000</vt:r8>
  </property>
  <property fmtid="{D5CDD505-2E9C-101B-9397-08002B2CF9AE}" pid="7" name="QuoteID">
    <vt:lpwstr>N/A</vt:lpwstr>
  </property>
  <property fmtid="{D5CDD505-2E9C-101B-9397-08002B2CF9AE}" pid="8" name="SubTitle">
    <vt:lpwstr>Manually Designed Solution</vt:lpwstr>
  </property>
  <property fmtid="{D5CDD505-2E9C-101B-9397-08002B2CF9AE}" pid="9" name="_Abstract">
    <vt:lpwstr>_Abstract</vt:lpwstr>
  </property>
  <property fmtid="{D5CDD505-2E9C-101B-9397-08002B2CF9AE}" pid="10" name="_ProjectName">
    <vt:lpwstr>20210914_nabudesiko</vt:lpwstr>
  </property>
  <property fmtid="{D5CDD505-2E9C-101B-9397-08002B2CF9AE}" pid="11" name="_ReportGenerationDate">
    <vt:lpwstr>14-Sep-2021</vt:lpwstr>
  </property>
  <property fmtid="{D5CDD505-2E9C-101B-9397-08002B2CF9AE}" pid="12" name="_UserName">
    <vt:lpwstr>kazuma_honda</vt:lpwstr>
  </property>
</Properties>
</file>