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jpeg" ContentType="image/jpe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start="0" w:end="0" w:hanging="0"/>
        <w:rPr>
          <w:bdr w:val="single" w:sz="4" w:space="0" w:color="000000"/>
        </w:rPr>
      </w:pPr>
      <w:r>
        <w:rPr>
          <w:bdr w:val="single" w:sz="4" w:space="0" w:color="000000"/>
        </w:rPr>
        <w:t>関係社外秘</w:t>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drawing>
          <wp:anchor behindDoc="1" distT="0" distB="0" distL="0" distR="0" simplePos="0" locked="0" layoutInCell="0" allowOverlap="1" relativeHeight="222">
            <wp:simplePos x="0" y="0"/>
            <wp:positionH relativeFrom="margin">
              <wp:align>center</wp:align>
            </wp:positionH>
            <wp:positionV relativeFrom="paragraph">
              <wp:posOffset>6350</wp:posOffset>
            </wp:positionV>
            <wp:extent cx="4171950" cy="768985"/>
            <wp:effectExtent l="0" t="0" r="0" b="0"/>
            <wp:wrapNone/>
            <wp:docPr id="1" name="図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title=""/>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r>
    </w:p>
    <w:p>
      <w:pPr>
        <w:pStyle w:val="Normal"/>
        <w:ind w:start="840" w:end="0" w:hanging="0"/>
        <w:rPr>
          <w:rFonts w:ascii="メイリオ" w:hAnsi="メイリオ" w:eastAsia="メイリオ" w:cs="メイリオ"/>
        </w:rPr>
      </w:pPr>
      <w:r>
        <w:rPr>
          <w:rFonts w:eastAsia="メイリオ" w:cs="メイリオ"/>
        </w:rPr>
      </w:r>
    </w:p>
    <w:tbl>
      <w:tblPr>
        <w:tblW w:w="4300" w:type="pct"/>
        <w:jc w:val="center"/>
        <w:tblInd w:w="0" w:type="dxa"/>
        <w:tblLayout w:type="fixed"/>
        <w:tblCellMar>
          <w:top w:w="284" w:type="dxa"/>
          <w:start w:w="108" w:type="dxa"/>
          <w:bottom w:w="284" w:type="dxa"/>
          <w:end w:w="108" w:type="dxa"/>
        </w:tblCellMar>
      </w:tblPr>
      <w:tblGrid>
        <w:gridCol w:w="8704"/>
      </w:tblGrid>
      <w:tr>
        <w:trPr>
          <w:trHeight w:val="3259" w:hRule="atLeast"/>
        </w:trPr>
        <w:tc>
          <w:tcPr>
            <w:tcW w:w="8704" w:type="dxa"/>
            <w:tcBorders>
              <w:top w:val="single" w:sz="8" w:space="0" w:color="70ADC9"/>
              <w:start w:val="single" w:sz="48" w:space="0" w:color="70ADC9"/>
              <w:bottom w:val="single" w:sz="8" w:space="0" w:color="70ADC9"/>
            </w:tcBorders>
            <w:vAlign w:val="center"/>
          </w:tcPr>
          <w:p>
            <w:pPr>
              <w:pStyle w:val="Style34"/>
              <w:widowControl w:val="false"/>
              <w:jc w:val="start"/>
              <w:rPr/>
            </w:pPr>
            <w:r>
              <w:rPr/>
              <w:t>チーム開発演習</w:t>
            </w:r>
          </w:p>
          <w:p>
            <w:pPr>
              <w:pStyle w:val="Style34"/>
              <w:widowControl w:val="false"/>
              <w:jc w:val="start"/>
              <w:rPr/>
            </w:pPr>
            <w:r>
              <w:rPr/>
              <w:t>シェアードショップ</w:t>
            </w:r>
            <w:r>
              <w:rPr/>
              <w:br/>
            </w:r>
            <w:r>
              <w:rPr/>
              <w:t>通販システム</w:t>
            </w:r>
          </w:p>
          <w:p>
            <w:pPr>
              <w:pStyle w:val="Style34"/>
              <w:widowControl w:val="false"/>
              <w:jc w:val="start"/>
              <w:rPr/>
            </w:pPr>
            <w:r>
              <w:rPr/>
            </w:r>
          </w:p>
          <w:p>
            <w:pPr>
              <w:pStyle w:val="Style34"/>
              <w:widowControl w:val="false"/>
              <w:jc w:val="start"/>
              <w:rPr/>
            </w:pPr>
            <w:r>
              <w:rPr/>
              <w:t>基本設計書</w:t>
            </w:r>
          </w:p>
        </w:tc>
      </w:tr>
    </w:tbl>
    <w:p>
      <w:pPr>
        <w:pStyle w:val="Normal"/>
        <w:ind w:start="840" w:end="0" w:hanging="0"/>
        <w:rPr>
          <w:rFonts w:ascii="メイリオ" w:hAnsi="メイリオ" w:eastAsia="メイリオ" w:cs="メイリオ"/>
        </w:rPr>
      </w:pPr>
      <w:r>
        <w:rPr>
          <w:rFonts w:eastAsia="メイリオ" w:cs="メイリオ"/>
        </w:rPr>
      </w:r>
    </w:p>
    <w:p>
      <w:pPr>
        <w:pStyle w:val="Normal"/>
        <w:widowControl/>
        <w:spacing w:lineRule="auto" w:line="240"/>
        <w:ind w:start="0" w:end="0" w:hanging="0"/>
        <w:jc w:val="start"/>
        <w:rPr>
          <w:sz w:val="24"/>
        </w:rPr>
      </w:pPr>
      <w:r>
        <w:rPr>
          <w:sz w:val="24"/>
        </w:rPr>
      </w:r>
      <w:r>
        <w:br w:type="page"/>
      </w:r>
    </w:p>
    <w:p>
      <w:pPr>
        <w:pStyle w:val="12"/>
        <w:spacing w:before="180" w:after="180"/>
        <w:rPr/>
      </w:pPr>
      <w:r>
        <w:rPr/>
      </w:r>
    </w:p>
    <w:sdt>
      <w:sdtPr>
        <w:docPartObj>
          <w:docPartGallery w:val="Table of Contents"/>
          <w:docPartUnique w:val="true"/>
        </w:docPartObj>
      </w:sdtPr>
      <w:sdtContent>
        <w:p>
          <w:pPr>
            <w:pStyle w:val="Style31"/>
            <w:ind w:start="840" w:end="0" w:hanging="0"/>
            <w:rPr>
              <w:lang w:val="ja-JP"/>
            </w:rPr>
          </w:pPr>
          <w:r>
            <w:rPr>
              <w:lang w:val="ja-JP"/>
            </w:rPr>
            <w:t>目次</w:t>
          </w:r>
        </w:p>
        <w:p>
          <w:pPr>
            <w:pStyle w:val="12"/>
            <w:spacing w:before="180" w:after="180"/>
            <w:rPr/>
          </w:pPr>
          <w:r>
            <w:fldChar w:fldCharType="begin"/>
          </w:r>
          <w:r>
            <w:rPr>
              <w:vanish w:val="false"/>
            </w:rPr>
            <w:instrText> TOC \o "1-3" \h</w:instrText>
          </w:r>
          <w:r>
            <w:rPr>
              <w:vanish w:val="false"/>
            </w:rPr>
            <w:fldChar w:fldCharType="separate"/>
          </w:r>
          <w:hyperlink w:anchor="_Toc33809849">
            <w:r>
              <w:rPr>
                <w:vanish w:val="false"/>
              </w:rPr>
              <w:t>１ はじめに</w:t>
            </w:r>
            <w:r>
              <w:rPr>
                <w:webHidden/>
              </w:rPr>
              <w:fldChar w:fldCharType="begin"/>
            </w:r>
            <w:r>
              <w:rPr>
                <w:webHidden/>
              </w:rPr>
              <w:instrText>PAGEREF _Toc33809849 \h</w:instrText>
            </w:r>
            <w:r>
              <w:rPr>
                <w:webHidden/>
              </w:rPr>
              <w:fldChar w:fldCharType="separate"/>
            </w:r>
            <w:r>
              <w:rPr>
                <w:vanish w:val="false"/>
              </w:rPr>
              <w:tab/>
              <w:tab/>
              <w:t>2</w:t>
            </w:r>
            <w:r>
              <w:rPr>
                <w:webHidden/>
              </w:rPr>
              <w:fldChar w:fldCharType="end"/>
            </w:r>
          </w:hyperlink>
        </w:p>
        <w:p>
          <w:pPr>
            <w:pStyle w:val="12"/>
            <w:spacing w:before="180" w:after="180"/>
            <w:rPr/>
          </w:pPr>
          <w:hyperlink w:anchor="_Toc33809850">
            <w:r>
              <w:rPr>
                <w:vanish w:val="false"/>
              </w:rPr>
              <w:t>２ 通販システムの概要</w:t>
            </w:r>
            <w:r>
              <w:rPr>
                <w:webHidden/>
              </w:rPr>
              <w:fldChar w:fldCharType="begin"/>
            </w:r>
            <w:r>
              <w:rPr>
                <w:webHidden/>
              </w:rPr>
              <w:instrText>PAGEREF _Toc33809850 \h</w:instrText>
            </w:r>
            <w:r>
              <w:rPr>
                <w:webHidden/>
              </w:rPr>
              <w:fldChar w:fldCharType="separate"/>
            </w:r>
            <w:r>
              <w:rPr>
                <w:vanish w:val="false"/>
              </w:rPr>
              <w:tab/>
              <w:t>3</w:t>
            </w:r>
            <w:r>
              <w:rPr>
                <w:webHidden/>
              </w:rPr>
              <w:fldChar w:fldCharType="end"/>
            </w:r>
          </w:hyperlink>
        </w:p>
        <w:p>
          <w:pPr>
            <w:pStyle w:val="22"/>
            <w:rPr/>
          </w:pPr>
          <w:hyperlink w:anchor="_Toc33809851">
            <w:r>
              <w:rPr>
                <w:vanish w:val="false"/>
              </w:rPr>
              <w:t>２</w:t>
            </w:r>
          </w:hyperlink>
          <w:hyperlink w:anchor="_Toc33809851">
            <w:r>
              <w:rPr>
                <w:webHidden/>
              </w:rPr>
              <w:fldChar w:fldCharType="begin"/>
            </w:r>
            <w:r>
              <w:rPr>
                <w:webHidden/>
              </w:rPr>
              <w:instrText>PAGEREF _Toc33809851 \h</w:instrText>
            </w:r>
            <w:r>
              <w:rPr>
                <w:webHidden/>
              </w:rPr>
              <w:fldChar w:fldCharType="separate"/>
            </w:r>
            <w:r>
              <w:rPr/>
              <w:t>-</w:t>
            </w:r>
            <w:r>
              <w:rPr>
                <w:webHidden/>
              </w:rPr>
              <w:fldChar w:fldCharType="end"/>
            </w:r>
          </w:hyperlink>
          <w:r>
            <w:rPr/>
            <w:t>１ 通販システムと業務の関係</w:t>
          </w:r>
          <w:hyperlink w:anchor="_Toc33809851">
            <w:r>
              <w:rPr>
                <w:webHidden/>
              </w:rPr>
              <w:fldChar w:fldCharType="begin"/>
            </w:r>
            <w:r>
              <w:rPr>
                <w:webHidden/>
              </w:rPr>
              <w:instrText>PAGEREF _Toc33809851 \h</w:instrText>
            </w:r>
            <w:r>
              <w:rPr>
                <w:webHidden/>
              </w:rPr>
              <w:fldChar w:fldCharType="separate"/>
            </w:r>
            <w:r>
              <w:rPr>
                <w:vanish w:val="false"/>
              </w:rPr>
              <w:tab/>
              <w:t>3</w:t>
            </w:r>
            <w:r>
              <w:rPr>
                <w:webHidden/>
              </w:rPr>
              <w:fldChar w:fldCharType="end"/>
            </w:r>
          </w:hyperlink>
        </w:p>
        <w:p>
          <w:pPr>
            <w:pStyle w:val="22"/>
            <w:rPr/>
          </w:pPr>
          <w:hyperlink w:anchor="_Toc33809852">
            <w:r>
              <w:rPr>
                <w:vanish w:val="false"/>
              </w:rPr>
              <w:t>２</w:t>
            </w:r>
          </w:hyperlink>
          <w:hyperlink w:anchor="_Toc33809852">
            <w:r>
              <w:rPr>
                <w:webHidden/>
              </w:rPr>
              <w:fldChar w:fldCharType="begin"/>
            </w:r>
            <w:r>
              <w:rPr>
                <w:webHidden/>
              </w:rPr>
              <w:instrText>PAGEREF _Toc33809852 \h</w:instrText>
            </w:r>
            <w:r>
              <w:rPr>
                <w:webHidden/>
              </w:rPr>
              <w:fldChar w:fldCharType="separate"/>
            </w:r>
            <w:r>
              <w:rPr/>
              <w:t>-</w:t>
            </w:r>
            <w:r>
              <w:rPr>
                <w:webHidden/>
              </w:rPr>
              <w:fldChar w:fldCharType="end"/>
            </w:r>
          </w:hyperlink>
          <w:r>
            <w:rPr/>
            <w:t>２ 通販システムの利用方法</w:t>
          </w:r>
          <w:hyperlink w:anchor="_Toc33809852">
            <w:r>
              <w:rPr>
                <w:webHidden/>
              </w:rPr>
              <w:fldChar w:fldCharType="begin"/>
            </w:r>
            <w:r>
              <w:rPr>
                <w:webHidden/>
              </w:rPr>
              <w:instrText>PAGEREF _Toc33809852 \h</w:instrText>
            </w:r>
            <w:r>
              <w:rPr>
                <w:webHidden/>
              </w:rPr>
              <w:fldChar w:fldCharType="separate"/>
            </w:r>
            <w:r>
              <w:rPr>
                <w:vanish w:val="false"/>
              </w:rPr>
              <w:tab/>
              <w:t>7</w:t>
            </w:r>
            <w:r>
              <w:rPr>
                <w:webHidden/>
              </w:rPr>
              <w:fldChar w:fldCharType="end"/>
            </w:r>
          </w:hyperlink>
        </w:p>
        <w:p>
          <w:pPr>
            <w:pStyle w:val="12"/>
            <w:spacing w:before="180" w:after="180"/>
            <w:rPr/>
          </w:pPr>
          <w:hyperlink w:anchor="_Toc33809853">
            <w:r>
              <w:rPr>
                <w:vanish w:val="false"/>
              </w:rPr>
              <w:t>３ ユーザインターフェイス設計</w:t>
            </w:r>
            <w:r>
              <w:rPr>
                <w:webHidden/>
              </w:rPr>
              <w:fldChar w:fldCharType="begin"/>
            </w:r>
            <w:r>
              <w:rPr>
                <w:webHidden/>
              </w:rPr>
              <w:instrText>PAGEREF _Toc33809853 \h</w:instrText>
            </w:r>
            <w:r>
              <w:rPr>
                <w:webHidden/>
              </w:rPr>
              <w:fldChar w:fldCharType="separate"/>
            </w:r>
            <w:r>
              <w:rPr>
                <w:vanish w:val="false"/>
              </w:rPr>
              <w:tab/>
              <w:t>8</w:t>
            </w:r>
            <w:r>
              <w:rPr>
                <w:webHidden/>
              </w:rPr>
              <w:fldChar w:fldCharType="end"/>
            </w:r>
          </w:hyperlink>
        </w:p>
        <w:p>
          <w:pPr>
            <w:pStyle w:val="22"/>
            <w:rPr/>
          </w:pPr>
          <w:hyperlink w:anchor="_Toc33809854">
            <w:r>
              <w:rPr>
                <w:vanish w:val="false"/>
              </w:rPr>
              <w:t>３</w:t>
            </w:r>
          </w:hyperlink>
          <w:hyperlink w:anchor="_Toc33809854">
            <w:r>
              <w:rPr>
                <w:webHidden/>
              </w:rPr>
              <w:fldChar w:fldCharType="begin"/>
            </w:r>
            <w:r>
              <w:rPr>
                <w:webHidden/>
              </w:rPr>
              <w:instrText>PAGEREF _Toc33809854 \h</w:instrText>
            </w:r>
            <w:r>
              <w:rPr>
                <w:webHidden/>
              </w:rPr>
              <w:fldChar w:fldCharType="separate"/>
            </w:r>
            <w:r>
              <w:rPr/>
              <w:t>-</w:t>
            </w:r>
            <w:r>
              <w:rPr>
                <w:webHidden/>
              </w:rPr>
              <w:fldChar w:fldCharType="end"/>
            </w:r>
          </w:hyperlink>
          <w:r>
            <w:rPr/>
            <w:t>１ 通販システムの機能と画面の関係</w:t>
          </w:r>
          <w:hyperlink w:anchor="_Toc33809854">
            <w:r>
              <w:rPr>
                <w:webHidden/>
              </w:rPr>
              <w:fldChar w:fldCharType="begin"/>
            </w:r>
            <w:r>
              <w:rPr>
                <w:webHidden/>
              </w:rPr>
              <w:instrText>PAGEREF _Toc33809854 \h</w:instrText>
            </w:r>
            <w:r>
              <w:rPr>
                <w:webHidden/>
              </w:rPr>
              <w:fldChar w:fldCharType="separate"/>
            </w:r>
            <w:r>
              <w:rPr>
                <w:vanish w:val="false"/>
              </w:rPr>
              <w:tab/>
              <w:t>8</w:t>
            </w:r>
            <w:r>
              <w:rPr>
                <w:webHidden/>
              </w:rPr>
              <w:fldChar w:fldCharType="end"/>
            </w:r>
          </w:hyperlink>
        </w:p>
        <w:p>
          <w:pPr>
            <w:pStyle w:val="22"/>
            <w:rPr/>
          </w:pPr>
          <w:hyperlink w:anchor="_Toc33809855">
            <w:r>
              <w:rPr>
                <w:vanish w:val="false"/>
              </w:rPr>
              <w:t>３</w:t>
            </w:r>
          </w:hyperlink>
          <w:hyperlink w:anchor="_Toc33809855">
            <w:r>
              <w:rPr>
                <w:webHidden/>
              </w:rPr>
              <w:fldChar w:fldCharType="begin"/>
            </w:r>
            <w:r>
              <w:rPr>
                <w:webHidden/>
              </w:rPr>
              <w:instrText>PAGEREF _Toc33809855 \h</w:instrText>
            </w:r>
            <w:r>
              <w:rPr>
                <w:webHidden/>
              </w:rPr>
              <w:fldChar w:fldCharType="separate"/>
            </w:r>
            <w:r>
              <w:rPr/>
              <w:t>-</w:t>
            </w:r>
            <w:r>
              <w:rPr>
                <w:webHidden/>
              </w:rPr>
              <w:fldChar w:fldCharType="end"/>
            </w:r>
          </w:hyperlink>
          <w:r>
            <w:rPr/>
            <w:t>２ 画面体系図</w:t>
          </w:r>
          <w:hyperlink w:anchor="_Toc33809855">
            <w:r>
              <w:rPr>
                <w:webHidden/>
              </w:rPr>
              <w:fldChar w:fldCharType="begin"/>
            </w:r>
            <w:r>
              <w:rPr>
                <w:webHidden/>
              </w:rPr>
              <w:instrText>PAGEREF _Toc33809855 \h</w:instrText>
            </w:r>
            <w:r>
              <w:rPr>
                <w:webHidden/>
              </w:rPr>
              <w:fldChar w:fldCharType="separate"/>
            </w:r>
            <w:r>
              <w:rPr>
                <w:vanish w:val="false"/>
              </w:rPr>
              <w:tab/>
              <w:t>9</w:t>
            </w:r>
            <w:r>
              <w:rPr>
                <w:webHidden/>
              </w:rPr>
              <w:fldChar w:fldCharType="end"/>
            </w:r>
          </w:hyperlink>
        </w:p>
        <w:p>
          <w:pPr>
            <w:pStyle w:val="22"/>
            <w:rPr/>
          </w:pPr>
          <w:hyperlink w:anchor="_Toc33809856">
            <w:r>
              <w:rPr>
                <w:vanish w:val="false"/>
              </w:rPr>
              <w:t>３</w:t>
            </w:r>
          </w:hyperlink>
          <w:hyperlink w:anchor="_Toc33809856">
            <w:r>
              <w:rPr>
                <w:webHidden/>
              </w:rPr>
              <w:fldChar w:fldCharType="begin"/>
            </w:r>
            <w:r>
              <w:rPr>
                <w:webHidden/>
              </w:rPr>
              <w:instrText>PAGEREF _Toc33809856 \h</w:instrText>
            </w:r>
            <w:r>
              <w:rPr>
                <w:webHidden/>
              </w:rPr>
              <w:fldChar w:fldCharType="separate"/>
            </w:r>
            <w:r>
              <w:rPr/>
              <w:t>-</w:t>
            </w:r>
            <w:r>
              <w:rPr>
                <w:webHidden/>
              </w:rPr>
              <w:fldChar w:fldCharType="end"/>
            </w:r>
          </w:hyperlink>
          <w:r>
            <w:rPr/>
            <w:t>３ 画面遷移図</w:t>
          </w:r>
          <w:hyperlink w:anchor="_Toc33809856">
            <w:r>
              <w:rPr>
                <w:webHidden/>
              </w:rPr>
              <w:fldChar w:fldCharType="begin"/>
            </w:r>
            <w:r>
              <w:rPr>
                <w:webHidden/>
              </w:rPr>
              <w:instrText>PAGEREF _Toc33809856 \h</w:instrText>
            </w:r>
            <w:r>
              <w:rPr>
                <w:webHidden/>
              </w:rPr>
              <w:fldChar w:fldCharType="separate"/>
            </w:r>
            <w:r>
              <w:rPr>
                <w:vanish w:val="false"/>
              </w:rPr>
              <w:tab/>
              <w:t>11</w:t>
            </w:r>
            <w:r>
              <w:rPr>
                <w:webHidden/>
              </w:rPr>
              <w:fldChar w:fldCharType="end"/>
            </w:r>
          </w:hyperlink>
        </w:p>
        <w:p>
          <w:pPr>
            <w:pStyle w:val="22"/>
            <w:rPr/>
          </w:pPr>
          <w:hyperlink w:anchor="_Toc33809857">
            <w:r>
              <w:rPr>
                <w:vanish w:val="false"/>
              </w:rPr>
              <w:t>３</w:t>
            </w:r>
          </w:hyperlink>
          <w:hyperlink w:anchor="_Toc33809857">
            <w:r>
              <w:rPr>
                <w:webHidden/>
              </w:rPr>
              <w:fldChar w:fldCharType="begin"/>
            </w:r>
            <w:r>
              <w:rPr>
                <w:webHidden/>
              </w:rPr>
              <w:instrText>PAGEREF _Toc33809857 \h</w:instrText>
            </w:r>
            <w:r>
              <w:rPr>
                <w:webHidden/>
              </w:rPr>
              <w:fldChar w:fldCharType="separate"/>
            </w:r>
            <w:r>
              <w:rPr/>
              <w:t>-</w:t>
            </w:r>
            <w:r>
              <w:rPr>
                <w:webHidden/>
              </w:rPr>
              <w:fldChar w:fldCharType="end"/>
            </w:r>
          </w:hyperlink>
          <w:r>
            <w:rPr/>
            <w:t>４ 画面基本構成</w:t>
          </w:r>
          <w:hyperlink w:anchor="_Toc33809857">
            <w:r>
              <w:rPr>
                <w:webHidden/>
              </w:rPr>
              <w:fldChar w:fldCharType="begin"/>
            </w:r>
            <w:r>
              <w:rPr>
                <w:webHidden/>
              </w:rPr>
              <w:instrText>PAGEREF _Toc33809857 \h</w:instrText>
            </w:r>
            <w:r>
              <w:rPr>
                <w:webHidden/>
              </w:rPr>
              <w:fldChar w:fldCharType="separate"/>
            </w:r>
            <w:r>
              <w:rPr>
                <w:vanish w:val="false"/>
              </w:rPr>
              <w:tab/>
              <w:t>12</w:t>
            </w:r>
            <w:r>
              <w:rPr>
                <w:webHidden/>
              </w:rPr>
              <w:fldChar w:fldCharType="end"/>
            </w:r>
          </w:hyperlink>
        </w:p>
        <w:p>
          <w:pPr>
            <w:pStyle w:val="22"/>
            <w:rPr/>
          </w:pPr>
          <w:hyperlink w:anchor="_Toc33809858">
            <w:r>
              <w:rPr>
                <w:vanish w:val="false"/>
              </w:rPr>
              <w:t>３</w:t>
            </w:r>
          </w:hyperlink>
          <w:hyperlink w:anchor="_Toc33809858">
            <w:r>
              <w:rPr>
                <w:webHidden/>
              </w:rPr>
              <w:fldChar w:fldCharType="begin"/>
            </w:r>
            <w:r>
              <w:rPr>
                <w:webHidden/>
              </w:rPr>
              <w:instrText>PAGEREF _Toc33809858 \h</w:instrText>
            </w:r>
            <w:r>
              <w:rPr>
                <w:webHidden/>
              </w:rPr>
              <w:fldChar w:fldCharType="separate"/>
            </w:r>
            <w:r>
              <w:rPr/>
              <w:t>-</w:t>
            </w:r>
            <w:r>
              <w:rPr>
                <w:webHidden/>
              </w:rPr>
              <w:fldChar w:fldCharType="end"/>
            </w:r>
          </w:hyperlink>
          <w:r>
            <w:rPr/>
            <w:t>５ 画面詳細</w:t>
          </w:r>
          <w:hyperlink w:anchor="_Toc33809858">
            <w:r>
              <w:rPr>
                <w:webHidden/>
              </w:rPr>
              <w:fldChar w:fldCharType="begin"/>
            </w:r>
            <w:r>
              <w:rPr>
                <w:webHidden/>
              </w:rPr>
              <w:instrText>PAGEREF _Toc33809858 \h</w:instrText>
            </w:r>
            <w:r>
              <w:rPr>
                <w:webHidden/>
              </w:rPr>
              <w:fldChar w:fldCharType="separate"/>
            </w:r>
            <w:r>
              <w:rPr>
                <w:vanish w:val="false"/>
              </w:rPr>
              <w:tab/>
              <w:t>13</w:t>
            </w:r>
            <w:r>
              <w:rPr>
                <w:webHidden/>
              </w:rPr>
              <w:fldChar w:fldCharType="end"/>
            </w:r>
          </w:hyperlink>
        </w:p>
        <w:p>
          <w:pPr>
            <w:pStyle w:val="22"/>
            <w:rPr/>
          </w:pPr>
          <w:hyperlink w:anchor="_Toc33809859">
            <w:r>
              <w:rPr>
                <w:vanish w:val="false"/>
              </w:rPr>
              <w:t>３</w:t>
            </w:r>
          </w:hyperlink>
          <w:hyperlink w:anchor="_Toc33809859">
            <w:r>
              <w:rPr>
                <w:webHidden/>
              </w:rPr>
              <w:fldChar w:fldCharType="begin"/>
            </w:r>
            <w:r>
              <w:rPr>
                <w:webHidden/>
              </w:rPr>
              <w:instrText>PAGEREF _Toc33809859 \h</w:instrText>
            </w:r>
            <w:r>
              <w:rPr>
                <w:webHidden/>
              </w:rPr>
              <w:fldChar w:fldCharType="separate"/>
            </w:r>
            <w:r>
              <w:rPr/>
              <w:t>-</w:t>
            </w:r>
            <w:r>
              <w:rPr>
                <w:webHidden/>
              </w:rPr>
              <w:fldChar w:fldCharType="end"/>
            </w:r>
          </w:hyperlink>
          <w:r>
            <w:rPr/>
            <w:t xml:space="preserve">６ 入出力情報 </w:t>
          </w:r>
          <w:hyperlink w:anchor="_Toc33809859">
            <w:r>
              <w:rPr>
                <w:webHidden/>
              </w:rPr>
              <w:fldChar w:fldCharType="begin"/>
            </w:r>
            <w:r>
              <w:rPr>
                <w:webHidden/>
              </w:rPr>
              <w:instrText>PAGEREF _Toc33809859 \h</w:instrText>
            </w:r>
            <w:r>
              <w:rPr>
                <w:webHidden/>
              </w:rPr>
              <w:fldChar w:fldCharType="separate"/>
            </w:r>
            <w:r>
              <w:rPr>
                <w:vanish w:val="false"/>
              </w:rPr>
              <w:tab/>
              <w:t>14</w:t>
            </w:r>
            <w:r>
              <w:rPr>
                <w:webHidden/>
              </w:rPr>
              <w:fldChar w:fldCharType="end"/>
            </w:r>
          </w:hyperlink>
        </w:p>
        <w:p>
          <w:pPr>
            <w:pStyle w:val="12"/>
            <w:spacing w:before="180" w:after="180"/>
            <w:rPr/>
          </w:pPr>
          <w:hyperlink w:anchor="_Toc33809860">
            <w:r>
              <w:rPr>
                <w:vanish w:val="false"/>
              </w:rPr>
              <w:t>４ 通販システムの機能概要</w:t>
            </w:r>
            <w:r>
              <w:rPr>
                <w:webHidden/>
              </w:rPr>
              <w:fldChar w:fldCharType="begin"/>
            </w:r>
            <w:r>
              <w:rPr>
                <w:webHidden/>
              </w:rPr>
              <w:instrText>PAGEREF _Toc33809860 \h</w:instrText>
            </w:r>
            <w:r>
              <w:rPr>
                <w:webHidden/>
              </w:rPr>
              <w:fldChar w:fldCharType="separate"/>
            </w:r>
            <w:r>
              <w:rPr>
                <w:vanish w:val="false"/>
              </w:rPr>
              <w:tab/>
              <w:t>22</w:t>
            </w:r>
            <w:r>
              <w:rPr>
                <w:webHidden/>
              </w:rPr>
              <w:fldChar w:fldCharType="end"/>
            </w:r>
          </w:hyperlink>
        </w:p>
        <w:p>
          <w:pPr>
            <w:pStyle w:val="22"/>
            <w:rPr/>
          </w:pPr>
          <w:hyperlink w:anchor="_Toc33809861">
            <w:r>
              <w:rPr>
                <w:vanish w:val="false"/>
              </w:rPr>
              <w:t>４</w:t>
            </w:r>
          </w:hyperlink>
          <w:hyperlink w:anchor="_Toc33809861">
            <w:r>
              <w:rPr>
                <w:webHidden/>
              </w:rPr>
              <w:fldChar w:fldCharType="begin"/>
            </w:r>
            <w:r>
              <w:rPr>
                <w:webHidden/>
              </w:rPr>
              <w:instrText>PAGEREF _Toc33809861 \h</w:instrText>
            </w:r>
            <w:r>
              <w:rPr>
                <w:webHidden/>
              </w:rPr>
              <w:fldChar w:fldCharType="separate"/>
            </w:r>
            <w:r>
              <w:rPr/>
              <w:t>-</w:t>
            </w:r>
            <w:r>
              <w:rPr>
                <w:webHidden/>
              </w:rPr>
              <w:fldChar w:fldCharType="end"/>
            </w:r>
          </w:hyperlink>
          <w:r>
            <w:rPr/>
            <w:t>１ 機能概要の記載内容</w:t>
          </w:r>
          <w:hyperlink w:anchor="_Toc33809861">
            <w:r>
              <w:rPr>
                <w:webHidden/>
              </w:rPr>
              <w:fldChar w:fldCharType="begin"/>
            </w:r>
            <w:r>
              <w:rPr>
                <w:webHidden/>
              </w:rPr>
              <w:instrText>PAGEREF _Toc33809861 \h</w:instrText>
            </w:r>
            <w:r>
              <w:rPr>
                <w:webHidden/>
              </w:rPr>
              <w:fldChar w:fldCharType="separate"/>
            </w:r>
            <w:r>
              <w:rPr>
                <w:vanish w:val="false"/>
              </w:rPr>
              <w:tab/>
              <w:t>22</w:t>
            </w:r>
            <w:r>
              <w:rPr>
                <w:webHidden/>
              </w:rPr>
              <w:fldChar w:fldCharType="end"/>
            </w:r>
          </w:hyperlink>
        </w:p>
        <w:p>
          <w:pPr>
            <w:pStyle w:val="22"/>
            <w:rPr/>
          </w:pPr>
          <w:hyperlink w:anchor="_Toc33809862">
            <w:r>
              <w:rPr>
                <w:vanish w:val="false"/>
              </w:rPr>
              <w:t>４</w:t>
            </w:r>
          </w:hyperlink>
          <w:hyperlink w:anchor="_Toc33809862">
            <w:r>
              <w:rPr>
                <w:webHidden/>
              </w:rPr>
              <w:fldChar w:fldCharType="begin"/>
            </w:r>
            <w:r>
              <w:rPr>
                <w:webHidden/>
              </w:rPr>
              <w:instrText>PAGEREF _Toc33809862 \h</w:instrText>
            </w:r>
            <w:r>
              <w:rPr>
                <w:webHidden/>
              </w:rPr>
              <w:fldChar w:fldCharType="separate"/>
            </w:r>
            <w:r>
              <w:rPr/>
              <w:t>-</w:t>
            </w:r>
            <w:r>
              <w:rPr>
                <w:webHidden/>
              </w:rPr>
              <w:fldChar w:fldCharType="end"/>
            </w:r>
          </w:hyperlink>
          <w:r>
            <w:rPr/>
            <w:t xml:space="preserve">２ 機能一覧 </w:t>
          </w:r>
          <w:hyperlink w:anchor="_Toc33809862">
            <w:r>
              <w:rPr>
                <w:webHidden/>
              </w:rPr>
              <w:fldChar w:fldCharType="begin"/>
            </w:r>
            <w:r>
              <w:rPr>
                <w:webHidden/>
              </w:rPr>
              <w:instrText>PAGEREF _Toc33809862 \h</w:instrText>
            </w:r>
            <w:r>
              <w:rPr>
                <w:webHidden/>
              </w:rPr>
              <w:fldChar w:fldCharType="separate"/>
            </w:r>
            <w:r>
              <w:rPr>
                <w:vanish w:val="false"/>
              </w:rPr>
              <w:tab/>
              <w:t>22</w:t>
            </w:r>
            <w:r>
              <w:rPr>
                <w:webHidden/>
              </w:rPr>
              <w:fldChar w:fldCharType="end"/>
            </w:r>
          </w:hyperlink>
        </w:p>
        <w:p>
          <w:pPr>
            <w:pStyle w:val="22"/>
            <w:rPr/>
          </w:pPr>
          <w:hyperlink w:anchor="_Toc33809863">
            <w:r>
              <w:rPr>
                <w:vanish w:val="false"/>
              </w:rPr>
              <w:t>４</w:t>
            </w:r>
          </w:hyperlink>
          <w:hyperlink w:anchor="_Toc33809863">
            <w:r>
              <w:rPr>
                <w:webHidden/>
              </w:rPr>
              <w:fldChar w:fldCharType="begin"/>
            </w:r>
            <w:r>
              <w:rPr>
                <w:webHidden/>
              </w:rPr>
              <w:instrText>PAGEREF _Toc33809863 \h</w:instrText>
            </w:r>
            <w:r>
              <w:rPr>
                <w:webHidden/>
              </w:rPr>
              <w:fldChar w:fldCharType="separate"/>
            </w:r>
            <w:r>
              <w:rPr/>
              <w:t>-</w:t>
            </w:r>
            <w:r>
              <w:rPr>
                <w:webHidden/>
              </w:rPr>
              <w:fldChar w:fldCharType="end"/>
            </w:r>
          </w:hyperlink>
          <w:r>
            <w:rPr/>
            <w:t xml:space="preserve">３ メッセージ一覧 </w:t>
          </w:r>
          <w:hyperlink w:anchor="_Toc33809863">
            <w:r>
              <w:rPr>
                <w:webHidden/>
              </w:rPr>
              <w:fldChar w:fldCharType="begin"/>
            </w:r>
            <w:r>
              <w:rPr>
                <w:webHidden/>
              </w:rPr>
              <w:instrText>PAGEREF _Toc33809863 \h</w:instrText>
            </w:r>
            <w:r>
              <w:rPr>
                <w:webHidden/>
              </w:rPr>
              <w:fldChar w:fldCharType="separate"/>
            </w:r>
            <w:r>
              <w:rPr>
                <w:vanish w:val="false"/>
              </w:rPr>
              <w:tab/>
              <w:t>44</w:t>
            </w:r>
            <w:r>
              <w:rPr>
                <w:webHidden/>
              </w:rPr>
              <w:fldChar w:fldCharType="end"/>
            </w:r>
          </w:hyperlink>
        </w:p>
        <w:p>
          <w:pPr>
            <w:pStyle w:val="12"/>
            <w:spacing w:before="180" w:after="180"/>
            <w:rPr/>
          </w:pPr>
          <w:hyperlink w:anchor="_Toc33809864">
            <w:r>
              <w:rPr>
                <w:vanish w:val="false"/>
              </w:rPr>
              <w:t>５ データベース設計</w:t>
            </w:r>
            <w:r>
              <w:rPr>
                <w:webHidden/>
              </w:rPr>
              <w:fldChar w:fldCharType="begin"/>
            </w:r>
            <w:r>
              <w:rPr>
                <w:webHidden/>
              </w:rPr>
              <w:instrText>PAGEREF _Toc33809864 \h</w:instrText>
            </w:r>
            <w:r>
              <w:rPr>
                <w:webHidden/>
              </w:rPr>
              <w:fldChar w:fldCharType="separate"/>
            </w:r>
            <w:r>
              <w:rPr>
                <w:vanish w:val="false"/>
              </w:rPr>
              <w:tab/>
              <w:t>46</w:t>
            </w:r>
            <w:r>
              <w:rPr>
                <w:webHidden/>
              </w:rPr>
              <w:fldChar w:fldCharType="end"/>
            </w:r>
          </w:hyperlink>
        </w:p>
        <w:p>
          <w:pPr>
            <w:pStyle w:val="22"/>
            <w:rPr/>
          </w:pPr>
          <w:hyperlink w:anchor="_Toc33809865">
            <w:r>
              <w:rPr>
                <w:vanish w:val="false"/>
              </w:rPr>
              <w:t>５</w:t>
            </w:r>
          </w:hyperlink>
          <w:hyperlink w:anchor="_Toc33809865">
            <w:r>
              <w:rPr>
                <w:webHidden/>
              </w:rPr>
              <w:fldChar w:fldCharType="begin"/>
            </w:r>
            <w:r>
              <w:rPr>
                <w:webHidden/>
              </w:rPr>
              <w:instrText>PAGEREF _Toc33809865 \h</w:instrText>
            </w:r>
            <w:r>
              <w:rPr>
                <w:webHidden/>
              </w:rPr>
              <w:fldChar w:fldCharType="separate"/>
            </w:r>
            <w:r>
              <w:rPr/>
              <w:t>-</w:t>
            </w:r>
            <w:r>
              <w:rPr>
                <w:webHidden/>
              </w:rPr>
              <w:fldChar w:fldCharType="end"/>
            </w:r>
          </w:hyperlink>
          <w:r>
            <w:rPr/>
            <w:t>１ データベース定義</w:t>
          </w:r>
          <w:hyperlink w:anchor="_Toc33809865">
            <w:r>
              <w:rPr>
                <w:webHidden/>
              </w:rPr>
              <w:fldChar w:fldCharType="begin"/>
            </w:r>
            <w:r>
              <w:rPr>
                <w:webHidden/>
              </w:rPr>
              <w:instrText>PAGEREF _Toc33809865 \h</w:instrText>
            </w:r>
            <w:r>
              <w:rPr>
                <w:webHidden/>
              </w:rPr>
              <w:fldChar w:fldCharType="separate"/>
            </w:r>
            <w:r>
              <w:rPr>
                <w:vanish w:val="false"/>
              </w:rPr>
              <w:tab/>
              <w:t>46</w:t>
            </w:r>
            <w:r>
              <w:rPr>
                <w:webHidden/>
              </w:rPr>
              <w:fldChar w:fldCharType="end"/>
            </w:r>
          </w:hyperlink>
        </w:p>
        <w:p>
          <w:pPr>
            <w:pStyle w:val="22"/>
            <w:rPr/>
          </w:pPr>
          <w:hyperlink w:anchor="_Toc33809866">
            <w:r>
              <w:rPr>
                <w:vanish w:val="false"/>
              </w:rPr>
              <w:t>５</w:t>
            </w:r>
          </w:hyperlink>
          <w:hyperlink w:anchor="_Toc33809866">
            <w:r>
              <w:rPr>
                <w:webHidden/>
              </w:rPr>
              <w:fldChar w:fldCharType="begin"/>
            </w:r>
            <w:r>
              <w:rPr>
                <w:webHidden/>
              </w:rPr>
              <w:instrText>PAGEREF _Toc33809866 \h</w:instrText>
            </w:r>
            <w:r>
              <w:rPr>
                <w:webHidden/>
              </w:rPr>
              <w:fldChar w:fldCharType="separate"/>
            </w:r>
            <w:r>
              <w:rPr/>
              <w:t>-</w:t>
            </w:r>
            <w:r>
              <w:rPr>
                <w:webHidden/>
              </w:rPr>
              <w:fldChar w:fldCharType="end"/>
            </w:r>
          </w:hyperlink>
          <w:r>
            <w:rPr/>
            <w:t>２ データ関係図</w:t>
          </w:r>
          <w:r>
            <w:rPr/>
            <w:t>(ER</w:t>
          </w:r>
          <w:r>
            <w:rPr/>
            <w:t>図</w:t>
          </w:r>
          <w:r>
            <w:rPr/>
            <w:t>)</w:t>
          </w:r>
          <w:hyperlink w:anchor="_Toc33809866">
            <w:r>
              <w:rPr>
                <w:webHidden/>
              </w:rPr>
              <w:fldChar w:fldCharType="begin"/>
            </w:r>
            <w:r>
              <w:rPr>
                <w:webHidden/>
              </w:rPr>
              <w:instrText>PAGEREF _Toc33809866 \h</w:instrText>
            </w:r>
            <w:r>
              <w:rPr>
                <w:webHidden/>
              </w:rPr>
              <w:fldChar w:fldCharType="separate"/>
            </w:r>
            <w:r>
              <w:rPr>
                <w:vanish w:val="false"/>
              </w:rPr>
              <w:tab/>
              <w:t>50</w:t>
            </w:r>
            <w:r>
              <w:rPr>
                <w:webHidden/>
              </w:rPr>
              <w:fldChar w:fldCharType="end"/>
            </w:r>
          </w:hyperlink>
        </w:p>
        <w:p>
          <w:pPr>
            <w:pStyle w:val="12"/>
            <w:spacing w:before="180" w:after="180"/>
            <w:rPr/>
          </w:pPr>
          <w:hyperlink w:anchor="_Toc33809867">
            <w:r>
              <w:rPr>
                <w:vanish w:val="false"/>
              </w:rPr>
              <w:t>６ セキュリティ設計</w:t>
            </w:r>
            <w:r>
              <w:rPr>
                <w:webHidden/>
              </w:rPr>
              <w:fldChar w:fldCharType="begin"/>
            </w:r>
            <w:r>
              <w:rPr>
                <w:webHidden/>
              </w:rPr>
              <w:instrText>PAGEREF _Toc33809867 \h</w:instrText>
            </w:r>
            <w:r>
              <w:rPr>
                <w:webHidden/>
              </w:rPr>
              <w:fldChar w:fldCharType="separate"/>
            </w:r>
            <w:r>
              <w:rPr>
                <w:vanish w:val="false"/>
              </w:rPr>
              <w:tab/>
              <w:t>51</w:t>
            </w:r>
            <w:r>
              <w:rPr>
                <w:webHidden/>
              </w:rPr>
              <w:fldChar w:fldCharType="end"/>
            </w:r>
          </w:hyperlink>
        </w:p>
        <w:p>
          <w:pPr>
            <w:pStyle w:val="22"/>
            <w:rPr/>
          </w:pPr>
          <w:hyperlink w:anchor="_Toc33809868">
            <w:r>
              <w:rPr>
                <w:vanish w:val="false"/>
              </w:rPr>
              <w:t>６</w:t>
            </w:r>
          </w:hyperlink>
          <w:hyperlink w:anchor="_Toc33809868">
            <w:r>
              <w:rPr>
                <w:webHidden/>
              </w:rPr>
              <w:fldChar w:fldCharType="begin"/>
            </w:r>
            <w:r>
              <w:rPr>
                <w:webHidden/>
              </w:rPr>
              <w:instrText>PAGEREF _Toc33809868 \h</w:instrText>
            </w:r>
            <w:r>
              <w:rPr>
                <w:webHidden/>
              </w:rPr>
              <w:fldChar w:fldCharType="separate"/>
            </w:r>
            <w:r>
              <w:rPr/>
              <w:t>-</w:t>
            </w:r>
            <w:r>
              <w:rPr>
                <w:webHidden/>
              </w:rPr>
              <w:fldChar w:fldCharType="end"/>
            </w:r>
          </w:hyperlink>
          <w:r>
            <w:rPr/>
            <w:t>１ 権限と利用可能機能</w:t>
          </w:r>
          <w:hyperlink w:anchor="_Toc33809868">
            <w:r>
              <w:rPr>
                <w:webHidden/>
              </w:rPr>
              <w:fldChar w:fldCharType="begin"/>
            </w:r>
            <w:r>
              <w:rPr>
                <w:webHidden/>
              </w:rPr>
              <w:instrText>PAGEREF _Toc33809868 \h</w:instrText>
            </w:r>
            <w:r>
              <w:rPr>
                <w:webHidden/>
              </w:rPr>
              <w:fldChar w:fldCharType="separate"/>
            </w:r>
            <w:r>
              <w:rPr>
                <w:vanish w:val="false"/>
              </w:rPr>
              <w:tab/>
              <w:t>51</w:t>
            </w:r>
            <w:r>
              <w:rPr>
                <w:webHidden/>
              </w:rPr>
              <w:fldChar w:fldCharType="end"/>
            </w:r>
          </w:hyperlink>
        </w:p>
        <w:p>
          <w:pPr>
            <w:pStyle w:val="Normal"/>
            <w:ind w:start="840" w:end="0" w:hanging="0"/>
            <w:rPr>
              <w:b/>
              <w:b/>
              <w:bCs/>
              <w:lang w:val="ja-JP"/>
            </w:rPr>
          </w:pPr>
          <w:r>
            <w:rPr>
              <w:b/>
              <w:bCs/>
              <w:lang w:val="ja-JP"/>
            </w:rPr>
          </w:r>
          <w:r>
            <w:rPr>
              <w:b/>
              <w:bCs/>
              <w:lang w:val="ja-JP"/>
            </w:rPr>
            <w:fldChar w:fldCharType="end"/>
          </w:r>
        </w:p>
      </w:sdtContent>
    </w:sdt>
    <w:p>
      <w:pPr>
        <w:pStyle w:val="Normal"/>
        <w:ind w:start="840" w:end="0" w:hanging="0"/>
        <w:rPr/>
      </w:pPr>
      <w:r>
        <w:rPr/>
      </w:r>
    </w:p>
    <w:p>
      <w:pPr>
        <w:pStyle w:val="Normal"/>
        <w:widowControl/>
        <w:spacing w:lineRule="auto" w:line="240"/>
        <w:ind w:start="0" w:end="0" w:hanging="0"/>
        <w:jc w:val="start"/>
        <w:rPr>
          <w:sz w:val="24"/>
        </w:rPr>
      </w:pPr>
      <w:r>
        <w:rPr>
          <w:sz w:val="24"/>
        </w:rPr>
      </w:r>
      <w:r>
        <w:br w:type="page"/>
      </w:r>
    </w:p>
    <w:p>
      <w:pPr>
        <w:pStyle w:val="1"/>
        <w:spacing w:before="180" w:after="180"/>
        <w:rPr/>
      </w:pPr>
      <w:bookmarkStart w:id="0" w:name="_Toc33809849"/>
      <w:r>
        <w:rPr/>
        <w:t>はじめに</w:t>
      </w:r>
      <w:bookmarkEnd w:id="0"/>
    </w:p>
    <w:p>
      <w:pPr>
        <w:pStyle w:val="Normal"/>
        <w:ind w:start="840" w:end="0" w:hanging="0"/>
        <w:rPr/>
      </w:pPr>
      <w:r>
        <w:rPr/>
        <w:t>本書では、架空の顧客からの要望を記載しています。</w:t>
      </w:r>
    </w:p>
    <w:p>
      <w:pPr>
        <w:pStyle w:val="Normal"/>
        <w:ind w:start="840" w:end="0" w:hanging="0"/>
        <w:rPr/>
      </w:pPr>
      <w:r>
        <w:rPr/>
        <w:t>初学者向け研修で利用することを考慮して、一般的な基本設計書の内容よりも量と粒度を抑えてあります。ご留意ください。</w:t>
      </w:r>
    </w:p>
    <w:p>
      <w:pPr>
        <w:pStyle w:val="Normal"/>
        <w:ind w:start="840" w:end="0" w:hanging="0"/>
        <w:rPr/>
      </w:pPr>
      <w:r>
        <w:rPr/>
      </w:r>
      <w:r>
        <w:br w:type="page"/>
      </w:r>
    </w:p>
    <w:p>
      <w:pPr>
        <w:pStyle w:val="1"/>
        <w:spacing w:before="180" w:after="180"/>
        <w:rPr/>
      </w:pPr>
      <w:bookmarkStart w:id="1" w:name="_Toc33809850"/>
      <w:r>
        <w:rPr/>
        <w:t>通販システムの概要</w:t>
      </w:r>
      <w:bookmarkEnd w:id="1"/>
    </w:p>
    <w:p>
      <w:pPr>
        <w:pStyle w:val="2"/>
        <w:spacing w:before="0" w:after="180"/>
        <w:ind w:start="284" w:end="0" w:hanging="0"/>
        <w:rPr/>
      </w:pPr>
      <w:bookmarkStart w:id="2" w:name="_Toc33809851"/>
      <w:r>
        <w:rPr/>
        <w:t>通販システムと業務の関係</w:t>
      </w:r>
      <w:bookmarkEnd w:id="2"/>
    </w:p>
    <w:p>
      <w:pPr>
        <w:pStyle w:val="Normal"/>
        <w:ind w:start="283" w:end="0" w:firstLine="2"/>
        <w:rPr/>
      </w:pPr>
      <w:r>
        <w:rPr/>
        <w:t>通販システムを利用した場合の業務の流れを下記に示す。</w:t>
      </w:r>
    </w:p>
    <w:p>
      <w:pPr>
        <w:pStyle w:val="Normal"/>
        <w:ind w:start="840" w:end="0" w:hanging="0"/>
        <w:rPr/>
      </w:pPr>
      <w:r>
        <w:rPr/>
      </w:r>
    </w:p>
    <w:p>
      <w:pPr>
        <w:pStyle w:val="Normal"/>
        <w:ind w:start="840" w:end="0" w:hanging="697"/>
        <w:rPr/>
      </w:pPr>
      <w:r>
        <w:rPr/>
        <w:t xml:space="preserve">(1) </w:t>
      </w:r>
      <w:r>
        <w:rPr/>
        <w:t>会員登録～商品注文の流れ</w:t>
      </w:r>
    </w:p>
    <w:tbl>
      <w:tblPr>
        <w:tblW w:w="9776" w:type="dxa"/>
        <w:jc w:val="start"/>
        <w:tblInd w:w="0" w:type="dxa"/>
        <w:tblLayout w:type="fixed"/>
        <w:tblCellMar>
          <w:top w:w="0" w:type="dxa"/>
          <w:start w:w="108" w:type="dxa"/>
          <w:bottom w:w="0" w:type="dxa"/>
          <w:end w:w="108" w:type="dxa"/>
        </w:tblCellMar>
      </w:tblPr>
      <w:tblGrid>
        <w:gridCol w:w="3218"/>
        <w:gridCol w:w="3213"/>
        <w:gridCol w:w="3345"/>
      </w:tblGrid>
      <w:tr>
        <w:trPr/>
        <w:tc>
          <w:tcPr>
            <w:tcW w:w="321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非会員・一般会員</w:t>
            </w:r>
          </w:p>
        </w:tc>
        <w:tc>
          <w:tcPr>
            <w:tcW w:w="3213"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運用管理者</w:t>
            </w:r>
          </w:p>
        </w:tc>
        <w:tc>
          <w:tcPr>
            <w:tcW w:w="3345"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通販システム</w:t>
            </w:r>
          </w:p>
        </w:tc>
      </w:tr>
      <w:tr>
        <w:trPr>
          <w:trHeight w:val="5116" w:hRule="atLeast"/>
        </w:trPr>
        <w:tc>
          <w:tcPr>
            <w:tcW w:w="32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w:t>
            </w:r>
            <w:r>
              <w:rPr>
                <w:rFonts w:ascii="メイリオ" w:hAnsi="メイリオ"/>
                <w:b/>
                <w:bCs/>
                <w:kern w:val="2"/>
                <w:sz w:val="18"/>
                <w:szCs w:val="21"/>
                <w:lang w:val="en-US" w:eastAsia="ja-JP" w:bidi="ar-SA"/>
              </w:rPr>
              <w:t>通販システムの新規会員登録にて情報を登録する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5.</w:t>
            </w:r>
            <w:r>
              <w:rPr>
                <w:rFonts w:ascii="メイリオ" w:hAnsi="メイリオ"/>
                <w:b/>
                <w:bCs/>
                <w:kern w:val="2"/>
                <w:sz w:val="18"/>
                <w:szCs w:val="21"/>
                <w:lang w:val="en-US" w:eastAsia="ja-JP" w:bidi="ar-SA"/>
              </w:rPr>
              <w:t>商品一覧から商品を選ぶ</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7.</w:t>
            </w:r>
            <w:r>
              <w:rPr>
                <w:rFonts w:ascii="メイリオ" w:hAnsi="メイリオ"/>
                <w:b/>
                <w:bCs/>
                <w:kern w:val="2"/>
                <w:sz w:val="18"/>
                <w:szCs w:val="21"/>
                <w:lang w:val="en-US" w:eastAsia="ja-JP" w:bidi="ar-SA"/>
              </w:rPr>
              <w:t>買い物かごへ入れる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11.</w:t>
            </w:r>
            <w:r>
              <w:rPr>
                <w:rFonts w:ascii="メイリオ" w:hAnsi="メイリオ"/>
                <w:b/>
                <w:bCs/>
                <w:kern w:val="2"/>
                <w:sz w:val="18"/>
                <w:szCs w:val="21"/>
                <w:lang w:val="en-US" w:eastAsia="ja-JP" w:bidi="ar-SA"/>
              </w:rPr>
              <w:t>商品を注文する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13.</w:t>
            </w:r>
            <w:r>
              <w:rPr>
                <w:rFonts w:ascii="メイリオ" w:hAnsi="メイリオ"/>
                <w:b/>
                <w:bCs/>
                <w:kern w:val="2"/>
                <w:sz w:val="18"/>
                <w:szCs w:val="21"/>
                <w:lang w:val="en-US" w:eastAsia="ja-JP" w:bidi="ar-SA"/>
              </w:rPr>
              <w:t>送付先、支払い方法などの情報を入力する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15.</w:t>
            </w:r>
            <w:r>
              <w:rPr>
                <w:rFonts w:ascii="メイリオ" w:hAnsi="メイリオ"/>
                <w:b/>
                <w:bCs/>
                <w:kern w:val="2"/>
                <w:sz w:val="18"/>
                <w:szCs w:val="21"/>
                <w:lang w:val="en-US" w:eastAsia="ja-JP" w:bidi="ar-SA"/>
              </w:rPr>
              <w:t>注文を確定する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17.</w:t>
            </w:r>
            <w:r>
              <w:rPr>
                <w:rFonts w:ascii="メイリオ" w:hAnsi="メイリオ"/>
                <w:b/>
                <w:bCs/>
                <w:kern w:val="2"/>
                <w:sz w:val="18"/>
                <w:szCs w:val="21"/>
                <w:lang w:val="en-US" w:eastAsia="ja-JP" w:bidi="ar-SA"/>
              </w:rPr>
              <w:t>注文完了を確認しログアウトする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23.</w:t>
            </w:r>
            <w:r>
              <w:rPr>
                <w:rFonts w:ascii="メイリオ" w:hAnsi="メイリオ"/>
                <w:b/>
                <w:bCs/>
                <w:kern w:val="2"/>
                <w:sz w:val="18"/>
                <w:szCs w:val="21"/>
                <w:lang w:val="en-US" w:eastAsia="ja-JP" w:bidi="ar-SA"/>
              </w:rPr>
              <w:t>商品を受け取る</w:t>
            </w:r>
          </w:p>
        </w:tc>
        <w:tc>
          <w:tcPr>
            <w:tcW w:w="321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18.</w:t>
            </w:r>
            <w:r>
              <w:rPr>
                <w:rFonts w:ascii="メイリオ" w:hAnsi="メイリオ"/>
                <w:kern w:val="2"/>
                <w:sz w:val="18"/>
                <w:szCs w:val="21"/>
                <w:lang w:val="en-US" w:eastAsia="ja-JP" w:bidi="ar-SA"/>
              </w:rPr>
              <w:t>運用管理者の情報で通販システムにログインする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20.</w:t>
            </w:r>
            <w:r>
              <w:rPr>
                <w:rFonts w:ascii="メイリオ" w:hAnsi="メイリオ"/>
                <w:kern w:val="2"/>
                <w:sz w:val="18"/>
                <w:szCs w:val="21"/>
                <w:lang w:val="en-US" w:eastAsia="ja-JP" w:bidi="ar-SA"/>
              </w:rPr>
              <w:t>通販システムにて、注文内容を確認する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22.</w:t>
            </w:r>
            <w:r>
              <w:rPr>
                <w:rFonts w:ascii="メイリオ" w:hAnsi="メイリオ"/>
                <w:kern w:val="2"/>
                <w:sz w:val="18"/>
                <w:szCs w:val="21"/>
                <w:lang w:val="en-US" w:eastAsia="ja-JP" w:bidi="ar-SA"/>
              </w:rPr>
              <w:t>注文された商品を発送する</w:t>
            </w:r>
          </w:p>
          <w:p>
            <w:pPr>
              <w:pStyle w:val="Normal"/>
              <w:widowControl w:val="false"/>
              <w:suppressAutoHyphens w:val="true"/>
              <w:spacing w:before="0" w:after="0"/>
              <w:ind w:start="0" w:end="0" w:hanging="0"/>
              <w:rPr>
                <w:sz w:val="18"/>
              </w:rPr>
            </w:pPr>
            <w:r>
              <w:rPr>
                <w:sz w:val="18"/>
              </w:rPr>
            </w:r>
          </w:p>
        </w:tc>
        <w:tc>
          <w:tcPr>
            <w:tcW w:w="334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w:t>
            </w:r>
            <w:r>
              <w:rPr>
                <w:rFonts w:ascii="メイリオ" w:hAnsi="メイリオ"/>
                <w:kern w:val="2"/>
                <w:sz w:val="18"/>
                <w:szCs w:val="21"/>
                <w:lang w:val="en-US" w:eastAsia="ja-JP" w:bidi="ar-SA"/>
              </w:rPr>
              <w:t>会員情報を追加する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3.</w:t>
            </w:r>
            <w:r>
              <w:rPr>
                <w:rFonts w:ascii="メイリオ" w:hAnsi="メイリオ"/>
                <w:kern w:val="2"/>
                <w:sz w:val="18"/>
                <w:szCs w:val="21"/>
                <w:lang w:val="en-US" w:eastAsia="ja-JP" w:bidi="ar-SA"/>
              </w:rPr>
              <w:t>ログイン状態にする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4.</w:t>
            </w:r>
            <w:r>
              <w:rPr>
                <w:rFonts w:ascii="メイリオ" w:hAnsi="メイリオ"/>
                <w:kern w:val="2"/>
                <w:sz w:val="18"/>
                <w:szCs w:val="21"/>
                <w:lang w:val="en-US" w:eastAsia="ja-JP" w:bidi="ar-SA"/>
              </w:rPr>
              <w:t>商品一覧を表示する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6.</w:t>
            </w:r>
            <w:r>
              <w:rPr>
                <w:rFonts w:ascii="メイリオ" w:hAnsi="メイリオ"/>
                <w:kern w:val="2"/>
                <w:sz w:val="18"/>
                <w:szCs w:val="21"/>
                <w:lang w:val="en-US" w:eastAsia="ja-JP" w:bidi="ar-SA"/>
              </w:rPr>
              <w:t>商品詳細情報を表示する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8.</w:t>
            </w:r>
            <w:r>
              <w:rPr>
                <w:rFonts w:ascii="メイリオ" w:hAnsi="メイリオ"/>
                <w:kern w:val="2"/>
                <w:sz w:val="18"/>
                <w:szCs w:val="21"/>
                <w:lang w:val="en-US" w:eastAsia="ja-JP" w:bidi="ar-SA"/>
              </w:rPr>
              <w:t>選択商品の在庫数を確認する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9.</w:t>
            </w:r>
            <w:r>
              <w:rPr>
                <w:rFonts w:ascii="メイリオ" w:hAnsi="メイリオ"/>
                <w:kern w:val="2"/>
                <w:sz w:val="18"/>
                <w:szCs w:val="21"/>
                <w:lang w:val="en-US" w:eastAsia="ja-JP" w:bidi="ar-SA"/>
              </w:rPr>
              <w:t>在庫があれば、買い物かごに追加</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10.</w:t>
            </w:r>
            <w:r>
              <w:rPr>
                <w:rFonts w:ascii="メイリオ" w:hAnsi="メイリオ"/>
                <w:kern w:val="2"/>
                <w:sz w:val="18"/>
                <w:szCs w:val="21"/>
                <w:lang w:val="en-US" w:eastAsia="ja-JP" w:bidi="ar-SA"/>
              </w:rPr>
              <w:t>買い物かごを表示する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12.</w:t>
            </w:r>
            <w:r>
              <w:rPr>
                <w:rFonts w:ascii="メイリオ" w:hAnsi="メイリオ"/>
                <w:kern w:val="2"/>
                <w:sz w:val="18"/>
                <w:szCs w:val="21"/>
                <w:lang w:val="en-US" w:eastAsia="ja-JP" w:bidi="ar-SA"/>
              </w:rPr>
              <w:t>注文情報入力画面を表示する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14.</w:t>
            </w:r>
            <w:r>
              <w:rPr>
                <w:rFonts w:ascii="メイリオ" w:hAnsi="メイリオ"/>
                <w:kern w:val="2"/>
                <w:sz w:val="18"/>
                <w:szCs w:val="21"/>
                <w:lang w:val="en-US" w:eastAsia="ja-JP" w:bidi="ar-SA"/>
              </w:rPr>
              <w:t>注文商品の在庫数を確認し、注文可能な商品・数を表示する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16.</w:t>
            </w:r>
            <w:r>
              <w:rPr>
                <w:rFonts w:ascii="メイリオ" w:hAnsi="メイリオ"/>
                <w:kern w:val="2"/>
                <w:sz w:val="18"/>
                <w:szCs w:val="21"/>
                <w:lang w:val="en-US" w:eastAsia="ja-JP" w:bidi="ar-SA"/>
              </w:rPr>
              <w:t>注文を登録し、在庫を削減する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19.</w:t>
            </w:r>
            <w:r>
              <w:rPr>
                <w:rFonts w:ascii="メイリオ" w:hAnsi="メイリオ"/>
                <w:kern w:val="2"/>
                <w:sz w:val="18"/>
                <w:szCs w:val="21"/>
                <w:lang w:val="en-US" w:eastAsia="ja-JP" w:bidi="ar-SA"/>
              </w:rPr>
              <w:t>運用管理者メニューを表示する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21.</w:t>
            </w:r>
            <w:r>
              <w:rPr>
                <w:rFonts w:ascii="メイリオ" w:hAnsi="メイリオ"/>
                <w:kern w:val="2"/>
                <w:sz w:val="18"/>
                <w:szCs w:val="21"/>
                <w:lang w:val="en-US" w:eastAsia="ja-JP" w:bidi="ar-SA"/>
              </w:rPr>
              <w:t>注文一覧を表示する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tc>
      </w:tr>
    </w:tbl>
    <w:p>
      <w:pPr>
        <w:pStyle w:val="Normal"/>
        <w:ind w:start="840" w:end="0" w:hanging="0"/>
        <w:rPr/>
      </w:pPr>
      <w:r>
        <w:rPr/>
      </w:r>
    </w:p>
    <w:p>
      <w:pPr>
        <w:pStyle w:val="Normal"/>
        <w:ind w:start="820" w:end="0" w:hanging="394"/>
        <w:rPr>
          <w:sz w:val="20"/>
        </w:rPr>
      </w:pPr>
      <w:r>
        <w:rPr>
          <w:sz w:val="20"/>
        </w:rPr>
        <w:t>※</w:t>
      </w:r>
      <w:r>
        <w:rPr>
          <w:sz w:val="20"/>
        </w:rPr>
        <w:t>業務での注意点※</w:t>
      </w:r>
    </w:p>
    <w:p>
      <w:pPr>
        <w:pStyle w:val="Normal"/>
        <w:ind w:start="558" w:end="0" w:hanging="134"/>
        <w:rPr>
          <w:sz w:val="20"/>
        </w:rPr>
      </w:pPr>
      <w:r>
        <w:rPr>
          <w:sz w:val="20"/>
        </w:rPr>
        <w:t>・過去に登録されたメールアドレスを利用して、新規会員登録する場合は、通販システムを利用せず、電話もしくはメールで受け付けることを前提とする。</w:t>
      </w:r>
    </w:p>
    <w:p>
      <w:pPr>
        <w:pStyle w:val="Normal"/>
        <w:ind w:start="558" w:end="0" w:hanging="134"/>
        <w:rPr/>
      </w:pPr>
      <w:r>
        <w:rPr>
          <w:sz w:val="20"/>
        </w:rPr>
        <w:t>・注文完了後</w:t>
      </w:r>
      <w:r>
        <w:rPr>
          <w:sz w:val="20"/>
        </w:rPr>
        <w:t>(</w:t>
      </w:r>
      <w:r>
        <w:rPr>
          <w:sz w:val="20"/>
        </w:rPr>
        <w:t>上記の</w:t>
      </w:r>
      <w:r>
        <w:rPr>
          <w:sz w:val="20"/>
        </w:rPr>
        <w:t>15)</w:t>
      </w:r>
      <w:r>
        <w:rPr>
          <w:sz w:val="20"/>
        </w:rPr>
        <w:t>の送付先変更、商品数量変更、注文キャンセルについては、通販システムを利用せず、電話もしくはメールで受け付けることを前提とする。</w:t>
      </w:r>
    </w:p>
    <w:p>
      <w:pPr>
        <w:pStyle w:val="Normal"/>
        <w:ind w:start="399" w:end="0" w:firstLine="24"/>
        <w:rPr>
          <w:sz w:val="20"/>
        </w:rPr>
      </w:pPr>
      <w:r>
        <w:rPr>
          <w:sz w:val="20"/>
        </w:rPr>
        <w:t>・買い物かごの内容は、一定時間経過、もしくはログアウトにより消失することを前提とする。</w:t>
      </w:r>
    </w:p>
    <w:p>
      <w:pPr>
        <w:pStyle w:val="Normal"/>
        <w:ind w:start="560" w:end="0" w:hanging="136"/>
        <w:rPr>
          <w:sz w:val="20"/>
        </w:rPr>
      </w:pPr>
      <w:r>
        <w:rPr>
          <w:sz w:val="20"/>
        </w:rPr>
        <w:t>・通販システム上の在庫数と実際の在庫数は、異なる可能性があることを前提とする。</w:t>
      </w:r>
    </w:p>
    <w:p>
      <w:pPr>
        <w:pStyle w:val="Normal"/>
        <w:widowControl/>
        <w:spacing w:lineRule="auto" w:line="240"/>
        <w:ind w:start="0" w:end="0" w:hanging="0"/>
        <w:jc w:val="start"/>
        <w:rPr/>
      </w:pPr>
      <w:r>
        <w:rPr/>
      </w:r>
      <w:r>
        <w:br w:type="page"/>
      </w:r>
    </w:p>
    <w:p>
      <w:pPr>
        <w:pStyle w:val="Normal"/>
        <w:ind w:start="840" w:end="0" w:hanging="0"/>
        <w:jc w:val="end"/>
        <w:rPr>
          <w:rFonts w:eastAsia="メイリオ"/>
          <w:sz w:val="16"/>
        </w:rPr>
      </w:pPr>
      <w:r>
        <w:rPr>
          <w:rFonts w:eastAsia="メイリオ"/>
          <w:sz w:val="16"/>
        </w:rPr>
        <w:t>1-1</w:t>
      </w:r>
      <w:r>
        <w:rPr>
          <w:sz w:val="16"/>
        </w:rPr>
        <w:t>通販システムと業務の関係</w:t>
      </w:r>
    </w:p>
    <w:p>
      <w:pPr>
        <w:pStyle w:val="Normal"/>
        <w:ind w:start="840" w:end="0" w:hanging="554"/>
        <w:rPr/>
      </w:pPr>
      <w:r>
        <w:rPr/>
        <w:t>(2)</w:t>
      </w:r>
      <w:r>
        <w:rPr/>
        <w:t>商品追加の流れ</w:t>
      </w:r>
      <w:r>
        <w:rPr/>
        <w:t>(</w:t>
      </w:r>
      <w:r>
        <w:rPr/>
        <w:t>カテゴリ追加を含む</w:t>
      </w:r>
      <w:r>
        <w:rPr/>
        <w:t>)</w:t>
      </w:r>
    </w:p>
    <w:tbl>
      <w:tblPr>
        <w:tblW w:w="9667" w:type="dxa"/>
        <w:jc w:val="start"/>
        <w:tblInd w:w="0" w:type="dxa"/>
        <w:tblLayout w:type="fixed"/>
        <w:tblCellMar>
          <w:top w:w="0" w:type="dxa"/>
          <w:start w:w="108" w:type="dxa"/>
          <w:bottom w:w="0" w:type="dxa"/>
          <w:end w:w="108" w:type="dxa"/>
        </w:tblCellMar>
      </w:tblPr>
      <w:tblGrid>
        <w:gridCol w:w="3222"/>
        <w:gridCol w:w="3222"/>
        <w:gridCol w:w="3223"/>
      </w:tblGrid>
      <w:tr>
        <w:trPr>
          <w:trHeight w:val="287" w:hRule="atLeast"/>
        </w:trPr>
        <w:tc>
          <w:tcPr>
            <w:tcW w:w="322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非会員・一般会員</w:t>
            </w:r>
          </w:p>
        </w:tc>
        <w:tc>
          <w:tcPr>
            <w:tcW w:w="322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運用管理者</w:t>
            </w:r>
          </w:p>
        </w:tc>
        <w:tc>
          <w:tcPr>
            <w:tcW w:w="3223"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通販システム</w:t>
            </w:r>
          </w:p>
        </w:tc>
      </w:tr>
      <w:tr>
        <w:trPr>
          <w:trHeight w:val="3586" w:hRule="atLeast"/>
        </w:trPr>
        <w:tc>
          <w:tcPr>
            <w:tcW w:w="322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9.</w:t>
            </w:r>
            <w:r>
              <w:rPr>
                <w:rFonts w:ascii="メイリオ" w:hAnsi="メイリオ"/>
                <w:b/>
                <w:bCs/>
                <w:kern w:val="2"/>
                <w:sz w:val="18"/>
                <w:szCs w:val="21"/>
                <w:lang w:val="en-US" w:eastAsia="ja-JP" w:bidi="ar-SA"/>
              </w:rPr>
              <w:t>通販システムにアクセス</w:t>
            </w:r>
          </w:p>
          <w:p>
            <w:pPr>
              <w:pStyle w:val="Normal"/>
              <w:widowControl w:val="false"/>
              <w:suppressAutoHyphens w:val="true"/>
              <w:spacing w:before="0" w:after="0"/>
              <w:ind w:start="0" w:end="0" w:hanging="0"/>
              <w:rPr>
                <w:rFonts w:ascii="メイリオ" w:hAnsi="メイリオ"/>
                <w:b w:val="false"/>
                <w:b w:val="false"/>
                <w:bCs/>
                <w:kern w:val="2"/>
                <w:sz w:val="18"/>
                <w:szCs w:val="21"/>
                <w:lang w:val="en-US" w:eastAsia="ja-JP" w:bidi="ar-SA"/>
              </w:rPr>
            </w:pPr>
            <w:r>
              <w:rPr>
                <w:rFonts w:ascii="メイリオ" w:hAnsi="メイリオ"/>
                <w:b w:val="false"/>
                <w:bCs/>
                <w:kern w:val="2"/>
                <w:sz w:val="18"/>
                <w:szCs w:val="21"/>
                <w:lang w:val="en-US" w:eastAsia="ja-JP" w:bidi="ar-SA"/>
              </w:rPr>
              <w:t>・新しく追加した商品が表示される</w:t>
            </w:r>
          </w:p>
          <w:p>
            <w:pPr>
              <w:pStyle w:val="Normal"/>
              <w:widowControl w:val="false"/>
              <w:suppressAutoHyphens w:val="true"/>
              <w:spacing w:before="0" w:after="0"/>
              <w:ind w:start="0" w:end="0" w:hanging="0"/>
              <w:rPr>
                <w:rFonts w:ascii="メイリオ" w:hAnsi="メイリオ"/>
                <w:b w:val="false"/>
                <w:b w:val="false"/>
                <w:bCs/>
                <w:kern w:val="2"/>
                <w:sz w:val="18"/>
                <w:szCs w:val="21"/>
                <w:lang w:val="en-US" w:eastAsia="ja-JP" w:bidi="ar-SA"/>
              </w:rPr>
            </w:pPr>
            <w:r>
              <w:rPr>
                <w:rFonts w:ascii="メイリオ" w:hAnsi="メイリオ"/>
                <w:b w:val="false"/>
                <w:bCs/>
                <w:kern w:val="2"/>
                <w:sz w:val="18"/>
                <w:szCs w:val="21"/>
                <w:lang w:val="en-US" w:eastAsia="ja-JP" w:bidi="ar-SA"/>
              </w:rPr>
              <w:t>・カテゴリ別検索の項目が追加されている</w:t>
            </w:r>
          </w:p>
        </w:tc>
        <w:tc>
          <w:tcPr>
            <w:tcW w:w="322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w:t>
            </w:r>
            <w:r>
              <w:rPr>
                <w:rFonts w:ascii="メイリオ" w:hAnsi="メイリオ"/>
                <w:kern w:val="2"/>
                <w:sz w:val="18"/>
                <w:szCs w:val="21"/>
                <w:lang w:val="en-US" w:eastAsia="ja-JP" w:bidi="ar-SA"/>
              </w:rPr>
              <w:t>運用管理者の情報で通販システムにログインする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3.</w:t>
            </w:r>
            <w:r>
              <w:rPr>
                <w:rFonts w:ascii="メイリオ" w:hAnsi="メイリオ"/>
                <w:kern w:val="2"/>
                <w:sz w:val="18"/>
                <w:szCs w:val="21"/>
                <w:lang w:val="en-US" w:eastAsia="ja-JP" w:bidi="ar-SA"/>
              </w:rPr>
              <w:t>通販システムにて、カテゴリ一覧から、新しくカテゴリを追加する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5.</w:t>
            </w:r>
            <w:r>
              <w:rPr>
                <w:rFonts w:ascii="メイリオ" w:hAnsi="メイリオ"/>
                <w:kern w:val="2"/>
                <w:sz w:val="18"/>
                <w:szCs w:val="21"/>
                <w:lang w:val="en-US" w:eastAsia="ja-JP" w:bidi="ar-SA"/>
              </w:rPr>
              <w:t>カテゴリ一覧に、新しくカテゴリが追加されていることを確認する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6.</w:t>
            </w:r>
            <w:r>
              <w:rPr>
                <w:rFonts w:ascii="メイリオ" w:hAnsi="メイリオ"/>
                <w:kern w:val="2"/>
                <w:sz w:val="18"/>
                <w:szCs w:val="21"/>
                <w:lang w:val="en-US" w:eastAsia="ja-JP" w:bidi="ar-SA"/>
              </w:rPr>
              <w:t>商品一覧から新しく商品を追加する（追加するときに、新しく追加したカテゴリを選択する）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8.</w:t>
            </w:r>
            <w:r>
              <w:rPr>
                <w:rFonts w:ascii="メイリオ" w:hAnsi="メイリオ"/>
                <w:kern w:val="2"/>
                <w:sz w:val="18"/>
                <w:szCs w:val="21"/>
                <w:lang w:val="en-US" w:eastAsia="ja-JP" w:bidi="ar-SA"/>
              </w:rPr>
              <w:t>商品一覧に商品が追加されていることを確認する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tc>
        <w:tc>
          <w:tcPr>
            <w:tcW w:w="32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w:t>
            </w:r>
            <w:r>
              <w:rPr>
                <w:rFonts w:ascii="メイリオ" w:hAnsi="メイリオ"/>
                <w:kern w:val="2"/>
                <w:sz w:val="18"/>
                <w:szCs w:val="21"/>
                <w:lang w:val="en-US" w:eastAsia="ja-JP" w:bidi="ar-SA"/>
              </w:rPr>
              <w:t>運用管理者メニューを表示する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4.</w:t>
            </w:r>
            <w:r>
              <w:rPr>
                <w:rFonts w:ascii="メイリオ" w:hAnsi="メイリオ"/>
                <w:kern w:val="2"/>
                <w:sz w:val="18"/>
                <w:szCs w:val="21"/>
                <w:lang w:val="en-US" w:eastAsia="ja-JP" w:bidi="ar-SA"/>
              </w:rPr>
              <w:t>カテゴリ情報を追加する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7.</w:t>
            </w:r>
            <w:r>
              <w:rPr>
                <w:rFonts w:ascii="メイリオ" w:hAnsi="メイリオ"/>
                <w:kern w:val="2"/>
                <w:sz w:val="18"/>
                <w:szCs w:val="21"/>
                <w:lang w:val="en-US" w:eastAsia="ja-JP" w:bidi="ar-SA"/>
              </w:rPr>
              <w:t>商品情報を追加する</w:t>
            </w:r>
          </w:p>
          <w:p>
            <w:pPr>
              <w:pStyle w:val="Normal"/>
              <w:widowControl w:val="false"/>
              <w:suppressAutoHyphens w:val="true"/>
              <w:spacing w:before="0" w:after="0"/>
              <w:ind w:start="0" w:end="0" w:hanging="0"/>
              <w:rPr>
                <w:sz w:val="18"/>
              </w:rPr>
            </w:pPr>
            <w:r>
              <w:rPr>
                <w:sz w:val="18"/>
              </w:rPr>
            </w:r>
          </w:p>
        </w:tc>
      </w:tr>
    </w:tbl>
    <w:p>
      <w:pPr>
        <w:pStyle w:val="Normal"/>
        <w:ind w:start="840" w:end="0" w:hanging="130"/>
        <w:rPr/>
      </w:pPr>
      <w:r>
        <w:rPr/>
        <w:t>※</w:t>
      </w:r>
      <w:r>
        <w:rPr/>
        <w:t>業務での注意点※</w:t>
      </w:r>
    </w:p>
    <w:p>
      <w:pPr>
        <w:pStyle w:val="Normal"/>
        <w:ind w:start="840" w:end="0" w:hanging="0"/>
        <w:rPr/>
      </w:pPr>
      <w:r>
        <w:rPr/>
        <w:t>・</w:t>
      </w:r>
      <w:r>
        <w:rPr>
          <w:sz w:val="20"/>
        </w:rPr>
        <w:t>カテゴリ情報や商品情報を登録した担当者を、通販システム上で管理できない。</w:t>
      </w:r>
    </w:p>
    <w:p>
      <w:pPr>
        <w:pStyle w:val="Normal"/>
        <w:ind w:start="840" w:end="0" w:hanging="0"/>
        <w:rPr>
          <w:sz w:val="20"/>
        </w:rPr>
      </w:pPr>
      <w:r>
        <w:rPr>
          <w:sz w:val="20"/>
        </w:rPr>
        <w:t xml:space="preserve">  </w:t>
      </w:r>
      <w:r>
        <w:rPr>
          <w:sz w:val="20"/>
        </w:rPr>
        <w:t>そのため、事前に運用管理者の権限を持つ担当者同士で相談の上、登録することを前提とする。</w:t>
      </w:r>
    </w:p>
    <w:p>
      <w:pPr>
        <w:pStyle w:val="Normal"/>
        <w:ind w:start="840" w:end="0" w:hanging="0"/>
        <w:rPr>
          <w:sz w:val="20"/>
        </w:rPr>
      </w:pPr>
      <w:r>
        <w:rPr>
          <w:sz w:val="20"/>
        </w:rPr>
        <w:t>・一つの商品を複数のカテゴリに登録はできない。</w:t>
      </w:r>
    </w:p>
    <w:p>
      <w:pPr>
        <w:pStyle w:val="Normal"/>
        <w:ind w:start="840" w:end="0" w:hanging="0"/>
        <w:rPr/>
      </w:pPr>
      <w:r>
        <w:rPr/>
      </w:r>
    </w:p>
    <w:p>
      <w:pPr>
        <w:pStyle w:val="Normal"/>
        <w:ind w:start="840" w:end="0" w:hanging="414"/>
        <w:rPr/>
      </w:pPr>
      <w:r>
        <w:rPr/>
        <w:t>(3)</w:t>
      </w:r>
      <w:r>
        <w:rPr/>
        <w:t>運用管理者の追加</w:t>
      </w:r>
    </w:p>
    <w:tbl>
      <w:tblPr>
        <w:tblW w:w="9562" w:type="dxa"/>
        <w:jc w:val="start"/>
        <w:tblInd w:w="0" w:type="dxa"/>
        <w:tblLayout w:type="fixed"/>
        <w:tblCellMar>
          <w:top w:w="0" w:type="dxa"/>
          <w:start w:w="108" w:type="dxa"/>
          <w:bottom w:w="0" w:type="dxa"/>
          <w:end w:w="108" w:type="dxa"/>
        </w:tblCellMar>
      </w:tblPr>
      <w:tblGrid>
        <w:gridCol w:w="3187"/>
        <w:gridCol w:w="3187"/>
        <w:gridCol w:w="3188"/>
      </w:tblGrid>
      <w:tr>
        <w:trPr>
          <w:trHeight w:val="199" w:hRule="atLeast"/>
        </w:trPr>
        <w:tc>
          <w:tcPr>
            <w:tcW w:w="31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非会員・一般会員</w:t>
            </w:r>
          </w:p>
        </w:tc>
        <w:tc>
          <w:tcPr>
            <w:tcW w:w="31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運用管理者</w:t>
            </w:r>
          </w:p>
        </w:tc>
        <w:tc>
          <w:tcPr>
            <w:tcW w:w="318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通販システム</w:t>
            </w:r>
          </w:p>
        </w:tc>
      </w:tr>
      <w:tr>
        <w:trPr>
          <w:trHeight w:val="2494" w:hRule="atLeast"/>
        </w:trPr>
        <w:tc>
          <w:tcPr>
            <w:tcW w:w="31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tc>
        <w:tc>
          <w:tcPr>
            <w:tcW w:w="31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w:t>
            </w:r>
            <w:r>
              <w:rPr>
                <w:rFonts w:ascii="メイリオ" w:hAnsi="メイリオ"/>
                <w:kern w:val="2"/>
                <w:sz w:val="18"/>
                <w:szCs w:val="21"/>
                <w:lang w:val="en-US" w:eastAsia="ja-JP" w:bidi="ar-SA"/>
              </w:rPr>
              <w:t>運用管理者の情報で通販システムにログインする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3.</w:t>
            </w:r>
            <w:r>
              <w:rPr>
                <w:rFonts w:ascii="メイリオ" w:hAnsi="メイリオ"/>
                <w:kern w:val="2"/>
                <w:sz w:val="18"/>
                <w:szCs w:val="21"/>
                <w:lang w:val="en-US" w:eastAsia="ja-JP" w:bidi="ar-SA"/>
              </w:rPr>
              <w:t>通販システムにて、会員一覧から、新しく会員情報を追加する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5.</w:t>
            </w:r>
            <w:r>
              <w:rPr>
                <w:rFonts w:ascii="メイリオ" w:hAnsi="メイリオ"/>
                <w:kern w:val="2"/>
                <w:sz w:val="18"/>
                <w:szCs w:val="21"/>
                <w:lang w:val="en-US" w:eastAsia="ja-JP" w:bidi="ar-SA"/>
              </w:rPr>
              <w:t>会員一覧に追加されていることを確認する</w:t>
            </w:r>
          </w:p>
        </w:tc>
        <w:tc>
          <w:tcPr>
            <w:tcW w:w="31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w:t>
            </w:r>
            <w:r>
              <w:rPr>
                <w:rFonts w:ascii="メイリオ" w:hAnsi="メイリオ"/>
                <w:kern w:val="2"/>
                <w:sz w:val="18"/>
                <w:szCs w:val="21"/>
                <w:lang w:val="en-US" w:eastAsia="ja-JP" w:bidi="ar-SA"/>
              </w:rPr>
              <w:t>運用管理者メニューを表示する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4.</w:t>
            </w:r>
            <w:r>
              <w:rPr>
                <w:rFonts w:ascii="メイリオ" w:hAnsi="メイリオ"/>
                <w:kern w:val="2"/>
                <w:sz w:val="18"/>
                <w:szCs w:val="21"/>
                <w:lang w:val="en-US" w:eastAsia="ja-JP" w:bidi="ar-SA"/>
              </w:rPr>
              <w:t>運用管理者権限で会員を追加する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tc>
      </w:tr>
    </w:tbl>
    <w:p>
      <w:pPr>
        <w:pStyle w:val="Normal"/>
        <w:ind w:start="840" w:end="0" w:hanging="0"/>
        <w:rPr>
          <w:sz w:val="20"/>
        </w:rPr>
      </w:pPr>
      <w:r>
        <w:rPr>
          <w:sz w:val="20"/>
        </w:rPr>
        <w:t>※</w:t>
      </w:r>
      <w:r>
        <w:rPr>
          <w:sz w:val="20"/>
        </w:rPr>
        <w:t>業務での注意点※</w:t>
      </w:r>
    </w:p>
    <w:p>
      <w:pPr>
        <w:pStyle w:val="Normal"/>
        <w:ind w:start="840" w:end="0" w:hanging="0"/>
        <w:rPr>
          <w:sz w:val="20"/>
        </w:rPr>
      </w:pPr>
      <w:r>
        <w:rPr>
          <w:sz w:val="20"/>
        </w:rPr>
        <w:t>・運用管理者でログインした状態で会員情報を追加すると、運用管理者権限となる。</w:t>
      </w:r>
    </w:p>
    <w:p>
      <w:pPr>
        <w:pStyle w:val="Normal"/>
        <w:widowControl/>
        <w:spacing w:lineRule="auto" w:line="240"/>
        <w:ind w:start="0" w:end="0" w:hanging="0"/>
        <w:jc w:val="start"/>
        <w:rPr>
          <w:sz w:val="20"/>
        </w:rPr>
      </w:pPr>
      <w:r>
        <w:rPr>
          <w:sz w:val="20"/>
        </w:rPr>
      </w:r>
      <w:r>
        <w:br w:type="page"/>
      </w:r>
    </w:p>
    <w:p>
      <w:pPr>
        <w:pStyle w:val="Normal"/>
        <w:ind w:start="840" w:end="0" w:hanging="0"/>
        <w:jc w:val="end"/>
        <w:rPr>
          <w:rFonts w:eastAsia="メイリオ"/>
          <w:sz w:val="16"/>
        </w:rPr>
      </w:pPr>
      <w:r>
        <w:rPr>
          <w:rFonts w:eastAsia="メイリオ"/>
          <w:sz w:val="16"/>
        </w:rPr>
        <w:t>1-1</w:t>
      </w:r>
      <w:r>
        <w:rPr>
          <w:sz w:val="16"/>
        </w:rPr>
        <w:t>通販システムと業務の関係</w:t>
      </w:r>
    </w:p>
    <w:p>
      <w:pPr>
        <w:pStyle w:val="Normal"/>
        <w:ind w:start="840" w:end="0" w:hanging="414"/>
        <w:rPr/>
      </w:pPr>
      <w:r>
        <w:rPr/>
        <w:t>(4)</w:t>
      </w:r>
      <w:r>
        <w:rPr/>
        <w:t>一般会員がメールアドレスおよびパスワードを忘れた場合の対応</w:t>
      </w:r>
    </w:p>
    <w:tbl>
      <w:tblPr>
        <w:tblW w:w="9562" w:type="dxa"/>
        <w:jc w:val="start"/>
        <w:tblInd w:w="0" w:type="dxa"/>
        <w:tblLayout w:type="fixed"/>
        <w:tblCellMar>
          <w:top w:w="0" w:type="dxa"/>
          <w:start w:w="108" w:type="dxa"/>
          <w:bottom w:w="0" w:type="dxa"/>
          <w:end w:w="108" w:type="dxa"/>
        </w:tblCellMar>
      </w:tblPr>
      <w:tblGrid>
        <w:gridCol w:w="3187"/>
        <w:gridCol w:w="3187"/>
        <w:gridCol w:w="3188"/>
      </w:tblGrid>
      <w:tr>
        <w:trPr>
          <w:trHeight w:val="199" w:hRule="atLeast"/>
        </w:trPr>
        <w:tc>
          <w:tcPr>
            <w:tcW w:w="31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一般会員</w:t>
            </w:r>
          </w:p>
        </w:tc>
        <w:tc>
          <w:tcPr>
            <w:tcW w:w="31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運用管理者</w:t>
            </w:r>
          </w:p>
        </w:tc>
        <w:tc>
          <w:tcPr>
            <w:tcW w:w="318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通販システム</w:t>
            </w:r>
          </w:p>
        </w:tc>
      </w:tr>
      <w:tr>
        <w:trPr>
          <w:trHeight w:val="2494" w:hRule="atLeast"/>
        </w:trPr>
        <w:tc>
          <w:tcPr>
            <w:tcW w:w="31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w:t>
            </w:r>
            <w:r>
              <w:rPr>
                <w:rFonts w:ascii="メイリオ" w:hAnsi="メイリオ"/>
                <w:b/>
                <w:bCs/>
                <w:kern w:val="2"/>
                <w:sz w:val="18"/>
                <w:szCs w:val="21"/>
                <w:lang w:val="en-US" w:eastAsia="ja-JP" w:bidi="ar-SA"/>
              </w:rPr>
              <w:t>電話もしくはメールで通販システムへのログイン情報を忘れたことを連絡する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11.</w:t>
            </w:r>
            <w:r>
              <w:rPr>
                <w:rFonts w:ascii="メイリオ" w:hAnsi="メイリオ"/>
                <w:b/>
                <w:bCs/>
                <w:kern w:val="2"/>
                <w:sz w:val="18"/>
                <w:szCs w:val="21"/>
                <w:lang w:val="en-US" w:eastAsia="ja-JP" w:bidi="ar-SA"/>
              </w:rPr>
              <w:t>新規会員登録の作業を行う</w:t>
            </w:r>
          </w:p>
          <w:p>
            <w:pPr>
              <w:pStyle w:val="Normal"/>
              <w:widowControl w:val="false"/>
              <w:suppressAutoHyphens w:val="true"/>
              <w:spacing w:before="0" w:after="0"/>
              <w:ind w:start="0" w:end="0" w:hanging="0"/>
              <w:rPr>
                <w:b/>
                <w:b/>
                <w:bCs/>
                <w:sz w:val="18"/>
              </w:rPr>
            </w:pPr>
            <w:r>
              <w:rPr>
                <w:b/>
                <w:bCs/>
                <w:sz w:val="18"/>
              </w:rPr>
            </w:r>
          </w:p>
        </w:tc>
        <w:tc>
          <w:tcPr>
            <w:tcW w:w="31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w:t>
            </w:r>
            <w:r>
              <w:rPr>
                <w:rFonts w:ascii="メイリオ" w:hAnsi="メイリオ"/>
                <w:kern w:val="2"/>
                <w:sz w:val="18"/>
                <w:szCs w:val="21"/>
                <w:lang w:val="en-US" w:eastAsia="ja-JP" w:bidi="ar-SA"/>
              </w:rPr>
              <w:t>連絡を受け付ける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3.</w:t>
            </w:r>
            <w:r>
              <w:rPr>
                <w:rFonts w:ascii="メイリオ" w:hAnsi="メイリオ"/>
                <w:kern w:val="2"/>
                <w:sz w:val="18"/>
                <w:szCs w:val="21"/>
                <w:lang w:val="en-US" w:eastAsia="ja-JP" w:bidi="ar-SA"/>
              </w:rPr>
              <w:t>通販システムに運用管理者の情報でログインする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5.</w:t>
            </w:r>
            <w:r>
              <w:rPr>
                <w:rFonts w:ascii="メイリオ" w:hAnsi="メイリオ"/>
                <w:kern w:val="2"/>
                <w:sz w:val="18"/>
                <w:szCs w:val="21"/>
                <w:lang w:val="en-US" w:eastAsia="ja-JP" w:bidi="ar-SA"/>
              </w:rPr>
              <w:t>問い合わせ者の氏名から会員情報の存在を確認する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6.</w:t>
            </w:r>
            <w:r>
              <w:rPr>
                <w:rFonts w:ascii="メイリオ" w:hAnsi="メイリオ"/>
                <w:kern w:val="2"/>
                <w:sz w:val="18"/>
                <w:szCs w:val="21"/>
                <w:lang w:val="en-US" w:eastAsia="ja-JP" w:bidi="ar-SA"/>
              </w:rPr>
              <w:t>登録されているメールアドレスに下記の点を伝え、削除の連絡に間違いがないことを確認する</w:t>
            </w:r>
          </w:p>
          <w:p>
            <w:pPr>
              <w:pStyle w:val="Normal"/>
              <w:widowControl w:val="false"/>
              <w:suppressAutoHyphens w:val="true"/>
              <w:spacing w:before="0" w:after="0"/>
              <w:ind w:start="0" w:end="0" w:firstLine="180"/>
              <w:rPr>
                <w:rFonts w:ascii="メイリオ" w:hAnsi="メイリオ"/>
                <w:kern w:val="2"/>
                <w:sz w:val="18"/>
                <w:szCs w:val="21"/>
                <w:lang w:val="en-US" w:eastAsia="ja-JP" w:bidi="ar-SA"/>
              </w:rPr>
            </w:pPr>
            <w:r>
              <w:rPr>
                <w:rFonts w:ascii="メイリオ" w:hAnsi="メイリオ"/>
                <w:kern w:val="2"/>
                <w:sz w:val="18"/>
                <w:szCs w:val="21"/>
                <w:lang w:val="en-US" w:eastAsia="ja-JP" w:bidi="ar-SA"/>
              </w:rPr>
              <w:t>・会員情報を削除すること</w:t>
            </w:r>
          </w:p>
          <w:p>
            <w:pPr>
              <w:pStyle w:val="Normal"/>
              <w:widowControl w:val="false"/>
              <w:suppressAutoHyphens w:val="true"/>
              <w:spacing w:before="0" w:after="0"/>
              <w:ind w:start="0" w:end="0" w:firstLine="180"/>
              <w:rPr>
                <w:rFonts w:ascii="メイリオ" w:hAnsi="メイリオ"/>
                <w:kern w:val="2"/>
                <w:sz w:val="18"/>
                <w:szCs w:val="21"/>
                <w:lang w:val="en-US" w:eastAsia="ja-JP" w:bidi="ar-SA"/>
              </w:rPr>
            </w:pPr>
            <w:r>
              <w:rPr>
                <w:rFonts w:ascii="メイリオ" w:hAnsi="メイリオ"/>
                <w:kern w:val="2"/>
                <w:sz w:val="18"/>
                <w:szCs w:val="21"/>
                <w:lang w:val="en-US" w:eastAsia="ja-JP" w:bidi="ar-SA"/>
              </w:rPr>
              <w:t>・過去の注文履歴が消えること</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7.</w:t>
            </w:r>
            <w:r>
              <w:rPr>
                <w:rFonts w:ascii="メイリオ" w:hAnsi="メイリオ"/>
                <w:kern w:val="2"/>
                <w:sz w:val="18"/>
                <w:szCs w:val="21"/>
                <w:lang w:val="en-US" w:eastAsia="ja-JP" w:bidi="ar-SA"/>
              </w:rPr>
              <w:t>確認ができたら、通販システムから</w:t>
            </w:r>
          </w:p>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 xml:space="preserve"> </w:t>
            </w:r>
            <w:r>
              <w:rPr>
                <w:rFonts w:ascii="メイリオ" w:hAnsi="メイリオ"/>
                <w:kern w:val="2"/>
                <w:sz w:val="18"/>
                <w:szCs w:val="21"/>
                <w:lang w:val="en-US" w:eastAsia="ja-JP" w:bidi="ar-SA"/>
              </w:rPr>
              <w:t>会員情報を削除する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9.</w:t>
            </w:r>
            <w:r>
              <w:rPr>
                <w:rFonts w:ascii="メイリオ" w:hAnsi="メイリオ"/>
                <w:kern w:val="2"/>
                <w:sz w:val="18"/>
                <w:szCs w:val="21"/>
                <w:lang w:val="en-US" w:eastAsia="ja-JP" w:bidi="ar-SA"/>
              </w:rPr>
              <w:t>通販システムにて、会員一覧から、会員情報が消えていることを確認する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10.</w:t>
            </w:r>
            <w:r>
              <w:rPr>
                <w:rFonts w:ascii="メイリオ" w:hAnsi="メイリオ"/>
                <w:kern w:val="2"/>
                <w:sz w:val="18"/>
                <w:szCs w:val="21"/>
                <w:lang w:val="en-US" w:eastAsia="ja-JP" w:bidi="ar-SA"/>
              </w:rPr>
              <w:t>再度会員登録をして頂くよう問い合わせ者へ連絡する</w:t>
            </w:r>
          </w:p>
          <w:p>
            <w:pPr>
              <w:pStyle w:val="Normal"/>
              <w:widowControl w:val="false"/>
              <w:suppressAutoHyphens w:val="true"/>
              <w:spacing w:before="0" w:after="0"/>
              <w:ind w:start="0" w:end="0" w:hanging="0"/>
              <w:rPr>
                <w:sz w:val="18"/>
              </w:rPr>
            </w:pPr>
            <w:r>
              <w:rPr>
                <w:sz w:val="18"/>
              </w:rPr>
            </w:r>
          </w:p>
        </w:tc>
        <w:tc>
          <w:tcPr>
            <w:tcW w:w="31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4.</w:t>
            </w:r>
            <w:r>
              <w:rPr>
                <w:rFonts w:ascii="メイリオ" w:hAnsi="メイリオ"/>
                <w:kern w:val="2"/>
                <w:sz w:val="18"/>
                <w:szCs w:val="21"/>
                <w:lang w:val="en-US" w:eastAsia="ja-JP" w:bidi="ar-SA"/>
              </w:rPr>
              <w:t>運用管理者メニューを表示する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8.</w:t>
            </w:r>
            <w:r>
              <w:rPr>
                <w:rFonts w:ascii="メイリオ" w:hAnsi="メイリオ"/>
                <w:kern w:val="2"/>
                <w:sz w:val="18"/>
                <w:szCs w:val="21"/>
                <w:lang w:val="en-US" w:eastAsia="ja-JP" w:bidi="ar-SA"/>
              </w:rPr>
              <w:t>会員情報の削除フラグを立てる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w:t>
            </w:r>
            <w:r>
              <w:rPr>
                <w:rFonts w:ascii="メイリオ" w:hAnsi="メイリオ"/>
                <w:kern w:val="2"/>
                <w:sz w:val="18"/>
                <w:szCs w:val="21"/>
                <w:lang w:val="en-US" w:eastAsia="ja-JP" w:bidi="ar-SA"/>
              </w:rPr>
              <w:t>会員情報は残す</w:t>
            </w:r>
            <w:r>
              <w:rPr>
                <w:rFonts w:eastAsia="メイリオ"/>
                <w:kern w:val="2"/>
                <w:sz w:val="18"/>
                <w:szCs w:val="21"/>
                <w:lang w:val="en-US" w:eastAsia="ja-JP" w:bidi="ar-SA"/>
              </w:rPr>
              <w:t>)</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12.</w:t>
            </w:r>
            <w:r>
              <w:rPr>
                <w:rFonts w:ascii="メイリオ" w:hAnsi="メイリオ"/>
                <w:kern w:val="2"/>
                <w:sz w:val="18"/>
                <w:szCs w:val="21"/>
                <w:lang w:val="en-US" w:eastAsia="ja-JP" w:bidi="ar-SA"/>
              </w:rPr>
              <w:t>新たな会員情報として追加する</w:t>
            </w:r>
          </w:p>
        </w:tc>
      </w:tr>
    </w:tbl>
    <w:p>
      <w:pPr>
        <w:pStyle w:val="Normal"/>
        <w:ind w:start="840" w:end="0" w:hanging="0"/>
        <w:rPr/>
      </w:pPr>
      <w:r>
        <w:rPr/>
      </w:r>
    </w:p>
    <w:p>
      <w:pPr>
        <w:pStyle w:val="Normal"/>
        <w:ind w:start="840" w:end="0" w:hanging="414"/>
        <w:rPr>
          <w:sz w:val="20"/>
        </w:rPr>
      </w:pPr>
      <w:r>
        <w:rPr>
          <w:sz w:val="20"/>
        </w:rPr>
        <w:t>※</w:t>
      </w:r>
      <w:r>
        <w:rPr>
          <w:sz w:val="20"/>
        </w:rPr>
        <w:t>業務での注意点※</w:t>
      </w:r>
    </w:p>
    <w:p>
      <w:pPr>
        <w:pStyle w:val="Normal"/>
        <w:ind w:start="565" w:end="0" w:hanging="0"/>
        <w:rPr>
          <w:sz w:val="20"/>
        </w:rPr>
      </w:pPr>
      <w:r>
        <w:rPr>
          <w:sz w:val="20"/>
        </w:rPr>
        <w:t>ログインしていない状態でのパスワード変更機能が通販システムにはないため、ログインに必要なメールアドレスおよびパスワードを喪失した場合は、会員情報を登録し直す必要があることを前提とする。</w:t>
      </w:r>
    </w:p>
    <w:p>
      <w:pPr>
        <w:pStyle w:val="Normal"/>
        <w:widowControl/>
        <w:spacing w:lineRule="auto" w:line="240"/>
        <w:ind w:start="0" w:end="0" w:hanging="0"/>
        <w:jc w:val="start"/>
        <w:rPr/>
      </w:pPr>
      <w:r>
        <w:rPr/>
      </w:r>
      <w:r>
        <w:br w:type="page"/>
      </w:r>
    </w:p>
    <w:p>
      <w:pPr>
        <w:pStyle w:val="Normal"/>
        <w:ind w:start="840" w:end="0" w:hanging="0"/>
        <w:jc w:val="end"/>
        <w:rPr>
          <w:sz w:val="16"/>
        </w:rPr>
      </w:pPr>
      <w:r>
        <w:rPr>
          <w:sz w:val="16"/>
        </w:rPr>
        <w:t>1-1</w:t>
      </w:r>
      <w:r>
        <w:rPr>
          <w:sz w:val="16"/>
        </w:rPr>
        <w:t>通販システムと業務の関係</w:t>
      </w:r>
    </w:p>
    <w:p>
      <w:pPr>
        <w:pStyle w:val="Normal"/>
        <w:ind w:start="840" w:end="0" w:hanging="0"/>
        <w:rPr/>
      </w:pPr>
      <w:r>
        <w:rPr/>
        <w:t>(5)</w:t>
      </w:r>
      <w:r>
        <w:rPr/>
        <w:t>一般会員がパスワードを忘れた場合の対応</w:t>
      </w:r>
    </w:p>
    <w:tbl>
      <w:tblPr>
        <w:tblW w:w="9562" w:type="dxa"/>
        <w:jc w:val="start"/>
        <w:tblInd w:w="0" w:type="dxa"/>
        <w:tblLayout w:type="fixed"/>
        <w:tblCellMar>
          <w:top w:w="0" w:type="dxa"/>
          <w:start w:w="108" w:type="dxa"/>
          <w:bottom w:w="0" w:type="dxa"/>
          <w:end w:w="108" w:type="dxa"/>
        </w:tblCellMar>
      </w:tblPr>
      <w:tblGrid>
        <w:gridCol w:w="3187"/>
        <w:gridCol w:w="3187"/>
        <w:gridCol w:w="3188"/>
      </w:tblGrid>
      <w:tr>
        <w:trPr>
          <w:trHeight w:val="199" w:hRule="atLeast"/>
        </w:trPr>
        <w:tc>
          <w:tcPr>
            <w:tcW w:w="31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一般会員</w:t>
            </w:r>
          </w:p>
        </w:tc>
        <w:tc>
          <w:tcPr>
            <w:tcW w:w="31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運用管理者</w:t>
            </w:r>
          </w:p>
        </w:tc>
        <w:tc>
          <w:tcPr>
            <w:tcW w:w="318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通販システム</w:t>
            </w:r>
          </w:p>
        </w:tc>
      </w:tr>
      <w:tr>
        <w:trPr>
          <w:trHeight w:val="2494" w:hRule="atLeast"/>
        </w:trPr>
        <w:tc>
          <w:tcPr>
            <w:tcW w:w="31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w:t>
            </w:r>
            <w:r>
              <w:rPr>
                <w:rFonts w:ascii="メイリオ" w:hAnsi="メイリオ"/>
                <w:b/>
                <w:bCs/>
                <w:kern w:val="2"/>
                <w:sz w:val="18"/>
                <w:szCs w:val="21"/>
                <w:lang w:val="en-US" w:eastAsia="ja-JP" w:bidi="ar-SA"/>
              </w:rPr>
              <w:t>電話もしくはメールで通販システムへのパスワードを忘れたことを連絡する</w:t>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bCs/>
                <w:sz w:val="18"/>
              </w:rPr>
            </w:pPr>
            <w:r>
              <w:rPr>
                <w:b/>
                <w:bCs/>
                <w:sz w:val="18"/>
              </w:rPr>
            </w:r>
          </w:p>
          <w:p>
            <w:pPr>
              <w:pStyle w:val="Normal"/>
              <w:widowControl w:val="false"/>
              <w:suppressAutoHyphens w:val="true"/>
              <w:spacing w:before="0" w:after="0"/>
              <w:ind w:start="0" w:end="0" w:hanging="0"/>
              <w:rPr>
                <w:b/>
                <w:b/>
                <w:sz w:val="18"/>
              </w:rPr>
            </w:pPr>
            <w:r>
              <w:rPr>
                <w:rFonts w:eastAsia="メイリオ"/>
                <w:b/>
                <w:bCs/>
                <w:kern w:val="2"/>
                <w:sz w:val="18"/>
                <w:szCs w:val="21"/>
                <w:lang w:val="en-US" w:eastAsia="ja-JP" w:bidi="ar-SA"/>
              </w:rPr>
              <w:t>10.</w:t>
            </w:r>
            <w:r>
              <w:rPr>
                <w:rFonts w:ascii="メイリオ" w:hAnsi="メイリオ"/>
                <w:b/>
                <w:bCs/>
                <w:kern w:val="2"/>
                <w:sz w:val="18"/>
                <w:szCs w:val="21"/>
                <w:lang w:val="en-US" w:eastAsia="ja-JP" w:bidi="ar-SA"/>
              </w:rPr>
              <w:t>仮パスワードでログインし、パスワードを変更する</w:t>
            </w:r>
          </w:p>
        </w:tc>
        <w:tc>
          <w:tcPr>
            <w:tcW w:w="31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2.</w:t>
            </w:r>
            <w:r>
              <w:rPr>
                <w:rFonts w:ascii="メイリオ" w:hAnsi="メイリオ"/>
                <w:kern w:val="2"/>
                <w:sz w:val="18"/>
                <w:szCs w:val="21"/>
                <w:lang w:val="en-US" w:eastAsia="ja-JP" w:bidi="ar-SA"/>
              </w:rPr>
              <w:t>連絡を受け付ける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3.</w:t>
            </w:r>
            <w:r>
              <w:rPr>
                <w:rFonts w:ascii="メイリオ" w:hAnsi="メイリオ"/>
                <w:kern w:val="2"/>
                <w:sz w:val="18"/>
                <w:szCs w:val="21"/>
                <w:lang w:val="en-US" w:eastAsia="ja-JP" w:bidi="ar-SA"/>
              </w:rPr>
              <w:t>通販システムに運用管理者の情報でログインする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5.</w:t>
            </w:r>
            <w:r>
              <w:rPr>
                <w:rFonts w:ascii="メイリオ" w:hAnsi="メイリオ"/>
                <w:kern w:val="2"/>
                <w:sz w:val="18"/>
                <w:szCs w:val="21"/>
                <w:lang w:val="en-US" w:eastAsia="ja-JP" w:bidi="ar-SA"/>
              </w:rPr>
              <w:t>問い合わせ者の氏名から会員情報の存在を確認する</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6.</w:t>
            </w:r>
            <w:r>
              <w:rPr>
                <w:rFonts w:ascii="メイリオ" w:hAnsi="メイリオ"/>
                <w:kern w:val="2"/>
                <w:sz w:val="18"/>
                <w:szCs w:val="21"/>
                <w:lang w:val="en-US" w:eastAsia="ja-JP" w:bidi="ar-SA"/>
              </w:rPr>
              <w:t>登録されているメールアドレスにパスワードの初期化確認のメールを送付し、本人確認を行う</w:t>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7.</w:t>
            </w:r>
            <w:r>
              <w:rPr>
                <w:rFonts w:ascii="メイリオ" w:hAnsi="メイリオ"/>
                <w:kern w:val="2"/>
                <w:sz w:val="18"/>
                <w:szCs w:val="21"/>
                <w:lang w:val="en-US" w:eastAsia="ja-JP" w:bidi="ar-SA"/>
              </w:rPr>
              <w:t>本人確認ができたら、会員のパスワードを仮設定する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9.</w:t>
            </w:r>
            <w:r>
              <w:rPr>
                <w:rFonts w:ascii="メイリオ" w:hAnsi="メイリオ"/>
                <w:kern w:val="2"/>
                <w:sz w:val="18"/>
                <w:szCs w:val="21"/>
                <w:lang w:val="en-US" w:eastAsia="ja-JP" w:bidi="ar-SA"/>
              </w:rPr>
              <w:t>仮パスワードを問い合わせ者へ連絡する</w:t>
            </w:r>
          </w:p>
        </w:tc>
        <w:tc>
          <w:tcPr>
            <w:tcW w:w="31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4.</w:t>
            </w:r>
            <w:r>
              <w:rPr>
                <w:rFonts w:ascii="メイリオ" w:hAnsi="メイリオ"/>
                <w:kern w:val="2"/>
                <w:sz w:val="18"/>
                <w:szCs w:val="21"/>
                <w:lang w:val="en-US" w:eastAsia="ja-JP" w:bidi="ar-SA"/>
              </w:rPr>
              <w:t>運用管理者メニューを表示する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8.</w:t>
            </w:r>
            <w:r>
              <w:rPr>
                <w:rFonts w:ascii="メイリオ" w:hAnsi="メイリオ"/>
                <w:kern w:val="2"/>
                <w:sz w:val="18"/>
                <w:szCs w:val="21"/>
                <w:lang w:val="en-US" w:eastAsia="ja-JP" w:bidi="ar-SA"/>
              </w:rPr>
              <w:t>会員のパスワード情報を変更する</w:t>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p>
            <w:pPr>
              <w:pStyle w:val="Normal"/>
              <w:widowControl w:val="false"/>
              <w:suppressAutoHyphens w:val="true"/>
              <w:spacing w:before="0" w:after="0"/>
              <w:ind w:start="0" w:end="0" w:hanging="0"/>
              <w:rPr>
                <w:sz w:val="18"/>
              </w:rPr>
            </w:pPr>
            <w:r>
              <w:rPr>
                <w:sz w:val="18"/>
              </w:rPr>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start"/>
        <w:rPr/>
      </w:pPr>
      <w:r>
        <w:rPr/>
      </w:r>
    </w:p>
    <w:p>
      <w:pPr>
        <w:pStyle w:val="2"/>
        <w:spacing w:before="0" w:after="180"/>
        <w:ind w:start="284" w:end="0" w:hanging="0"/>
        <w:rPr/>
      </w:pPr>
      <w:r>
        <w:rPr/>
        <w:t xml:space="preserve"> </w:t>
      </w:r>
      <w:bookmarkStart w:id="3" w:name="_Toc33809852"/>
      <w:r>
        <w:rPr/>
        <w:t>通販システムの利用方法</w:t>
      </w:r>
      <w:bookmarkEnd w:id="3"/>
    </w:p>
    <w:p>
      <w:pPr>
        <w:pStyle w:val="Normal"/>
        <w:ind w:start="840" w:end="0" w:hanging="697"/>
        <w:rPr/>
      </w:pPr>
      <w:r>
        <w:rPr/>
        <w:t>・インターネットに接続できる</w:t>
      </w:r>
      <w:r>
        <w:rPr/>
        <w:t>PC</w:t>
      </w:r>
      <w:r>
        <w:rPr/>
        <w:t>より、ブラウザで通販システムの</w:t>
      </w:r>
      <w:r>
        <w:rPr/>
        <w:t>URL</w:t>
      </w:r>
      <w:r>
        <w:rPr/>
        <w:t>にアクセスし利用する。</w:t>
      </w:r>
    </w:p>
    <w:p>
      <w:pPr>
        <w:pStyle w:val="Normal"/>
        <w:ind w:start="840" w:end="0" w:hanging="697"/>
        <w:rPr/>
      </w:pPr>
      <w:r>
        <w:rPr/>
        <w:t>・下記の</w:t>
      </w:r>
      <w:r>
        <w:rPr/>
        <w:t>URL</w:t>
      </w:r>
      <w:r>
        <w:rPr/>
        <w:t>にアクセスして利用できる。</w:t>
      </w:r>
    </w:p>
    <w:p>
      <w:pPr>
        <w:pStyle w:val="Normal"/>
        <w:ind w:start="840" w:end="0" w:hanging="277"/>
        <w:rPr/>
      </w:pPr>
      <w:r>
        <w:rPr/>
      </w:r>
    </w:p>
    <w:p>
      <w:pPr>
        <w:pStyle w:val="Normal"/>
        <w:ind w:start="840" w:end="0" w:hanging="277"/>
        <w:rPr/>
      </w:pPr>
      <w:r>
        <w:rPr/>
        <w:t>通販システムの</w:t>
      </w:r>
      <w:r>
        <w:rPr/>
        <w:t>URL   http://localhost:55000/shared_shop/</w:t>
      </w:r>
    </w:p>
    <w:p>
      <w:pPr>
        <w:pStyle w:val="Normal"/>
        <w:widowControl/>
        <w:spacing w:lineRule="auto" w:line="240"/>
        <w:ind w:start="0" w:end="0" w:hanging="0"/>
        <w:jc w:val="start"/>
        <w:rPr/>
      </w:pPr>
      <w:r>
        <w:rPr/>
      </w:r>
    </w:p>
    <w:p>
      <w:pPr>
        <w:pStyle w:val="2"/>
        <w:spacing w:before="0" w:after="180"/>
        <w:ind w:start="284" w:end="0" w:hanging="0"/>
        <w:rPr/>
      </w:pPr>
      <w:r>
        <w:rPr/>
        <w:t xml:space="preserve"> </w:t>
      </w:r>
      <w:r>
        <w:rPr/>
        <w:t>注意事項</w:t>
      </w:r>
    </w:p>
    <w:p>
      <w:pPr>
        <w:pStyle w:val="Normal"/>
        <w:ind w:start="267" w:end="0" w:hanging="0"/>
        <w:rPr/>
      </w:pPr>
      <w:r>
        <w:rPr/>
        <w:t>チーム開発演習</w:t>
      </w:r>
      <w:r>
        <w:rPr/>
        <w:t>_</w:t>
      </w:r>
      <w:r>
        <w:rPr/>
        <w:t>ソースコード</w:t>
      </w:r>
      <w:r>
        <w:rPr/>
        <w:t>(</w:t>
      </w:r>
      <w:r>
        <w:rPr/>
        <w:t>受講生編集用</w:t>
      </w:r>
      <w:r>
        <w:rPr/>
        <w:t>)</w:t>
      </w:r>
      <w:r>
        <w:rPr/>
        <w:t>にはすでに、</w:t>
      </w:r>
      <w:r>
        <w:rPr/>
        <w:t>AOP</w:t>
      </w:r>
      <w:r>
        <w:rPr/>
        <w:t>で実装されている箇所がある。</w:t>
      </w:r>
    </w:p>
    <w:p>
      <w:pPr>
        <w:pStyle w:val="Normal"/>
        <w:ind w:start="267" w:end="0" w:hanging="0"/>
        <w:rPr/>
      </w:pPr>
      <w:r>
        <w:rPr/>
        <w:t>AOP</w:t>
      </w:r>
      <w:r>
        <w:rPr/>
        <w:t>については実装範囲外となっている。</w:t>
      </w:r>
    </w:p>
    <w:p>
      <w:pPr>
        <w:pStyle w:val="Normal"/>
        <w:ind w:start="0" w:end="0" w:hanging="0"/>
        <w:rPr/>
      </w:pPr>
      <w:r>
        <w:rPr/>
      </w:r>
      <w:r>
        <w:br w:type="page"/>
      </w:r>
    </w:p>
    <w:p>
      <w:pPr>
        <w:pStyle w:val="Normal"/>
        <w:ind w:start="840" w:end="0" w:hanging="0"/>
        <w:rPr/>
      </w:pPr>
      <w:r>
        <w:rPr/>
      </w:r>
    </w:p>
    <w:p>
      <w:pPr>
        <w:pStyle w:val="1"/>
        <w:spacing w:before="180" w:after="180"/>
        <w:rPr/>
      </w:pPr>
      <w:bookmarkStart w:id="4" w:name="_Toc33809853"/>
      <w:r>
        <w:rPr/>
        <w:t>ユーザインターフェイス設計</w:t>
      </w:r>
      <w:bookmarkEnd w:id="4"/>
    </w:p>
    <w:p>
      <w:pPr>
        <w:pStyle w:val="2"/>
        <w:spacing w:before="0" w:after="180"/>
        <w:ind w:start="284" w:end="0" w:hanging="0"/>
        <w:rPr/>
      </w:pPr>
      <w:bookmarkStart w:id="5" w:name="_Toc33809854"/>
      <w:r>
        <w:rPr/>
        <w:t>通販システムの機能と画面の関係</w:t>
      </w:r>
      <w:bookmarkEnd w:id="5"/>
    </w:p>
    <w:p>
      <w:pPr>
        <w:pStyle w:val="Normal"/>
        <w:ind w:start="840" w:end="0" w:hanging="0"/>
        <w:rPr/>
      </w:pPr>
      <w:r>
        <w:rPr/>
        <w:t>・通販システムの</w:t>
      </w:r>
      <w:r>
        <w:rPr/>
        <w:t>URL</w:t>
      </w:r>
      <w:r>
        <w:rPr/>
        <w:t>にアクセスするとトップ画面が表示される。</w:t>
      </w:r>
    </w:p>
    <w:p>
      <w:pPr>
        <w:pStyle w:val="Normal"/>
        <w:ind w:start="840" w:end="0" w:hanging="0"/>
        <w:rPr/>
      </w:pPr>
      <w:r>
        <w:rPr/>
        <w:t>・ログインすることで、それぞれの利用者に合わせた機能が利用できる。</w:t>
      </w:r>
    </w:p>
    <w:p>
      <w:pPr>
        <w:pStyle w:val="Normal"/>
        <w:ind w:start="840" w:end="0" w:hanging="0"/>
        <w:rPr/>
      </w:pPr>
      <w:r>
        <w:rPr/>
        <w:drawing>
          <wp:anchor behindDoc="0" distT="0" distB="0" distL="114300" distR="114300" simplePos="0" locked="0" layoutInCell="0" allowOverlap="1" relativeHeight="223">
            <wp:simplePos x="0" y="0"/>
            <wp:positionH relativeFrom="margin">
              <wp:align>center</wp:align>
            </wp:positionH>
            <wp:positionV relativeFrom="paragraph">
              <wp:posOffset>310515</wp:posOffset>
            </wp:positionV>
            <wp:extent cx="5814060" cy="2545080"/>
            <wp:effectExtent l="0" t="0" r="0" b="0"/>
            <wp:wrapTopAndBottom/>
            <wp:docPr id="2" name="図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3" descr="" title=""/>
                    <pic:cNvPicPr>
                      <a:picLocks noChangeAspect="1" noChangeArrowheads="1"/>
                    </pic:cNvPicPr>
                  </pic:nvPicPr>
                  <pic:blipFill>
                    <a:blip r:embed="rId3"/>
                    <a:stretch>
                      <a:fillRect/>
                    </a:stretch>
                  </pic:blipFill>
                  <pic:spPr bwMode="auto">
                    <a:xfrm>
                      <a:off x="0" y="0"/>
                      <a:ext cx="5814060" cy="2545080"/>
                    </a:xfrm>
                    <a:prstGeom prst="rect">
                      <a:avLst/>
                    </a:prstGeom>
                  </pic:spPr>
                </pic:pic>
              </a:graphicData>
            </a:graphic>
          </wp:anchor>
        </w:drawing>
      </w:r>
    </w:p>
    <w:p>
      <w:pPr>
        <w:pStyle w:val="Normal"/>
        <w:ind w:start="399" w:end="0" w:hanging="0"/>
        <w:rPr/>
      </w:pPr>
      <w:r>
        <w:rPr/>
      </w:r>
    </w:p>
    <w:p>
      <w:pPr>
        <w:pStyle w:val="Normal"/>
        <w:ind w:start="399" w:end="0" w:hanging="0"/>
        <w:rPr/>
      </w:pPr>
      <w:r>
        <w:rPr/>
        <w:t>・画面体系図・画面遷移図・画面詳細に記載している画面</w:t>
      </w:r>
      <w:r>
        <w:rPr/>
        <w:t>ID</w:t>
      </w:r>
      <w:r>
        <w:rPr/>
        <w:t>は、下記の採番方法に従っている。</w:t>
      </w:r>
    </w:p>
    <w:p>
      <w:pPr>
        <w:pStyle w:val="Normal"/>
        <w:ind w:start="989" w:end="0" w:firstLine="2"/>
        <w:rPr/>
      </w:pPr>
      <w:r>
        <w:rPr/>
        <w:t>＜画面</w:t>
      </w:r>
      <w:r>
        <w:rPr/>
        <w:t>ID</w:t>
      </w:r>
      <w:r>
        <w:rPr/>
        <w:t xml:space="preserve">の採番方法＞ </w:t>
      </w:r>
    </w:p>
    <w:p>
      <w:pPr>
        <w:pStyle w:val="Normal"/>
        <w:ind w:start="989" w:end="0" w:firstLine="210"/>
        <w:rPr/>
      </w:pPr>
      <w:r>
        <w:rPr/>
        <w:t>画面</w:t>
      </w:r>
      <w:r>
        <w:rPr/>
        <w:t>ID</w:t>
      </w:r>
      <w:r>
        <w:rPr/>
        <w:t>：</w:t>
      </w:r>
      <w:r>
        <w:rPr>
          <w:i/>
        </w:rPr>
        <w:t>n</w:t>
      </w:r>
      <w:r>
        <w:rPr/>
        <w:t>-</w:t>
      </w:r>
      <w:r>
        <w:rPr>
          <w:i/>
        </w:rPr>
        <w:t>n</w:t>
      </w:r>
      <w:r>
        <w:rPr/>
        <w:t>-</w:t>
      </w:r>
      <w:r>
        <w:rPr>
          <w:i/>
        </w:rPr>
        <w:t>n</w:t>
      </w:r>
      <w:r>
        <w:rPr/>
        <w:t>-</w:t>
      </w:r>
      <w:r>
        <w:rPr>
          <w:i/>
        </w:rPr>
        <w:t>n</w:t>
      </w:r>
      <w:r>
        <w:rPr/>
        <w:t xml:space="preserve">表記 </w:t>
      </w:r>
      <w:r>
        <w:rPr/>
        <w:t>[</w:t>
      </w:r>
      <w:r>
        <w:rPr>
          <w:i/>
        </w:rPr>
        <w:t>n</w:t>
      </w:r>
      <w:r>
        <w:rPr/>
        <w:t>は数値</w:t>
      </w:r>
      <w:r>
        <w:rPr/>
        <w:t xml:space="preserve">] </w:t>
      </w:r>
    </w:p>
    <w:p>
      <w:pPr>
        <w:pStyle w:val="Normal"/>
        <w:ind w:start="989" w:end="0" w:firstLine="287"/>
        <w:rPr/>
      </w:pPr>
      <w:r>
        <w:rPr/>
        <w:t>1</w:t>
      </w:r>
      <w:r>
        <w:rPr/>
        <w:t>桁目</w:t>
      </w:r>
      <w:r>
        <w:rPr/>
        <w:t>-</w:t>
      </w:r>
      <w:r>
        <w:rPr/>
        <w:t xml:space="preserve">「要件定義書 </w:t>
      </w:r>
      <w:r>
        <w:rPr/>
        <w:t xml:space="preserve">3-2 </w:t>
      </w:r>
      <w:r>
        <w:rPr/>
        <w:t>機能一覧」の機能名 大分類の番号</w:t>
      </w:r>
    </w:p>
    <w:p>
      <w:pPr>
        <w:pStyle w:val="Normal"/>
        <w:ind w:start="989" w:end="0" w:firstLine="287"/>
        <w:rPr/>
      </w:pPr>
      <w:r>
        <w:rPr/>
        <w:t>2</w:t>
      </w:r>
      <w:r>
        <w:rPr/>
        <w:t>桁目</w:t>
      </w:r>
      <w:r>
        <w:rPr/>
        <w:t>-</w:t>
      </w:r>
      <w:r>
        <w:rPr/>
        <w:t xml:space="preserve">「要件定義書 </w:t>
      </w:r>
      <w:r>
        <w:rPr/>
        <w:t xml:space="preserve">3-2 </w:t>
      </w:r>
      <w:r>
        <w:rPr/>
        <w:t xml:space="preserve">機能一覧」の機能名 小分類の番号 </w:t>
      </w:r>
    </w:p>
    <w:p>
      <w:pPr>
        <w:pStyle w:val="Normal"/>
        <w:ind w:start="989" w:end="0" w:firstLine="630"/>
        <w:rPr/>
      </w:pPr>
      <w:r>
        <w:rPr/>
        <w:t>複数の機能に関係する画面の場合は、最小の小分類の番号</w:t>
      </w:r>
    </w:p>
    <w:p>
      <w:pPr>
        <w:pStyle w:val="Normal"/>
        <w:ind w:start="989" w:end="0" w:firstLine="287"/>
        <w:rPr/>
      </w:pPr>
      <w:r>
        <w:rPr/>
        <w:t>3</w:t>
      </w:r>
      <w:r>
        <w:rPr/>
        <w:t>桁目</w:t>
      </w:r>
      <w:r>
        <w:rPr/>
        <w:t>-</w:t>
      </w:r>
      <w:r>
        <w:rPr/>
        <w:t>同一機能</w:t>
      </w:r>
      <w:r>
        <w:rPr/>
        <w:t>(</w:t>
      </w:r>
      <w:r>
        <w:rPr/>
        <w:t>小分類レベル</w:t>
      </w:r>
      <w:r>
        <w:rPr/>
        <w:t>)</w:t>
      </w:r>
      <w:r>
        <w:rPr/>
        <w:t>内での画面番号</w:t>
      </w:r>
    </w:p>
    <w:p>
      <w:pPr>
        <w:pStyle w:val="Normal"/>
        <w:ind w:start="989" w:end="0" w:firstLine="287"/>
        <w:rPr/>
      </w:pPr>
      <w:r>
        <w:rPr/>
        <w:t>4</w:t>
      </w:r>
      <w:r>
        <w:rPr/>
        <w:t>桁目</w:t>
      </w:r>
      <w:r>
        <w:rPr/>
        <w:t>-</w:t>
      </w:r>
      <w:r>
        <w:rPr/>
        <w:t xml:space="preserve">利用できる会員権限 </w:t>
      </w:r>
      <w:r>
        <w:rPr/>
        <w:t>1:</w:t>
      </w:r>
      <w:r>
        <w:rPr/>
        <w:t xml:space="preserve">非会員 </w:t>
      </w:r>
      <w:r>
        <w:rPr/>
        <w:t>2:</w:t>
      </w:r>
      <w:r>
        <w:rPr/>
        <w:t xml:space="preserve">一般会員 </w:t>
      </w:r>
      <w:r>
        <w:rPr/>
        <w:t>3:</w:t>
      </w:r>
      <w:r>
        <w:rPr/>
        <w:t xml:space="preserve">運用管理者 </w:t>
      </w:r>
      <w:r>
        <w:rPr/>
        <w:t>4:</w:t>
      </w:r>
      <w:r>
        <w:rPr/>
        <w:t>システム管理者</w:t>
      </w:r>
    </w:p>
    <w:p>
      <w:pPr>
        <w:pStyle w:val="Normal"/>
        <w:ind w:start="840" w:end="0" w:hanging="0"/>
        <w:rPr/>
      </w:pPr>
      <w:r>
        <w:rPr/>
      </w:r>
    </w:p>
    <w:p>
      <w:pPr>
        <w:pStyle w:val="Normal"/>
        <w:widowControl/>
        <w:spacing w:lineRule="auto" w:line="240"/>
        <w:ind w:start="0" w:end="0" w:hanging="0"/>
        <w:jc w:val="start"/>
        <w:rPr>
          <w:shd w:fill="C0C0C0" w:val="clear"/>
        </w:rPr>
      </w:pPr>
      <w:r>
        <w:rPr>
          <w:shd w:fill="C0C0C0" w:val="clear"/>
        </w:rPr>
      </w:r>
    </w:p>
    <w:p>
      <w:pPr>
        <w:pStyle w:val="Normal"/>
        <w:widowControl/>
        <w:spacing w:lineRule="auto" w:line="240"/>
        <w:ind w:start="0" w:end="0" w:hanging="0"/>
        <w:jc w:val="start"/>
        <w:rPr/>
      </w:pPr>
      <w:r>
        <w:rPr/>
      </w:r>
      <w:r>
        <w:br w:type="page"/>
      </w:r>
    </w:p>
    <w:p>
      <w:pPr>
        <w:pStyle w:val="2"/>
        <w:spacing w:before="0" w:after="180"/>
        <w:ind w:start="284" w:end="0" w:hanging="0"/>
        <w:rPr/>
      </w:pPr>
      <w:bookmarkStart w:id="6" w:name="_Toc33809855"/>
      <w:r>
        <w:rPr/>
        <w:t>画面体系図</w:t>
      </w:r>
      <w:bookmarkEnd w:id="6"/>
    </w:p>
    <w:p>
      <w:pPr>
        <w:pStyle w:val="Normal"/>
        <w:ind w:start="840" w:end="0" w:hanging="0"/>
        <w:rPr/>
      </w:pPr>
      <w:r>
        <w:rPr/>
        <w:t>利用者毎に利用できる画面を下記に示す。</w:t>
      </w:r>
      <w:r>
        <w:rPr/>
        <w:t>(</w:t>
      </w:r>
      <w:r>
        <w:rPr/>
        <w:t>画面遷移を示す図ではない</w:t>
      </w:r>
      <w:r>
        <w:rPr/>
        <w:t>)</w:t>
      </w:r>
    </w:p>
    <w:p>
      <w:pPr>
        <w:pStyle w:val="Normal"/>
        <w:spacing w:lineRule="auto" w:line="240"/>
        <w:ind w:start="840" w:end="0" w:hanging="0"/>
        <w:rPr/>
      </w:pPr>
      <w:r>
        <w:rPr/>
        <w:t>(1)</w:t>
      </w:r>
      <w:r>
        <w:rPr/>
        <w:t>非会員・未ログイン</w:t>
      </w:r>
    </w:p>
    <w:p>
      <w:pPr>
        <w:pStyle w:val="Normal"/>
        <w:ind w:start="840" w:end="0" w:hanging="0"/>
        <w:rPr/>
      </w:pPr>
      <w:r>
        <w:rPr/>
        <w:drawing>
          <wp:anchor behindDoc="0" distT="0" distB="0" distL="114300" distR="114300" simplePos="0" locked="0" layoutInCell="0" allowOverlap="1" relativeHeight="224">
            <wp:simplePos x="0" y="0"/>
            <wp:positionH relativeFrom="margin">
              <wp:align>center</wp:align>
            </wp:positionH>
            <wp:positionV relativeFrom="paragraph">
              <wp:posOffset>146685</wp:posOffset>
            </wp:positionV>
            <wp:extent cx="5913120" cy="2133600"/>
            <wp:effectExtent l="0" t="0" r="0" b="0"/>
            <wp:wrapTopAndBottom/>
            <wp:docPr id="3" name="図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4" descr="" title=""/>
                    <pic:cNvPicPr>
                      <a:picLocks noChangeAspect="1" noChangeArrowheads="1"/>
                    </pic:cNvPicPr>
                  </pic:nvPicPr>
                  <pic:blipFill>
                    <a:blip r:embed="rId4"/>
                    <a:stretch>
                      <a:fillRect/>
                    </a:stretch>
                  </pic:blipFill>
                  <pic:spPr bwMode="auto">
                    <a:xfrm>
                      <a:off x="0" y="0"/>
                      <a:ext cx="5913120" cy="2133600"/>
                    </a:xfrm>
                    <a:prstGeom prst="rect">
                      <a:avLst/>
                    </a:prstGeom>
                  </pic:spPr>
                </pic:pic>
              </a:graphicData>
            </a:graphic>
          </wp:anchor>
        </w:drawing>
      </w:r>
    </w:p>
    <w:p>
      <w:pPr>
        <w:pStyle w:val="Normal"/>
        <w:ind w:start="840" w:end="0" w:hanging="0"/>
        <w:rPr/>
      </w:pPr>
      <w:r>
        <w:rPr/>
      </w:r>
    </w:p>
    <w:p>
      <w:pPr>
        <w:pStyle w:val="Normal"/>
        <w:ind w:start="840" w:end="0" w:hanging="0"/>
        <w:rPr/>
      </w:pPr>
      <w:r>
        <w:drawing>
          <wp:anchor behindDoc="0" distT="0" distB="0" distL="114300" distR="114300" simplePos="0" locked="0" layoutInCell="0" allowOverlap="1" relativeHeight="225">
            <wp:simplePos x="0" y="0"/>
            <wp:positionH relativeFrom="margin">
              <wp:align>center</wp:align>
            </wp:positionH>
            <wp:positionV relativeFrom="paragraph">
              <wp:posOffset>384810</wp:posOffset>
            </wp:positionV>
            <wp:extent cx="6427470" cy="3698240"/>
            <wp:effectExtent l="0" t="0" r="0" b="0"/>
            <wp:wrapTopAndBottom/>
            <wp:docPr id="4" name="図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6" descr="" title=""/>
                    <pic:cNvPicPr>
                      <a:picLocks noChangeAspect="1" noChangeArrowheads="1"/>
                    </pic:cNvPicPr>
                  </pic:nvPicPr>
                  <pic:blipFill>
                    <a:blip r:embed="rId5"/>
                    <a:stretch>
                      <a:fillRect/>
                    </a:stretch>
                  </pic:blipFill>
                  <pic:spPr bwMode="auto">
                    <a:xfrm>
                      <a:off x="0" y="0"/>
                      <a:ext cx="6427470" cy="3698240"/>
                    </a:xfrm>
                    <a:prstGeom prst="rect">
                      <a:avLst/>
                    </a:prstGeom>
                  </pic:spPr>
                </pic:pic>
              </a:graphicData>
            </a:graphic>
          </wp:anchor>
        </w:drawing>
      </w:r>
      <w:r>
        <w:rPr/>
        <w:t>(2)</w:t>
      </w:r>
      <w:r>
        <w:rPr/>
        <w:t>一般会員</w:t>
      </w:r>
    </w:p>
    <w:p>
      <w:pPr>
        <w:pStyle w:val="Normal"/>
        <w:ind w:start="840" w:end="0" w:hanging="0"/>
        <w:rPr/>
      </w:pPr>
      <w:r>
        <w:rPr/>
      </w:r>
    </w:p>
    <w:p>
      <w:pPr>
        <w:pStyle w:val="Normal"/>
        <w:ind w:start="840" w:end="0" w:hanging="0"/>
        <w:rPr/>
      </w:pPr>
      <w:r>
        <w:rPr/>
      </w:r>
      <w:r>
        <w:br w:type="page"/>
      </w:r>
    </w:p>
    <w:p>
      <w:pPr>
        <w:pStyle w:val="Normal"/>
        <w:ind w:start="840" w:end="420" w:hanging="0"/>
        <w:jc w:val="end"/>
        <w:rPr/>
      </w:pPr>
      <w:r>
        <w:fldChar w:fldCharType="begin"/>
      </w:r>
      <w:r>
        <w:rPr/>
        <w:instrText>STYLEREF  "見出し 2"  \* MERGEFORMAT</w:instrText>
      </w:r>
      <w:r>
        <w:rPr/>
      </w:r>
      <w:r>
        <w:rPr/>
        <w:fldChar w:fldCharType="separate"/>
      </w:r>
      <w:r>
        <w:rPr/>
      </w:r>
      <w:r>
        <w:rPr/>
        <w:t>画面体系図</w:t>
      </w:r>
      <w:r>
        <w:rPr/>
      </w:r>
      <w:r>
        <w:rPr/>
        <w:fldChar w:fldCharType="end"/>
      </w:r>
    </w:p>
    <w:p>
      <w:pPr>
        <w:pStyle w:val="Normal"/>
        <w:ind w:start="840" w:end="0" w:hanging="0"/>
        <w:rPr/>
      </w:pPr>
      <w:r>
        <w:drawing>
          <wp:anchor behindDoc="0" distT="0" distB="0" distL="114300" distR="114300" simplePos="0" locked="0" layoutInCell="0" allowOverlap="1" relativeHeight="226">
            <wp:simplePos x="0" y="0"/>
            <wp:positionH relativeFrom="margin">
              <wp:align>center</wp:align>
            </wp:positionH>
            <wp:positionV relativeFrom="paragraph">
              <wp:posOffset>394335</wp:posOffset>
            </wp:positionV>
            <wp:extent cx="5154930" cy="7452360"/>
            <wp:effectExtent l="0" t="0" r="0" b="0"/>
            <wp:wrapTopAndBottom/>
            <wp:docPr id="5" name="図 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7" descr="" title=""/>
                    <pic:cNvPicPr>
                      <a:picLocks noChangeAspect="1" noChangeArrowheads="1"/>
                    </pic:cNvPicPr>
                  </pic:nvPicPr>
                  <pic:blipFill>
                    <a:blip r:embed="rId6"/>
                    <a:stretch>
                      <a:fillRect/>
                    </a:stretch>
                  </pic:blipFill>
                  <pic:spPr bwMode="auto">
                    <a:xfrm>
                      <a:off x="0" y="0"/>
                      <a:ext cx="5154930" cy="7452360"/>
                    </a:xfrm>
                    <a:prstGeom prst="rect">
                      <a:avLst/>
                    </a:prstGeom>
                  </pic:spPr>
                </pic:pic>
              </a:graphicData>
            </a:graphic>
          </wp:anchor>
        </w:drawing>
      </w:r>
      <w:r>
        <w:rPr/>
        <w:t xml:space="preserve">(3) </w:t>
      </w:r>
      <w:r>
        <w:rPr/>
        <w:t>運用管理者</w:t>
      </w:r>
    </w:p>
    <w:p>
      <w:pPr>
        <w:pStyle w:val="Normal"/>
        <w:ind w:start="840" w:end="0" w:hanging="0"/>
        <w:rPr/>
      </w:pPr>
      <w:r>
        <w:rPr/>
      </w:r>
      <w:r>
        <w:br w:type="page"/>
      </w:r>
    </w:p>
    <w:p>
      <w:pPr>
        <w:pStyle w:val="Normal"/>
        <w:ind w:start="840" w:end="0" w:hanging="0"/>
        <w:rPr/>
      </w:pPr>
      <w:r>
        <w:drawing>
          <wp:anchor behindDoc="0" distT="0" distB="0" distL="114300" distR="114300" simplePos="0" locked="0" layoutInCell="0" allowOverlap="1" relativeHeight="227">
            <wp:simplePos x="0" y="0"/>
            <wp:positionH relativeFrom="margin">
              <wp:align>center</wp:align>
            </wp:positionH>
            <wp:positionV relativeFrom="paragraph">
              <wp:posOffset>307975</wp:posOffset>
            </wp:positionV>
            <wp:extent cx="6225540" cy="3139440"/>
            <wp:effectExtent l="0" t="0" r="0" b="0"/>
            <wp:wrapTopAndBottom/>
            <wp:docPr id="6" name="図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8" descr="" title=""/>
                    <pic:cNvPicPr>
                      <a:picLocks noChangeAspect="1" noChangeArrowheads="1"/>
                    </pic:cNvPicPr>
                  </pic:nvPicPr>
                  <pic:blipFill>
                    <a:blip r:embed="rId7"/>
                    <a:stretch>
                      <a:fillRect/>
                    </a:stretch>
                  </pic:blipFill>
                  <pic:spPr bwMode="auto">
                    <a:xfrm>
                      <a:off x="0" y="0"/>
                      <a:ext cx="6225540" cy="3139440"/>
                    </a:xfrm>
                    <a:prstGeom prst="rect">
                      <a:avLst/>
                    </a:prstGeom>
                  </pic:spPr>
                </pic:pic>
              </a:graphicData>
            </a:graphic>
          </wp:anchor>
        </w:drawing>
      </w:r>
      <w:r>
        <w:rPr/>
        <w:t xml:space="preserve">(4) </w:t>
      </w:r>
      <w:r>
        <w:rPr/>
        <w:t>システム管理者</w:t>
      </w:r>
    </w:p>
    <w:p>
      <w:pPr>
        <w:pStyle w:val="Normal"/>
        <w:ind w:start="840" w:end="0" w:hanging="0"/>
        <w:rPr/>
      </w:pPr>
      <w:r>
        <w:rPr/>
      </w:r>
    </w:p>
    <w:p>
      <w:pPr>
        <w:pStyle w:val="Normal"/>
        <w:ind w:start="840" w:end="0" w:hanging="0"/>
        <w:rPr/>
      </w:pPr>
      <w:r>
        <w:rPr/>
      </w:r>
    </w:p>
    <w:p>
      <w:pPr>
        <w:pStyle w:val="2"/>
        <w:spacing w:before="0" w:after="180"/>
        <w:ind w:start="284" w:end="0" w:hanging="0"/>
        <w:rPr/>
      </w:pPr>
      <w:bookmarkStart w:id="7" w:name="_Toc33809856"/>
      <w:r>
        <w:rPr/>
        <w:t>画面遷移図</w:t>
      </w:r>
      <w:bookmarkEnd w:id="7"/>
    </w:p>
    <w:p>
      <w:pPr>
        <w:pStyle w:val="Normal"/>
        <w:widowControl/>
        <w:spacing w:lineRule="auto" w:line="240"/>
        <w:ind w:start="840" w:end="0" w:hanging="0"/>
        <w:jc w:val="start"/>
        <w:rPr/>
      </w:pPr>
      <w:r>
        <w:rPr/>
        <w:t>・利用者毎の画面遷移図を別紙に示す。</w:t>
      </w:r>
    </w:p>
    <w:p>
      <w:pPr>
        <w:pStyle w:val="Normal"/>
        <w:widowControl/>
        <w:snapToGrid w:val="false"/>
        <w:spacing w:lineRule="atLeast" w:line="180" w:before="0" w:after="0"/>
        <w:ind w:start="839" w:end="0" w:firstLine="210"/>
        <w:contextualSpacing/>
        <w:jc w:val="start"/>
        <w:rPr/>
      </w:pPr>
      <w:r>
        <w:rPr/>
        <w:t>参照：「</w:t>
      </w:r>
      <w:r>
        <w:rPr/>
        <w:t>05_</w:t>
      </w:r>
      <w:r>
        <w:rPr/>
        <w:t>基本設計書</w:t>
      </w:r>
      <w:r>
        <w:rPr/>
        <w:t>_</w:t>
      </w:r>
      <w:r>
        <w:rPr/>
        <w:t>画面遷移図</w:t>
      </w:r>
      <w:r>
        <w:rPr/>
        <w:t>_</w:t>
      </w:r>
      <w:r>
        <w:rPr/>
        <w:t>〇</w:t>
      </w:r>
      <w:r>
        <w:rPr/>
        <w:t>.</w:t>
      </w:r>
      <w:r>
        <w:rPr/>
        <w:t>〇</w:t>
      </w:r>
      <w:r>
        <w:rPr/>
        <w:t>.pdf</w:t>
      </w:r>
      <w:r>
        <w:rPr/>
        <w:t>」</w:t>
      </w:r>
    </w:p>
    <w:p>
      <w:pPr>
        <w:pStyle w:val="Normal"/>
        <w:ind w:start="840" w:end="0" w:hanging="0"/>
        <w:rPr/>
      </w:pPr>
      <w:r>
        <w:rPr/>
      </w:r>
    </w:p>
    <w:p>
      <w:pPr>
        <w:pStyle w:val="Normal"/>
        <w:widowControl/>
        <w:spacing w:lineRule="auto" w:line="240"/>
        <w:ind w:start="0" w:end="0" w:hanging="0"/>
        <w:jc w:val="start"/>
        <w:rPr/>
      </w:pPr>
      <w:r>
        <w:rPr/>
      </w:r>
      <w:r>
        <w:br w:type="page"/>
      </w:r>
    </w:p>
    <w:p>
      <w:pPr>
        <w:pStyle w:val="Normal"/>
        <w:ind w:start="840" w:end="0" w:hanging="0"/>
        <w:rPr/>
      </w:pPr>
      <w:r>
        <w:rPr/>
      </w:r>
    </w:p>
    <w:p>
      <w:pPr>
        <w:pStyle w:val="2"/>
        <w:spacing w:before="0" w:after="180"/>
        <w:ind w:start="284" w:end="0" w:hanging="0"/>
        <w:rPr/>
      </w:pPr>
      <w:bookmarkStart w:id="8" w:name="_Toc33809857"/>
      <w:r>
        <w:rPr/>
        <w:t>画面基本構成</w:t>
      </w:r>
      <w:bookmarkEnd w:id="8"/>
    </w:p>
    <w:p>
      <w:pPr>
        <w:pStyle w:val="Normal"/>
        <w:ind w:start="840" w:end="0" w:hanging="0"/>
        <w:rPr/>
      </w:pPr>
      <w:r>
        <w:drawing>
          <wp:anchor behindDoc="0" distT="0" distB="0" distL="114300" distR="114300" simplePos="0" locked="0" layoutInCell="0" allowOverlap="1" relativeHeight="228">
            <wp:simplePos x="0" y="0"/>
            <wp:positionH relativeFrom="margin">
              <wp:posOffset>6350</wp:posOffset>
            </wp:positionH>
            <wp:positionV relativeFrom="paragraph">
              <wp:posOffset>354965</wp:posOffset>
            </wp:positionV>
            <wp:extent cx="6417945" cy="3890645"/>
            <wp:effectExtent l="0" t="0" r="0" b="0"/>
            <wp:wrapTopAndBottom/>
            <wp:docPr id="7" name="図 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9" descr="" title=""/>
                    <pic:cNvPicPr>
                      <a:picLocks noChangeAspect="1" noChangeArrowheads="1"/>
                    </pic:cNvPicPr>
                  </pic:nvPicPr>
                  <pic:blipFill>
                    <a:blip r:embed="rId8"/>
                    <a:stretch>
                      <a:fillRect/>
                    </a:stretch>
                  </pic:blipFill>
                  <pic:spPr bwMode="auto">
                    <a:xfrm>
                      <a:off x="0" y="0"/>
                      <a:ext cx="6417945" cy="3890645"/>
                    </a:xfrm>
                    <a:prstGeom prst="rect">
                      <a:avLst/>
                    </a:prstGeom>
                  </pic:spPr>
                </pic:pic>
              </a:graphicData>
            </a:graphic>
          </wp:anchor>
        </w:drawing>
      </w:r>
      <w:r>
        <w:rPr/>
        <w:t>通販システムの画面構成を下記に示す。</w:t>
      </w:r>
    </w:p>
    <w:p>
      <w:pPr>
        <w:pStyle w:val="Normal"/>
        <w:ind w:start="840" w:end="0" w:hanging="0"/>
        <w:rPr/>
      </w:pPr>
      <w:r>
        <w:rPr/>
      </w:r>
    </w:p>
    <w:p>
      <w:pPr>
        <w:pStyle w:val="Normal"/>
        <w:ind w:start="840" w:end="0" w:hanging="0"/>
        <w:rPr/>
      </w:pPr>
      <w:r>
        <w:rPr/>
        <w:t>(1)</w:t>
      </w:r>
      <w:r>
        <w:rPr/>
        <w:t>ヘッダ</w:t>
      </w:r>
    </w:p>
    <w:p>
      <w:pPr>
        <w:pStyle w:val="Normal"/>
        <w:ind w:start="840" w:end="0" w:hanging="0"/>
        <w:rPr/>
      </w:pPr>
      <w:r>
        <w:rPr/>
        <w:t xml:space="preserve">  </w:t>
      </w:r>
      <w:r>
        <w:rPr/>
        <w:t>・すべての画面に表示される部分</w:t>
      </w:r>
    </w:p>
    <w:p>
      <w:pPr>
        <w:pStyle w:val="Normal"/>
        <w:ind w:start="1260" w:end="0" w:hanging="420"/>
        <w:rPr/>
      </w:pPr>
      <w:r>
        <w:drawing>
          <wp:anchor behindDoc="0" distT="0" distB="0" distL="114300" distR="114300" simplePos="0" locked="0" layoutInCell="0" allowOverlap="1" relativeHeight="229">
            <wp:simplePos x="0" y="0"/>
            <wp:positionH relativeFrom="margin">
              <wp:posOffset>2101215</wp:posOffset>
            </wp:positionH>
            <wp:positionV relativeFrom="paragraph">
              <wp:posOffset>498475</wp:posOffset>
            </wp:positionV>
            <wp:extent cx="2225040" cy="556260"/>
            <wp:effectExtent l="0" t="0" r="0" b="0"/>
            <wp:wrapTopAndBottom/>
            <wp:docPr id="8" name="図 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0" descr="" title=""/>
                    <pic:cNvPicPr>
                      <a:picLocks noChangeAspect="1" noChangeArrowheads="1"/>
                    </pic:cNvPicPr>
                  </pic:nvPicPr>
                  <pic:blipFill>
                    <a:blip r:embed="rId9"/>
                    <a:stretch>
                      <a:fillRect/>
                    </a:stretch>
                  </pic:blipFill>
                  <pic:spPr bwMode="auto">
                    <a:xfrm>
                      <a:off x="0" y="0"/>
                      <a:ext cx="2225040" cy="556260"/>
                    </a:xfrm>
                    <a:prstGeom prst="rect">
                      <a:avLst/>
                    </a:prstGeom>
                  </pic:spPr>
                </pic:pic>
              </a:graphicData>
            </a:graphic>
          </wp:anchor>
        </w:drawing>
      </w:r>
      <w:r>
        <w:rPr/>
        <w:t xml:space="preserve">  </w:t>
      </w:r>
      <w:r>
        <w:rPr/>
        <w:t>・未ログイン状態の場合、</w:t>
      </w:r>
      <w:r>
        <w:rPr/>
        <w:t>1-1-1-1</w:t>
      </w:r>
      <w:r>
        <w:rPr/>
        <w:t>ログイン画面、</w:t>
      </w:r>
      <w:r>
        <w:rPr/>
        <w:t>6-1-1-1</w:t>
      </w:r>
      <w:r>
        <w:rPr/>
        <w:t>新規会員登録画面へのリンクが表示される。</w:t>
      </w:r>
    </w:p>
    <w:p>
      <w:pPr>
        <w:pStyle w:val="Normal"/>
        <w:ind w:start="1260" w:end="0" w:hanging="420"/>
        <w:rPr/>
      </w:pPr>
      <w:r>
        <w:rPr/>
      </w:r>
    </w:p>
    <w:p>
      <w:pPr>
        <w:pStyle w:val="Normal"/>
        <w:ind w:start="1260" w:end="0" w:hanging="420"/>
        <w:rPr/>
      </w:pPr>
      <w:r>
        <w:rPr/>
        <w:t xml:space="preserve">  </w:t>
      </w:r>
      <w:r>
        <w:rPr/>
        <w:t>・ログイン状態の場合、ログインしている会員氏名とログアウト機能へのリンクが表示される。</w:t>
      </w:r>
    </w:p>
    <w:p>
      <w:pPr>
        <w:pStyle w:val="Normal"/>
        <w:ind w:start="840" w:end="0" w:hanging="0"/>
        <w:rPr/>
      </w:pPr>
      <w:r>
        <w:rPr/>
        <w:drawing>
          <wp:anchor behindDoc="0" distT="0" distB="0" distL="114300" distR="114300" simplePos="0" locked="0" layoutInCell="0" allowOverlap="1" relativeHeight="230">
            <wp:simplePos x="0" y="0"/>
            <wp:positionH relativeFrom="margin">
              <wp:align>center</wp:align>
            </wp:positionH>
            <wp:positionV relativeFrom="paragraph">
              <wp:posOffset>294640</wp:posOffset>
            </wp:positionV>
            <wp:extent cx="2316480" cy="960120"/>
            <wp:effectExtent l="0" t="0" r="0" b="0"/>
            <wp:wrapTopAndBottom/>
            <wp:docPr id="9" name="図 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11" descr="" title=""/>
                    <pic:cNvPicPr>
                      <a:picLocks noChangeAspect="1" noChangeArrowheads="1"/>
                    </pic:cNvPicPr>
                  </pic:nvPicPr>
                  <pic:blipFill>
                    <a:blip r:embed="rId10"/>
                    <a:stretch>
                      <a:fillRect/>
                    </a:stretch>
                  </pic:blipFill>
                  <pic:spPr bwMode="auto">
                    <a:xfrm>
                      <a:off x="0" y="0"/>
                      <a:ext cx="2316480" cy="960120"/>
                    </a:xfrm>
                    <a:prstGeom prst="rect">
                      <a:avLst/>
                    </a:prstGeom>
                  </pic:spPr>
                </pic:pic>
              </a:graphicData>
            </a:graphic>
          </wp:anchor>
        </w:drawing>
      </w:r>
    </w:p>
    <w:p>
      <w:pPr>
        <w:pStyle w:val="Normal"/>
        <w:ind w:start="840" w:end="0" w:hanging="0"/>
        <w:rPr/>
      </w:pPr>
      <w:r>
        <w:rPr/>
      </w:r>
    </w:p>
    <w:p>
      <w:pPr>
        <w:pStyle w:val="Normal"/>
        <w:ind w:start="840" w:end="0" w:hanging="0"/>
        <w:rPr/>
      </w:pPr>
      <w:r>
        <w:rPr/>
        <w:t xml:space="preserve">  </w:t>
      </w:r>
      <w:r>
        <w:rPr/>
        <w:t>・会員氏名は、</w:t>
      </w:r>
      <w:r>
        <w:rPr/>
        <w:t>6-2-1-2</w:t>
      </w:r>
      <w:r>
        <w:rPr/>
        <w:t>会員詳細画面へのリンクとなっている。</w:t>
      </w:r>
    </w:p>
    <w:p>
      <w:pPr>
        <w:pStyle w:val="Normal"/>
        <w:widowControl/>
        <w:spacing w:lineRule="auto" w:line="240"/>
        <w:ind w:start="0" w:end="0" w:hanging="0"/>
        <w:jc w:val="start"/>
        <w:rPr/>
      </w:pPr>
      <w:r>
        <w:rPr/>
      </w:r>
      <w:r>
        <w:br w:type="page"/>
      </w:r>
    </w:p>
    <w:p>
      <w:pPr>
        <w:pStyle w:val="Normal"/>
        <w:ind w:start="840" w:end="0" w:hanging="0"/>
        <w:rPr/>
      </w:pPr>
      <w:r>
        <w:rPr/>
        <w:t>(2)</w:t>
      </w:r>
      <w:r>
        <w:rPr/>
        <w:t>ナビゲ－ションバ－</w:t>
      </w:r>
    </w:p>
    <w:p>
      <w:pPr>
        <w:pStyle w:val="Normal"/>
        <w:ind w:start="840" w:end="0" w:hanging="0"/>
        <w:rPr/>
      </w:pPr>
      <w:r>
        <w:rPr/>
        <w:t xml:space="preserve">  </w:t>
      </w:r>
      <w:r>
        <w:rPr/>
        <w:t>・非会員</w:t>
      </w:r>
      <w:r>
        <w:rPr/>
        <w:t>(</w:t>
      </w:r>
      <w:r>
        <w:rPr/>
        <w:t>未ログイン状態</w:t>
      </w:r>
      <w:r>
        <w:rPr/>
        <w:t>)</w:t>
      </w:r>
      <w:r>
        <w:rPr/>
        <w:t>、もしくは一般会員のときのみ表示される。</w:t>
      </w:r>
    </w:p>
    <w:p>
      <w:pPr>
        <w:pStyle w:val="Normal"/>
        <w:ind w:start="1260" w:end="0" w:hanging="420"/>
        <w:rPr/>
      </w:pPr>
      <w:r>
        <w:rPr/>
        <w:t xml:space="preserve">  </w:t>
      </w:r>
      <w:r>
        <w:rPr/>
        <w:t>・</w:t>
      </w:r>
      <w:r>
        <w:rPr/>
        <w:t>2-1-1-1</w:t>
      </w:r>
      <w:r>
        <w:rPr/>
        <w:t>トップ画面、</w:t>
      </w:r>
      <w:r>
        <w:rPr/>
        <w:t xml:space="preserve">2-1-2-1 </w:t>
      </w:r>
      <w:r>
        <w:rPr/>
        <w:t>商品一覧画面、</w:t>
      </w:r>
      <w:r>
        <w:rPr/>
        <w:t>4-1-1-2</w:t>
      </w:r>
      <w:r>
        <w:rPr/>
        <w:t>買い物かご画面へのリンクが表示される。</w:t>
      </w:r>
    </w:p>
    <w:p>
      <w:pPr>
        <w:pStyle w:val="Normal"/>
        <w:ind w:start="840" w:end="0" w:hanging="0"/>
        <w:rPr/>
      </w:pPr>
      <w:r>
        <w:rPr/>
        <w:t xml:space="preserve">  </w:t>
      </w:r>
      <w:r>
        <w:rPr/>
        <w:t>・一般会員のときは、</w:t>
      </w:r>
      <w:r>
        <w:rPr/>
        <w:t>5-1-1-2</w:t>
      </w:r>
      <w:r>
        <w:rPr/>
        <w:t>注文一覧画面へのリンクが表示される。</w:t>
      </w:r>
    </w:p>
    <w:p>
      <w:pPr>
        <w:pStyle w:val="Normal"/>
        <w:ind w:start="840" w:end="0" w:hanging="0"/>
        <w:rPr/>
      </w:pPr>
      <w:r>
        <w:rPr/>
        <w:drawing>
          <wp:anchor behindDoc="0" distT="0" distB="0" distL="114300" distR="114300" simplePos="0" locked="0" layoutInCell="0" allowOverlap="1" relativeHeight="231">
            <wp:simplePos x="0" y="0"/>
            <wp:positionH relativeFrom="margin">
              <wp:align>center</wp:align>
            </wp:positionH>
            <wp:positionV relativeFrom="paragraph">
              <wp:posOffset>290195</wp:posOffset>
            </wp:positionV>
            <wp:extent cx="5486400" cy="1478280"/>
            <wp:effectExtent l="0" t="0" r="0" b="0"/>
            <wp:wrapTopAndBottom/>
            <wp:docPr id="10" name="図 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5" descr="" title=""/>
                    <pic:cNvPicPr>
                      <a:picLocks noChangeAspect="1" noChangeArrowheads="1"/>
                    </pic:cNvPicPr>
                  </pic:nvPicPr>
                  <pic:blipFill>
                    <a:blip r:embed="rId11"/>
                    <a:stretch>
                      <a:fillRect/>
                    </a:stretch>
                  </pic:blipFill>
                  <pic:spPr bwMode="auto">
                    <a:xfrm>
                      <a:off x="0" y="0"/>
                      <a:ext cx="5486400" cy="1478280"/>
                    </a:xfrm>
                    <a:prstGeom prst="rect">
                      <a:avLst/>
                    </a:prstGeom>
                  </pic:spPr>
                </pic:pic>
              </a:graphicData>
            </a:graphic>
          </wp:anchor>
        </w:drawing>
      </w:r>
    </w:p>
    <w:p>
      <w:pPr>
        <w:pStyle w:val="Normal"/>
        <w:ind w:start="840" w:end="0" w:hanging="0"/>
        <w:rPr/>
      </w:pPr>
      <w:r>
        <w:rPr/>
      </w:r>
    </w:p>
    <w:p>
      <w:pPr>
        <w:pStyle w:val="Normal"/>
        <w:ind w:start="840" w:end="0" w:hanging="0"/>
        <w:rPr/>
      </w:pPr>
      <w:r>
        <w:rPr/>
      </w:r>
    </w:p>
    <w:p>
      <w:pPr>
        <w:pStyle w:val="Normal"/>
        <w:ind w:start="840" w:end="0" w:hanging="0"/>
        <w:rPr/>
      </w:pPr>
      <w:r>
        <w:rPr/>
        <w:t>(3)</w:t>
      </w:r>
      <w:r>
        <w:rPr/>
        <w:t>サイドバー</w:t>
      </w:r>
    </w:p>
    <w:p>
      <w:pPr>
        <w:pStyle w:val="Normal"/>
        <w:ind w:start="1260" w:end="0" w:hanging="420"/>
        <w:rPr/>
      </w:pPr>
      <w:r>
        <w:rPr/>
        <w:t xml:space="preserve">  </w:t>
      </w:r>
      <w:r>
        <w:rPr/>
        <w:t>・非会員もしくは一般会員の場合は、検索条件の選択フォームが表示される。</w:t>
      </w:r>
    </w:p>
    <w:p>
      <w:pPr>
        <w:pStyle w:val="Normal"/>
        <w:ind w:start="840" w:end="0" w:hanging="0"/>
        <w:rPr/>
      </w:pPr>
      <w:r>
        <w:drawing>
          <wp:anchor behindDoc="0" distT="0" distB="0" distL="114300" distR="114300" simplePos="0" locked="0" layoutInCell="0" allowOverlap="1" relativeHeight="232">
            <wp:simplePos x="0" y="0"/>
            <wp:positionH relativeFrom="margin">
              <wp:posOffset>635635</wp:posOffset>
            </wp:positionH>
            <wp:positionV relativeFrom="paragraph">
              <wp:posOffset>274955</wp:posOffset>
            </wp:positionV>
            <wp:extent cx="5151120" cy="1818005"/>
            <wp:effectExtent l="0" t="0" r="0" b="0"/>
            <wp:wrapTopAndBottom/>
            <wp:docPr id="11" name="図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6" descr="" title=""/>
                    <pic:cNvPicPr>
                      <a:picLocks noChangeAspect="1" noChangeArrowheads="1"/>
                    </pic:cNvPicPr>
                  </pic:nvPicPr>
                  <pic:blipFill>
                    <a:blip r:embed="rId12"/>
                    <a:stretch>
                      <a:fillRect/>
                    </a:stretch>
                  </pic:blipFill>
                  <pic:spPr bwMode="auto">
                    <a:xfrm>
                      <a:off x="0" y="0"/>
                      <a:ext cx="5151120" cy="1818005"/>
                    </a:xfrm>
                    <a:prstGeom prst="rect">
                      <a:avLst/>
                    </a:prstGeom>
                  </pic:spPr>
                </pic:pic>
              </a:graphicData>
            </a:graphic>
          </wp:anchor>
        </w:drawing>
      </w:r>
      <w:r>
        <w:rPr/>
        <w:t xml:space="preserve">  </w:t>
      </w:r>
      <w:r>
        <w:rPr/>
        <w:t>・運用管理者、システム管理者の場合は、管理者用メニューが表示される。</w:t>
      </w:r>
    </w:p>
    <w:p>
      <w:pPr>
        <w:pStyle w:val="Normal"/>
        <w:ind w:start="840" w:end="0" w:hanging="0"/>
        <w:rPr/>
      </w:pPr>
      <w:r>
        <w:rPr/>
      </w:r>
    </w:p>
    <w:p>
      <w:pPr>
        <w:pStyle w:val="Normal"/>
        <w:ind w:start="840" w:end="0" w:hanging="0"/>
        <w:rPr/>
      </w:pPr>
      <w:r>
        <w:rPr/>
        <w:t>(4)</w:t>
      </w:r>
      <w:r>
        <w:rPr/>
        <w:t>メインコンテンツ</w:t>
      </w:r>
    </w:p>
    <w:p>
      <w:pPr>
        <w:pStyle w:val="Normal"/>
        <w:ind w:start="840" w:end="0" w:hanging="0"/>
        <w:rPr/>
      </w:pPr>
      <w:r>
        <w:rPr/>
        <w:t xml:space="preserve">  </w:t>
      </w:r>
      <w:r>
        <w:rPr/>
        <w:t>・利用機能および操作結果により、表示内容が変わる。</w:t>
      </w:r>
    </w:p>
    <w:p>
      <w:pPr>
        <w:pStyle w:val="Normal"/>
        <w:ind w:start="840" w:end="0" w:hanging="0"/>
        <w:rPr/>
      </w:pPr>
      <w:r>
        <w:rPr/>
      </w:r>
    </w:p>
    <w:p>
      <w:pPr>
        <w:pStyle w:val="Normal"/>
        <w:ind w:start="840" w:end="0" w:hanging="0"/>
        <w:rPr/>
      </w:pPr>
      <w:r>
        <w:rPr/>
        <w:t>(5)</w:t>
      </w:r>
      <w:r>
        <w:rPr/>
        <w:t>フッタ</w:t>
      </w:r>
    </w:p>
    <w:p>
      <w:pPr>
        <w:pStyle w:val="Normal"/>
        <w:ind w:start="840" w:end="0" w:hanging="0"/>
        <w:rPr/>
      </w:pPr>
      <w:r>
        <w:rPr/>
        <w:t xml:space="preserve">  </w:t>
      </w:r>
      <w:r>
        <w:rPr/>
        <w:t>・全画面共通して、企業名、コピーライトを記載する。</w:t>
      </w:r>
    </w:p>
    <w:p>
      <w:pPr>
        <w:pStyle w:val="Normal"/>
        <w:ind w:start="840" w:end="0" w:hanging="0"/>
        <w:rPr/>
      </w:pPr>
      <w:r>
        <w:rPr/>
        <w:t xml:space="preserve">  </w:t>
      </w:r>
    </w:p>
    <w:p>
      <w:pPr>
        <w:pStyle w:val="Normal"/>
        <w:ind w:start="840" w:end="0" w:hanging="0"/>
        <w:rPr/>
      </w:pPr>
      <w:r>
        <w:rPr/>
      </w:r>
    </w:p>
    <w:p>
      <w:pPr>
        <w:pStyle w:val="2"/>
        <w:spacing w:before="0" w:after="180"/>
        <w:ind w:start="284" w:end="0" w:hanging="0"/>
        <w:rPr/>
      </w:pPr>
      <w:bookmarkStart w:id="9" w:name="_Toc33809858"/>
      <w:r>
        <w:rPr/>
        <w:t>画面詳細</w:t>
      </w:r>
      <w:bookmarkEnd w:id="9"/>
    </w:p>
    <w:p>
      <w:pPr>
        <w:pStyle w:val="Normal"/>
        <w:ind w:start="840" w:end="0" w:hanging="0"/>
        <w:rPr/>
      </w:pPr>
      <w:r>
        <w:rPr/>
        <w:t>各機能の画面詳細は、別紙に示す。</w:t>
      </w:r>
    </w:p>
    <w:p>
      <w:pPr>
        <w:pStyle w:val="Normal"/>
        <w:ind w:start="840" w:end="0" w:hanging="0"/>
        <w:rPr/>
      </w:pPr>
      <w:r>
        <w:rPr/>
        <w:t>参照：「</w:t>
      </w:r>
      <w:r>
        <w:rPr/>
        <w:t>06_</w:t>
      </w:r>
      <w:r>
        <w:rPr/>
        <w:t>基本設計書</w:t>
      </w:r>
      <w:r>
        <w:rPr/>
        <w:t>_</w:t>
      </w:r>
      <w:r>
        <w:rPr/>
        <w:t>画面詳細</w:t>
      </w:r>
      <w:r>
        <w:rPr/>
        <w:t>_</w:t>
      </w:r>
      <w:r>
        <w:rPr/>
        <w:t>〇</w:t>
      </w:r>
      <w:r>
        <w:rPr/>
        <w:t>.</w:t>
      </w:r>
      <w:r>
        <w:rPr/>
        <w:t>〇</w:t>
      </w:r>
      <w:r>
        <w:rPr/>
        <w:t>.pdf</w:t>
      </w:r>
      <w:r>
        <w:rPr/>
        <w:t>」</w:t>
      </w:r>
    </w:p>
    <w:p>
      <w:pPr>
        <w:pStyle w:val="Normal"/>
        <w:widowControl/>
        <w:spacing w:lineRule="auto" w:line="240"/>
        <w:ind w:start="0" w:end="0" w:hanging="0"/>
        <w:jc w:val="start"/>
        <w:rPr/>
      </w:pPr>
      <w:r>
        <w:rPr/>
      </w:r>
      <w:r>
        <w:br w:type="page"/>
      </w:r>
    </w:p>
    <w:p>
      <w:pPr>
        <w:pStyle w:val="Normal"/>
        <w:ind w:start="840" w:end="0" w:hanging="0"/>
        <w:rPr/>
      </w:pPr>
      <w:r>
        <w:rPr/>
      </w:r>
    </w:p>
    <w:p>
      <w:pPr>
        <w:pStyle w:val="2"/>
        <w:spacing w:before="0" w:after="180"/>
        <w:ind w:start="284" w:end="0" w:hanging="0"/>
        <w:rPr/>
      </w:pPr>
      <w:bookmarkStart w:id="10" w:name="_Toc33809859"/>
      <w:r>
        <w:rPr/>
        <w:t>入出力情報 ★</w:t>
      </w:r>
      <w:bookmarkEnd w:id="10"/>
      <w:r>
        <w:rPr/>
        <w:t>（※水色の欄には追記が必要）</w:t>
      </w:r>
    </w:p>
    <w:p>
      <w:pPr>
        <w:pStyle w:val="Normal"/>
        <w:ind w:start="399" w:end="0" w:firstLine="210"/>
        <w:rPr/>
      </w:pPr>
      <w:r>
        <w:rPr/>
        <w:t>・各画面</w:t>
      </w:r>
      <w:r>
        <w:rPr/>
        <w:t>(</w:t>
      </w:r>
      <w:r>
        <w:rPr/>
        <w:t>メインコンテンツ部分</w:t>
      </w:r>
      <w:r>
        <w:rPr/>
        <w:t>)</w:t>
      </w:r>
      <w:r>
        <w:rPr/>
        <w:t>に表示する項目</w:t>
      </w:r>
      <w:r>
        <w:rPr/>
        <w:t>(</w:t>
      </w:r>
      <w:r>
        <w:rPr/>
        <w:t>入力、出力、操作</w:t>
      </w:r>
      <w:r>
        <w:rPr/>
        <w:t>)</w:t>
      </w:r>
      <w:r>
        <w:rPr/>
        <w:t>を下記に示す。</w:t>
      </w:r>
    </w:p>
    <w:p>
      <w:pPr>
        <w:pStyle w:val="Normal"/>
        <w:ind w:start="840" w:end="0" w:firstLine="210"/>
        <w:rPr/>
      </w:pPr>
      <w:r>
        <w:rPr/>
        <w:t>入力：利用者が何らかの値を入力するもしくは、選択する項目名</w:t>
      </w:r>
    </w:p>
    <w:p>
      <w:pPr>
        <w:pStyle w:val="Normal"/>
        <w:ind w:start="840" w:end="0" w:firstLine="210"/>
        <w:rPr/>
      </w:pPr>
      <w:r>
        <w:rPr/>
        <w:t>出力：画面に表示される値・情報の項目名</w:t>
      </w:r>
    </w:p>
    <w:p>
      <w:pPr>
        <w:pStyle w:val="Normal"/>
        <w:ind w:start="840" w:end="0" w:firstLine="210"/>
        <w:rPr/>
      </w:pPr>
      <w:r>
        <w:rPr/>
        <w:t>操作：別の画面に遷移するなどの操作対象となる項目名</w:t>
      </w:r>
    </w:p>
    <w:p>
      <w:pPr>
        <w:pStyle w:val="Normal"/>
        <w:ind w:start="819" w:end="0" w:hanging="420"/>
        <w:rPr/>
      </w:pPr>
      <w:r>
        <w:rPr/>
        <w:t xml:space="preserve">  </w:t>
      </w:r>
      <w:r>
        <w:rPr/>
        <w:t>・操作項目のうち、ページ番号は、表示件数が</w:t>
      </w:r>
      <w:r>
        <w:rPr/>
        <w:t>10</w:t>
      </w:r>
      <w:r>
        <w:rPr/>
        <w:t>件以下の場合は出力のみ、</w:t>
      </w:r>
      <w:r>
        <w:rPr/>
        <w:t>11</w:t>
      </w:r>
      <w:r>
        <w:rPr/>
        <w:t>件以上の場合は</w:t>
      </w:r>
      <w:r>
        <w:rPr/>
        <w:br/>
      </w:r>
      <w:r>
        <w:rPr/>
        <w:t>操作対象</w:t>
      </w:r>
      <w:r>
        <w:rPr/>
        <w:t>(</w:t>
      </w:r>
      <w:r>
        <w:rPr/>
        <w:t>リンク</w:t>
      </w:r>
      <w:r>
        <w:rPr/>
        <w:t>)</w:t>
      </w:r>
      <w:r>
        <w:rPr/>
        <w:t>となる。</w:t>
      </w:r>
    </w:p>
    <w:p>
      <w:pPr>
        <w:pStyle w:val="Normal"/>
        <w:ind w:start="399" w:end="0" w:firstLine="210"/>
        <w:rPr/>
      </w:pPr>
      <w:r>
        <w:rPr/>
        <w:t>・網掛け部分は、現行システムの画面の入出力情報。</w:t>
      </w:r>
    </w:p>
    <w:p>
      <w:pPr>
        <w:pStyle w:val="Normal"/>
        <w:ind w:start="399" w:end="0" w:hanging="0"/>
        <w:rPr/>
      </w:pPr>
      <w:r>
        <w:rPr/>
        <w:t xml:space="preserve">   </w:t>
      </w:r>
    </w:p>
    <w:tbl>
      <w:tblPr>
        <w:tblW w:w="10201" w:type="dxa"/>
        <w:jc w:val="start"/>
        <w:tblInd w:w="0" w:type="dxa"/>
        <w:tblLayout w:type="fixed"/>
        <w:tblCellMar>
          <w:top w:w="0" w:type="dxa"/>
          <w:start w:w="108" w:type="dxa"/>
          <w:bottom w:w="0" w:type="dxa"/>
          <w:end w:w="108" w:type="dxa"/>
        </w:tblCellMar>
      </w:tblPr>
      <w:tblGrid>
        <w:gridCol w:w="988"/>
        <w:gridCol w:w="1129"/>
        <w:gridCol w:w="1421"/>
        <w:gridCol w:w="2221"/>
        <w:gridCol w:w="2223"/>
        <w:gridCol w:w="2219"/>
      </w:tblGrid>
      <w:tr>
        <w:trPr/>
        <w:tc>
          <w:tcPr>
            <w:tcW w:w="2117"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42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11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2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1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1-1-1-1</w:t>
            </w:r>
          </w:p>
        </w:tc>
        <w:tc>
          <w:tcPr>
            <w:tcW w:w="11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ログイン画面</w:t>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非会員</w:t>
            </w:r>
            <w:r>
              <w:rPr>
                <w:rFonts w:eastAsia="メイリオ"/>
                <w:kern w:val="2"/>
                <w:sz w:val="18"/>
                <w:szCs w:val="18"/>
                <w:lang w:val="en-US" w:eastAsia="ja-JP" w:bidi="ar-SA"/>
              </w:rPr>
              <w:t>/</w:t>
            </w:r>
            <w:r>
              <w:rPr>
                <w:rFonts w:ascii="メイリオ" w:hAnsi="メイリオ"/>
                <w:kern w:val="2"/>
                <w:sz w:val="18"/>
                <w:szCs w:val="18"/>
                <w:lang w:val="en-US" w:eastAsia="ja-JP" w:bidi="ar-SA"/>
              </w:rPr>
              <w:t>一般会員</w:t>
            </w:r>
            <w:r>
              <w:rPr>
                <w:rFonts w:eastAsia="メイリオ"/>
                <w:kern w:val="2"/>
                <w:sz w:val="18"/>
                <w:szCs w:val="18"/>
                <w:lang w:val="en-US" w:eastAsia="ja-JP" w:bidi="ar-SA"/>
              </w:rPr>
              <w:t>/</w:t>
            </w:r>
            <w:r>
              <w:rPr>
                <w:rFonts w:ascii="メイリオ" w:hAnsi="メイリオ"/>
                <w:kern w:val="2"/>
                <w:sz w:val="18"/>
                <w:szCs w:val="18"/>
                <w:lang w:val="en-US" w:eastAsia="ja-JP" w:bidi="ar-SA"/>
              </w:rPr>
              <w:t>運用管理者</w:t>
            </w:r>
            <w:r>
              <w:rPr>
                <w:rFonts w:eastAsia="メイリオ"/>
                <w:kern w:val="2"/>
                <w:sz w:val="18"/>
                <w:szCs w:val="18"/>
                <w:lang w:val="en-US" w:eastAsia="ja-JP" w:bidi="ar-SA"/>
              </w:rPr>
              <w:t>/</w:t>
            </w:r>
            <w:r>
              <w:rPr>
                <w:rFonts w:ascii="メイリオ" w:hAnsi="メイリオ"/>
                <w:kern w:val="2"/>
                <w:sz w:val="18"/>
                <w:szCs w:val="18"/>
                <w:lang w:val="en-US" w:eastAsia="ja-JP" w:bidi="ar-SA"/>
              </w:rPr>
              <w:t>システム管理者</w:t>
            </w:r>
          </w:p>
        </w:tc>
        <w:tc>
          <w:tcPr>
            <w:tcW w:w="22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・パスワード</w:t>
            </w:r>
          </w:p>
        </w:tc>
        <w:tc>
          <w:tcPr>
            <w:tcW w:w="22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1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・ログイン</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1-3-1-3</w:t>
            </w:r>
          </w:p>
        </w:tc>
        <w:tc>
          <w:tcPr>
            <w:tcW w:w="112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w:t>
            </w:r>
          </w:p>
        </w:tc>
        <w:tc>
          <w:tcPr>
            <w:tcW w:w="14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2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1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・会員一覧表示</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・注文一覧表示</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・商品一覧表示</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・カテゴリ一覧表示</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1-3-1-4</w:t>
            </w:r>
          </w:p>
        </w:tc>
        <w:tc>
          <w:tcPr>
            <w:tcW w:w="112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w:t>
            </w:r>
          </w:p>
        </w:tc>
        <w:tc>
          <w:tcPr>
            <w:tcW w:w="14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2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1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・会員一覧表示</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2-1-1-1</w:t>
            </w:r>
          </w:p>
        </w:tc>
        <w:tc>
          <w:tcPr>
            <w:tcW w:w="112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トップ画面</w:t>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2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tc>
        <w:tc>
          <w:tcPr>
            <w:tcW w:w="221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・商品画像</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2-1-1-2</w:t>
            </w:r>
          </w:p>
        </w:tc>
        <w:tc>
          <w:tcPr>
            <w:tcW w:w="112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2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1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638"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2-1-2-1</w:t>
            </w:r>
          </w:p>
        </w:tc>
        <w:tc>
          <w:tcPr>
            <w:tcW w:w="112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w:t>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2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tc>
        <w:tc>
          <w:tcPr>
            <w:tcW w:w="221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・商品名</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637"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2-1-2-2</w:t>
            </w:r>
          </w:p>
        </w:tc>
        <w:tc>
          <w:tcPr>
            <w:tcW w:w="112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2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1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637"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2-1-1-3</w:t>
            </w:r>
          </w:p>
        </w:tc>
        <w:tc>
          <w:tcPr>
            <w:tcW w:w="112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w:t>
            </w:r>
          </w:p>
        </w:tc>
        <w:tc>
          <w:tcPr>
            <w:tcW w:w="14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2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w:t>
            </w:r>
            <w:r>
              <w:rPr>
                <w:rFonts w:eastAsia="メイリオ"/>
                <w:kern w:val="2"/>
                <w:sz w:val="18"/>
                <w:szCs w:val="18"/>
                <w:lang w:val="en-US" w:eastAsia="ja-JP" w:bidi="ar-SA"/>
              </w:rPr>
              <w:t>ID</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tc>
        <w:tc>
          <w:tcPr>
            <w:tcW w:w="221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・商品新規登録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・商品名</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2-6-1-1</w:t>
            </w:r>
          </w:p>
        </w:tc>
        <w:tc>
          <w:tcPr>
            <w:tcW w:w="112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w:t>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2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21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・買い物かごへいれる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6"/>
                <w:szCs w:val="18"/>
              </w:rPr>
            </w:pPr>
            <w:r>
              <w:rPr>
                <w:sz w:val="16"/>
                <w:szCs w:val="18"/>
              </w:rPr>
            </w:r>
          </w:p>
          <w:p>
            <w:pPr>
              <w:pStyle w:val="Normal"/>
              <w:widowControl w:val="false"/>
              <w:suppressAutoHyphens w:val="true"/>
              <w:spacing w:before="0" w:after="0"/>
              <w:ind w:start="0" w:end="0" w:hanging="0"/>
              <w:jc w:val="start"/>
              <w:rPr>
                <w:rFonts w:ascii="メイリオ" w:hAnsi="メイリオ"/>
                <w:kern w:val="2"/>
                <w:sz w:val="16"/>
                <w:szCs w:val="18"/>
                <w:lang w:val="en-US" w:eastAsia="ja-JP" w:bidi="ar-SA"/>
              </w:rPr>
            </w:pPr>
            <w:r>
              <w:rPr>
                <w:rFonts w:ascii="メイリオ" w:hAnsi="メイリオ"/>
                <w:kern w:val="2"/>
                <w:sz w:val="16"/>
                <w:szCs w:val="18"/>
                <w:lang w:val="en-US" w:eastAsia="ja-JP" w:bidi="ar-SA"/>
              </w:rPr>
              <w:t>※</w:t>
            </w:r>
            <w:r>
              <w:rPr>
                <w:rFonts w:ascii="メイリオ" w:hAnsi="メイリオ"/>
                <w:kern w:val="2"/>
                <w:sz w:val="16"/>
                <w:szCs w:val="18"/>
                <w:lang w:val="en-US" w:eastAsia="ja-JP" w:bidi="ar-SA"/>
              </w:rPr>
              <w:t>在庫なしの場合、非表示</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2-6-1-2</w:t>
            </w:r>
          </w:p>
        </w:tc>
        <w:tc>
          <w:tcPr>
            <w:tcW w:w="112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42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2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1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bl>
    <w:p>
      <w:pPr>
        <w:pStyle w:val="Normal"/>
        <w:ind w:start="840" w:end="0" w:hanging="0"/>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201" w:type="dxa"/>
        <w:jc w:val="start"/>
        <w:tblInd w:w="0" w:type="dxa"/>
        <w:tblLayout w:type="fixed"/>
        <w:tblCellMar>
          <w:top w:w="0" w:type="dxa"/>
          <w:start w:w="108" w:type="dxa"/>
          <w:bottom w:w="0" w:type="dxa"/>
          <w:end w:w="108" w:type="dxa"/>
        </w:tblCellMar>
      </w:tblPr>
      <w:tblGrid>
        <w:gridCol w:w="988"/>
        <w:gridCol w:w="992"/>
        <w:gridCol w:w="1558"/>
        <w:gridCol w:w="2269"/>
        <w:gridCol w:w="2126"/>
        <w:gridCol w:w="2268"/>
      </w:tblGrid>
      <w:tr>
        <w:trPr/>
        <w:tc>
          <w:tcPr>
            <w:tcW w:w="198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5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58" w:type="dxa"/>
            <w:vMerge w:val="continue"/>
            <w:tcBorders>
              <w:top w:val="single" w:sz="4" w:space="0" w:color="B6DDE8"/>
              <w:start w:val="single" w:sz="4" w:space="0" w:color="B6DDE8"/>
              <w:bottom w:val="single" w:sz="4" w:space="0" w:color="B6DDE8"/>
              <w:end w:val="single" w:sz="4" w:space="0" w:color="B6DDE8"/>
            </w:tcBorders>
            <w:vAlign w:val="center"/>
          </w:tcPr>
          <w:p>
            <w:pPr>
              <w:pStyle w:val="Normal"/>
              <w:rPr/>
            </w:pPr>
            <w:r>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2-6-1-3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2-7-1-3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商品登録入力画面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2-7-2-3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2-7-3-3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2-8-1-3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登録されている商品情報を入力欄に表示</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2-8-2-3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2-8-3-3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201" w:type="dxa"/>
        <w:jc w:val="start"/>
        <w:tblInd w:w="0" w:type="dxa"/>
        <w:tblLayout w:type="fixed"/>
        <w:tblCellMar>
          <w:top w:w="0" w:type="dxa"/>
          <w:start w:w="108" w:type="dxa"/>
          <w:bottom w:w="0" w:type="dxa"/>
          <w:end w:w="108" w:type="dxa"/>
        </w:tblCellMar>
      </w:tblPr>
      <w:tblGrid>
        <w:gridCol w:w="988"/>
        <w:gridCol w:w="992"/>
        <w:gridCol w:w="1558"/>
        <w:gridCol w:w="2269"/>
        <w:gridCol w:w="2126"/>
        <w:gridCol w:w="2268"/>
      </w:tblGrid>
      <w:tr>
        <w:trPr/>
        <w:tc>
          <w:tcPr>
            <w:tcW w:w="198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5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5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2-9-1-3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・在庫</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2-9-2-3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・商品一覧へ戻る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3-1-1-3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・ページ番号</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・カテゴリ新規登録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・カテゴリ名</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・ページ番号</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3-2-1-3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カテゴリ詳細画面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3-3-1-3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カテゴリ登録入力画面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3-3-2-3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3-3-3-3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・カテゴリ一覧へ戻る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3-4-1-3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カテゴリ変更入力画面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登録されているカテゴリ情報を入力欄に表示</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3-4-2-3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3-4-3-3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・カテゴリ詳細へ戻る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201" w:type="dxa"/>
        <w:jc w:val="start"/>
        <w:tblInd w:w="0" w:type="dxa"/>
        <w:tblLayout w:type="fixed"/>
        <w:tblCellMar>
          <w:top w:w="0" w:type="dxa"/>
          <w:start w:w="108" w:type="dxa"/>
          <w:bottom w:w="0" w:type="dxa"/>
          <w:end w:w="108" w:type="dxa"/>
        </w:tblCellMar>
      </w:tblPr>
      <w:tblGrid>
        <w:gridCol w:w="988"/>
        <w:gridCol w:w="992"/>
        <w:gridCol w:w="1558"/>
        <w:gridCol w:w="2269"/>
        <w:gridCol w:w="2126"/>
        <w:gridCol w:w="2268"/>
      </w:tblGrid>
      <w:tr>
        <w:trPr/>
        <w:tc>
          <w:tcPr>
            <w:tcW w:w="198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b/>
                <w:sz w:val="18"/>
                <w:szCs w:val="18"/>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3-5-1-3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・カテゴリ名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・説明</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3-5-2-3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・カテゴリ一覧へ戻る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4-1-1-2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・商品名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・数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・在庫 </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・ご注文のお手続き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br/>
            </w:r>
            <w:r>
              <w:rPr>
                <w:rFonts w:ascii="メイリオ" w:hAnsi="メイリオ"/>
                <w:kern w:val="2"/>
                <w:sz w:val="18"/>
                <w:szCs w:val="18"/>
                <w:lang w:val="en-US" w:eastAsia="ja-JP" w:bidi="ar-SA"/>
              </w:rPr>
              <w:t>・買い物かごを空にする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5-1-1-2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・注文日時</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・支払い方法</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・合計金額</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・注文日時</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5-1-1-3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・会員氏名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・注文日時</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・支払い方法</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・合計金額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・ページ番号</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・会員氏名</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・ページ番号</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5-2-1-2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sz w:val="18"/>
                <w:szCs w:val="18"/>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・注文日時</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・支払い方法</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・送付先電話番号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・価格</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・数量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・小計</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・合計</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201" w:type="dxa"/>
        <w:jc w:val="start"/>
        <w:tblInd w:w="0" w:type="dxa"/>
        <w:tblLayout w:type="fixed"/>
        <w:tblCellMar>
          <w:top w:w="0" w:type="dxa"/>
          <w:start w:w="108" w:type="dxa"/>
          <w:bottom w:w="0" w:type="dxa"/>
          <w:end w:w="108" w:type="dxa"/>
        </w:tblCellMar>
      </w:tblPr>
      <w:tblGrid>
        <w:gridCol w:w="988"/>
        <w:gridCol w:w="992"/>
        <w:gridCol w:w="1558"/>
        <w:gridCol w:w="2269"/>
        <w:gridCol w:w="2126"/>
        <w:gridCol w:w="2268"/>
      </w:tblGrid>
      <w:tr>
        <w:trPr/>
        <w:tc>
          <w:tcPr>
            <w:tcW w:w="198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b/>
                <w:sz w:val="18"/>
                <w:szCs w:val="18"/>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5-2-1-3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・会員氏名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・注文日時</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・支払い方法</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・送付先電話番号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・単価</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・数量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・小計</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・合計</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sz w:val="18"/>
                <w:szCs w:val="18"/>
              </w:rPr>
            </w:pPr>
            <w:r>
              <w:rPr>
                <w:rFonts w:eastAsia="メイリオ" w:cs="メイリオ"/>
                <w:kern w:val="2"/>
                <w:sz w:val="18"/>
                <w:szCs w:val="18"/>
                <w:lang w:val="en-US" w:eastAsia="ja-JP" w:bidi="ar-SA"/>
              </w:rPr>
              <w:t>5-3-1-</w:t>
            </w:r>
            <w:r>
              <w:rPr>
                <w:rFonts w:ascii="メイリオ" w:hAnsi="メイリオ" w:cs="メイリオ"/>
                <w:kern w:val="2"/>
                <w:sz w:val="18"/>
                <w:szCs w:val="18"/>
                <w:lang w:val="en-US" w:eastAsia="ja-JP" w:bidi="ar-SA"/>
              </w:rPr>
              <w:t>２</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登録されている会員情報を入力欄に表示</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・次へ</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5-3-2-2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支払方法選択画面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・支払い方法 </w:t>
            </w:r>
          </w:p>
          <w:p>
            <w:pPr>
              <w:pStyle w:val="Normal"/>
              <w:widowControl w:val="false"/>
              <w:suppressAutoHyphens w:val="true"/>
              <w:spacing w:before="0" w:after="0"/>
              <w:ind w:start="0" w:end="0" w:hanging="0"/>
              <w:jc w:val="start"/>
              <w:rPr>
                <w:sz w:val="18"/>
                <w:szCs w:val="18"/>
              </w:rPr>
            </w:pPr>
            <w:r>
              <w:rPr>
                <w:rFonts w:eastAsia="メイリオ"/>
                <w:kern w:val="2"/>
                <w:sz w:val="18"/>
                <w:szCs w:val="18"/>
                <w:lang w:val="en-US" w:eastAsia="ja-JP" w:bidi="ar-SA"/>
              </w:rPr>
              <w:t>(</w:t>
            </w:r>
            <w:r>
              <w:rPr>
                <w:rFonts w:ascii="メイリオ" w:hAnsi="メイリオ"/>
                <w:kern w:val="2"/>
                <w:sz w:val="18"/>
                <w:szCs w:val="18"/>
                <w:lang w:val="en-US" w:eastAsia="ja-JP" w:bidi="ar-SA"/>
              </w:rPr>
              <w:t>ラジオボタン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・支払い方法選択肢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    </w:t>
            </w:r>
            <w:r>
              <w:rPr>
                <w:rFonts w:ascii="メイリオ" w:hAnsi="メイリオ"/>
                <w:kern w:val="2"/>
                <w:sz w:val="18"/>
                <w:szCs w:val="18"/>
                <w:lang w:val="en-US" w:eastAsia="ja-JP" w:bidi="ar-SA"/>
              </w:rPr>
              <w:t xml:space="preserve">クレジットカード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    </w:t>
            </w:r>
            <w:r>
              <w:rPr>
                <w:rFonts w:ascii="メイリオ" w:hAnsi="メイリオ"/>
                <w:kern w:val="2"/>
                <w:sz w:val="18"/>
                <w:szCs w:val="18"/>
                <w:lang w:val="en-US" w:eastAsia="ja-JP" w:bidi="ar-SA"/>
              </w:rPr>
              <w:t xml:space="preserve">銀行振り込み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    </w:t>
            </w:r>
            <w:r>
              <w:rPr>
                <w:rFonts w:ascii="メイリオ" w:hAnsi="メイリオ"/>
                <w:kern w:val="2"/>
                <w:sz w:val="18"/>
                <w:szCs w:val="18"/>
                <w:lang w:val="en-US" w:eastAsia="ja-JP" w:bidi="ar-SA"/>
              </w:rPr>
              <w:t xml:space="preserve">着払い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    </w:t>
            </w:r>
            <w:r>
              <w:rPr>
                <w:rFonts w:ascii="メイリオ" w:hAnsi="メイリオ"/>
                <w:kern w:val="2"/>
                <w:sz w:val="18"/>
                <w:szCs w:val="18"/>
                <w:lang w:val="en-US" w:eastAsia="ja-JP" w:bidi="ar-SA"/>
              </w:rPr>
              <w:t xml:space="preserve">電子マネー </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    </w:t>
            </w:r>
            <w:r>
              <w:rPr>
                <w:rFonts w:ascii="メイリオ" w:hAnsi="メイリオ"/>
                <w:kern w:val="2"/>
                <w:sz w:val="18"/>
                <w:szCs w:val="18"/>
                <w:lang w:val="en-US" w:eastAsia="ja-JP" w:bidi="ar-SA"/>
              </w:rPr>
              <w:t>コンビニ決済</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・次へ</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5-3-3-2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注文登録確認画面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・商品画像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・単価</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・数量</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・小計</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・合計</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・支払い方法</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・ご注文の確定</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p>
            <w:pPr>
              <w:pStyle w:val="ListParagraph"/>
              <w:widowControl w:val="false"/>
              <w:numPr>
                <w:ilvl w:val="0"/>
                <w:numId w:val="2"/>
              </w:numPr>
              <w:suppressAutoHyphens w:val="true"/>
              <w:spacing w:before="0" w:after="0"/>
              <w:jc w:val="start"/>
              <w:rPr>
                <w:color w:val="000000"/>
                <w:sz w:val="16"/>
                <w:szCs w:val="18"/>
              </w:rPr>
            </w:pPr>
            <w:r>
              <w:rPr>
                <w:rFonts w:ascii="メイリオ" w:hAnsi="メイリオ"/>
                <w:color w:val="000000"/>
                <w:kern w:val="2"/>
                <w:sz w:val="16"/>
                <w:szCs w:val="18"/>
                <w:lang w:val="en-US" w:eastAsia="ja-JP" w:bidi="ar-SA"/>
              </w:rPr>
              <w:t>注文商品が</w:t>
            </w:r>
            <w:r>
              <w:rPr>
                <w:rFonts w:eastAsia="メイリオ"/>
                <w:color w:val="000000"/>
                <w:kern w:val="2"/>
                <w:sz w:val="16"/>
                <w:szCs w:val="18"/>
                <w:lang w:val="en-US" w:eastAsia="ja-JP" w:bidi="ar-SA"/>
              </w:rPr>
              <w:t>0</w:t>
            </w:r>
            <w:r>
              <w:rPr>
                <w:rFonts w:ascii="メイリオ" w:hAnsi="メイリオ"/>
                <w:color w:val="000000"/>
                <w:kern w:val="2"/>
                <w:sz w:val="16"/>
                <w:szCs w:val="18"/>
                <w:lang w:val="en-US" w:eastAsia="ja-JP" w:bidi="ar-SA"/>
              </w:rPr>
              <w:t>件の場合は、「ご注文の確定」ボタンを表示しない</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5-3-4-2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注文登録完了画面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・トップへ戻る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201" w:type="dxa"/>
        <w:jc w:val="start"/>
        <w:tblInd w:w="0" w:type="dxa"/>
        <w:tblLayout w:type="fixed"/>
        <w:tblCellMar>
          <w:top w:w="0" w:type="dxa"/>
          <w:start w:w="108" w:type="dxa"/>
          <w:bottom w:w="0" w:type="dxa"/>
          <w:end w:w="108" w:type="dxa"/>
        </w:tblCellMar>
      </w:tblPr>
      <w:tblGrid>
        <w:gridCol w:w="988"/>
        <w:gridCol w:w="992"/>
        <w:gridCol w:w="1558"/>
        <w:gridCol w:w="2269"/>
        <w:gridCol w:w="2126"/>
        <w:gridCol w:w="2268"/>
      </w:tblGrid>
      <w:tr>
        <w:trPr/>
        <w:tc>
          <w:tcPr>
            <w:tcW w:w="198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5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5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rHeight w:val="638"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6-1-1-3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・会員氏名</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・ページ番号</w:t>
            </w:r>
          </w:p>
        </w:tc>
        <w:tc>
          <w:tcPr>
            <w:tcW w:w="2268"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・会員新規登録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・会員氏名</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・ページ番号</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kern w:val="2"/>
                <w:sz w:val="16"/>
                <w:szCs w:val="18"/>
                <w:lang w:val="en-US" w:eastAsia="ja-JP" w:bidi="ar-SA"/>
              </w:rPr>
            </w:pPr>
            <w:r>
              <w:rPr>
                <w:rFonts w:ascii="メイリオ" w:hAnsi="メイリオ"/>
                <w:kern w:val="2"/>
                <w:sz w:val="16"/>
                <w:szCs w:val="18"/>
                <w:lang w:val="en-US" w:eastAsia="ja-JP" w:bidi="ar-SA"/>
              </w:rPr>
              <w:t>※</w:t>
            </w:r>
            <w:r>
              <w:rPr>
                <w:rFonts w:ascii="メイリオ" w:hAnsi="メイリオ"/>
                <w:kern w:val="2"/>
                <w:sz w:val="16"/>
                <w:szCs w:val="18"/>
                <w:lang w:val="en-US" w:eastAsia="ja-JP" w:bidi="ar-SA"/>
              </w:rPr>
              <w:t>表示対象の会員がシステム管理者の場合、削除ボタンは表示しない</w:t>
            </w:r>
          </w:p>
        </w:tc>
      </w:tr>
      <w:tr>
        <w:trPr>
          <w:trHeight w:val="637"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6-1-1-4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69"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12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268"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6-2-1-2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・退会</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6-2-1-3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・権限</w:t>
            </w:r>
          </w:p>
        </w:tc>
        <w:tc>
          <w:tcPr>
            <w:tcW w:w="2268"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・変更</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kern w:val="2"/>
                <w:sz w:val="16"/>
                <w:szCs w:val="18"/>
                <w:lang w:val="en-US" w:eastAsia="ja-JP" w:bidi="ar-SA"/>
              </w:rPr>
            </w:pPr>
            <w:r>
              <w:rPr>
                <w:rFonts w:ascii="メイリオ" w:hAnsi="メイリオ"/>
                <w:kern w:val="2"/>
                <w:sz w:val="16"/>
                <w:szCs w:val="18"/>
                <w:lang w:val="en-US" w:eastAsia="ja-JP" w:bidi="ar-SA"/>
              </w:rPr>
              <w:t>※</w:t>
            </w:r>
            <w:r>
              <w:rPr>
                <w:rFonts w:ascii="メイリオ" w:hAnsi="メイリオ"/>
                <w:kern w:val="2"/>
                <w:sz w:val="16"/>
                <w:szCs w:val="18"/>
                <w:lang w:val="en-US" w:eastAsia="ja-JP" w:bidi="ar-SA"/>
              </w:rPr>
              <w:t>表示対象の会員がシステム管理者の場合、削除ボタンは表示しない</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6-2-1-4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69"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12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268"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6-3-1-1</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・パスワード</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6-3-2-1</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会員登録確認画面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・パスワード</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709"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6-3-3-2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・トップへ戻る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6-3-1-3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・権限</w:t>
            </w:r>
            <w:r>
              <w:rPr>
                <w:rFonts w:eastAsia="メイリオ"/>
                <w:kern w:val="2"/>
                <w:sz w:val="18"/>
                <w:szCs w:val="18"/>
                <w:lang w:val="en-US" w:eastAsia="ja-JP" w:bidi="ar-SA"/>
              </w:rPr>
              <w:t>(</w:t>
            </w:r>
            <w:r>
              <w:rPr>
                <w:rFonts w:ascii="メイリオ" w:hAnsi="メイリオ"/>
                <w:kern w:val="2"/>
                <w:sz w:val="18"/>
                <w:szCs w:val="18"/>
                <w:lang w:val="en-US" w:eastAsia="ja-JP" w:bidi="ar-SA"/>
              </w:rPr>
              <w:t>運用管理者</w:t>
            </w:r>
            <w:r>
              <w:rPr>
                <w:rFonts w:eastAsia="メイリオ"/>
                <w:kern w:val="2"/>
                <w:sz w:val="18"/>
                <w:szCs w:val="18"/>
                <w:lang w:val="en-US" w:eastAsia="ja-JP" w:bidi="ar-SA"/>
              </w:rPr>
              <w:t>)</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bl>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201" w:type="dxa"/>
        <w:jc w:val="start"/>
        <w:tblInd w:w="0" w:type="dxa"/>
        <w:tblLayout w:type="fixed"/>
        <w:tblCellMar>
          <w:top w:w="0" w:type="dxa"/>
          <w:start w:w="108" w:type="dxa"/>
          <w:bottom w:w="0" w:type="dxa"/>
          <w:end w:w="108" w:type="dxa"/>
        </w:tblCellMar>
      </w:tblPr>
      <w:tblGrid>
        <w:gridCol w:w="988"/>
        <w:gridCol w:w="992"/>
        <w:gridCol w:w="1558"/>
        <w:gridCol w:w="2269"/>
        <w:gridCol w:w="2126"/>
        <w:gridCol w:w="2268"/>
      </w:tblGrid>
      <w:tr>
        <w:trPr/>
        <w:tc>
          <w:tcPr>
            <w:tcW w:w="198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5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3"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5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rHeight w:val="192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・権限</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6-3-3-3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1986"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6-3-1-4</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・権限</w:t>
            </w:r>
            <w:r>
              <w:rPr>
                <w:rFonts w:eastAsia="メイリオ"/>
                <w:kern w:val="2"/>
                <w:sz w:val="18"/>
                <w:szCs w:val="18"/>
                <w:lang w:val="en-US" w:eastAsia="ja-JP" w:bidi="ar-SA"/>
              </w:rPr>
              <w:t>(</w:t>
            </w:r>
            <w:r>
              <w:rPr>
                <w:rFonts w:ascii="メイリオ" w:hAnsi="メイリオ"/>
                <w:kern w:val="2"/>
                <w:sz w:val="18"/>
                <w:szCs w:val="18"/>
                <w:lang w:val="en-US" w:eastAsia="ja-JP" w:bidi="ar-SA"/>
              </w:rPr>
              <w:t>ラジオボタン</w:t>
            </w: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b/>
                <w:b/>
                <w:kern w:val="2"/>
                <w:sz w:val="18"/>
                <w:szCs w:val="18"/>
                <w:lang w:val="en-US" w:eastAsia="ja-JP" w:bidi="ar-SA"/>
              </w:rPr>
            </w:pPr>
            <w:r>
              <w:rPr>
                <w:rFonts w:eastAsia="メイリオ"/>
                <w:b/>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sz w:val="18"/>
                <w:szCs w:val="18"/>
              </w:rPr>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6-3-2-4</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会員登録確認画面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sz w:val="18"/>
                <w:szCs w:val="18"/>
              </w:rPr>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・権限</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610" w:hRule="atLeast"/>
        </w:trPr>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6-3-3-4</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w:t>
            </w:r>
          </w:p>
        </w:tc>
        <w:tc>
          <w:tcPr>
            <w:tcW w:w="155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69"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登録されている会員情報を</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入力欄に表示</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709"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6-4-2-2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会員変更確認画面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6-4-3-2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会員変更完了画面</w:t>
            </w:r>
          </w:p>
        </w:tc>
        <w:tc>
          <w:tcPr>
            <w:tcW w:w="15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6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・会員詳細へ戻る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bl>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6"/>
        </w:rPr>
        <w:t>３</w:t>
      </w:r>
      <w:r>
        <w:rPr>
          <w:sz w:val="16"/>
        </w:rPr>
        <w:t>-</w:t>
      </w:r>
      <w:r>
        <w:rPr>
          <w:sz w:val="16"/>
        </w:rPr>
        <w:t>６</w:t>
      </w:r>
      <w:r>
        <w:rPr/>
      </w:r>
      <w:r>
        <w:rPr/>
        <w:fldChar w:fldCharType="end"/>
      </w:r>
      <w:r>
        <w:rPr>
          <w:sz w:val="16"/>
        </w:rPr>
        <w:t>入出力情報</w:t>
      </w:r>
    </w:p>
    <w:tbl>
      <w:tblPr>
        <w:tblW w:w="10110" w:type="dxa"/>
        <w:jc w:val="start"/>
        <w:tblInd w:w="88" w:type="dxa"/>
        <w:tblLayout w:type="fixed"/>
        <w:tblCellMar>
          <w:top w:w="0" w:type="dxa"/>
          <w:start w:w="108" w:type="dxa"/>
          <w:bottom w:w="0" w:type="dxa"/>
          <w:end w:w="108" w:type="dxa"/>
        </w:tblCellMar>
      </w:tblPr>
      <w:tblGrid>
        <w:gridCol w:w="897"/>
        <w:gridCol w:w="992"/>
        <w:gridCol w:w="1560"/>
        <w:gridCol w:w="2271"/>
        <w:gridCol w:w="2120"/>
        <w:gridCol w:w="2270"/>
      </w:tblGrid>
      <w:tr>
        <w:trPr/>
        <w:tc>
          <w:tcPr>
            <w:tcW w:w="188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w:t>
            </w:r>
          </w:p>
        </w:tc>
        <w:tc>
          <w:tcPr>
            <w:tcW w:w="1560"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利用者</w:t>
            </w:r>
          </w:p>
        </w:tc>
        <w:tc>
          <w:tcPr>
            <w:tcW w:w="6661"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項目名</w:t>
            </w:r>
          </w:p>
        </w:tc>
      </w:tr>
      <w:tr>
        <w:trPr/>
        <w:tc>
          <w:tcPr>
            <w:tcW w:w="8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b/>
                <w:b/>
                <w:sz w:val="18"/>
                <w:szCs w:val="18"/>
              </w:rPr>
            </w:pPr>
            <w:r>
              <w:rPr>
                <w:rFonts w:ascii="メイリオ" w:hAnsi="メイリオ"/>
                <w:b/>
                <w:kern w:val="2"/>
                <w:sz w:val="18"/>
                <w:szCs w:val="18"/>
                <w:lang w:val="en-US" w:eastAsia="ja-JP" w:bidi="ar-SA"/>
              </w:rPr>
              <w:t>画面</w:t>
            </w:r>
            <w:r>
              <w:rPr>
                <w:rFonts w:eastAsia="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画面名称</w:t>
            </w:r>
          </w:p>
        </w:tc>
        <w:tc>
          <w:tcPr>
            <w:tcW w:w="156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入力</w:t>
            </w:r>
          </w:p>
        </w:tc>
        <w:tc>
          <w:tcPr>
            <w:tcW w:w="212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出力</w:t>
            </w:r>
          </w:p>
        </w:tc>
        <w:tc>
          <w:tcPr>
            <w:tcW w:w="227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18"/>
                <w:lang w:val="en-US" w:eastAsia="ja-JP" w:bidi="ar-SA"/>
              </w:rPr>
            </w:pPr>
            <w:r>
              <w:rPr>
                <w:rFonts w:ascii="メイリオ" w:hAnsi="メイリオ"/>
                <w:b/>
                <w:kern w:val="2"/>
                <w:sz w:val="18"/>
                <w:szCs w:val="18"/>
                <w:lang w:val="en-US" w:eastAsia="ja-JP" w:bidi="ar-SA"/>
              </w:rPr>
              <w:t>操作</w:t>
            </w:r>
          </w:p>
        </w:tc>
      </w:tr>
      <w:tr>
        <w:trPr>
          <w:trHeight w:val="803"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6-4-1-3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w:t>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71"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12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登録されている会員情報を入力欄に表示</w:t>
            </w:r>
          </w:p>
        </w:tc>
        <w:tc>
          <w:tcPr>
            <w:tcW w:w="227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・確認</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802"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6-4-1-4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71"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12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27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818"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tabs>
                <w:tab w:val="clear" w:pos="840"/>
                <w:tab w:val="center" w:pos="386" w:leader="none"/>
              </w:tabs>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6-4-2-3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会員変更確認画面</w:t>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71"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・権限</w:t>
            </w:r>
          </w:p>
        </w:tc>
        <w:tc>
          <w:tcPr>
            <w:tcW w:w="227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・登録</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817"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tabs>
                <w:tab w:val="clear" w:pos="840"/>
                <w:tab w:val="center" w:pos="386" w:leader="none"/>
              </w:tabs>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6-4-2-4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71"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12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27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345"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6-4-3-3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会員変更完了画面</w:t>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71"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7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・会員詳細へ戻る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345"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6-4-3-4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71"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12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27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709" w:hRule="atLeast"/>
        </w:trPr>
        <w:tc>
          <w:tcPr>
            <w:tcW w:w="8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6-5-1-2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会員削除確認画面</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tc>
        <w:tc>
          <w:tcPr>
            <w:tcW w:w="227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・退会</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670" w:hRule="atLeast"/>
        </w:trPr>
        <w:tc>
          <w:tcPr>
            <w:tcW w:w="8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6-5-2-1</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会員削除完了画面</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非会員</w:t>
            </w:r>
          </w:p>
        </w:tc>
        <w:tc>
          <w:tcPr>
            <w:tcW w:w="22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7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・トップへ戻る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708"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6-5-1-3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会員削除確認画面</w:t>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71"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・メールアドレス</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・氏名</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・郵便番号</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・住所</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・電話番号</w:t>
            </w:r>
          </w:p>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・権限</w:t>
            </w:r>
          </w:p>
        </w:tc>
        <w:tc>
          <w:tcPr>
            <w:tcW w:w="227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・削除</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・戻る</w:t>
            </w:r>
            <w:r>
              <w:rPr>
                <w:rFonts w:eastAsia="メイリオ"/>
                <w:kern w:val="2"/>
                <w:sz w:val="18"/>
                <w:szCs w:val="18"/>
                <w:lang w:val="en-US" w:eastAsia="ja-JP" w:bidi="ar-SA"/>
              </w:rPr>
              <w:t>(</w:t>
            </w:r>
            <w:r>
              <w:rPr>
                <w:rFonts w:ascii="メイリオ" w:hAnsi="メイリオ"/>
                <w:kern w:val="2"/>
                <w:sz w:val="18"/>
                <w:szCs w:val="18"/>
                <w:lang w:val="en-US" w:eastAsia="ja-JP" w:bidi="ar-SA"/>
              </w:rPr>
              <w:t>ボタン</w:t>
            </w:r>
            <w:r>
              <w:rPr>
                <w:rFonts w:eastAsia="メイリオ"/>
                <w:kern w:val="2"/>
                <w:sz w:val="18"/>
                <w:szCs w:val="18"/>
                <w:lang w:val="en-US" w:eastAsia="ja-JP" w:bidi="ar-SA"/>
              </w:rPr>
              <w:t>)</w:t>
            </w:r>
          </w:p>
        </w:tc>
      </w:tr>
      <w:tr>
        <w:trPr>
          <w:trHeight w:val="960"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6-5-1-4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71"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12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2270"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480"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6-5-2-3</w:t>
            </w:r>
          </w:p>
        </w:tc>
        <w:tc>
          <w:tcPr>
            <w:tcW w:w="99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会員削除完了画面</w:t>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運用管理者</w:t>
            </w:r>
          </w:p>
        </w:tc>
        <w:tc>
          <w:tcPr>
            <w:tcW w:w="2271"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・完了メッセージ</w:t>
            </w:r>
          </w:p>
        </w:tc>
        <w:tc>
          <w:tcPr>
            <w:tcW w:w="2270"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sz w:val="18"/>
                <w:szCs w:val="18"/>
              </w:rPr>
            </w:pPr>
            <w:r>
              <w:rPr>
                <w:rFonts w:ascii="メイリオ" w:hAnsi="メイリオ"/>
                <w:kern w:val="2"/>
                <w:sz w:val="18"/>
                <w:szCs w:val="18"/>
                <w:lang w:val="en-US" w:eastAsia="ja-JP" w:bidi="ar-SA"/>
              </w:rPr>
              <w:t>・会員一覧へ戻る</w:t>
            </w:r>
            <w:r>
              <w:rPr>
                <w:rFonts w:eastAsia="メイリオ"/>
                <w:kern w:val="2"/>
                <w:sz w:val="18"/>
                <w:szCs w:val="18"/>
                <w:lang w:val="en-US" w:eastAsia="ja-JP" w:bidi="ar-SA"/>
              </w:rPr>
              <w:t>(</w:t>
            </w:r>
            <w:r>
              <w:rPr>
                <w:rFonts w:ascii="メイリオ" w:hAnsi="メイリオ"/>
                <w:kern w:val="2"/>
                <w:sz w:val="18"/>
                <w:szCs w:val="18"/>
                <w:lang w:val="en-US" w:eastAsia="ja-JP" w:bidi="ar-SA"/>
              </w:rPr>
              <w:t>リンク</w:t>
            </w:r>
            <w:r>
              <w:rPr>
                <w:rFonts w:eastAsia="メイリオ"/>
                <w:kern w:val="2"/>
                <w:sz w:val="18"/>
                <w:szCs w:val="18"/>
                <w:lang w:val="en-US" w:eastAsia="ja-JP" w:bidi="ar-SA"/>
              </w:rPr>
              <w:t>)</w:t>
            </w:r>
          </w:p>
        </w:tc>
      </w:tr>
      <w:tr>
        <w:trPr>
          <w:trHeight w:val="480" w:hRule="atLeast"/>
        </w:trPr>
        <w:tc>
          <w:tcPr>
            <w:tcW w:w="8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6-5-2-4</w:t>
            </w:r>
          </w:p>
        </w:tc>
        <w:tc>
          <w:tcPr>
            <w:tcW w:w="99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156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システム管理者</w:t>
            </w:r>
          </w:p>
        </w:tc>
        <w:tc>
          <w:tcPr>
            <w:tcW w:w="227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12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27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480" w:hRule="atLeast"/>
        </w:trPr>
        <w:tc>
          <w:tcPr>
            <w:tcW w:w="897"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center"/>
              <w:rPr>
                <w:rFonts w:eastAsia="メイリオ" w:cs="メイリオ"/>
                <w:kern w:val="2"/>
                <w:sz w:val="21"/>
                <w:szCs w:val="21"/>
                <w:lang w:val="en-US" w:eastAsia="ja-JP" w:bidi="ar-SA"/>
              </w:rPr>
            </w:pPr>
            <w:r>
              <w:rPr>
                <w:rFonts w:eastAsia="メイリオ" w:cs="メイリオ"/>
                <w:kern w:val="2"/>
                <w:sz w:val="21"/>
                <w:szCs w:val="21"/>
                <w:lang w:val="en-US" w:eastAsia="ja-JP" w:bidi="ar-SA"/>
              </w:rPr>
              <w:t>7-1-1-2</w:t>
            </w:r>
          </w:p>
        </w:tc>
        <w:tc>
          <w:tcPr>
            <w:tcW w:w="99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sz w:val="18"/>
                <w:szCs w:val="18"/>
              </w:rPr>
            </w:pPr>
            <w:r>
              <w:rPr>
                <w:rFonts w:ascii="メイリオ" w:hAnsi="メイリオ" w:cs="メイリオ"/>
                <w:kern w:val="2"/>
                <w:sz w:val="18"/>
                <w:szCs w:val="18"/>
                <w:lang w:val="en-US" w:eastAsia="ja-JP" w:bidi="ar-SA"/>
              </w:rPr>
              <w:t>買い物か ご画面</w:t>
            </w:r>
            <w:r>
              <w:rPr>
                <w:b w:val="false"/>
                <w:i w:val="false"/>
                <w:caps w:val="false"/>
                <w:smallCaps w:val="false"/>
                <w:color w:val="1D1C1D"/>
                <w:spacing w:val="0"/>
                <w:sz w:val="18"/>
                <w:szCs w:val="18"/>
              </w:rPr>
              <w:t>（関連商品表示）</w:t>
            </w:r>
            <w:r>
              <w:rPr>
                <w:sz w:val="18"/>
                <w:szCs w:val="18"/>
              </w:rPr>
              <w:t xml:space="preserve"> </w:t>
            </w:r>
          </w:p>
        </w:tc>
        <w:tc>
          <w:tcPr>
            <w:tcW w:w="156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一般会員</w:t>
            </w:r>
          </w:p>
        </w:tc>
        <w:tc>
          <w:tcPr>
            <w:tcW w:w="2271" w:type="dxa"/>
            <w:vMerge w:val="restart"/>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eastAsia="メイリオ"/>
                <w:kern w:val="2"/>
                <w:sz w:val="18"/>
                <w:szCs w:val="18"/>
                <w:lang w:val="en-US" w:eastAsia="ja-JP" w:bidi="ar-SA"/>
              </w:rPr>
            </w:pPr>
            <w:r>
              <w:rPr>
                <w:rFonts w:eastAsia="メイリオ"/>
                <w:kern w:val="2"/>
                <w:sz w:val="18"/>
                <w:szCs w:val="18"/>
                <w:lang w:val="en-US" w:eastAsia="ja-JP" w:bidi="ar-SA"/>
              </w:rPr>
              <w:t>-</w:t>
            </w:r>
          </w:p>
        </w:tc>
        <w:tc>
          <w:tcPr>
            <w:tcW w:w="212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sz w:val="18"/>
                <w:szCs w:val="18"/>
              </w:rPr>
            </w:pPr>
            <w:r>
              <w:rPr>
                <w:rFonts w:ascii="メイリオ" w:hAnsi="メイリオ"/>
                <w:kern w:val="2"/>
                <w:sz w:val="18"/>
                <w:szCs w:val="18"/>
                <w:lang w:val="en-US" w:eastAsia="ja-JP" w:bidi="ar-SA"/>
              </w:rPr>
              <w:t>・</w:t>
            </w:r>
            <w:r>
              <w:rPr>
                <w:rFonts w:eastAsia="メイリオ"/>
                <w:kern w:val="2"/>
                <w:sz w:val="18"/>
                <w:szCs w:val="18"/>
                <w:lang w:val="en-US" w:eastAsia="ja-JP" w:bidi="ar-SA"/>
              </w:rPr>
              <w:t xml:space="preserve">ID </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・商品名 </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・価格 </w:t>
            </w:r>
          </w:p>
          <w:p>
            <w:pPr>
              <w:pStyle w:val="Normal"/>
              <w:widowControl w:val="false"/>
              <w:suppressAutoHyphens w:val="true"/>
              <w:spacing w:before="0" w:after="0"/>
              <w:ind w:start="0" w:end="0" w:hanging="0"/>
              <w:rPr>
                <w:rFonts w:ascii="メイリオ" w:hAnsi="メイリオ"/>
                <w:kern w:val="2"/>
                <w:sz w:val="18"/>
                <w:szCs w:val="18"/>
                <w:lang w:val="en-US" w:eastAsia="ja-JP" w:bidi="ar-SA"/>
              </w:rPr>
            </w:pPr>
            <w:r>
              <w:rPr>
                <w:rFonts w:ascii="メイリオ" w:hAnsi="メイリオ"/>
                <w:kern w:val="2"/>
                <w:sz w:val="18"/>
                <w:szCs w:val="18"/>
                <w:lang w:val="en-US" w:eastAsia="ja-JP" w:bidi="ar-SA"/>
              </w:rPr>
              <w:t xml:space="preserve">・カテゴリ </w:t>
            </w:r>
          </w:p>
        </w:tc>
        <w:tc>
          <w:tcPr>
            <w:tcW w:w="2270" w:type="dxa"/>
            <w:vMerge w:val="restart"/>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rFonts w:ascii="メイリオ" w:hAnsi="メイリオ"/>
                <w:kern w:val="2"/>
                <w:sz w:val="18"/>
                <w:szCs w:val="18"/>
                <w:lang w:val="en-US" w:eastAsia="ja-JP" w:bidi="ar-SA"/>
              </w:rPr>
            </w:pPr>
            <w:r>
              <w:rPr>
                <w:rFonts w:ascii="メイリオ" w:hAnsi="メイリオ"/>
                <w:kern w:val="2"/>
                <w:sz w:val="18"/>
                <w:szCs w:val="18"/>
                <w:lang w:val="en-US" w:eastAsia="ja-JP" w:bidi="ar-SA"/>
              </w:rPr>
              <w:t>・商品リンク</w:t>
            </w:r>
          </w:p>
        </w:tc>
      </w:tr>
      <w:tr>
        <w:trPr>
          <w:trHeight w:val="480" w:hRule="atLeast"/>
        </w:trPr>
        <w:tc>
          <w:tcPr>
            <w:tcW w:w="897"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center"/>
              <w:rPr>
                <w:rFonts w:ascii="メイリオ" w:hAnsi="メイリオ" w:eastAsia="メイリオ" w:cs="メイリオ"/>
                <w:sz w:val="18"/>
                <w:szCs w:val="18"/>
              </w:rPr>
            </w:pPr>
            <w:r>
              <w:rPr>
                <w:rFonts w:eastAsia="メイリオ" w:cs="メイリオ"/>
                <w:sz w:val="18"/>
                <w:szCs w:val="18"/>
              </w:rPr>
            </w:r>
          </w:p>
        </w:tc>
        <w:tc>
          <w:tcPr>
            <w:tcW w:w="99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rFonts w:ascii="メイリオ" w:hAnsi="メイリオ" w:eastAsia="メイリオ" w:cs="メイリオ"/>
                <w:kern w:val="2"/>
                <w:sz w:val="18"/>
                <w:szCs w:val="18"/>
                <w:lang w:val="en-US" w:eastAsia="ja-JP" w:bidi="ar-SA"/>
              </w:rPr>
            </w:pPr>
            <w:r>
              <w:rPr>
                <w:rFonts w:eastAsia="メイリオ" w:cs="メイリオ"/>
                <w:kern w:val="2"/>
                <w:sz w:val="18"/>
                <w:szCs w:val="18"/>
                <w:lang w:val="en-US" w:eastAsia="ja-JP" w:bidi="ar-SA"/>
              </w:rPr>
            </w:r>
          </w:p>
        </w:tc>
        <w:tc>
          <w:tcPr>
            <w:tcW w:w="156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rFonts w:ascii="メイリオ" w:hAnsi="メイリオ" w:eastAsia="メイリオ"/>
                <w:kern w:val="2"/>
                <w:sz w:val="18"/>
                <w:szCs w:val="18"/>
                <w:lang w:val="en-US" w:eastAsia="ja-JP" w:bidi="ar-SA"/>
              </w:rPr>
            </w:pPr>
            <w:r>
              <w:rPr>
                <w:rFonts w:eastAsia="メイリオ"/>
                <w:kern w:val="2"/>
                <w:sz w:val="18"/>
                <w:szCs w:val="18"/>
                <w:lang w:val="en-US" w:eastAsia="ja-JP" w:bidi="ar-SA"/>
              </w:rPr>
            </w:r>
          </w:p>
        </w:tc>
        <w:tc>
          <w:tcPr>
            <w:tcW w:w="2271" w:type="dxa"/>
            <w:vMerge w:val="continue"/>
            <w:tcBorders>
              <w:top w:val="single" w:sz="4" w:space="0" w:color="B6DDE8"/>
              <w:start w:val="single" w:sz="4" w:space="0" w:color="B6DDE8"/>
              <w:bottom w:val="single" w:sz="4" w:space="0" w:color="B6DDE8"/>
              <w:end w:val="single" w:sz="4" w:space="0" w:color="B6DDE8"/>
            </w:tcBorders>
            <w:shd w:fill="4BACC6" w:val="clear"/>
          </w:tcPr>
          <w:p>
            <w:pPr>
              <w:pStyle w:val="Normal"/>
              <w:rPr/>
            </w:pPr>
            <w:r>
              <w:rPr/>
            </w:r>
          </w:p>
        </w:tc>
        <w:tc>
          <w:tcPr>
            <w:tcW w:w="212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eastAsia="メイリオ"/>
                <w:kern w:val="2"/>
                <w:sz w:val="18"/>
                <w:szCs w:val="18"/>
                <w:lang w:val="en-US" w:eastAsia="ja-JP" w:bidi="ar-SA"/>
              </w:rPr>
            </w:pPr>
            <w:r>
              <w:rPr>
                <w:rFonts w:eastAsia="メイリオ"/>
                <w:kern w:val="2"/>
                <w:sz w:val="18"/>
                <w:szCs w:val="18"/>
                <w:lang w:val="en-US" w:eastAsia="ja-JP" w:bidi="ar-SA"/>
              </w:rPr>
            </w:r>
          </w:p>
        </w:tc>
        <w:tc>
          <w:tcPr>
            <w:tcW w:w="2270" w:type="dxa"/>
            <w:vMerge w:val="continue"/>
            <w:tcBorders>
              <w:top w:val="single" w:sz="4" w:space="0" w:color="B6DDE8"/>
              <w:start w:val="single" w:sz="4" w:space="0" w:color="B6DDE8"/>
              <w:bottom w:val="single" w:sz="4" w:space="0" w:color="B6DDE8"/>
              <w:end w:val="single" w:sz="4" w:space="0" w:color="B6DDE8"/>
            </w:tcBorders>
            <w:shd w:fill="4BACC6" w:val="clear"/>
          </w:tcPr>
          <w:p>
            <w:pPr>
              <w:pStyle w:val="Normal"/>
              <w:rPr/>
            </w:pPr>
            <w:r>
              <w:rPr/>
            </w:r>
          </w:p>
        </w:tc>
      </w:tr>
    </w:tbl>
    <w:p>
      <w:pPr>
        <w:pStyle w:val="Normal"/>
        <w:widowControl/>
        <w:spacing w:lineRule="auto" w:line="240"/>
        <w:ind w:start="0" w:end="0" w:hanging="0"/>
        <w:jc w:val="start"/>
        <w:rPr/>
      </w:pPr>
      <w:r>
        <w:rPr/>
        <w:t>※▲</w:t>
      </w:r>
      <w:r>
        <w:rPr/>
        <w:t>オリジナル機能の追記すること</w:t>
      </w:r>
      <w:r>
        <w:br w:type="page"/>
      </w:r>
    </w:p>
    <w:p>
      <w:pPr>
        <w:pStyle w:val="1"/>
        <w:spacing w:before="180" w:after="180"/>
        <w:rPr/>
      </w:pPr>
      <w:bookmarkStart w:id="11" w:name="_Toc33809860"/>
      <w:r>
        <w:rPr/>
        <w:t>通販システムの機能概要</w:t>
      </w:r>
      <w:bookmarkEnd w:id="11"/>
    </w:p>
    <w:p>
      <w:pPr>
        <w:pStyle w:val="2"/>
        <w:spacing w:before="0" w:after="180"/>
        <w:ind w:start="284" w:end="0" w:hanging="0"/>
        <w:rPr/>
      </w:pPr>
      <w:bookmarkStart w:id="12" w:name="_Toc33809861"/>
      <w:r>
        <w:rPr/>
        <w:t>機能概要の記載内容</w:t>
      </w:r>
      <w:bookmarkEnd w:id="12"/>
    </w:p>
    <w:p>
      <w:pPr>
        <w:pStyle w:val="Normal"/>
        <w:ind w:start="840" w:end="0" w:hanging="414"/>
        <w:rPr/>
      </w:pPr>
      <w:r>
        <w:rPr/>
        <w:t>・以下の内容を機能概要に記載する。</w:t>
      </w:r>
    </w:p>
    <w:p>
      <w:pPr>
        <w:pStyle w:val="Normal"/>
        <w:ind w:start="840" w:end="0" w:hanging="0"/>
        <w:rPr/>
      </w:pPr>
      <w:r>
        <w:rPr/>
        <w:t xml:space="preserve">機能名：要件定義書 </w:t>
      </w:r>
      <w:r>
        <w:rPr/>
        <w:t>3-2</w:t>
      </w:r>
      <w:r>
        <w:rPr/>
        <w:t>機能一覧に記載した名称</w:t>
      </w:r>
    </w:p>
    <w:p>
      <w:pPr>
        <w:pStyle w:val="Normal"/>
        <w:ind w:start="840" w:end="0" w:hanging="0"/>
        <w:rPr/>
      </w:pPr>
      <w:r>
        <w:rPr/>
        <w:t>内容：機能を実現するために必要なことを示す</w:t>
      </w:r>
    </w:p>
    <w:p>
      <w:pPr>
        <w:pStyle w:val="Normal"/>
        <w:ind w:start="840" w:end="0" w:hanging="0"/>
        <w:rPr/>
      </w:pPr>
      <w:r>
        <w:rPr/>
        <w:t>画面名：機能に関連する画面</w:t>
      </w:r>
      <w:r>
        <w:rPr/>
        <w:t>ID</w:t>
      </w:r>
      <w:r>
        <w:rPr/>
        <w:t>と画面名</w:t>
      </w:r>
    </w:p>
    <w:p>
      <w:pPr>
        <w:pStyle w:val="Normal"/>
        <w:ind w:start="840" w:end="0" w:hanging="0"/>
        <w:rPr/>
      </w:pPr>
      <w:r>
        <w:rPr/>
        <w:t>利用者：機能を利用できる利用者</w:t>
      </w:r>
    </w:p>
    <w:p>
      <w:pPr>
        <w:pStyle w:val="Normal"/>
        <w:ind w:start="840" w:end="0" w:hanging="315"/>
        <w:rPr>
          <w:rFonts w:ascii="メイリオ" w:hAnsi="メイリオ" w:cs="メイリオ"/>
        </w:rPr>
      </w:pPr>
      <w:r>
        <w:rPr>
          <w:rFonts w:ascii="メイリオ" w:hAnsi="メイリオ" w:cs="メイリオ"/>
        </w:rPr>
        <w:t>・内容については、下記の点を記載する。</w:t>
      </w:r>
    </w:p>
    <w:p>
      <w:pPr>
        <w:pStyle w:val="Normal"/>
        <w:ind w:start="840" w:end="0" w:hanging="315"/>
        <w:rPr>
          <w:rFonts w:ascii="メイリオ" w:hAnsi="メイリオ" w:cs="メイリオ"/>
        </w:rPr>
      </w:pPr>
      <w:r>
        <w:rPr>
          <w:rFonts w:ascii="メイリオ" w:hAnsi="メイリオ" w:cs="メイリオ"/>
        </w:rPr>
        <w:t xml:space="preserve">   </w:t>
      </w:r>
      <w:r>
        <w:rPr>
          <w:rFonts w:ascii="メイリオ" w:hAnsi="メイリオ" w:cs="メイリオ"/>
        </w:rPr>
        <w:t>＜利用タイミング＞機能が動作するきっかけとなる利用者の操作</w:t>
      </w:r>
    </w:p>
    <w:p>
      <w:pPr>
        <w:pStyle w:val="Normal"/>
        <w:ind w:start="840" w:end="0" w:hanging="315"/>
        <w:rPr>
          <w:rFonts w:ascii="メイリオ" w:hAnsi="メイリオ" w:cs="メイリオ"/>
        </w:rPr>
      </w:pPr>
      <w:r>
        <w:rPr>
          <w:rFonts w:ascii="メイリオ" w:hAnsi="メイリオ" w:cs="メイリオ"/>
        </w:rPr>
        <w:t xml:space="preserve">   </w:t>
      </w:r>
      <w:r>
        <w:rPr>
          <w:rFonts w:ascii="メイリオ" w:hAnsi="メイリオ" w:cs="メイリオ"/>
        </w:rPr>
        <w:t>＜処理内容＞システム内の処理と条件、処理に必要な利用者の操作</w:t>
      </w:r>
    </w:p>
    <w:p>
      <w:pPr>
        <w:pStyle w:val="Normal"/>
        <w:ind w:start="840" w:end="0" w:hanging="315"/>
        <w:rPr>
          <w:rFonts w:ascii="メイリオ" w:hAnsi="メイリオ" w:cs="メイリオ"/>
        </w:rPr>
      </w:pPr>
      <w:r>
        <w:rPr>
          <w:rFonts w:ascii="メイリオ" w:hAnsi="メイリオ" w:cs="メイリオ"/>
        </w:rPr>
        <w:t>・機能一覧内の「メッセージを表示する」に該当する内容は、メッセージ一覧に記載する。</w:t>
      </w:r>
    </w:p>
    <w:p>
      <w:pPr>
        <w:pStyle w:val="Normal"/>
        <w:ind w:start="840" w:end="0" w:hanging="315"/>
        <w:rPr>
          <w:rFonts w:ascii="メイリオ" w:hAnsi="メイリオ" w:eastAsia="メイリオ" w:cs="メイリオ"/>
        </w:rPr>
      </w:pPr>
      <w:r>
        <w:rPr>
          <w:rFonts w:eastAsia="メイリオ" w:cs="メイリオ"/>
        </w:rPr>
      </w:r>
    </w:p>
    <w:p>
      <w:pPr>
        <w:pStyle w:val="2"/>
        <w:spacing w:before="0" w:after="180"/>
        <w:ind w:start="284" w:end="0" w:hanging="0"/>
        <w:rPr/>
      </w:pPr>
      <w:bookmarkStart w:id="13" w:name="_Toc33809862"/>
      <w:r>
        <w:rPr/>
        <w:t>機能一覧 ★</w:t>
      </w:r>
      <w:bookmarkEnd w:id="13"/>
      <w:r>
        <w:rPr/>
        <w:t>（※水色の欄には追記が必要）</w:t>
      </w:r>
    </w:p>
    <w:tbl>
      <w:tblPr>
        <w:tblW w:w="10485" w:type="dxa"/>
        <w:jc w:val="start"/>
        <w:tblInd w:w="0" w:type="dxa"/>
        <w:tblLayout w:type="fixed"/>
        <w:tblCellMar>
          <w:top w:w="0" w:type="dxa"/>
          <w:start w:w="108" w:type="dxa"/>
          <w:bottom w:w="0" w:type="dxa"/>
          <w:end w:w="108" w:type="dxa"/>
        </w:tblCellMar>
      </w:tblPr>
      <w:tblGrid>
        <w:gridCol w:w="358"/>
        <w:gridCol w:w="488"/>
        <w:gridCol w:w="283"/>
        <w:gridCol w:w="567"/>
        <w:gridCol w:w="5817"/>
        <w:gridCol w:w="992"/>
        <w:gridCol w:w="995"/>
        <w:gridCol w:w="985"/>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7"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7"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7"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881" w:hRule="atLeast"/>
          <w:cantSplit w:val="true"/>
        </w:trPr>
        <w:tc>
          <w:tcPr>
            <w:tcW w:w="35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1</w:t>
            </w:r>
          </w:p>
          <w:p>
            <w:pPr>
              <w:pStyle w:val="Normal"/>
              <w:widowControl w:val="false"/>
              <w:suppressAutoHyphens w:val="true"/>
              <w:spacing w:before="0" w:after="0"/>
              <w:ind w:start="84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1</w:t>
            </w:r>
          </w:p>
        </w:tc>
        <w:tc>
          <w:tcPr>
            <w:tcW w:w="488"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汎用</w:t>
            </w:r>
          </w:p>
          <w:p>
            <w:pPr>
              <w:pStyle w:val="Normal"/>
              <w:widowControl w:val="false"/>
              <w:suppressAutoHyphens w:val="true"/>
              <w:spacing w:before="0" w:after="0"/>
              <w:ind w:start="840"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汎用</w:t>
            </w:r>
          </w:p>
        </w:tc>
        <w:tc>
          <w:tcPr>
            <w:tcW w:w="28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567"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w:t>
            </w:r>
          </w:p>
        </w:tc>
        <w:tc>
          <w:tcPr>
            <w:tcW w:w="581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・ヘッダ「ログイン」クリック時</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・画面表示→利用者の操作→システム内の処理→画面表示という順で行う</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・ログイン画面の表示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・メールアドレスおよびパスワードを入力し、「ログイン」ボタンをクリック</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・利用者の操作により入力された値の受け取り</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・入力された値の形式チェック</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・ログイン認証処理の実施</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・ログイン認証処理：あらかじめ登録された利用者情報との一致確認</w:t>
            </w:r>
          </w:p>
          <w:p>
            <w:pPr>
              <w:pStyle w:val="ListParagraph"/>
              <w:widowControl w:val="false"/>
              <w:suppressAutoHyphens w:val="true"/>
              <w:spacing w:before="0" w:after="0"/>
              <w:ind w:start="-4" w:end="0" w:firstLine="36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一致した場合：成功   一致しなかった場合：失敗</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・ログイン認証処理の結果に応じて、メインコンテンツに表示</w:t>
            </w:r>
          </w:p>
          <w:p>
            <w:pPr>
              <w:pStyle w:val="Normal"/>
              <w:widowControl w:val="false"/>
              <w:suppressAutoHyphens w:val="true"/>
              <w:spacing w:before="0" w:after="0"/>
              <w:ind w:start="0" w:end="0" w:firstLine="18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成功時：・利用者の種別に応じた画面へ遷移する</w:t>
            </w:r>
          </w:p>
          <w:p>
            <w:pPr>
              <w:pStyle w:val="ListParagraph"/>
              <w:widowControl w:val="false"/>
              <w:suppressAutoHyphens w:val="true"/>
              <w:spacing w:before="0" w:after="0"/>
              <w:ind w:start="-4" w:end="0" w:firstLine="54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一般会員：トップ画面</w:t>
            </w:r>
          </w:p>
          <w:p>
            <w:pPr>
              <w:pStyle w:val="ListParagraph"/>
              <w:widowControl w:val="false"/>
              <w:suppressAutoHyphens w:val="true"/>
              <w:spacing w:before="0" w:after="0"/>
              <w:ind w:start="-4" w:end="0" w:firstLine="126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運用管理者・システム管理者：管理者メニュー</w:t>
            </w:r>
          </w:p>
          <w:p>
            <w:pPr>
              <w:pStyle w:val="Normal"/>
              <w:widowControl w:val="false"/>
              <w:suppressAutoHyphens w:val="true"/>
              <w:spacing w:before="0" w:after="0"/>
              <w:ind w:start="0" w:end="0" w:firstLine="90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・認証した利用者の情報をシステム内で保持</w:t>
            </w:r>
          </w:p>
          <w:p>
            <w:pPr>
              <w:pStyle w:val="Normal"/>
              <w:widowControl w:val="false"/>
              <w:suppressAutoHyphens w:val="true"/>
              <w:spacing w:before="0" w:after="0"/>
              <w:ind w:start="0" w:end="0" w:firstLine="900"/>
              <w:rPr>
                <w:rFonts w:cs="メイリオ"/>
                <w:sz w:val="18"/>
                <w:szCs w:val="18"/>
              </w:rPr>
            </w:pPr>
            <w:r>
              <w:rPr>
                <w:rFonts w:ascii="メイリオ" w:hAnsi="メイリオ" w:cs="メイリオ"/>
                <w:kern w:val="2"/>
                <w:sz w:val="18"/>
                <w:szCs w:val="18"/>
                <w:lang w:val="en-US" w:eastAsia="ja-JP" w:bidi="ar-SA"/>
              </w:rPr>
              <w:t>・ヘッダ部分をログイン状態に変更</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利用者氏名を表示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firstLine="18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失敗時：・ログイン画面にメッセージを表示</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・メールアドレス欄は、入力値を保持</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1-1-1-1</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ログイン画面</w:t>
            </w:r>
          </w:p>
        </w:tc>
        <w:tc>
          <w:tcPr>
            <w:tcW w:w="98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bl>
    <w:p>
      <w:pPr>
        <w:pStyle w:val="Normal"/>
        <w:widowControl/>
        <w:spacing w:lineRule="auto" w:line="240"/>
        <w:ind w:start="0" w:end="0" w:hanging="0"/>
        <w:jc w:val="start"/>
        <w:rPr/>
      </w:pPr>
      <w:r>
        <w:rPr/>
      </w:r>
      <w:r>
        <w:br w:type="page"/>
      </w:r>
    </w:p>
    <w:p>
      <w:pPr>
        <w:pStyle w:val="Normal"/>
        <w:widowControl/>
        <w:spacing w:lineRule="auto" w:line="240"/>
        <w:ind w:start="0" w:end="-368"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r>
        <w:rPr>
          <w:sz w:val="20"/>
        </w:rPr>
        <w:t xml:space="preserve"> </w:t>
      </w:r>
    </w:p>
    <w:tbl>
      <w:tblPr>
        <w:tblW w:w="10490" w:type="dxa"/>
        <w:jc w:val="start"/>
        <w:tblInd w:w="-5" w:type="dxa"/>
        <w:tblLayout w:type="fixed"/>
        <w:tblCellMar>
          <w:top w:w="0" w:type="dxa"/>
          <w:start w:w="108" w:type="dxa"/>
          <w:bottom w:w="0" w:type="dxa"/>
          <w:end w:w="108" w:type="dxa"/>
        </w:tblCellMar>
      </w:tblPr>
      <w:tblGrid>
        <w:gridCol w:w="284"/>
        <w:gridCol w:w="563"/>
        <w:gridCol w:w="282"/>
        <w:gridCol w:w="572"/>
        <w:gridCol w:w="5819"/>
        <w:gridCol w:w="994"/>
        <w:gridCol w:w="993"/>
        <w:gridCol w:w="983"/>
      </w:tblGrid>
      <w:tr>
        <w:trPr>
          <w:trHeight w:val="308" w:hRule="atLeast"/>
        </w:trPr>
        <w:tc>
          <w:tcPr>
            <w:tcW w:w="1701"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概要</w:t>
            </w:r>
          </w:p>
        </w:tc>
        <w:tc>
          <w:tcPr>
            <w:tcW w:w="1987"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3"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421" w:end="0" w:hanging="387"/>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7"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4"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440" w:hRule="atLeast"/>
        </w:trPr>
        <w:tc>
          <w:tcPr>
            <w:tcW w:w="284"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1</w:t>
            </w:r>
          </w:p>
          <w:p>
            <w:pPr>
              <w:pStyle w:val="Normal"/>
              <w:widowControl w:val="false"/>
              <w:suppressAutoHyphens w:val="true"/>
              <w:spacing w:before="0" w:after="0"/>
              <w:ind w:start="840" w:end="0" w:hanging="0"/>
              <w:jc w:val="center"/>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1</w:t>
            </w:r>
          </w:p>
        </w:tc>
        <w:tc>
          <w:tcPr>
            <w:tcW w:w="563"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汎用</w:t>
            </w:r>
          </w:p>
        </w:tc>
        <w:tc>
          <w:tcPr>
            <w:tcW w:w="2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tc>
        <w:tc>
          <w:tcPr>
            <w:tcW w:w="572"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ログアウト</w:t>
            </w:r>
          </w:p>
        </w:tc>
        <w:tc>
          <w:tcPr>
            <w:tcW w:w="5819" w:type="dxa"/>
            <w:tcBorders>
              <w:top w:val="single" w:sz="4" w:space="0" w:color="B6DDE8"/>
              <w:start w:val="single" w:sz="4" w:space="0" w:color="B6DDE8"/>
              <w:bottom w:val="single" w:sz="4" w:space="0" w:color="B6DDE8"/>
              <w:end w:val="single" w:sz="4" w:space="0" w:color="B6DDE8"/>
            </w:tcBorders>
          </w:tcPr>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・ヘッダ「ログアウト」クリック時</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・システム内処理→画面表示の順で行う</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・認証した利用者の情報の破棄</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・一般会員の場合、買い物かごに関する情報の破棄</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・トップ画面を表示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・ヘッダの表示を未ログイン状態に変更</w:t>
            </w:r>
          </w:p>
        </w:tc>
        <w:tc>
          <w:tcPr>
            <w:tcW w:w="99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w:t>
            </w:r>
          </w:p>
        </w:tc>
        <w:tc>
          <w:tcPr>
            <w:tcW w:w="98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tabs>
                <w:tab w:val="clear" w:pos="840"/>
                <w:tab w:val="left" w:pos="1183" w:leader="none"/>
              </w:tabs>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440" w:hRule="atLeast"/>
        </w:trPr>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3"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572"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管理者メニュー</w:t>
            </w:r>
          </w:p>
        </w:tc>
        <w:tc>
          <w:tcPr>
            <w:tcW w:w="5819"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&lt;</w:t>
            </w: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・運用管理者、システム管理者でのログイン時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・運用管理者、システム管理者を識別し、利用者に応じたメニュー画面の表示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・運用管理者のメニュー：</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商品一覧、カテゴリ一覧、注文一覧、会員一覧</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・システム管理者のメニュー：</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会員一覧</w:t>
            </w:r>
          </w:p>
        </w:tc>
        <w:tc>
          <w:tcPr>
            <w:tcW w:w="99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1-3-1-3</w:t>
            </w:r>
          </w:p>
          <w:p>
            <w:pPr>
              <w:pStyle w:val="Normal"/>
              <w:widowControl w:val="false"/>
              <w:suppressAutoHyphens w:val="true"/>
              <w:spacing w:before="0" w:after="0"/>
              <w:ind w:start="0" w:end="0" w:hanging="0"/>
              <w:jc w:val="center"/>
              <w:rPr>
                <w:rFonts w:ascii="メイリオ" w:hAnsi="メイリオ" w:eastAsia="メイリオ" w:cs="メイリオ"/>
                <w:b/>
                <w:b/>
                <w:sz w:val="18"/>
                <w:szCs w:val="18"/>
              </w:rPr>
            </w:pPr>
            <w:r>
              <w:rPr>
                <w:rFonts w:eastAsia="メイリオ" w:cs="メイリオ"/>
                <w:b/>
                <w:sz w:val="18"/>
                <w:szCs w:val="18"/>
              </w:rPr>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w:t>
            </w:r>
          </w:p>
        </w:tc>
        <w:tc>
          <w:tcPr>
            <w:tcW w:w="98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tabs>
                <w:tab w:val="clear" w:pos="840"/>
                <w:tab w:val="left" w:pos="1183" w:leader="none"/>
              </w:tabs>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32" w:end="0" w:hanging="32"/>
              <w:rPr>
                <w:rFonts w:ascii="メイリオ" w:hAnsi="メイリオ" w:eastAsia="メイリオ" w:cs="メイリオ"/>
                <w:sz w:val="18"/>
                <w:szCs w:val="18"/>
              </w:rPr>
            </w:pPr>
            <w:r>
              <w:rPr>
                <w:rFonts w:eastAsia="メイリオ" w:cs="メイリオ"/>
                <w:sz w:val="18"/>
                <w:szCs w:val="18"/>
              </w:rPr>
            </w:r>
          </w:p>
        </w:tc>
      </w:tr>
      <w:tr>
        <w:trPr>
          <w:trHeight w:val="1108" w:hRule="atLeast"/>
        </w:trPr>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3"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72"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9"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99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eastAsia="メイリオ" w:cs="メイリオ"/>
                <w:kern w:val="2"/>
                <w:sz w:val="18"/>
                <w:szCs w:val="18"/>
                <w:lang w:val="en-US" w:eastAsia="ja-JP" w:bidi="ar-SA"/>
              </w:rPr>
            </w:pPr>
            <w:r>
              <w:rPr>
                <w:rFonts w:eastAsia="メイリオ" w:cs="メイリオ"/>
                <w:kern w:val="2"/>
                <w:sz w:val="18"/>
                <w:szCs w:val="18"/>
                <w:lang w:val="en-US" w:eastAsia="ja-JP" w:bidi="ar-SA"/>
              </w:rPr>
              <w:t>1-3-1-4</w:t>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center"/>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w:t>
            </w:r>
          </w:p>
        </w:tc>
        <w:tc>
          <w:tcPr>
            <w:tcW w:w="98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32" w:end="0" w:hanging="3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p>
            <w:pPr>
              <w:pStyle w:val="Normal"/>
              <w:widowControl w:val="false"/>
              <w:tabs>
                <w:tab w:val="clear" w:pos="840"/>
                <w:tab w:val="left" w:pos="1183" w:leader="none"/>
              </w:tabs>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r>
        <w:trPr>
          <w:trHeight w:val="1277" w:hRule="atLeast"/>
        </w:trPr>
        <w:tc>
          <w:tcPr>
            <w:tcW w:w="284"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p>
            <w:pPr>
              <w:pStyle w:val="Normal"/>
              <w:widowControl w:val="false"/>
              <w:suppressAutoHyphens w:val="true"/>
              <w:spacing w:before="0" w:after="0"/>
              <w:ind w:start="0" w:end="0" w:hanging="0"/>
              <w:rPr>
                <w:rFonts w:ascii="メイリオ" w:hAnsi="メイリオ" w:eastAsia="メイリオ" w:cs="メイリオ"/>
                <w:b/>
                <w:b/>
                <w:bCs/>
                <w:sz w:val="18"/>
                <w:szCs w:val="18"/>
              </w:rPr>
            </w:pPr>
            <w:r>
              <w:rPr>
                <w:rFonts w:eastAsia="メイリオ" w:cs="メイリオ"/>
                <w:b/>
                <w:bCs/>
                <w:sz w:val="18"/>
                <w:szCs w:val="18"/>
              </w:rPr>
            </w:r>
          </w:p>
        </w:tc>
        <w:tc>
          <w:tcPr>
            <w:tcW w:w="563"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28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572"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商品一覧表示</w:t>
            </w:r>
          </w:p>
        </w:tc>
        <w:tc>
          <w:tcPr>
            <w:tcW w:w="581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共通する処理内容を記載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利用者の種別・利用タイミングにより、表示内容・画面が異なる点については、画面毎に記載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・商品の一覧を条件に合わせて取得</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条件は各画面の処理内容に記載</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・商品一覧の表示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・表示する情報がない場合は、メッセージを表示</w:t>
            </w:r>
          </w:p>
        </w:tc>
        <w:tc>
          <w:tcPr>
            <w:tcW w:w="99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8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2645" w:hRule="atLeast"/>
        </w:trPr>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3"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72"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・通販システムの</w:t>
            </w:r>
            <w:r>
              <w:rPr>
                <w:rFonts w:eastAsia="メイリオ" w:cs="メイリオ"/>
                <w:kern w:val="2"/>
                <w:sz w:val="18"/>
                <w:szCs w:val="18"/>
                <w:lang w:val="en-US" w:eastAsia="ja-JP" w:bidi="ar-SA"/>
              </w:rPr>
              <w:t>URL</w:t>
            </w:r>
            <w:r>
              <w:rPr>
                <w:rFonts w:ascii="メイリオ" w:hAnsi="メイリオ" w:cs="メイリオ"/>
                <w:kern w:val="2"/>
                <w:sz w:val="18"/>
                <w:szCs w:val="18"/>
                <w:lang w:val="en-US" w:eastAsia="ja-JP" w:bidi="ar-SA"/>
              </w:rPr>
              <w:t>にアクセスした時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・ナビゲーションバー「トップ」クリック時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・「会員登録入力画面」で「戻る」クリック時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・ログアウト時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・商品情報を通販システム全体で注文件数の多い順で表示</w:t>
            </w:r>
          </w:p>
        </w:tc>
        <w:tc>
          <w:tcPr>
            <w:tcW w:w="99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2-1-1-1</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2-1-1-2</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トップ画面</w:t>
            </w:r>
          </w:p>
        </w:tc>
        <w:tc>
          <w:tcPr>
            <w:tcW w:w="98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bl>
    <w:p>
      <w:pPr>
        <w:pStyle w:val="Normal"/>
        <w:widowControl/>
        <w:spacing w:lineRule="auto" w:line="240"/>
        <w:ind w:start="0" w:end="0" w:hanging="0"/>
        <w:jc w:val="start"/>
        <w:rPr/>
      </w:pPr>
      <w:r>
        <w:rPr/>
      </w:r>
      <w:r>
        <w:br w:type="page"/>
      </w:r>
    </w:p>
    <w:p>
      <w:pPr>
        <w:pStyle w:val="Normal"/>
        <w:widowControl/>
        <w:spacing w:lineRule="auto" w:line="240"/>
        <w:ind w:start="0" w:end="-84"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201" w:type="dxa"/>
        <w:jc w:val="start"/>
        <w:tblInd w:w="0" w:type="dxa"/>
        <w:tblLayout w:type="fixed"/>
        <w:tblCellMar>
          <w:top w:w="0" w:type="dxa"/>
          <w:start w:w="108" w:type="dxa"/>
          <w:bottom w:w="0" w:type="dxa"/>
          <w:end w:w="108" w:type="dxa"/>
        </w:tblCellMar>
      </w:tblPr>
      <w:tblGrid>
        <w:gridCol w:w="279"/>
        <w:gridCol w:w="566"/>
        <w:gridCol w:w="284"/>
        <w:gridCol w:w="567"/>
        <w:gridCol w:w="5534"/>
        <w:gridCol w:w="991"/>
        <w:gridCol w:w="993"/>
        <w:gridCol w:w="987"/>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534"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4"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7"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53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7"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134" w:hRule="atLeast"/>
          <w:cantSplit w:val="true"/>
        </w:trPr>
        <w:tc>
          <w:tcPr>
            <w:tcW w:w="27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66"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284"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商品一覧表示</w:t>
            </w:r>
          </w:p>
        </w:tc>
        <w:tc>
          <w:tcPr>
            <w:tcW w:w="553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＜利用タイミング＞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・ナビゲーションバー「新着一覧」クリック時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・サイドバー「カテゴリ別検索」クリック時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・「新着順」「売れ筋順」クリック時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・「商品詳細画面」で「戻る」ボタンクリック時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＜処理内容＞ </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・表示内容の取得については、表示順変更</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、表示順変更</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れ筋順</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 xml:space="preserve">、カテゴリ別検索の機能説明に記載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・検索条件、表示順に合わせた一覧表示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・検索条件、表示順の指定がない場合は、すべての商品を「新着順」</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で取得し表示 </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2-1-2-1</w:t>
            </w:r>
          </w:p>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2-1-2-2</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w:t>
            </w:r>
          </w:p>
        </w:tc>
        <w:tc>
          <w:tcPr>
            <w:tcW w:w="9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134"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53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・「管理者用メニュー画面」で「商品一覧」クリック時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・サイドバー「商品一覧」クリック時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・「商品詳細画面」で「戻る」ボタンクリック時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・「商品登録完了画面」で「商品一覧へ戻る」クリック時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・「商品削除完了画面」で「商品一覧へ戻る」クリック時</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・商品情報を取得</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・商品の一覧を表示</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検索や表示順の変更不可</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・「商品新規登録」、「変更」、「削除」ボタンを表示</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・ページ番号とページ遷移リンクの表示　</w:t>
            </w:r>
            <w:r>
              <w:rPr>
                <w:rFonts w:ascii="メイリオ" w:hAnsi="メイリオ" w:cs="メイリオ"/>
                <w:b/>
                <w:bCs/>
                <w:kern w:val="2"/>
                <w:sz w:val="18"/>
                <w:szCs w:val="18"/>
                <w:lang w:val="en-US" w:eastAsia="ja-JP" w:bidi="ar-SA"/>
              </w:rPr>
              <w:t>※追加機能</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-1</w:t>
            </w:r>
            <w:r>
              <w:rPr>
                <w:rFonts w:ascii="メイリオ" w:hAnsi="メイリオ" w:cs="メイリオ"/>
                <w:kern w:val="2"/>
                <w:sz w:val="18"/>
                <w:szCs w:val="18"/>
                <w:lang w:val="en-US" w:eastAsia="ja-JP" w:bidi="ar-SA"/>
              </w:rPr>
              <w:t>ページの表示数は</w:t>
            </w:r>
            <w:r>
              <w:rPr>
                <w:rFonts w:eastAsia="メイリオ" w:cs="メイリオ"/>
                <w:kern w:val="2"/>
                <w:sz w:val="18"/>
                <w:szCs w:val="18"/>
                <w:lang w:val="en-US" w:eastAsia="ja-JP" w:bidi="ar-SA"/>
              </w:rPr>
              <w:t>10</w:t>
            </w:r>
            <w:r>
              <w:rPr>
                <w:rFonts w:ascii="メイリオ" w:hAnsi="メイリオ" w:cs="メイリオ"/>
                <w:kern w:val="2"/>
                <w:sz w:val="18"/>
                <w:szCs w:val="18"/>
                <w:lang w:val="en-US" w:eastAsia="ja-JP" w:bidi="ar-SA"/>
              </w:rPr>
              <w:t>件で固定</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表示する商品数が</w:t>
            </w:r>
            <w:r>
              <w:rPr>
                <w:rFonts w:eastAsia="メイリオ" w:cs="メイリオ"/>
                <w:kern w:val="2"/>
                <w:sz w:val="18"/>
                <w:szCs w:val="18"/>
                <w:lang w:val="en-US" w:eastAsia="ja-JP" w:bidi="ar-SA"/>
              </w:rPr>
              <w:t>11</w:t>
            </w:r>
            <w:r>
              <w:rPr>
                <w:rFonts w:ascii="メイリオ" w:hAnsi="メイリオ" w:cs="メイリオ"/>
                <w:kern w:val="2"/>
                <w:sz w:val="18"/>
                <w:szCs w:val="18"/>
                <w:lang w:val="en-US" w:eastAsia="ja-JP" w:bidi="ar-SA"/>
              </w:rPr>
              <w:t>件以上：ページ番号とページ遷移リンク</w:t>
            </w:r>
          </w:p>
          <w:p>
            <w:pPr>
              <w:pStyle w:val="Normal"/>
              <w:widowControl w:val="false"/>
              <w:suppressAutoHyphens w:val="true"/>
              <w:spacing w:before="0" w:after="0"/>
              <w:ind w:start="0" w:end="0" w:firstLine="175"/>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表示する商品数が</w:t>
            </w:r>
            <w:r>
              <w:rPr>
                <w:rFonts w:eastAsia="メイリオ" w:cs="メイリオ"/>
                <w:kern w:val="2"/>
                <w:sz w:val="18"/>
                <w:szCs w:val="18"/>
                <w:lang w:val="en-US" w:eastAsia="ja-JP" w:bidi="ar-SA"/>
              </w:rPr>
              <w:t>10</w:t>
            </w:r>
            <w:r>
              <w:rPr>
                <w:rFonts w:ascii="メイリオ" w:hAnsi="メイリオ" w:cs="メイリオ"/>
                <w:kern w:val="2"/>
                <w:sz w:val="18"/>
                <w:szCs w:val="18"/>
                <w:lang w:val="en-US" w:eastAsia="ja-JP" w:bidi="ar-SA"/>
              </w:rPr>
              <w:t>件以下：ページ番号のみ</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2-1-2-3</w:t>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w:t>
            </w:r>
          </w:p>
        </w:tc>
        <w:tc>
          <w:tcPr>
            <w:tcW w:w="98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1134"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8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tc>
        <w:tc>
          <w:tcPr>
            <w:tcW w:w="567"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cs="メイリオ"/>
                <w:sz w:val="18"/>
                <w:szCs w:val="18"/>
              </w:rPr>
            </w:pPr>
            <w:r>
              <w:rPr>
                <w:rFonts w:ascii="メイリオ" w:hAnsi="メイリオ" w:cs="メイリオ"/>
                <w:kern w:val="2"/>
                <w:sz w:val="18"/>
                <w:szCs w:val="18"/>
                <w:lang w:val="en-US" w:eastAsia="ja-JP" w:bidi="ar-SA"/>
              </w:rPr>
              <w:t>表示順変更</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w:t>
            </w:r>
            <w:r>
              <w:rPr>
                <w:rFonts w:eastAsia="メイリオ" w:cs="メイリオ"/>
                <w:kern w:val="2"/>
                <w:sz w:val="18"/>
                <w:szCs w:val="18"/>
                <w:lang w:val="en-US" w:eastAsia="ja-JP" w:bidi="ar-SA"/>
              </w:rPr>
              <w:t>)</w:t>
            </w:r>
            <w:r>
              <w:rPr>
                <w:rFonts w:eastAsia="メイリオ" w:cs="メイリオ"/>
                <w:b/>
                <w:bCs/>
                <w:kern w:val="2"/>
                <w:sz w:val="18"/>
                <w:szCs w:val="18"/>
                <w:lang w:val="en-US" w:eastAsia="ja-JP" w:bidi="ar-SA"/>
              </w:rPr>
              <w:t xml:space="preserve"> </w:t>
            </w:r>
          </w:p>
        </w:tc>
        <w:tc>
          <w:tcPr>
            <w:tcW w:w="553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・「商品一覧画面」で「新着順」クリック時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・ナビゲーションバー「新着一覧」クリック時</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・商品登録日付の新しい順に商品情報を取得</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・同一日付のものがある場合は、商品</w:t>
            </w:r>
            <w:r>
              <w:rPr>
                <w:rFonts w:eastAsia="メイリオ" w:cs="メイリオ"/>
                <w:kern w:val="2"/>
                <w:sz w:val="18"/>
                <w:szCs w:val="18"/>
                <w:lang w:val="en-US" w:eastAsia="ja-JP" w:bidi="ar-SA"/>
              </w:rPr>
              <w:t>ID</w:t>
            </w:r>
            <w:r>
              <w:rPr>
                <w:rFonts w:ascii="メイリオ" w:hAnsi="メイリオ" w:cs="メイリオ"/>
                <w:kern w:val="2"/>
                <w:sz w:val="18"/>
                <w:szCs w:val="18"/>
                <w:lang w:val="en-US" w:eastAsia="ja-JP" w:bidi="ar-SA"/>
              </w:rPr>
              <w:t>で降順</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・取得した情報を商品一覧画面に表示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・商品一覧画面の表示順変更のリンク切り替え</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「新着順」リンクを無効化</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「売れ筋順」リンクを有効化</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2-1-2-1</w:t>
            </w:r>
          </w:p>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2-1-2-2</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w:t>
            </w:r>
          </w:p>
        </w:tc>
        <w:tc>
          <w:tcPr>
            <w:tcW w:w="9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bl>
    <w:p>
      <w:pPr>
        <w:pStyle w:val="Normal"/>
        <w:widowControl/>
        <w:spacing w:lineRule="auto" w:line="240"/>
        <w:ind w:start="0" w:end="0" w:hanging="0"/>
        <w:jc w:val="start"/>
        <w:rPr/>
      </w:pPr>
      <w:r>
        <w:rPr/>
      </w:r>
      <w:r>
        <w:br w:type="page"/>
      </w:r>
    </w:p>
    <w:p>
      <w:pPr>
        <w:pStyle w:val="Normal"/>
        <w:widowControl/>
        <w:spacing w:lineRule="auto" w:line="240"/>
        <w:ind w:start="0" w:end="-84"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8" w:type="dxa"/>
        <w:jc w:val="start"/>
        <w:tblInd w:w="-147" w:type="dxa"/>
        <w:tblLayout w:type="fixed"/>
        <w:tblCellMar>
          <w:top w:w="0" w:type="dxa"/>
          <w:start w:w="108" w:type="dxa"/>
          <w:bottom w:w="0" w:type="dxa"/>
          <w:end w:w="108" w:type="dxa"/>
        </w:tblCellMar>
      </w:tblPr>
      <w:tblGrid>
        <w:gridCol w:w="312"/>
        <w:gridCol w:w="538"/>
        <w:gridCol w:w="313"/>
        <w:gridCol w:w="539"/>
        <w:gridCol w:w="5670"/>
        <w:gridCol w:w="997"/>
        <w:gridCol w:w="991"/>
        <w:gridCol w:w="988"/>
      </w:tblGrid>
      <w:tr>
        <w:trPr>
          <w:trHeight w:val="308" w:hRule="atLeast"/>
        </w:trPr>
        <w:tc>
          <w:tcPr>
            <w:tcW w:w="1702"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0"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50"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2"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134" w:hRule="atLeast"/>
          <w:cantSplit w:val="true"/>
        </w:trPr>
        <w:tc>
          <w:tcPr>
            <w:tcW w:w="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38"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1"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31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539"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cs="メイリオ"/>
                <w:sz w:val="18"/>
                <w:szCs w:val="18"/>
              </w:rPr>
            </w:pPr>
            <w:r>
              <w:rPr>
                <w:rFonts w:ascii="メイリオ" w:hAnsi="メイリオ" w:cs="メイリオ"/>
                <w:kern w:val="2"/>
                <w:sz w:val="18"/>
                <w:szCs w:val="18"/>
                <w:lang w:val="en-US" w:eastAsia="ja-JP" w:bidi="ar-SA"/>
              </w:rPr>
              <w:t>表示順変更</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w:t>
            </w:r>
            <w:r>
              <w:rPr>
                <w:rFonts w:eastAsia="メイリオ" w:cs="メイリオ"/>
                <w:kern w:val="2"/>
                <w:sz w:val="18"/>
                <w:szCs w:val="18"/>
                <w:lang w:val="en-US" w:eastAsia="ja-JP" w:bidi="ar-SA"/>
              </w:rPr>
              <w:t xml:space="preserve">) </w:t>
            </w:r>
          </w:p>
        </w:tc>
        <w:tc>
          <w:tcPr>
            <w:tcW w:w="567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・「商品一覧画面」で「売れ筋順」クリック時</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・注文商品情報を対象として注文件数の多い順に情報を取得</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・同一件数のものがある場合は、商品</w:t>
            </w:r>
            <w:r>
              <w:rPr>
                <w:rFonts w:eastAsia="メイリオ" w:cs="メイリオ"/>
                <w:kern w:val="2"/>
                <w:sz w:val="18"/>
                <w:szCs w:val="18"/>
                <w:lang w:val="en-US" w:eastAsia="ja-JP" w:bidi="ar-SA"/>
              </w:rPr>
              <w:t>ID</w:t>
            </w:r>
            <w:r>
              <w:rPr>
                <w:rFonts w:ascii="メイリオ" w:hAnsi="メイリオ" w:cs="メイリオ"/>
                <w:kern w:val="2"/>
                <w:sz w:val="18"/>
                <w:szCs w:val="18"/>
                <w:lang w:val="en-US" w:eastAsia="ja-JP" w:bidi="ar-SA"/>
              </w:rPr>
              <w:t>で昇順</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・取得した情報を商品一覧画面に表示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・商品一覧画面の表示順変更のリンク切り替え</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「新着順」リンクを有効化</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「売れ筋順」リンクを無効化</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2-1-2-1</w:t>
            </w:r>
          </w:p>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2-1-2-2</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134" w:hRule="atLeast"/>
          <w:cantSplit w:val="true"/>
        </w:trPr>
        <w:tc>
          <w:tcPr>
            <w:tcW w:w="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38"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31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w:t>
            </w:r>
          </w:p>
        </w:tc>
        <w:tc>
          <w:tcPr>
            <w:tcW w:w="539"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カテゴリ別検索 </w:t>
            </w:r>
          </w:p>
        </w:tc>
        <w:tc>
          <w:tcPr>
            <w:tcW w:w="567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・サイドバー「カテゴリ別検索」で、カテゴリ名のリストからカテゴリ名を選択後、「検索」ボタンクリック時</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・選択されたカテゴリに該当する商品情報一覧の取得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・取得した情報を商品一覧画面に表示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・利用タイミングの画面の状態により、取得対象・表示順を変更</w:t>
            </w:r>
          </w:p>
          <w:p>
            <w:pPr>
              <w:pStyle w:val="Normal"/>
              <w:widowControl w:val="false"/>
              <w:suppressAutoHyphens w:val="true"/>
              <w:spacing w:before="0" w:after="0"/>
              <w:ind w:start="0" w:end="0" w:firstLine="175"/>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商品一覧画面以外を表示しているとき</w:t>
            </w:r>
          </w:p>
          <w:p>
            <w:pPr>
              <w:pStyle w:val="Normal"/>
              <w:widowControl w:val="false"/>
              <w:suppressAutoHyphens w:val="true"/>
              <w:spacing w:before="0" w:after="0"/>
              <w:ind w:start="0" w:end="0" w:firstLine="36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取得対象：商品情報        表示順：新着順</w:t>
            </w:r>
          </w:p>
          <w:p>
            <w:pPr>
              <w:pStyle w:val="Normal"/>
              <w:widowControl w:val="false"/>
              <w:suppressAutoHyphens w:val="true"/>
              <w:spacing w:before="0" w:after="0"/>
              <w:ind w:start="0" w:end="0" w:firstLine="175"/>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「新着順」で商品一覧画面を表示しているとき</w:t>
            </w:r>
          </w:p>
          <w:p>
            <w:pPr>
              <w:pStyle w:val="Normal"/>
              <w:widowControl w:val="false"/>
              <w:suppressAutoHyphens w:val="true"/>
              <w:spacing w:before="0" w:after="0"/>
              <w:ind w:start="0" w:end="0" w:firstLine="36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取得対象：商品情報        表示順：新着順</w:t>
            </w:r>
          </w:p>
          <w:p>
            <w:pPr>
              <w:pStyle w:val="Normal"/>
              <w:widowControl w:val="false"/>
              <w:suppressAutoHyphens w:val="true"/>
              <w:spacing w:before="0" w:after="0"/>
              <w:ind w:start="0" w:end="0" w:firstLine="175"/>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「売れ筋順」で商品一覧画面を表示しているとき</w:t>
            </w:r>
          </w:p>
          <w:p>
            <w:pPr>
              <w:pStyle w:val="Normal"/>
              <w:widowControl w:val="false"/>
              <w:suppressAutoHyphens w:val="true"/>
              <w:spacing w:before="0" w:after="0"/>
              <w:ind w:start="0" w:end="0" w:firstLine="175"/>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取得対象：注文商品情報    表示順：売れ筋順</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サイドバー</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カテゴリ別検索</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bl>
    <w:p>
      <w:pPr>
        <w:pStyle w:val="Normal"/>
        <w:widowControl/>
        <w:spacing w:lineRule="auto" w:line="240"/>
        <w:ind w:start="0" w:end="0" w:hanging="0"/>
        <w:jc w:val="end"/>
        <w:rPr>
          <w:sz w:val="18"/>
        </w:rPr>
      </w:pPr>
      <w:r>
        <w:rPr>
          <w:sz w:val="18"/>
        </w:rPr>
      </w:r>
    </w:p>
    <w:p>
      <w:pPr>
        <w:pStyle w:val="Normal"/>
        <w:widowControl/>
        <w:spacing w:lineRule="auto" w:line="240"/>
        <w:ind w:start="0" w:end="0" w:hanging="0"/>
        <w:jc w:val="start"/>
        <w:rPr>
          <w:sz w:val="18"/>
        </w:rPr>
      </w:pPr>
      <w:r>
        <w:rPr>
          <w:sz w:val="18"/>
        </w:rPr>
      </w:r>
      <w:r>
        <w:br w:type="page"/>
      </w:r>
    </w:p>
    <w:p>
      <w:pPr>
        <w:pStyle w:val="Normal"/>
        <w:widowControl/>
        <w:spacing w:lineRule="auto" w:line="240"/>
        <w:ind w:start="0" w:end="-84"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201" w:type="dxa"/>
        <w:jc w:val="start"/>
        <w:tblInd w:w="0" w:type="dxa"/>
        <w:tblLayout w:type="fixed"/>
        <w:tblCellMar>
          <w:top w:w="0" w:type="dxa"/>
          <w:start w:w="108" w:type="dxa"/>
          <w:bottom w:w="0" w:type="dxa"/>
          <w:end w:w="108" w:type="dxa"/>
        </w:tblCellMar>
      </w:tblPr>
      <w:tblGrid>
        <w:gridCol w:w="279"/>
        <w:gridCol w:w="566"/>
        <w:gridCol w:w="284"/>
        <w:gridCol w:w="567"/>
        <w:gridCol w:w="5534"/>
        <w:gridCol w:w="991"/>
        <w:gridCol w:w="993"/>
        <w:gridCol w:w="987"/>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534"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4"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7"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53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7"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492" w:hRule="atLeast"/>
          <w:cantSplit w:val="true"/>
        </w:trPr>
        <w:tc>
          <w:tcPr>
            <w:tcW w:w="27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p>
            <w:pPr>
              <w:pStyle w:val="Normal"/>
              <w:widowControl w:val="false"/>
              <w:suppressAutoHyphens w:val="true"/>
              <w:spacing w:before="0" w:after="0"/>
              <w:ind w:start="399"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66"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284"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6</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商品詳細表示</w:t>
            </w:r>
          </w:p>
        </w:tc>
        <w:tc>
          <w:tcPr>
            <w:tcW w:w="5534"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共通の処理内容について記載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利用者種別により、利用タイミング、表示内容が異なる部分は画面毎に記載</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・選択された商品情報の詳細を取得</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・商品情報の詳細を表示</w:t>
            </w:r>
          </w:p>
        </w:tc>
        <w:tc>
          <w:tcPr>
            <w:tcW w:w="991"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3"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87"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1762"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534"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・「トップ画面」で商品画像クリック時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・「商品一覧画面」で商品名をクリック時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・「買い物かご画面」で商品名をクリック時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・在庫数が</w:t>
            </w:r>
            <w:r>
              <w:rPr>
                <w:rFonts w:eastAsia="メイリオ" w:cs="メイリオ"/>
                <w:kern w:val="2"/>
                <w:sz w:val="18"/>
                <w:szCs w:val="18"/>
                <w:lang w:val="en-US" w:eastAsia="ja-JP" w:bidi="ar-SA"/>
              </w:rPr>
              <w:t>0</w:t>
            </w:r>
            <w:r>
              <w:rPr>
                <w:rFonts w:ascii="メイリオ" w:hAnsi="メイリオ" w:cs="メイリオ"/>
                <w:kern w:val="2"/>
                <w:sz w:val="18"/>
                <w:szCs w:val="18"/>
                <w:lang w:val="en-US" w:eastAsia="ja-JP" w:bidi="ar-SA"/>
              </w:rPr>
              <w:t>でなければ、「買い物かごに入れる」ボタンを表示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・利用者種別により、「買い物かごに入れる」ボタンクリック時の遷移先を変更</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非会員の場合</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未ログイン</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：ログイン画面</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一般会員の場合：買い物かご画面</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・在庫欄は、在庫数により表示内容を変更</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在庫数が０の場合：在庫なし</w:t>
            </w:r>
          </w:p>
          <w:p>
            <w:pPr>
              <w:pStyle w:val="Normal"/>
              <w:widowControl w:val="false"/>
              <w:suppressAutoHyphens w:val="true"/>
              <w:spacing w:before="0" w:after="0"/>
              <w:ind w:start="0" w:end="0" w:firstLine="72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在庫数が５以下の場合：在庫数</w:t>
            </w:r>
          </w:p>
          <w:p>
            <w:pPr>
              <w:pStyle w:val="Normal"/>
              <w:widowControl w:val="false"/>
              <w:suppressAutoHyphens w:val="true"/>
              <w:spacing w:before="0" w:after="0"/>
              <w:ind w:start="0" w:end="0" w:firstLine="720"/>
              <w:jc w:val="start"/>
              <w:rPr>
                <w:rFonts w:cs="メイリオ"/>
                <w:sz w:val="18"/>
                <w:szCs w:val="18"/>
              </w:rPr>
            </w:pPr>
            <w:r>
              <w:rPr>
                <w:rFonts w:ascii="メイリオ" w:hAnsi="メイリオ" w:cs="メイリオ"/>
                <w:kern w:val="2"/>
                <w:sz w:val="18"/>
                <w:szCs w:val="18"/>
                <w:lang w:val="en-US" w:eastAsia="ja-JP" w:bidi="ar-SA"/>
              </w:rPr>
              <w:t>在庫数が</w:t>
            </w:r>
            <w:r>
              <w:rPr>
                <w:rFonts w:eastAsia="メイリオ" w:cs="メイリオ"/>
                <w:kern w:val="2"/>
                <w:sz w:val="18"/>
                <w:szCs w:val="18"/>
                <w:lang w:val="en-US" w:eastAsia="ja-JP" w:bidi="ar-SA"/>
              </w:rPr>
              <w:t>6</w:t>
            </w:r>
            <w:r>
              <w:rPr>
                <w:rFonts w:ascii="メイリオ" w:hAnsi="メイリオ" w:cs="メイリオ"/>
                <w:kern w:val="2"/>
                <w:sz w:val="18"/>
                <w:szCs w:val="18"/>
                <w:lang w:val="en-US" w:eastAsia="ja-JP" w:bidi="ar-SA"/>
              </w:rPr>
              <w:t>以上の場合：在庫あり</w:t>
            </w:r>
          </w:p>
        </w:tc>
        <w:tc>
          <w:tcPr>
            <w:tcW w:w="991"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2-6-1-1</w:t>
            </w:r>
          </w:p>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2-6-1-2</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3"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w:t>
            </w:r>
          </w:p>
        </w:tc>
        <w:tc>
          <w:tcPr>
            <w:tcW w:w="987" w:type="dxa"/>
            <w:tcBorders>
              <w:top w:val="single" w:sz="4" w:space="0" w:color="B6DDE8"/>
              <w:start w:val="single" w:sz="4" w:space="0" w:color="B6DDE8"/>
              <w:bottom w:val="single" w:sz="4" w:space="0" w:color="B6DDE8"/>
              <w:end w:val="single" w:sz="4" w:space="0" w:color="B6DDE8"/>
            </w:tcBorders>
            <w:shd w:fill="FFFFFF"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r>
        <w:trPr>
          <w:trHeight w:val="2073"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53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・商品一覧画面で商品名をクリック時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・「買い物かごに入れる」ボタンを表示しない</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・「変更」「削除」ボタンを表示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・在庫欄は、在庫数を表示</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2-6-1-3</w:t>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w:t>
            </w:r>
          </w:p>
        </w:tc>
        <w:tc>
          <w:tcPr>
            <w:tcW w:w="98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bl>
    <w:p>
      <w:pPr>
        <w:pStyle w:val="Normal"/>
        <w:widowControl/>
        <w:spacing w:lineRule="auto" w:line="240"/>
        <w:ind w:start="0" w:end="0" w:hanging="0"/>
        <w:jc w:val="end"/>
        <w:rPr>
          <w:sz w:val="18"/>
        </w:rPr>
      </w:pPr>
      <w:r>
        <w:rPr>
          <w:sz w:val="18"/>
        </w:rPr>
      </w:r>
    </w:p>
    <w:p>
      <w:pPr>
        <w:pStyle w:val="Normal"/>
        <w:widowControl/>
        <w:spacing w:lineRule="auto" w:line="240"/>
        <w:ind w:start="0" w:end="0" w:hanging="0"/>
        <w:jc w:val="start"/>
        <w:rPr>
          <w:sz w:val="18"/>
        </w:rPr>
      </w:pPr>
      <w:r>
        <w:rPr>
          <w:sz w:val="18"/>
        </w:rPr>
      </w:r>
      <w:r>
        <w:br w:type="page"/>
      </w:r>
    </w:p>
    <w:p>
      <w:pPr>
        <w:pStyle w:val="Normal"/>
        <w:widowControl/>
        <w:spacing w:lineRule="auto" w:line="240"/>
        <w:ind w:start="0" w:end="-84"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201" w:type="dxa"/>
        <w:jc w:val="start"/>
        <w:tblInd w:w="0" w:type="dxa"/>
        <w:tblLayout w:type="fixed"/>
        <w:tblCellMar>
          <w:top w:w="0" w:type="dxa"/>
          <w:start w:w="108" w:type="dxa"/>
          <w:bottom w:w="0" w:type="dxa"/>
          <w:end w:w="108" w:type="dxa"/>
        </w:tblCellMar>
      </w:tblPr>
      <w:tblGrid>
        <w:gridCol w:w="279"/>
        <w:gridCol w:w="566"/>
        <w:gridCol w:w="284"/>
        <w:gridCol w:w="567"/>
        <w:gridCol w:w="5674"/>
        <w:gridCol w:w="992"/>
        <w:gridCol w:w="996"/>
        <w:gridCol w:w="843"/>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4"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3"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2059" w:hRule="atLeast"/>
          <w:cantSplit w:val="true"/>
        </w:trPr>
        <w:tc>
          <w:tcPr>
            <w:tcW w:w="27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66"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284"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7</w:t>
            </w:r>
          </w:p>
        </w:tc>
        <w:tc>
          <w:tcPr>
            <w:tcW w:w="567"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w:t>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・「商品一覧画面」で「商品新規登録」クリック時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・商品登録入力画面→商品登録確認画面→商品登録完了画面の順で遷移</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・各画面の表示、処理内容、利用者操作については、画面ごとに記載</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3"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3517"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・商品情報の入力欄を表示</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・「商品登録確認画面」で「戻る」ボタンクリックの場合は、入力値を表示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・商品情報を入力し、「確認」をクリック</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・利用者の操作により入力された値の受取り</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・入力された値の形式チェック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・入力値の形式が正しい場合：「商品登録確認画面」を表示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・入力値の形式に誤りがある場合：</w:t>
            </w:r>
          </w:p>
          <w:p>
            <w:pPr>
              <w:pStyle w:val="Normal"/>
              <w:widowControl w:val="false"/>
              <w:suppressAutoHyphens w:val="true"/>
              <w:spacing w:before="0" w:after="0"/>
              <w:ind w:start="0" w:end="0" w:firstLine="18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「商品登録入力画面」へメッセージと入力値を表示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2-7-1-3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商品登録入力画面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390"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・画面表示→利用者の操作→システム内処理→画面遷移の順で行う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・「商品登録入力画面」で入力された値を表示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・表示内容を確認し「登録」ボタンをクリック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・入力値をデータベースの商品情報に追加</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画面遷移</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・「商品登録完了画面」を表示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2-7-2-3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商品登録確認画面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390"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・商品登録が完了した旨のメッセージと「商品一覧へ戻る」リンクを表示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2-7-3-3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商品登録完了画面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bl>
    <w:p>
      <w:pPr>
        <w:pStyle w:val="Normal"/>
        <w:widowControl/>
        <w:spacing w:lineRule="auto" w:line="240"/>
        <w:ind w:start="0" w:end="0" w:hanging="0"/>
        <w:jc w:val="end"/>
        <w:rPr>
          <w:sz w:val="18"/>
        </w:rPr>
      </w:pPr>
      <w:r>
        <w:rPr>
          <w:sz w:val="18"/>
        </w:rPr>
      </w:r>
    </w:p>
    <w:p>
      <w:pPr>
        <w:pStyle w:val="Normal"/>
        <w:widowControl/>
        <w:spacing w:lineRule="auto" w:line="240"/>
        <w:ind w:start="0" w:end="0" w:hanging="0"/>
        <w:jc w:val="start"/>
        <w:rPr>
          <w:sz w:val="18"/>
        </w:rPr>
      </w:pPr>
      <w:r>
        <w:rPr>
          <w:sz w:val="18"/>
        </w:rPr>
      </w:r>
      <w:r>
        <w:br w:type="page"/>
      </w:r>
    </w:p>
    <w:p>
      <w:pPr>
        <w:pStyle w:val="Normal"/>
        <w:widowControl/>
        <w:spacing w:lineRule="auto" w:line="240"/>
        <w:ind w:start="0" w:end="-84"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201" w:type="dxa"/>
        <w:jc w:val="start"/>
        <w:tblInd w:w="0" w:type="dxa"/>
        <w:tblLayout w:type="fixed"/>
        <w:tblCellMar>
          <w:top w:w="0" w:type="dxa"/>
          <w:start w:w="108" w:type="dxa"/>
          <w:bottom w:w="0" w:type="dxa"/>
          <w:end w:w="108" w:type="dxa"/>
        </w:tblCellMar>
      </w:tblPr>
      <w:tblGrid>
        <w:gridCol w:w="279"/>
        <w:gridCol w:w="566"/>
        <w:gridCol w:w="284"/>
        <w:gridCol w:w="567"/>
        <w:gridCol w:w="5674"/>
        <w:gridCol w:w="992"/>
        <w:gridCol w:w="996"/>
        <w:gridCol w:w="843"/>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4"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3"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2078" w:hRule="atLeast"/>
          <w:cantSplit w:val="true"/>
        </w:trPr>
        <w:tc>
          <w:tcPr>
            <w:tcW w:w="27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66"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284"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8</w:t>
            </w:r>
          </w:p>
        </w:tc>
        <w:tc>
          <w:tcPr>
            <w:tcW w:w="567"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w:t>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・「商品一覧画面」で「変更」ボタンクリック時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・「商品詳細画面」で「変更」ボタンクリック時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・商品変更入力画面→商品変更確認画面→商品変更完了画面の順で遷移</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・各画面の表示、処理内容、利用者操作については、画面ごとに記載</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3"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2077"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・画面表示→利用者の操作→システム内処理→画面遷移の順で行う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・商品情報の入力欄を表示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・変更対象の商品情報を初期値として入力欄に表示</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・「商品変更確認画面」で「戻る」ボタンクリックの場合は、入力値を表示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・「商品変更入力画面」で商品情報を編集し、「確認」をクリック</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・利用者の操作により入力された値の受取り</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・入力された値の形式チェック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画面遷移</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・入力値の形式が正しい場合：「商品変更確認画面」を表示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・入力値の形式に誤りがある場合：</w:t>
            </w:r>
          </w:p>
          <w:p>
            <w:pPr>
              <w:pStyle w:val="Normal"/>
              <w:widowControl w:val="false"/>
              <w:suppressAutoHyphens w:val="true"/>
              <w:spacing w:before="0" w:after="0"/>
              <w:ind w:start="0" w:end="0" w:firstLine="18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「商品変更入力画面」へメッセージと入力値を表示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2-8-1-3</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1175"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・「商品変更入力画面」で入力された値を表示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・表示内容を確認し「登録」をクリック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・入力値をデータベースに反映、該当する商品情報を変更</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・「商品変更完了画面」を表示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2-8-2-3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商品変更確認画面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1175"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・商品情報の変更が完了した旨のメッセージと「商品詳細へ戻る」リンクを表示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2-8-3-3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商品変更完了画面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bl>
    <w:p>
      <w:pPr>
        <w:pStyle w:val="Normal"/>
        <w:widowControl/>
        <w:spacing w:lineRule="auto" w:line="240"/>
        <w:ind w:start="0" w:end="0" w:hanging="0"/>
        <w:jc w:val="start"/>
        <w:rPr>
          <w:sz w:val="18"/>
        </w:rPr>
      </w:pPr>
      <w:r>
        <w:rPr>
          <w:sz w:val="18"/>
        </w:rPr>
      </w:r>
    </w:p>
    <w:p>
      <w:pPr>
        <w:pStyle w:val="Normal"/>
        <w:widowControl/>
        <w:spacing w:lineRule="auto" w:line="240"/>
        <w:ind w:start="0" w:end="0" w:hanging="0"/>
        <w:jc w:val="start"/>
        <w:rPr>
          <w:sz w:val="18"/>
        </w:rPr>
      </w:pPr>
      <w:r>
        <w:rPr>
          <w:sz w:val="18"/>
        </w:rPr>
      </w:r>
      <w:r>
        <w:br w:type="page"/>
      </w:r>
    </w:p>
    <w:p>
      <w:pPr>
        <w:pStyle w:val="Normal"/>
        <w:widowControl/>
        <w:spacing w:lineRule="auto" w:line="240"/>
        <w:ind w:start="0" w:end="57"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201" w:type="dxa"/>
        <w:jc w:val="start"/>
        <w:tblInd w:w="0" w:type="dxa"/>
        <w:tblLayout w:type="fixed"/>
        <w:tblCellMar>
          <w:top w:w="0" w:type="dxa"/>
          <w:start w:w="108" w:type="dxa"/>
          <w:bottom w:w="0" w:type="dxa"/>
          <w:end w:w="108" w:type="dxa"/>
        </w:tblCellMar>
      </w:tblPr>
      <w:tblGrid>
        <w:gridCol w:w="279"/>
        <w:gridCol w:w="566"/>
        <w:gridCol w:w="284"/>
        <w:gridCol w:w="567"/>
        <w:gridCol w:w="5674"/>
        <w:gridCol w:w="992"/>
        <w:gridCol w:w="996"/>
        <w:gridCol w:w="843"/>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4"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3"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585" w:hRule="atLeast"/>
          <w:cantSplit w:val="true"/>
        </w:trPr>
        <w:tc>
          <w:tcPr>
            <w:tcW w:w="27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66"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商品管理</w:t>
            </w:r>
          </w:p>
        </w:tc>
        <w:tc>
          <w:tcPr>
            <w:tcW w:w="284"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9</w:t>
            </w:r>
          </w:p>
        </w:tc>
        <w:tc>
          <w:tcPr>
            <w:tcW w:w="567"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w:t>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・「商品一覧画面」で「削除」ボタンクリック時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・「商品詳細画面」で「削除」ボタンクリック時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・商品削除確認画面→商品削除完了画面の順で遷移</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・各画面の表示、処理内容、利用者操作については、画面ごとに記載</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3"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585"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・削除対象の商品情報を表示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・商品情報を確認し「商品削除確認画面」で「削除」をクリック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・データベース内の該当する商品情報の削除フラグを立てる</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「商品削除完了画面」を表示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2-9-1-3</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商品削除確認画面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960"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・商品情報の削除が完了した旨のメッセージと「商品一覧へ戻る」リンクを表示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2-9-2-3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商品削除完了画面</w:t>
            </w:r>
          </w:p>
        </w:tc>
        <w:tc>
          <w:tcPr>
            <w:tcW w:w="843"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3520" w:hRule="atLeast"/>
          <w:cantSplit w:val="true"/>
        </w:trPr>
        <w:tc>
          <w:tcPr>
            <w:tcW w:w="279"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w:t>
            </w:r>
          </w:p>
          <w:p>
            <w:pPr>
              <w:pStyle w:val="Normal"/>
              <w:widowControl w:val="false"/>
              <w:suppressAutoHyphens w:val="true"/>
              <w:spacing w:before="0" w:after="0"/>
              <w:ind w:start="399" w:end="0" w:hanging="0"/>
              <w:jc w:val="start"/>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w:t>
            </w:r>
          </w:p>
        </w:tc>
        <w:tc>
          <w:tcPr>
            <w:tcW w:w="566"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カテゴリ管理</w:t>
            </w:r>
          </w:p>
        </w:tc>
        <w:tc>
          <w:tcPr>
            <w:tcW w:w="28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567" w:type="dxa"/>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カテゴリ一覧表示</w:t>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・「管理者用メニュー画面」で「カテゴリ一覧」クリック時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・サイドバー「カテゴリ一覧」クリック時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・「カテゴリ登録完了画面」で「カテゴリ一覧へ戻る」クリック時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・「カテゴリ削除完了画面」で「カテゴリ一覧へ戻る」クリック時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・登録されているカテゴリ情報を取得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・カテゴリ情報を一覧で表示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・ページ番号とページ遷移の表示</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-1</w:t>
            </w:r>
            <w:r>
              <w:rPr>
                <w:rFonts w:ascii="メイリオ" w:hAnsi="メイリオ" w:cs="メイリオ"/>
                <w:kern w:val="2"/>
                <w:sz w:val="18"/>
                <w:szCs w:val="18"/>
                <w:lang w:val="en-US" w:eastAsia="ja-JP" w:bidi="ar-SA"/>
              </w:rPr>
              <w:t>ページの表示数は</w:t>
            </w:r>
            <w:r>
              <w:rPr>
                <w:rFonts w:eastAsia="メイリオ" w:cs="メイリオ"/>
                <w:kern w:val="2"/>
                <w:sz w:val="18"/>
                <w:szCs w:val="18"/>
                <w:lang w:val="en-US" w:eastAsia="ja-JP" w:bidi="ar-SA"/>
              </w:rPr>
              <w:t>10</w:t>
            </w:r>
            <w:r>
              <w:rPr>
                <w:rFonts w:ascii="メイリオ" w:hAnsi="メイリオ" w:cs="メイリオ"/>
                <w:kern w:val="2"/>
                <w:sz w:val="18"/>
                <w:szCs w:val="18"/>
                <w:lang w:val="en-US" w:eastAsia="ja-JP" w:bidi="ar-SA"/>
              </w:rPr>
              <w:t>件で固定する</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表示するカテゴリ数が</w:t>
            </w:r>
            <w:r>
              <w:rPr>
                <w:rFonts w:eastAsia="メイリオ" w:cs="メイリオ"/>
                <w:kern w:val="2"/>
                <w:sz w:val="18"/>
                <w:szCs w:val="18"/>
                <w:lang w:val="en-US" w:eastAsia="ja-JP" w:bidi="ar-SA"/>
              </w:rPr>
              <w:t>11</w:t>
            </w:r>
            <w:r>
              <w:rPr>
                <w:rFonts w:ascii="メイリオ" w:hAnsi="メイリオ" w:cs="メイリオ"/>
                <w:kern w:val="2"/>
                <w:sz w:val="18"/>
                <w:szCs w:val="18"/>
                <w:lang w:val="en-US" w:eastAsia="ja-JP" w:bidi="ar-SA"/>
              </w:rPr>
              <w:t>件以上：番号とページ遷移</w:t>
            </w:r>
          </w:p>
          <w:p>
            <w:pPr>
              <w:pStyle w:val="Normal"/>
              <w:widowControl w:val="false"/>
              <w:suppressAutoHyphens w:val="true"/>
              <w:spacing w:before="0" w:after="0"/>
              <w:ind w:start="0" w:end="0" w:firstLine="18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表示するカテゴリ数が</w:t>
            </w:r>
            <w:r>
              <w:rPr>
                <w:rFonts w:eastAsia="メイリオ" w:cs="メイリオ"/>
                <w:kern w:val="2"/>
                <w:sz w:val="18"/>
                <w:szCs w:val="18"/>
                <w:lang w:val="en-US" w:eastAsia="ja-JP" w:bidi="ar-SA"/>
              </w:rPr>
              <w:t>10</w:t>
            </w:r>
            <w:r>
              <w:rPr>
                <w:rFonts w:ascii="メイリオ" w:hAnsi="メイリオ" w:cs="メイリオ"/>
                <w:kern w:val="2"/>
                <w:sz w:val="18"/>
                <w:szCs w:val="18"/>
                <w:lang w:val="en-US" w:eastAsia="ja-JP" w:bidi="ar-SA"/>
              </w:rPr>
              <w:t>件以下：ページ番号のみ</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・「カテゴリ新規登録」「変更」「削除」ボタンを表示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3-1-1-3</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w:t>
            </w:r>
          </w:p>
        </w:tc>
        <w:tc>
          <w:tcPr>
            <w:tcW w:w="84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1783" w:hRule="atLeast"/>
          <w:cantSplit w:val="true"/>
        </w:trPr>
        <w:tc>
          <w:tcPr>
            <w:tcW w:w="279"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566"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28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tc>
        <w:tc>
          <w:tcPr>
            <w:tcW w:w="567" w:type="dxa"/>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カテゴリ詳細表示</w:t>
            </w:r>
          </w:p>
        </w:tc>
        <w:tc>
          <w:tcPr>
            <w:tcW w:w="567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・「カテゴリ一覧画面」で「カテゴリ名」クリック時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・「カテゴリ変更完了画面」で「カテゴリ詳細へ戻る」クリック時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・選択されたカテゴリの詳細情報を取得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・カテゴリ情報の詳細を表示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・「変更」「削除」ボタンを表示</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3-2-1-3</w:t>
            </w:r>
          </w:p>
        </w:tc>
        <w:tc>
          <w:tcPr>
            <w:tcW w:w="99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カテゴリ詳細画面</w:t>
            </w:r>
          </w:p>
        </w:tc>
        <w:tc>
          <w:tcPr>
            <w:tcW w:w="84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bl>
    <w:p>
      <w:pPr>
        <w:pStyle w:val="Normal"/>
        <w:widowControl/>
        <w:spacing w:lineRule="auto" w:line="240"/>
        <w:ind w:start="0" w:end="0" w:hanging="0"/>
        <w:jc w:val="start"/>
        <w:rPr>
          <w:sz w:val="18"/>
        </w:rPr>
      </w:pPr>
      <w:r>
        <w:rPr>
          <w:sz w:val="18"/>
        </w:rPr>
      </w:r>
    </w:p>
    <w:p>
      <w:pPr>
        <w:pStyle w:val="Normal"/>
        <w:widowControl/>
        <w:spacing w:lineRule="auto" w:line="240"/>
        <w:ind w:start="0" w:end="0" w:hanging="0"/>
        <w:jc w:val="start"/>
        <w:rPr>
          <w:sz w:val="18"/>
        </w:rPr>
      </w:pPr>
      <w:r>
        <w:rPr>
          <w:sz w:val="18"/>
        </w:rPr>
      </w:r>
    </w:p>
    <w:p>
      <w:pPr>
        <w:pStyle w:val="Normal"/>
        <w:widowControl/>
        <w:spacing w:lineRule="auto" w:line="240"/>
        <w:ind w:start="0" w:end="-84"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812"/>
        <w:gridCol w:w="997"/>
        <w:gridCol w:w="992"/>
        <w:gridCol w:w="846"/>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9"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6"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917"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w:t>
            </w:r>
          </w:p>
        </w:tc>
        <w:tc>
          <w:tcPr>
            <w:tcW w:w="430"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1"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カテゴリ管理</w:t>
            </w:r>
          </w:p>
        </w:tc>
        <w:tc>
          <w:tcPr>
            <w:tcW w:w="425"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425"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w:t>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・「カテゴリ一覧画面」で「カテゴリ新規登録」ボタンクリック時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・カテゴリ登録入力画面→カテゴリ登録確認画面→カテゴリ登録完了画面の順で遷移</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・各画面の表示、処理内容、利用者操作については、画面ごとに記載</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2880"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・カテゴリ情報の入力欄を表示</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・「カテゴリ登録確認画面」で「戻る」ボタンクリックの場合は、入力値を表示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・カテゴリ名、カテゴリ説明を入力し、「確認」をクリック</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・利用者の操作により入力された値の受取り</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・入力された値の形式チェック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・入力値の形式が正しい場合：「カテゴリ登録確認画面」を表示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・入力値の形式に誤りがある場合：</w:t>
            </w:r>
          </w:p>
          <w:p>
            <w:pPr>
              <w:pStyle w:val="Normal"/>
              <w:widowControl w:val="false"/>
              <w:suppressAutoHyphens w:val="true"/>
              <w:spacing w:before="0" w:after="0"/>
              <w:ind w:start="0" w:end="0" w:firstLine="18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「カテゴリ登録入力画面」にメッセージと入力値を表示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3-3-1-3</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カテゴリ登録入力画面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460"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・「カテゴリ登録入力画面」で入力された値を表示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・表示内容を確認し「登録」をクリック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・利用者の操作後、入力されたカテゴリ情報をデータベースに登録</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・「カテゴリ登録完了画面」を表示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3-3-2-3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カテゴリ登録確認画面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460"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・カテゴリ情報の登録が完了した旨のメッセージと「カテゴリ一覧へ戻る」リンクを表示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3-3-3-3</w:t>
            </w:r>
          </w:p>
          <w:p>
            <w:pPr>
              <w:pStyle w:val="Normal"/>
              <w:widowControl w:val="false"/>
              <w:suppressAutoHyphens w:val="true"/>
              <w:spacing w:before="0" w:after="0"/>
              <w:ind w:start="840" w:end="0" w:hanging="0"/>
              <w:rPr>
                <w:rFonts w:ascii="メイリオ" w:hAnsi="メイリオ" w:eastAsia="メイリオ" w:cs="メイリオ"/>
                <w:sz w:val="18"/>
                <w:szCs w:val="18"/>
              </w:rPr>
            </w:pPr>
            <w:r>
              <w:rPr>
                <w:rFonts w:eastAsia="メイリオ" w:cs="メイリオ"/>
                <w:sz w:val="18"/>
                <w:szCs w:val="18"/>
              </w:rPr>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カテゴリ登録完了画面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812"/>
        <w:gridCol w:w="997"/>
        <w:gridCol w:w="992"/>
        <w:gridCol w:w="846"/>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9"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6"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917"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w:t>
            </w:r>
          </w:p>
        </w:tc>
        <w:tc>
          <w:tcPr>
            <w:tcW w:w="430"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1"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カテゴリ管理</w:t>
            </w:r>
          </w:p>
        </w:tc>
        <w:tc>
          <w:tcPr>
            <w:tcW w:w="425"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w:t>
            </w:r>
          </w:p>
        </w:tc>
        <w:tc>
          <w:tcPr>
            <w:tcW w:w="425"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w:t>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・「カテゴリ一覧画面」で「変更」ボタンクリック時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・「カテゴリ詳細画面」で「変更」ボタンクリック時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・カテゴリ変更入力画面→カテゴリ変更確認画面→カテゴリ変更完了画面の順で遷移</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・各画面の表示、処理内容、利用者操作については、画面ごとに記載</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2880"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・カテゴリ情報の入力欄を表示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・該当するカテゴリ情報を入力欄の初期値として表示</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・「カテゴリ変更確認画面」で「戻る」ボタンクリックの場合は、入力値を表示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・カテゴリ名、カテゴリ説明を入力し、「確認」をクリック</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・利用者の操作により入力された値の受取り</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・入力された値の形式チェック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画面遷移</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・入力値の形式が正しい場合：「カテゴリ変更確認画面」を表示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・入力値の形式に誤りがある場合：</w:t>
            </w:r>
          </w:p>
          <w:p>
            <w:pPr>
              <w:pStyle w:val="Normal"/>
              <w:widowControl w:val="false"/>
              <w:suppressAutoHyphens w:val="true"/>
              <w:spacing w:before="0" w:after="0"/>
              <w:ind w:start="0" w:end="0" w:firstLine="18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「カテゴリ変更入力画面」にメッセージと入力値を表示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3-4-1-3</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カテゴリ変更入力画面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460"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・「カテゴリ変更入力画面」で入力された値を表示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・表示内容を確認し「登録」をクリック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・利用者の操作により入力された値の受取り</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・利用者の操作後、入力された値をデータベースに反映</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・「カテゴリ変更完了画面」を表示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3-4-2-3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カテゴリ変更確認画面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460"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・カテゴリ情報の変更が完了した旨のメッセージと「カテゴリ詳細へ戻る」リンクを表示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3-4-3-3</w:t>
            </w:r>
          </w:p>
          <w:p>
            <w:pPr>
              <w:pStyle w:val="Normal"/>
              <w:widowControl w:val="false"/>
              <w:suppressAutoHyphens w:val="true"/>
              <w:spacing w:before="0" w:after="0"/>
              <w:ind w:start="840" w:end="0" w:hanging="0"/>
              <w:rPr>
                <w:rFonts w:ascii="メイリオ" w:hAnsi="メイリオ" w:eastAsia="メイリオ" w:cs="メイリオ"/>
                <w:sz w:val="18"/>
                <w:szCs w:val="18"/>
              </w:rPr>
            </w:pPr>
            <w:r>
              <w:rPr>
                <w:rFonts w:eastAsia="メイリオ" w:cs="メイリオ"/>
                <w:sz w:val="18"/>
                <w:szCs w:val="18"/>
              </w:rPr>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カテゴリ変更完了画面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bl>
    <w:p>
      <w:pPr>
        <w:pStyle w:val="Normal"/>
        <w:widowControl/>
        <w:spacing w:lineRule="auto" w:line="240"/>
        <w:ind w:start="0" w:end="0" w:hanging="0"/>
        <w:jc w:val="start"/>
        <w:rPr/>
      </w:pPr>
      <w:r>
        <w:rPr/>
      </w:r>
    </w:p>
    <w:p>
      <w:pPr>
        <w:pStyle w:val="Normal"/>
        <w:widowControl/>
        <w:spacing w:lineRule="auto" w:line="240"/>
        <w:ind w:start="0" w:end="0"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812"/>
        <w:gridCol w:w="997"/>
        <w:gridCol w:w="992"/>
        <w:gridCol w:w="846"/>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9"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6"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257"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w:t>
            </w:r>
          </w:p>
        </w:tc>
        <w:tc>
          <w:tcPr>
            <w:tcW w:w="430"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0" w:end="0" w:firstLine="18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カテゴリ管理</w:t>
            </w:r>
          </w:p>
        </w:tc>
        <w:tc>
          <w:tcPr>
            <w:tcW w:w="425"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w:t>
            </w:r>
          </w:p>
        </w:tc>
        <w:tc>
          <w:tcPr>
            <w:tcW w:w="425" w:type="dxa"/>
            <w:vMerge w:val="restart"/>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w:t>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・「カテゴリ一覧画面」で「削除」ボタンクリック時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・「カテゴリ詳細画面」で「削除」ボタンクリック時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・カテゴリ削除確認画面→カテゴリ削除完了画面の順で遷移</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・各画面の表示、処理内容、利用者操作については、画面ごとに記載</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6" w:type="dxa"/>
            <w:vMerge w:val="restart"/>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1257"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・削除対象のカテゴリ情報を表示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・カテゴリ情報を確認し「カテゴリ削除確認画面」で「削除」ボタンをクリック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・データベース内の該当するカテゴリ情報の削除フラグを立てる</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・「カテゴリ削除完了画面」を表示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3-5-1-3</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カテゴリ削除確認画面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988"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・カテゴリ情報の削除が完了した旨のメッセージと「カテゴリ一覧へ戻る」リンクを表示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3-5-2-3</w:t>
            </w:r>
          </w:p>
        </w:tc>
        <w:tc>
          <w:tcPr>
            <w:tcW w:w="99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カテゴリ削除完了画面</w:t>
            </w:r>
          </w:p>
        </w:tc>
        <w:tc>
          <w:tcPr>
            <w:tcW w:w="846"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r>
      <w:tr>
        <w:trPr>
          <w:trHeight w:val="1257" w:hRule="atLeast"/>
          <w:cantSplit w:val="true"/>
        </w:trPr>
        <w:tc>
          <w:tcPr>
            <w:tcW w:w="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4</w:t>
            </w:r>
          </w:p>
        </w:tc>
        <w:tc>
          <w:tcPr>
            <w:tcW w:w="430"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買い物かご管理</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かか</w:t>
            </w:r>
          </w:p>
        </w:tc>
        <w:tc>
          <w:tcPr>
            <w:tcW w:w="42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425"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商品一覧表示</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＜利用タイミング＞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・「商品詳細画面」で「買い物かごに入れる」ボタンクリック時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・ナビゲーションバー「買い物かご」リンククリック時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・「届け先入力画面」で「戻る」ボタンクリック時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＜処理内容＞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・利用者により表示内容が変化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・買い物かごに入れられた商品の一覧を表示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・買い物かごに最後に入れられた商品順に表示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・買い物かごが空のとき、その旨を示すメッセージを表示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・商品ごとに「削除」ボタンを表示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・「ご注文のお手続き」「買い物かごを空にする」ボタンを表示 </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4-1-1-2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w:t>
            </w:r>
          </w:p>
        </w:tc>
        <w:tc>
          <w:tcPr>
            <w:tcW w:w="8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675"/>
        <w:gridCol w:w="993"/>
        <w:gridCol w:w="995"/>
        <w:gridCol w:w="984"/>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5"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4"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541"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4</w:t>
            </w:r>
          </w:p>
        </w:tc>
        <w:tc>
          <w:tcPr>
            <w:tcW w:w="430"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買い物かご管理</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かか</w:t>
            </w:r>
          </w:p>
        </w:tc>
        <w:tc>
          <w:tcPr>
            <w:tcW w:w="42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tc>
        <w:tc>
          <w:tcPr>
            <w:tcW w:w="425"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商品追加</w:t>
            </w:r>
          </w:p>
        </w:tc>
        <w:tc>
          <w:tcPr>
            <w:tcW w:w="567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＜利用タイミング＞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・「商品詳細画面」で「買い物かごに入れる」ボタンクリック時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＜処理内容＞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・買い物かごに追加された商品ごとに在庫数を確認 </w:t>
            </w:r>
          </w:p>
          <w:p>
            <w:pPr>
              <w:pStyle w:val="Normal"/>
              <w:widowControl w:val="false"/>
              <w:suppressAutoHyphens w:val="true"/>
              <w:spacing w:before="0" w:after="0"/>
              <w:ind w:start="175" w:end="0" w:hanging="175"/>
              <w:jc w:val="start"/>
              <w:rPr>
                <w:rFonts w:cs="メイリオ"/>
                <w:sz w:val="18"/>
                <w:szCs w:val="18"/>
              </w:rPr>
            </w:pPr>
            <w:r>
              <w:rPr>
                <w:rFonts w:ascii="メイリオ" w:hAnsi="メイリオ" w:cs="メイリオ"/>
                <w:kern w:val="2"/>
                <w:sz w:val="18"/>
                <w:szCs w:val="18"/>
                <w:lang w:val="en-US" w:eastAsia="ja-JP" w:bidi="ar-SA"/>
              </w:rPr>
              <w:t xml:space="preserve">    </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 xml:space="preserve">在庫なし：該当商品の在庫がない旨のメッセージを表示 </w:t>
            </w:r>
          </w:p>
          <w:p>
            <w:pPr>
              <w:pStyle w:val="Normal"/>
              <w:widowControl w:val="false"/>
              <w:suppressAutoHyphens w:val="true"/>
              <w:spacing w:before="0" w:after="0"/>
              <w:ind w:start="175" w:end="0" w:hanging="175"/>
              <w:jc w:val="start"/>
              <w:rPr>
                <w:rFonts w:cs="メイリオ"/>
                <w:sz w:val="18"/>
                <w:szCs w:val="18"/>
              </w:rPr>
            </w:pPr>
            <w:r>
              <w:rPr>
                <w:rFonts w:ascii="メイリオ" w:hAnsi="メイリオ" w:cs="メイリオ"/>
                <w:kern w:val="2"/>
                <w:sz w:val="18"/>
                <w:szCs w:val="18"/>
                <w:lang w:val="en-US" w:eastAsia="ja-JP" w:bidi="ar-SA"/>
              </w:rPr>
              <w:t xml:space="preserve">    </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 xml:space="preserve">在庫数＜買い物かごに入れられている数：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在庫不足のため、在庫数を越えて増やせないメッセージを表示 </w:t>
            </w:r>
          </w:p>
          <w:p>
            <w:pPr>
              <w:pStyle w:val="Normal"/>
              <w:widowControl w:val="false"/>
              <w:suppressAutoHyphens w:val="true"/>
              <w:spacing w:before="0" w:after="0"/>
              <w:ind w:start="175" w:end="0" w:hanging="175"/>
              <w:jc w:val="start"/>
              <w:rPr>
                <w:rFonts w:cs="メイリオ"/>
                <w:sz w:val="18"/>
                <w:szCs w:val="18"/>
              </w:rPr>
            </w:pPr>
            <w:r>
              <w:rPr>
                <w:rFonts w:ascii="メイリオ" w:hAnsi="メイリオ" w:cs="メイリオ"/>
                <w:kern w:val="2"/>
                <w:sz w:val="18"/>
                <w:szCs w:val="18"/>
                <w:lang w:val="en-US" w:eastAsia="ja-JP" w:bidi="ar-SA"/>
              </w:rPr>
              <w:t xml:space="preserve">     </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 xml:space="preserve">在庫あり：買い物かごに商品を追加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・買い物かごが空のとき、買い物かごデータを生成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・買い物かごデータに商品を追加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・買い物かごデータは商品の情報は、データベースには登録せず、</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利用者毎にシステム内買い物かごデータとして管理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（ログアウト時に、買い物かごデータを消去） </w:t>
            </w:r>
          </w:p>
          <w:p>
            <w:pPr>
              <w:pStyle w:val="Normal"/>
              <w:widowControl w:val="false"/>
              <w:suppressAutoHyphens w:val="true"/>
              <w:spacing w:before="0" w:after="0"/>
              <w:ind w:start="175" w:end="0" w:hanging="175"/>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・買い物かごに入っている商品と同じ商品が入れられた場合は、商</w:t>
            </w:r>
          </w:p>
          <w:p>
            <w:pPr>
              <w:pStyle w:val="Normal"/>
              <w:widowControl w:val="false"/>
              <w:suppressAutoHyphens w:val="true"/>
              <w:spacing w:before="0" w:after="0"/>
              <w:ind w:start="175" w:end="0" w:hanging="175"/>
              <w:jc w:val="start"/>
              <w:rPr>
                <w:rFonts w:cs="メイリオ"/>
                <w:sz w:val="18"/>
                <w:szCs w:val="18"/>
              </w:rPr>
            </w:pPr>
            <w:r>
              <w:rPr>
                <w:rFonts w:ascii="メイリオ" w:hAnsi="メイリオ" w:cs="メイリオ"/>
                <w:kern w:val="2"/>
                <w:sz w:val="18"/>
                <w:szCs w:val="18"/>
                <w:lang w:val="en-US" w:eastAsia="ja-JP" w:bidi="ar-SA"/>
              </w:rPr>
              <w:t xml:space="preserve">品の個数を </w:t>
            </w:r>
            <w:r>
              <w:rPr>
                <w:rFonts w:eastAsia="メイリオ" w:cs="メイリオ"/>
                <w:kern w:val="2"/>
                <w:sz w:val="18"/>
                <w:szCs w:val="18"/>
                <w:lang w:val="en-US" w:eastAsia="ja-JP" w:bidi="ar-SA"/>
              </w:rPr>
              <w:t xml:space="preserve">1 </w:t>
            </w:r>
            <w:r>
              <w:rPr>
                <w:rFonts w:ascii="メイリオ" w:hAnsi="メイリオ" w:cs="メイリオ"/>
                <w:kern w:val="2"/>
                <w:sz w:val="18"/>
                <w:szCs w:val="18"/>
                <w:lang w:val="en-US" w:eastAsia="ja-JP" w:bidi="ar-SA"/>
              </w:rPr>
              <w:t>つ増加</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買い物かご追加時点の在庫数を上限</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175" w:end="0" w:hanging="175"/>
              <w:jc w:val="start"/>
              <w:rPr>
                <w:rFonts w:cs="メイリオ"/>
                <w:sz w:val="18"/>
                <w:szCs w:val="18"/>
              </w:rPr>
            </w:pPr>
            <w:r>
              <w:rPr>
                <w:rFonts w:ascii="メイリオ" w:hAnsi="メイリオ" w:cs="メイリオ"/>
                <w:kern w:val="2"/>
                <w:sz w:val="18"/>
                <w:szCs w:val="18"/>
                <w:lang w:val="en-US" w:eastAsia="ja-JP" w:bidi="ar-SA"/>
              </w:rPr>
              <w:t>・「買い物かご管理</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商品一覧表示」機能で買い物かごの内容を表示</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4-1-1-2</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w:t>
            </w:r>
          </w:p>
        </w:tc>
        <w:tc>
          <w:tcPr>
            <w:tcW w:w="98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2192"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425"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商品削除</w:t>
            </w:r>
          </w:p>
        </w:tc>
        <w:tc>
          <w:tcPr>
            <w:tcW w:w="567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＜利用タイミング＞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・「買い物かご画面」で「削除」ボタンクリック時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・「買い物かご画面」で「買い物かごを空にする」ボタンクリック時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＜処理内容＞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・押されたボタンと商品の状態により処理内容が変化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「削除」ボタンクリック時で該当商品の数が１のとき：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買い物かごデータから該当商品を削除 </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 xml:space="preserve">「削除」ボタンクリック時で該当商品の数が </w:t>
            </w:r>
            <w:r>
              <w:rPr>
                <w:rFonts w:eastAsia="メイリオ" w:cs="メイリオ"/>
                <w:kern w:val="2"/>
                <w:sz w:val="18"/>
                <w:szCs w:val="18"/>
                <w:lang w:val="en-US" w:eastAsia="ja-JP" w:bidi="ar-SA"/>
              </w:rPr>
              <w:t xml:space="preserve">2 </w:t>
            </w:r>
            <w:r>
              <w:rPr>
                <w:rFonts w:ascii="メイリオ" w:hAnsi="メイリオ" w:cs="メイリオ"/>
                <w:kern w:val="2"/>
                <w:sz w:val="18"/>
                <w:szCs w:val="18"/>
                <w:lang w:val="en-US" w:eastAsia="ja-JP" w:bidi="ar-SA"/>
              </w:rPr>
              <w:t xml:space="preserve">以上のとき：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 xml:space="preserve">買い物かごデータの該当商品個数を１つ減少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「買い物かごを空にする」ボタンが押されたとき：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該当する利用者のシステム内買い物かごデータを消去 </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・「買い物かご管理</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 xml:space="preserve">商品一覧表示」機能で買い物かごの内容を表示 </w:t>
            </w:r>
          </w:p>
        </w:tc>
        <w:tc>
          <w:tcPr>
            <w:tcW w:w="99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4-1-1-2</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w:t>
            </w:r>
          </w:p>
        </w:tc>
        <w:tc>
          <w:tcPr>
            <w:tcW w:w="98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bl>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812"/>
        <w:gridCol w:w="950"/>
        <w:gridCol w:w="47"/>
        <w:gridCol w:w="992"/>
        <w:gridCol w:w="846"/>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9"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6"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634"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tc>
        <w:tc>
          <w:tcPr>
            <w:tcW w:w="430"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92"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注文管理</w:t>
            </w:r>
          </w:p>
        </w:tc>
        <w:tc>
          <w:tcPr>
            <w:tcW w:w="42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p>
            <w:pPr>
              <w:pStyle w:val="Normal"/>
              <w:widowControl w:val="false"/>
              <w:suppressAutoHyphens w:val="true"/>
              <w:spacing w:before="0" w:after="0"/>
              <w:ind w:start="84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425"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注文一覧表示</w:t>
            </w:r>
          </w:p>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注文一覧表示</w:t>
            </w:r>
          </w:p>
          <w:p>
            <w:pPr>
              <w:pStyle w:val="Normal"/>
              <w:widowControl w:val="false"/>
              <w:suppressAutoHyphens w:val="true"/>
              <w:spacing w:before="0" w:after="0"/>
              <w:ind w:start="840"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注文一覧表示</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共通する処理内容を記載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利用者の種別により、表示内容・画面が異なる点については、画面毎に記載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・注文情報を注文日時の新しい順に取得し、表示</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・注文件数が</w:t>
            </w:r>
            <w:r>
              <w:rPr>
                <w:rFonts w:eastAsia="メイリオ" w:cs="メイリオ"/>
                <w:kern w:val="2"/>
                <w:sz w:val="18"/>
                <w:szCs w:val="18"/>
                <w:lang w:val="en-US" w:eastAsia="ja-JP" w:bidi="ar-SA"/>
              </w:rPr>
              <w:t>0</w:t>
            </w:r>
            <w:r>
              <w:rPr>
                <w:rFonts w:ascii="メイリオ" w:hAnsi="メイリオ" w:cs="メイリオ"/>
                <w:kern w:val="2"/>
                <w:sz w:val="18"/>
                <w:szCs w:val="18"/>
                <w:lang w:val="en-US" w:eastAsia="ja-JP" w:bidi="ar-SA"/>
              </w:rPr>
              <w:t>件の場合は、注文情報がない旨のメッセージを表示</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103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1634"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・ナビゲーションバー「注文一覧」クリック時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・「注文詳細画面」で「戻る」ボタンクリック時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・ログインしている利用者の注文情報を日付の新しい順に取得</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5-1-1-2</w:t>
            </w:r>
          </w:p>
        </w:tc>
        <w:tc>
          <w:tcPr>
            <w:tcW w:w="103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注文一覧画面</w:t>
            </w:r>
          </w:p>
        </w:tc>
        <w:tc>
          <w:tcPr>
            <w:tcW w:w="8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634"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・すべての一般会員の注文情報を取得</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・会員氏名、注文日時、支払い方法、合計金額を表示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・管理者用メニュー画面「注文一覧」クリック時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・サイドバー「注文一覧」クリック時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・「注文詳細画面」で「戻る」ボタンクリック時</w:t>
            </w:r>
          </w:p>
        </w:tc>
        <w:tc>
          <w:tcPr>
            <w:tcW w:w="95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5-1-1-3</w:t>
            </w:r>
          </w:p>
        </w:tc>
        <w:tc>
          <w:tcPr>
            <w:tcW w:w="1039" w:type="dxa"/>
            <w:gridSpan w:val="2"/>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注文一覧画面</w:t>
            </w:r>
          </w:p>
        </w:tc>
        <w:tc>
          <w:tcPr>
            <w:tcW w:w="84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535"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tc>
        <w:tc>
          <w:tcPr>
            <w:tcW w:w="425"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注文詳細表示</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共通する処理内容を記載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利用者の種別により、利用タイミングが異なる</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異なる点については、画面毎に記載</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・該当する注文情報の詳細を取得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・注文時の商品単価から合計金額を算出し表示</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103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8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r>
        <w:trPr>
          <w:trHeight w:val="681"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・「注文一覧画面」で、注文日時クリック時</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5-2-1-2</w:t>
            </w:r>
          </w:p>
        </w:tc>
        <w:tc>
          <w:tcPr>
            <w:tcW w:w="103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注文詳細画面</w:t>
            </w:r>
          </w:p>
        </w:tc>
        <w:tc>
          <w:tcPr>
            <w:tcW w:w="8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535"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・「注文一覧画面」で、注文者の氏名クリック時</w:t>
            </w:r>
          </w:p>
        </w:tc>
        <w:tc>
          <w:tcPr>
            <w:tcW w:w="95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5-2-1-3</w:t>
            </w:r>
          </w:p>
        </w:tc>
        <w:tc>
          <w:tcPr>
            <w:tcW w:w="1039" w:type="dxa"/>
            <w:gridSpan w:val="2"/>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注文詳細画面</w:t>
            </w:r>
          </w:p>
        </w:tc>
        <w:tc>
          <w:tcPr>
            <w:tcW w:w="846"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tc>
      </w:tr>
    </w:tbl>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812"/>
        <w:gridCol w:w="950"/>
        <w:gridCol w:w="47"/>
        <w:gridCol w:w="897"/>
        <w:gridCol w:w="95"/>
        <w:gridCol w:w="846"/>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9" w:type="dxa"/>
            <w:gridSpan w:val="4"/>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6"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634"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tc>
        <w:tc>
          <w:tcPr>
            <w:tcW w:w="430"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92"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注文管理</w:t>
            </w:r>
          </w:p>
          <w:p>
            <w:pPr>
              <w:pStyle w:val="Normal"/>
              <w:widowControl w:val="false"/>
              <w:suppressAutoHyphens w:val="true"/>
              <w:spacing w:before="0" w:after="0"/>
              <w:ind w:start="84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かか</w:t>
            </w:r>
          </w:p>
        </w:tc>
        <w:tc>
          <w:tcPr>
            <w:tcW w:w="42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425"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・買い物かご画面「ご注文の手続き」ボタンクリック時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・届け先入力画面→支払い方法入力画面→注文登録確認画面→注文登録完了画面で遷移</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・各画面に関する処理内容や利用者の操作については、画面毎に記載</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44"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4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634"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・画面表示→利用者の操作→システム内処理→画面表示の順に行う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・届け先入力欄の表示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・会員情報取得し、届け先入力欄の初期値として表示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・届け先情報を編集し、「次へ」ボタンをクリック</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ListParagraph"/>
              <w:widowControl w:val="false"/>
              <w:suppressAutoHyphens w:val="true"/>
              <w:spacing w:before="0" w:after="0"/>
              <w:ind w:start="-4" w:end="0" w:firstLine="2"/>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・利用者の操作により入力された値の受取り</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・入力値の形式チェック</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・入力値を次の画面に受渡し</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・入力値の形式が間違っていた場合：</w:t>
            </w:r>
          </w:p>
          <w:p>
            <w:pPr>
              <w:pStyle w:val="Normal"/>
              <w:widowControl w:val="false"/>
              <w:suppressAutoHyphens w:val="true"/>
              <w:spacing w:before="0" w:after="0"/>
              <w:ind w:start="0" w:end="0" w:firstLine="36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「届け先入力画面」にメッセージと入力値を表示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・入力値の形式があっていた場合：</w:t>
            </w:r>
          </w:p>
          <w:p>
            <w:pPr>
              <w:pStyle w:val="Normal"/>
              <w:widowControl w:val="false"/>
              <w:suppressAutoHyphens w:val="true"/>
              <w:spacing w:before="0" w:after="0"/>
              <w:ind w:start="0" w:end="0" w:firstLine="36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「支払い方法入力画面」を表示</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5-3-1-2</w:t>
            </w:r>
          </w:p>
        </w:tc>
        <w:tc>
          <w:tcPr>
            <w:tcW w:w="944"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届け先入力画面</w:t>
            </w:r>
          </w:p>
        </w:tc>
        <w:tc>
          <w:tcPr>
            <w:tcW w:w="94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r>
        <w:trPr>
          <w:trHeight w:val="1225"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・画面表示→利用者の操作→システム内処理→画面表示の順に行う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・支払い方法の選択肢を表示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・支払い方法入力画面「次へ」ボタンクリック時</w:t>
            </w:r>
          </w:p>
          <w:p>
            <w:pPr>
              <w:pStyle w:val="ListParagraph"/>
              <w:widowControl w:val="false"/>
              <w:suppressAutoHyphens w:val="true"/>
              <w:spacing w:before="0" w:after="0"/>
              <w:ind w:start="-4" w:end="0" w:firstLine="2"/>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・届け先入力画面の値を取得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・支払い方法の選択肢の値を取得</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・「注文登録確認画面」を表示</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5-3-2-2</w:t>
            </w:r>
          </w:p>
        </w:tc>
        <w:tc>
          <w:tcPr>
            <w:tcW w:w="944"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支払い方法入力画面</w:t>
            </w:r>
          </w:p>
        </w:tc>
        <w:tc>
          <w:tcPr>
            <w:tcW w:w="94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3" w:type="dxa"/>
        <w:jc w:val="start"/>
        <w:tblInd w:w="0" w:type="dxa"/>
        <w:tblLayout w:type="fixed"/>
        <w:tblCellMar>
          <w:top w:w="0" w:type="dxa"/>
          <w:start w:w="108" w:type="dxa"/>
          <w:bottom w:w="0" w:type="dxa"/>
          <w:end w:w="108" w:type="dxa"/>
        </w:tblCellMar>
      </w:tblPr>
      <w:tblGrid>
        <w:gridCol w:w="416"/>
        <w:gridCol w:w="430"/>
        <w:gridCol w:w="425"/>
        <w:gridCol w:w="425"/>
        <w:gridCol w:w="5812"/>
        <w:gridCol w:w="950"/>
        <w:gridCol w:w="47"/>
        <w:gridCol w:w="992"/>
        <w:gridCol w:w="846"/>
      </w:tblGrid>
      <w:tr>
        <w:trPr>
          <w:trHeight w:val="308" w:hRule="atLeast"/>
        </w:trPr>
        <w:tc>
          <w:tcPr>
            <w:tcW w:w="1696"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9"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846"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118" w:hRule="atLeast"/>
          <w:cantSplit w:val="true"/>
        </w:trPr>
        <w:tc>
          <w:tcPr>
            <w:tcW w:w="416"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w:t>
            </w:r>
          </w:p>
        </w:tc>
        <w:tc>
          <w:tcPr>
            <w:tcW w:w="430"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0" w:end="0" w:firstLine="18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注文管理</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かか</w:t>
            </w:r>
          </w:p>
        </w:tc>
        <w:tc>
          <w:tcPr>
            <w:tcW w:w="42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425"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・システム内処理→画面表示→利用者の操作→システム内処理→画面表示の順に行う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・買い物かご画面の情報、届け先入力画面、支払い方法入力画面で入力された情報を取得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・買い物かごの商品情報から在庫状況を確認し、注文商品一覧を生成</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 xml:space="preserve">  </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在庫なし：注文商品に含めない</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 xml:space="preserve">  </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在庫数＜注文数：注文商品数を在庫数に変更し、小計を算出</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 xml:space="preserve">  </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在庫あり：買い物かごの注文商品数で小計を算出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・買い物かご画面の情報から、小計、合計金額を算出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・取得、算出した情報を「注文登録確認画面」に表示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・在庫なし、在庫不足商品があった場合は、メッセージを表示</w:t>
            </w:r>
          </w:p>
          <w:p>
            <w:pPr>
              <w:pStyle w:val="Normal"/>
              <w:widowControl w:val="false"/>
              <w:suppressAutoHyphens w:val="true"/>
              <w:spacing w:before="0" w:after="0"/>
              <w:ind w:start="180" w:end="0" w:hanging="180"/>
              <w:rPr>
                <w:rFonts w:cs="メイリオ"/>
                <w:sz w:val="18"/>
                <w:szCs w:val="18"/>
              </w:rPr>
            </w:pPr>
            <w:r>
              <w:rPr>
                <w:rFonts w:ascii="メイリオ" w:hAnsi="メイリオ" w:cs="メイリオ"/>
                <w:kern w:val="2"/>
                <w:sz w:val="18"/>
                <w:szCs w:val="18"/>
                <w:lang w:val="en-US" w:eastAsia="ja-JP" w:bidi="ar-SA"/>
              </w:rPr>
              <w:t>・注文商品すべてが在庫なしだった場合は、「ご注文の確定」ボタン</w:t>
            </w:r>
            <w:r>
              <w:rPr>
                <w:rFonts w:eastAsia="メイリオ" w:cs="メイリオ"/>
                <w:kern w:val="2"/>
                <w:sz w:val="18"/>
                <w:szCs w:val="18"/>
                <w:lang w:val="en-US" w:eastAsia="ja-JP" w:bidi="ar-SA"/>
              </w:rPr>
              <w:br/>
            </w:r>
            <w:r>
              <w:rPr>
                <w:rFonts w:ascii="メイリオ" w:hAnsi="メイリオ" w:cs="メイリオ"/>
                <w:kern w:val="2"/>
                <w:sz w:val="18"/>
                <w:szCs w:val="18"/>
                <w:lang w:val="en-US" w:eastAsia="ja-JP" w:bidi="ar-SA"/>
              </w:rPr>
              <w:t>を表示しない</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・注文内容を確認し「ご注文の確定」ボタンをクリック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・注文登録確認画面で表示した商品一覧、届け先入力画面、支払い方法入力画面で入力された情報を取得し、注文情報、注文商品情報としてデータベースへ登録</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・商品情報の在庫数を注文個数分減らす</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・「注文登録完了画面」を表示</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5-3-3-2</w:t>
            </w:r>
          </w:p>
        </w:tc>
        <w:tc>
          <w:tcPr>
            <w:tcW w:w="103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注文登録確認画面</w:t>
            </w:r>
          </w:p>
        </w:tc>
        <w:tc>
          <w:tcPr>
            <w:tcW w:w="846"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117" w:hRule="atLeast"/>
          <w:cantSplit w:val="true"/>
        </w:trPr>
        <w:tc>
          <w:tcPr>
            <w:tcW w:w="41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・完了した旨のメッセージを画面に表示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・「トップへ戻る」リンクの表示</w:t>
            </w:r>
          </w:p>
        </w:tc>
        <w:tc>
          <w:tcPr>
            <w:tcW w:w="9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5-3-4-2</w:t>
            </w:r>
          </w:p>
        </w:tc>
        <w:tc>
          <w:tcPr>
            <w:tcW w:w="1039"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注文登録完了画面</w:t>
            </w:r>
          </w:p>
        </w:tc>
        <w:tc>
          <w:tcPr>
            <w:tcW w:w="84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bl>
    <w:p>
      <w:pPr>
        <w:pStyle w:val="Normal"/>
        <w:widowControl/>
        <w:spacing w:lineRule="auto" w:line="240"/>
        <w:ind w:start="0" w:end="0" w:hanging="0"/>
        <w:jc w:val="start"/>
        <w:rPr/>
      </w:pPr>
      <w:r>
        <w:rPr/>
      </w:r>
    </w:p>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8" w:type="dxa"/>
        <w:jc w:val="start"/>
        <w:tblInd w:w="-5" w:type="dxa"/>
        <w:tblLayout w:type="fixed"/>
        <w:tblCellMar>
          <w:top w:w="0" w:type="dxa"/>
          <w:start w:w="108" w:type="dxa"/>
          <w:bottom w:w="0" w:type="dxa"/>
          <w:end w:w="108" w:type="dxa"/>
        </w:tblCellMar>
      </w:tblPr>
      <w:tblGrid>
        <w:gridCol w:w="426"/>
        <w:gridCol w:w="424"/>
        <w:gridCol w:w="421"/>
        <w:gridCol w:w="430"/>
        <w:gridCol w:w="5671"/>
        <w:gridCol w:w="997"/>
        <w:gridCol w:w="991"/>
        <w:gridCol w:w="988"/>
      </w:tblGrid>
      <w:tr>
        <w:trPr>
          <w:trHeight w:val="308" w:hRule="atLeast"/>
        </w:trPr>
        <w:tc>
          <w:tcPr>
            <w:tcW w:w="1701"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50"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449" w:hRule="atLeast"/>
          <w:cantSplit w:val="true"/>
        </w:trPr>
        <w:tc>
          <w:tcPr>
            <w:tcW w:w="426"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p>
            <w:pPr>
              <w:pStyle w:val="Normal"/>
              <w:widowControl w:val="false"/>
              <w:suppressAutoHyphens w:val="true"/>
              <w:spacing w:before="0" w:after="0"/>
              <w:ind w:start="84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tc>
        <w:tc>
          <w:tcPr>
            <w:tcW w:w="424"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会員管理</w:t>
            </w:r>
          </w:p>
          <w:p>
            <w:pPr>
              <w:pStyle w:val="Normal"/>
              <w:widowControl w:val="false"/>
              <w:suppressAutoHyphens w:val="true"/>
              <w:spacing w:before="0" w:after="0"/>
              <w:ind w:start="84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会員管理</w:t>
            </w:r>
          </w:p>
        </w:tc>
        <w:tc>
          <w:tcPr>
            <w:tcW w:w="42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1</w:t>
            </w:r>
          </w:p>
        </w:tc>
        <w:tc>
          <w:tcPr>
            <w:tcW w:w="430" w:type="dxa"/>
            <w:tcBorders>
              <w:top w:val="single" w:sz="4" w:space="0" w:color="B6DDE8"/>
              <w:start w:val="single" w:sz="4" w:space="0" w:color="B6DDE8"/>
              <w:bottom w:val="single" w:sz="4" w:space="0" w:color="B6DDE8"/>
              <w:end w:val="single" w:sz="4" w:space="0" w:color="B6DDE8"/>
            </w:tcBorders>
            <w:shd w:fill="EEECE1" w:val="clear"/>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会員一覧表示</w:t>
            </w:r>
          </w:p>
        </w:tc>
        <w:tc>
          <w:tcPr>
            <w:tcW w:w="567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・「管理者用メニュー画面」で「会員一覧」クリック時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・サイドバー「会員一覧」クリック時</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・会員情報の一覧を表示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・ページ番号とページ遷移を表示</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会員情報が</w:t>
            </w:r>
            <w:r>
              <w:rPr>
                <w:rFonts w:eastAsia="メイリオ" w:cs="メイリオ"/>
                <w:kern w:val="2"/>
                <w:sz w:val="18"/>
                <w:szCs w:val="18"/>
                <w:lang w:val="en-US" w:eastAsia="ja-JP" w:bidi="ar-SA"/>
              </w:rPr>
              <w:t>10</w:t>
            </w:r>
            <w:r>
              <w:rPr>
                <w:rFonts w:ascii="メイリオ" w:hAnsi="メイリオ" w:cs="メイリオ"/>
                <w:kern w:val="2"/>
                <w:sz w:val="18"/>
                <w:szCs w:val="18"/>
                <w:lang w:val="en-US" w:eastAsia="ja-JP" w:bidi="ar-SA"/>
              </w:rPr>
              <w:t>件以下の場合：ページ番号のみ</w:t>
            </w:r>
          </w:p>
          <w:p>
            <w:pPr>
              <w:pStyle w:val="Normal"/>
              <w:widowControl w:val="false"/>
              <w:suppressAutoHyphens w:val="true"/>
              <w:spacing w:before="0" w:after="0"/>
              <w:ind w:start="0" w:end="0" w:hanging="0"/>
              <w:rPr>
                <w:rFonts w:cs="メイリオ"/>
                <w:sz w:val="18"/>
                <w:szCs w:val="18"/>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会員情報が</w:t>
            </w:r>
            <w:r>
              <w:rPr>
                <w:rFonts w:eastAsia="メイリオ" w:cs="メイリオ"/>
                <w:kern w:val="2"/>
                <w:sz w:val="18"/>
                <w:szCs w:val="18"/>
                <w:lang w:val="en-US" w:eastAsia="ja-JP" w:bidi="ar-SA"/>
              </w:rPr>
              <w:t>11</w:t>
            </w:r>
            <w:r>
              <w:rPr>
                <w:rFonts w:ascii="メイリオ" w:hAnsi="メイリオ" w:cs="メイリオ"/>
                <w:kern w:val="2"/>
                <w:sz w:val="18"/>
                <w:szCs w:val="18"/>
                <w:lang w:val="en-US" w:eastAsia="ja-JP" w:bidi="ar-SA"/>
              </w:rPr>
              <w:t>件以上の場合：ページ番号とページ遷移のリンク</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・一覧に操作ボタンの表示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・一覧に表示している会員の利用者種別により、操作ボタンを変更</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一般会員・運用管理者：「変更」「削除」ボタン表示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システム管理者：「変更」ボタンのみ表示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6-1-1-3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6-1-1-4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会員一覧画面</w:t>
            </w:r>
          </w:p>
        </w:tc>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449" w:hRule="atLeast"/>
          <w:cantSplit w:val="true"/>
        </w:trPr>
        <w:tc>
          <w:tcPr>
            <w:tcW w:w="42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4"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p>
            <w:pPr>
              <w:pStyle w:val="Normal"/>
              <w:widowControl w:val="false"/>
              <w:suppressAutoHyphens w:val="true"/>
              <w:spacing w:before="0" w:after="0"/>
              <w:ind w:start="84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2</w:t>
            </w:r>
          </w:p>
        </w:tc>
        <w:tc>
          <w:tcPr>
            <w:tcW w:w="430"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会員詳細表示</w:t>
            </w:r>
          </w:p>
        </w:tc>
        <w:tc>
          <w:tcPr>
            <w:tcW w:w="56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共通の処理内容について記載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利用者種別により、異なる部分は画面毎に記載</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・該当する会員情報の詳細を取得し、表示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・パスワードは表示しない</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392" w:hRule="atLeast"/>
          <w:cantSplit w:val="true"/>
        </w:trPr>
        <w:tc>
          <w:tcPr>
            <w:tcW w:w="42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4"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 会員氏名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・「変更」、「退会」ボタンを表示</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6-2-1-2</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449" w:hRule="atLeast"/>
          <w:cantSplit w:val="true"/>
        </w:trPr>
        <w:tc>
          <w:tcPr>
            <w:tcW w:w="426"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4"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30"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・「会員一覧画面」で会員氏名クリック時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 会員氏名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・表示対象会員の利用者種別により、表示するボタンを変更</w:t>
            </w:r>
          </w:p>
          <w:p>
            <w:pPr>
              <w:pStyle w:val="Normal"/>
              <w:widowControl w:val="false"/>
              <w:suppressAutoHyphens w:val="true"/>
              <w:spacing w:before="0" w:after="0"/>
              <w:ind w:start="0" w:end="0" w:firstLine="36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一般会員・運用管理者：「変更」、「削除」ボタンを表示</w:t>
            </w:r>
          </w:p>
          <w:p>
            <w:pPr>
              <w:pStyle w:val="Normal"/>
              <w:widowControl w:val="false"/>
              <w:suppressAutoHyphens w:val="true"/>
              <w:spacing w:before="0" w:after="0"/>
              <w:ind w:start="0" w:end="0" w:firstLine="36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システム管理者：「変更」ボタンを表示</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・利用者種別</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権限</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6-2-1-3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6-2-1-4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w:t>
            </w:r>
          </w:p>
        </w:tc>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bl>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8" w:type="dxa"/>
        <w:jc w:val="start"/>
        <w:tblInd w:w="-5" w:type="dxa"/>
        <w:tblLayout w:type="fixed"/>
        <w:tblCellMar>
          <w:top w:w="0" w:type="dxa"/>
          <w:start w:w="108" w:type="dxa"/>
          <w:bottom w:w="0" w:type="dxa"/>
          <w:end w:w="108" w:type="dxa"/>
        </w:tblCellMar>
      </w:tblPr>
      <w:tblGrid>
        <w:gridCol w:w="283"/>
        <w:gridCol w:w="421"/>
        <w:gridCol w:w="289"/>
        <w:gridCol w:w="567"/>
        <w:gridCol w:w="5812"/>
        <w:gridCol w:w="997"/>
        <w:gridCol w:w="991"/>
        <w:gridCol w:w="988"/>
      </w:tblGrid>
      <w:tr>
        <w:trPr>
          <w:trHeight w:val="308" w:hRule="atLeast"/>
        </w:trPr>
        <w:tc>
          <w:tcPr>
            <w:tcW w:w="1560"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704"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6"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763" w:hRule="atLeast"/>
          <w:cantSplit w:val="true"/>
        </w:trPr>
        <w:tc>
          <w:tcPr>
            <w:tcW w:w="28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tc>
        <w:tc>
          <w:tcPr>
            <w:tcW w:w="421"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92"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会員管理</w:t>
            </w:r>
          </w:p>
        </w:tc>
        <w:tc>
          <w:tcPr>
            <w:tcW w:w="28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567"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共通の処理内容について記載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利用者種別により、利用タイミング、表示内容が異なる部分は画面毎に記載</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・会員登録入力画面→会員登録確認画面→会員登録完了画面と遷移</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763"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567" w:type="dxa"/>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eastAsia="メイリオ" w:cs="メイリオ"/>
                <w:sz w:val="18"/>
                <w:szCs w:val="18"/>
              </w:rPr>
            </w:pPr>
            <w:r>
              <w:rPr>
                <w:rFonts w:eastAsia="メイリオ" w:cs="メイリオ"/>
                <w:sz w:val="18"/>
                <w:szCs w:val="18"/>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・ヘッダ 「新規会員登録」リンク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・会員情報入力欄の表示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・会員情報を入力し、「確認」ボタンをクリック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・入力値を受け取り、入力値の形式チェック</w:t>
            </w:r>
          </w:p>
          <w:p>
            <w:pPr>
              <w:pStyle w:val="Normal"/>
              <w:widowControl w:val="false"/>
              <w:suppressAutoHyphens w:val="true"/>
              <w:spacing w:before="0" w:after="0"/>
              <w:ind w:start="180" w:end="0" w:hanging="180"/>
              <w:jc w:val="start"/>
              <w:rPr>
                <w:rFonts w:cs="メイリオ"/>
                <w:sz w:val="18"/>
                <w:szCs w:val="18"/>
              </w:rPr>
            </w:pPr>
            <w:r>
              <w:rPr>
                <w:rFonts w:ascii="メイリオ" w:hAnsi="メイリオ" w:cs="メイリオ"/>
                <w:kern w:val="2"/>
                <w:sz w:val="18"/>
                <w:szCs w:val="18"/>
                <w:lang w:val="en-US" w:eastAsia="ja-JP" w:bidi="ar-SA"/>
              </w:rPr>
              <w:t>・データベースの会員情報とのメールアドレスの重複チェック</w:t>
            </w:r>
            <w:r>
              <w:rPr>
                <w:rFonts w:eastAsia="メイリオ" w:cs="メイリオ"/>
                <w:kern w:val="2"/>
                <w:sz w:val="18"/>
                <w:szCs w:val="18"/>
                <w:lang w:val="en-US" w:eastAsia="ja-JP" w:bidi="ar-SA"/>
              </w:rPr>
              <w:br/>
              <w:t>(</w:t>
            </w:r>
            <w:r>
              <w:rPr>
                <w:rFonts w:ascii="メイリオ" w:hAnsi="メイリオ" w:cs="メイリオ"/>
                <w:kern w:val="2"/>
                <w:sz w:val="18"/>
                <w:szCs w:val="18"/>
                <w:lang w:val="en-US" w:eastAsia="ja-JP" w:bidi="ar-SA"/>
              </w:rPr>
              <w:t>重複チェックの対象は、削除済みも含むすべての会員情報</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・入力値の形式が正しく、メールアドレスの重複無しのとき：</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「会員登録確認画面」を表示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・入力値の形式に誤りがある、メールアドレス重複したとき：</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「会員登録入力画面」に入力値とメッセージを表示</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6-3-1-1</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tc>
      </w:tr>
      <w:tr>
        <w:trPr>
          <w:trHeight w:val="1763"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9"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w:t>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・「会員登録入力画面」で入力された値を表示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・表示された値を確認し、「登録」ボタンをクリック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・データベースに会員情報を追加</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画面遷移</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・「会員登録完了画面」を表示</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6-3-2-1</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会員登録確認画面</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tc>
      </w:tr>
      <w:tr>
        <w:trPr>
          <w:trHeight w:val="1036"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2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・会員登録が完了した旨のメッセージを表示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・「トップへ戻る」リンクを表示</w:t>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6-3-3-2</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w:t>
            </w:r>
          </w:p>
        </w:tc>
        <w:tc>
          <w:tcPr>
            <w:tcW w:w="98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非会員</w:t>
            </w:r>
          </w:p>
        </w:tc>
      </w:tr>
    </w:tbl>
    <w:p>
      <w:pPr>
        <w:pStyle w:val="Normal"/>
        <w:widowControl/>
        <w:spacing w:lineRule="auto" w:line="240"/>
        <w:ind w:start="0" w:end="0" w:hanging="0"/>
        <w:jc w:val="start"/>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490" w:type="dxa"/>
        <w:jc w:val="start"/>
        <w:tblInd w:w="-147" w:type="dxa"/>
        <w:tblLayout w:type="fixed"/>
        <w:tblCellMar>
          <w:top w:w="0" w:type="dxa"/>
          <w:start w:w="108" w:type="dxa"/>
          <w:bottom w:w="0" w:type="dxa"/>
          <w:end w:w="108" w:type="dxa"/>
        </w:tblCellMar>
      </w:tblPr>
      <w:tblGrid>
        <w:gridCol w:w="32"/>
        <w:gridCol w:w="320"/>
        <w:gridCol w:w="495"/>
        <w:gridCol w:w="355"/>
        <w:gridCol w:w="499"/>
        <w:gridCol w:w="5811"/>
        <w:gridCol w:w="994"/>
        <w:gridCol w:w="991"/>
        <w:gridCol w:w="993"/>
      </w:tblGrid>
      <w:tr>
        <w:trPr>
          <w:trHeight w:val="308" w:hRule="atLeast"/>
        </w:trPr>
        <w:tc>
          <w:tcPr>
            <w:tcW w:w="1701" w:type="dxa"/>
            <w:gridSpan w:val="5"/>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81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93"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47"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4"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81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9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762" w:hRule="atLeast"/>
          <w:cantSplit w:val="true"/>
        </w:trPr>
        <w:tc>
          <w:tcPr>
            <w:tcW w:w="32" w:type="dxa"/>
            <w:tcBorders/>
          </w:tcPr>
          <w:p>
            <w:pPr>
              <w:pStyle w:val="Normal"/>
              <w:widowControl w:val="false"/>
              <w:suppressAutoHyphens w:val="true"/>
              <w:spacing w:before="0" w:after="0"/>
              <w:ind w:start="0" w:end="0" w:hanging="0"/>
              <w:rPr>
                <w:rFonts w:ascii="メイリオ" w:hAnsi="メイリオ" w:eastAsia="メイリオ" w:cs="メイリオ"/>
                <w:b/>
                <w:b/>
                <w:bCs/>
                <w:sz w:val="18"/>
                <w:szCs w:val="18"/>
              </w:rPr>
            </w:pPr>
            <w:r>
              <w:rPr>
                <w:rFonts w:eastAsia="メイリオ" w:cs="メイリオ"/>
                <w:b/>
                <w:bCs/>
                <w:sz w:val="18"/>
                <w:szCs w:val="18"/>
              </w:rPr>
            </w:r>
          </w:p>
        </w:tc>
        <w:tc>
          <w:tcPr>
            <w:tcW w:w="320"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tc>
        <w:tc>
          <w:tcPr>
            <w:tcW w:w="495"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92"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会員管理</w:t>
            </w:r>
          </w:p>
        </w:tc>
        <w:tc>
          <w:tcPr>
            <w:tcW w:w="3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3</w:t>
            </w:r>
          </w:p>
        </w:tc>
        <w:tc>
          <w:tcPr>
            <w:tcW w:w="499"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92"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w:t>
            </w:r>
          </w:p>
        </w:tc>
        <w:tc>
          <w:tcPr>
            <w:tcW w:w="581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・「会員一覧表示画面」で「新規会員登録」ボタンクリック時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・会員情報入力欄の表示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・ログインしている利用者種別により、権限欄の表示を変更</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運用管理者：運用管理者と表示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システム管理者：運用管理者、システム管理者の選択肢表示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・会員情報を入力し、「確認」ボタンをクリック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・入力値を受け取り、入力値の形式チェック</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・データベースの会員情報とのメールアドレスの重複チェック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・入力値の形式が正しく、メールアドレスの重複無しのとき：</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「会員登録確認画面」を表示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・入力値の形式に誤りがある、メールアドレス重複したとき：</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「会員登録入力画面」に入力値とメッセージを表示</w:t>
            </w:r>
          </w:p>
        </w:tc>
        <w:tc>
          <w:tcPr>
            <w:tcW w:w="99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6-3-1-3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6-3-1-4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w:t>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762" w:hRule="atLeast"/>
          <w:cantSplit w:val="true"/>
        </w:trPr>
        <w:tc>
          <w:tcPr>
            <w:tcW w:w="32" w:type="dxa"/>
            <w:tcBorders/>
          </w:tcPr>
          <w:p>
            <w:pPr>
              <w:pStyle w:val="Normal"/>
              <w:widowControl w:val="false"/>
              <w:suppressAutoHyphens w:val="true"/>
              <w:spacing w:before="0" w:after="0"/>
              <w:ind w:start="0" w:end="0" w:hanging="0"/>
              <w:rPr>
                <w:rFonts w:ascii="メイリオ" w:hAnsi="メイリオ" w:eastAsia="メイリオ" w:cs="メイリオ"/>
                <w:b/>
                <w:b/>
                <w:bCs/>
                <w:sz w:val="18"/>
                <w:szCs w:val="18"/>
              </w:rPr>
            </w:pPr>
            <w:r>
              <w:rPr>
                <w:rFonts w:eastAsia="メイリオ" w:cs="メイリオ"/>
                <w:b/>
                <w:bCs/>
                <w:sz w:val="18"/>
                <w:szCs w:val="18"/>
              </w:rPr>
            </w:r>
          </w:p>
        </w:tc>
        <w:tc>
          <w:tcPr>
            <w:tcW w:w="32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9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3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99"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・「会員登録入力画面」で入力された値を表示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・権限欄を表示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・表示された値を確認し、「登録」ボタンをクリック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・データベースに会員情報を追加</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・「会員登録完了画面」を表示</w:t>
            </w:r>
          </w:p>
        </w:tc>
        <w:tc>
          <w:tcPr>
            <w:tcW w:w="99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6-3-2-3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6-3-2-4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会員登録確認画面</w:t>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998" w:hRule="atLeast"/>
          <w:cantSplit w:val="true"/>
        </w:trPr>
        <w:tc>
          <w:tcPr>
            <w:tcW w:w="32" w:type="dxa"/>
            <w:tcBorders/>
          </w:tcPr>
          <w:p>
            <w:pPr>
              <w:pStyle w:val="Normal"/>
              <w:widowControl w:val="false"/>
              <w:suppressAutoHyphens w:val="true"/>
              <w:spacing w:before="0" w:after="0"/>
              <w:ind w:start="0" w:end="0" w:hanging="0"/>
              <w:rPr>
                <w:rFonts w:ascii="メイリオ" w:hAnsi="メイリオ" w:eastAsia="メイリオ" w:cs="メイリオ"/>
                <w:b/>
                <w:b/>
                <w:bCs/>
                <w:sz w:val="18"/>
                <w:szCs w:val="18"/>
              </w:rPr>
            </w:pPr>
            <w:r>
              <w:rPr>
                <w:rFonts w:eastAsia="メイリオ" w:cs="メイリオ"/>
                <w:b/>
                <w:bCs/>
                <w:sz w:val="18"/>
                <w:szCs w:val="18"/>
              </w:rPr>
            </w:r>
          </w:p>
        </w:tc>
        <w:tc>
          <w:tcPr>
            <w:tcW w:w="32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95"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3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499"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81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・会員登録が完了した旨のメッセージを表示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・「会員一覧へ戻る」リンクを表示</w:t>
            </w:r>
          </w:p>
        </w:tc>
        <w:tc>
          <w:tcPr>
            <w:tcW w:w="994"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6-3-3-3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6-3-3-4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会員登録完了画面</w:t>
            </w:r>
          </w:p>
        </w:tc>
        <w:tc>
          <w:tcPr>
            <w:tcW w:w="993"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bl>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8" w:type="dxa"/>
        <w:jc w:val="start"/>
        <w:tblInd w:w="-5" w:type="dxa"/>
        <w:tblLayout w:type="fixed"/>
        <w:tblCellMar>
          <w:top w:w="0" w:type="dxa"/>
          <w:start w:w="108" w:type="dxa"/>
          <w:bottom w:w="0" w:type="dxa"/>
          <w:end w:w="108" w:type="dxa"/>
        </w:tblCellMar>
      </w:tblPr>
      <w:tblGrid>
        <w:gridCol w:w="283"/>
        <w:gridCol w:w="567"/>
        <w:gridCol w:w="284"/>
        <w:gridCol w:w="567"/>
        <w:gridCol w:w="5671"/>
        <w:gridCol w:w="995"/>
        <w:gridCol w:w="992"/>
        <w:gridCol w:w="989"/>
      </w:tblGrid>
      <w:tr>
        <w:trPr>
          <w:trHeight w:val="308" w:hRule="atLeast"/>
        </w:trPr>
        <w:tc>
          <w:tcPr>
            <w:tcW w:w="1701"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7"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9"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50"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9"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763" w:hRule="atLeast"/>
          <w:cantSplit w:val="true"/>
        </w:trPr>
        <w:tc>
          <w:tcPr>
            <w:tcW w:w="28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92"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会員管理</w:t>
            </w:r>
          </w:p>
        </w:tc>
        <w:tc>
          <w:tcPr>
            <w:tcW w:w="284"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w:t>
            </w:r>
          </w:p>
          <w:p>
            <w:pPr>
              <w:pStyle w:val="Normal"/>
              <w:widowControl w:val="false"/>
              <w:suppressAutoHyphens w:val="true"/>
              <w:spacing w:before="0" w:after="0"/>
              <w:ind w:start="84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w:t>
            </w:r>
          </w:p>
        </w:tc>
        <w:tc>
          <w:tcPr>
            <w:tcW w:w="56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共通の処理内容について記載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利用者種別により、利用タイミング、表示内容が異なる部分は画面毎に記載</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・会員変更入力画面→会員変更確認画面→会員変更完了画面と遷移</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8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763"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・「会員詳細画面」で「変更」ボタン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・会員情報入力欄の表示</w:t>
            </w: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パスワード入力欄の表示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・会員情報を入力欄の初期値として表示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・会員情報を入力し、「確認」ボタンをクリック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・入力値を受け取り、入力値の形式チェック</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・データベースの会員情報とのメールアドレスの重複チェック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・入力値の形式が正しく、メールアドレスの重複無しのとき：</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「会員変更確認画面」を表示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・入力値の形式に誤りがある、メールアドレス重複したとき：</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「会員変更入力画面」に入力値とメッセージを表示</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6-4-1-2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w:t>
            </w:r>
          </w:p>
        </w:tc>
        <w:tc>
          <w:tcPr>
            <w:tcW w:w="98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763"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・「会員変更入力画面」で入力された値を表示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・表示された値を確認し、「登録」ボタンをクリック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・データベースの会員情報を変更</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・「会員変更完了画面」を表示</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6-4-2-2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会員変更確認画面</w:t>
            </w:r>
          </w:p>
        </w:tc>
        <w:tc>
          <w:tcPr>
            <w:tcW w:w="98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1036"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・会員変更が完了した旨のメッセージを表示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・「会員詳細へ戻る」リンクを表示</w:t>
            </w:r>
          </w:p>
        </w:tc>
        <w:tc>
          <w:tcPr>
            <w:tcW w:w="99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6-4-3-2</w:t>
            </w:r>
          </w:p>
        </w:tc>
        <w:tc>
          <w:tcPr>
            <w:tcW w:w="9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会員変更完了画面</w:t>
            </w:r>
          </w:p>
        </w:tc>
        <w:tc>
          <w:tcPr>
            <w:tcW w:w="98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bl>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48" w:type="dxa"/>
        <w:jc w:val="start"/>
        <w:tblInd w:w="-5" w:type="dxa"/>
        <w:tblLayout w:type="fixed"/>
        <w:tblCellMar>
          <w:top w:w="0" w:type="dxa"/>
          <w:start w:w="108" w:type="dxa"/>
          <w:bottom w:w="0" w:type="dxa"/>
          <w:end w:w="108" w:type="dxa"/>
        </w:tblCellMar>
      </w:tblPr>
      <w:tblGrid>
        <w:gridCol w:w="283"/>
        <w:gridCol w:w="567"/>
        <w:gridCol w:w="284"/>
        <w:gridCol w:w="567"/>
        <w:gridCol w:w="5671"/>
        <w:gridCol w:w="997"/>
        <w:gridCol w:w="991"/>
        <w:gridCol w:w="988"/>
      </w:tblGrid>
      <w:tr>
        <w:trPr>
          <w:trHeight w:val="308" w:hRule="atLeast"/>
        </w:trPr>
        <w:tc>
          <w:tcPr>
            <w:tcW w:w="1701"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988"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50"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1"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988"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1762" w:hRule="atLeast"/>
          <w:cantSplit w:val="true"/>
        </w:trPr>
        <w:tc>
          <w:tcPr>
            <w:tcW w:w="28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1"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会員管理</w:t>
            </w:r>
          </w:p>
        </w:tc>
        <w:tc>
          <w:tcPr>
            <w:tcW w:w="284"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4</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0" w:end="113" w:firstLine="18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w:t>
            </w:r>
          </w:p>
        </w:tc>
        <w:tc>
          <w:tcPr>
            <w:tcW w:w="567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・「会員一覧表示画面」で「変更」ボタンクリック時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・「会員詳細画面」で「変更」ボタンクリック時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・会員情報入力欄の表示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・会員情報入力欄に該当する会員情報を初期値として表示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・ログインしている利用者種別により、権限欄の表示を変更</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運用管理者：運用管理者と表示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システム管理者：運用管理者、システム管理者の選択肢表示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・会員情報を入力し、「確認」ボタンをクリック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・入力値を受け取り、入力値の形式チェック</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・データベースの会員情報とのメールアドレスの重複チェック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・入力値の形式が正しく、メールアドレスの重複無しのとき：</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「会員変更確認画面」を表示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・入力値の形式に誤りがある、メールアドレス重複したとき：</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「会員変更入力画面」に入力値とメッセージを表示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6-4-1-3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6-4-1-4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w:t>
            </w:r>
          </w:p>
        </w:tc>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1762"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・「会員変更入力画面」で入力された値を表示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・権限欄を表示</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・表示された値を確認し、「登録」ボタンをクリック</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・入力値を取得</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・データベースに会員情報を追加</w:t>
            </w:r>
          </w:p>
          <w:p>
            <w:pPr>
              <w:pStyle w:val="Normal"/>
              <w:widowControl w:val="false"/>
              <w:suppressAutoHyphens w:val="true"/>
              <w:spacing w:before="0" w:after="0"/>
              <w:ind w:start="0" w:end="0" w:hanging="0"/>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画面遷移</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・「会員変更完了画面」を表示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6-4-2-3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6-4-2-4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会員変更確認画面</w:t>
            </w:r>
          </w:p>
        </w:tc>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998" w:hRule="atLeast"/>
          <w:cantSplit w:val="true"/>
        </w:trPr>
        <w:tc>
          <w:tcPr>
            <w:tcW w:w="28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4"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67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・会員変更が完了した旨のメッセージを表示</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・「会員詳細へ戻る」リンクを表示</w:t>
            </w:r>
          </w:p>
        </w:tc>
        <w:tc>
          <w:tcPr>
            <w:tcW w:w="997"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6-4-3-3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6-4-3-4</w:t>
            </w:r>
          </w:p>
        </w:tc>
        <w:tc>
          <w:tcPr>
            <w:tcW w:w="991"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会員変更完了画面</w:t>
            </w:r>
          </w:p>
        </w:tc>
        <w:tc>
          <w:tcPr>
            <w:tcW w:w="98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bl>
    <w:p>
      <w:pPr>
        <w:pStyle w:val="Normal"/>
        <w:widowControl/>
        <w:spacing w:lineRule="auto" w:line="240"/>
        <w:ind w:start="0" w:end="0" w:hanging="0"/>
        <w:jc w:val="start"/>
        <w:rPr/>
      </w:pPr>
      <w:r>
        <w:rPr/>
      </w:r>
      <w:r>
        <w:br w:type="page"/>
      </w:r>
    </w:p>
    <w:p>
      <w:pPr>
        <w:pStyle w:val="Normal"/>
        <w:widowControl/>
        <w:spacing w:lineRule="auto" w:line="240"/>
        <w:ind w:start="0" w:end="-225" w:hanging="0"/>
        <w:jc w:val="end"/>
        <w:rPr/>
      </w:pPr>
      <w:r>
        <w:fldChar w:fldCharType="begin"/>
      </w:r>
      <w:r>
        <w:rPr/>
        <w:instrText>STYLEREF  "見出し 2" \w  \* MERGEFORMAT</w:instrText>
      </w:r>
      <w:r>
        <w:rPr/>
      </w:r>
      <w:r>
        <w:rPr/>
        <w:fldChar w:fldCharType="separate"/>
      </w:r>
      <w:r>
        <w:rPr/>
      </w:r>
      <w:r>
        <w:rPr>
          <w:sz w:val="18"/>
        </w:rPr>
        <w:t>４</w:t>
      </w:r>
      <w:r>
        <w:rPr>
          <w:sz w:val="18"/>
        </w:rPr>
        <w:t>-</w:t>
      </w:r>
      <w:r>
        <w:rPr>
          <w:sz w:val="18"/>
        </w:rPr>
        <w:t>２</w:t>
      </w:r>
      <w:r>
        <w:rPr/>
      </w:r>
      <w:r>
        <w:rPr/>
        <w:fldChar w:fldCharType="end"/>
      </w:r>
      <w:r>
        <w:fldChar w:fldCharType="begin"/>
      </w:r>
      <w:r>
        <w:rPr/>
        <w:instrText>STYLEREF  "見出し 2"  \* MERGEFORMAT</w:instrText>
      </w:r>
      <w:r>
        <w:rPr/>
      </w:r>
      <w:r>
        <w:rPr/>
        <w:fldChar w:fldCharType="separate"/>
      </w:r>
      <w:r>
        <w:rPr/>
      </w:r>
      <w:r>
        <w:rPr>
          <w:sz w:val="18"/>
        </w:rPr>
        <w:t>機能一覧</w:t>
      </w:r>
      <w:r>
        <w:rPr/>
        <w:t xml:space="preserve"> ★（※水色の欄には追記が必要）</w:t>
      </w:r>
      <w:r>
        <w:rPr/>
      </w:r>
      <w:r>
        <w:rPr/>
        <w:fldChar w:fldCharType="end"/>
      </w:r>
    </w:p>
    <w:tbl>
      <w:tblPr>
        <w:tblW w:w="10370" w:type="dxa"/>
        <w:jc w:val="start"/>
        <w:tblInd w:w="-5" w:type="dxa"/>
        <w:tblLayout w:type="fixed"/>
        <w:tblCellMar>
          <w:top w:w="0" w:type="dxa"/>
          <w:start w:w="108" w:type="dxa"/>
          <w:bottom w:w="0" w:type="dxa"/>
          <w:end w:w="108" w:type="dxa"/>
        </w:tblCellMar>
      </w:tblPr>
      <w:tblGrid>
        <w:gridCol w:w="240"/>
        <w:gridCol w:w="567"/>
        <w:gridCol w:w="43"/>
        <w:gridCol w:w="239"/>
        <w:gridCol w:w="571"/>
        <w:gridCol w:w="40"/>
        <w:gridCol w:w="5670"/>
        <w:gridCol w:w="998"/>
        <w:gridCol w:w="990"/>
        <w:gridCol w:w="1012"/>
      </w:tblGrid>
      <w:tr>
        <w:trPr>
          <w:trHeight w:val="308" w:hRule="atLeast"/>
        </w:trPr>
        <w:tc>
          <w:tcPr>
            <w:tcW w:w="1700" w:type="dxa"/>
            <w:gridSpan w:val="6"/>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0"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10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50"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3"/>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10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998" w:hRule="atLeast"/>
          <w:cantSplit w:val="true"/>
        </w:trPr>
        <w:tc>
          <w:tcPr>
            <w:tcW w:w="240"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w:t>
            </w:r>
          </w:p>
        </w:tc>
        <w:tc>
          <w:tcPr>
            <w:tcW w:w="567"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0" w:end="0" w:firstLine="18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会員管理</w:t>
            </w:r>
          </w:p>
        </w:tc>
        <w:tc>
          <w:tcPr>
            <w:tcW w:w="282" w:type="dxa"/>
            <w:gridSpan w:val="2"/>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eastAsia="メイリオ" w:cs="メイリオ"/>
                <w:kern w:val="2"/>
                <w:sz w:val="18"/>
                <w:szCs w:val="18"/>
                <w:lang w:val="en-US" w:eastAsia="ja-JP" w:bidi="ar-SA"/>
              </w:rPr>
            </w:pPr>
            <w:r>
              <w:rPr>
                <w:rFonts w:eastAsia="メイリオ" w:cs="メイリオ"/>
                <w:kern w:val="2"/>
                <w:sz w:val="18"/>
                <w:szCs w:val="18"/>
                <w:lang w:val="en-US" w:eastAsia="ja-JP" w:bidi="ar-SA"/>
              </w:rPr>
              <w:t>5</w:t>
            </w:r>
          </w:p>
        </w:tc>
        <w:tc>
          <w:tcPr>
            <w:tcW w:w="571" w:type="dxa"/>
            <w:vMerge w:val="restart"/>
            <w:tcBorders>
              <w:top w:val="single" w:sz="4" w:space="0" w:color="B6DDE8"/>
              <w:start w:val="single" w:sz="4" w:space="0" w:color="B6DDE8"/>
              <w:bottom w:val="single" w:sz="4" w:space="0" w:color="B6DDE8"/>
              <w:end w:val="single" w:sz="4" w:space="0" w:color="B6DDE8"/>
            </w:tcBorders>
            <w:textDirection w:val="tbRl"/>
          </w:tcPr>
          <w:p>
            <w:pPr>
              <w:pStyle w:val="Normal"/>
              <w:widowControl w:val="false"/>
              <w:suppressAutoHyphens w:val="true"/>
              <w:spacing w:before="0" w:after="0"/>
              <w:ind w:start="113" w:end="113"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w:t>
            </w:r>
          </w:p>
        </w:tc>
        <w:tc>
          <w:tcPr>
            <w:tcW w:w="571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共通の処理内容について記載</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w:t>
            </w:r>
            <w:r>
              <w:rPr>
                <w:rFonts w:ascii="メイリオ" w:hAnsi="メイリオ" w:cs="メイリオ"/>
                <w:kern w:val="2"/>
                <w:sz w:val="18"/>
                <w:szCs w:val="18"/>
                <w:lang w:val="en-US" w:eastAsia="ja-JP" w:bidi="ar-SA"/>
              </w:rPr>
              <w:t>利用者種別により、利用タイミング、表示内容が異なる部分は画面毎に記載</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・会員削除確認画面→会員削除完了画面と遷移</w:t>
            </w:r>
          </w:p>
        </w:tc>
        <w:tc>
          <w:tcPr>
            <w:tcW w:w="99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99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w:t>
            </w:r>
          </w:p>
        </w:tc>
        <w:tc>
          <w:tcPr>
            <w:tcW w:w="10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998" w:hRule="atLeast"/>
          <w:cantSplit w:val="true"/>
        </w:trPr>
        <w:tc>
          <w:tcPr>
            <w:tcW w:w="24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gridSpan w:val="2"/>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7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71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・「会員詳細画面」で「退会」ボタン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・「退会」ボタンをクリック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・データベース内の該当する会員情報の削除フラグを立てる</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・買い物かごデータを削除し、未ログイン状態に変更</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・「会員削除完了画面」を表示</w:t>
            </w:r>
          </w:p>
        </w:tc>
        <w:tc>
          <w:tcPr>
            <w:tcW w:w="99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6-5-1-2</w:t>
            </w:r>
          </w:p>
        </w:tc>
        <w:tc>
          <w:tcPr>
            <w:tcW w:w="99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会員削除確認画面</w:t>
            </w:r>
          </w:p>
        </w:tc>
        <w:tc>
          <w:tcPr>
            <w:tcW w:w="10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998" w:hRule="atLeast"/>
          <w:cantSplit w:val="true"/>
        </w:trPr>
        <w:tc>
          <w:tcPr>
            <w:tcW w:w="24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gridSpan w:val="2"/>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7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710"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・退会処理が完了した旨のメッセージを表示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・未ログイン状態のトップ画面へのリンクを表示</w:t>
            </w:r>
          </w:p>
        </w:tc>
        <w:tc>
          <w:tcPr>
            <w:tcW w:w="99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6-5-2-1</w:t>
            </w:r>
          </w:p>
        </w:tc>
        <w:tc>
          <w:tcPr>
            <w:tcW w:w="99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会員削除完了画面</w:t>
            </w:r>
          </w:p>
        </w:tc>
        <w:tc>
          <w:tcPr>
            <w:tcW w:w="10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一般会員</w:t>
            </w:r>
          </w:p>
        </w:tc>
      </w:tr>
      <w:tr>
        <w:trPr>
          <w:trHeight w:val="998" w:hRule="atLeast"/>
          <w:cantSplit w:val="true"/>
        </w:trPr>
        <w:tc>
          <w:tcPr>
            <w:tcW w:w="24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gridSpan w:val="2"/>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7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710" w:type="dxa"/>
            <w:gridSpan w:val="2"/>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・「会員詳細画面」で「削除」ボタン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・「会員一覧画面」で「削除」ボタン 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・画面表示→利用者の操作→システム内処理→画面表示の順で処理を行う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・会員情報を表示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・「削除」ボタンをクリック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システム内の処理</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・データベース内の該当する会員情報の削除フラグを立てる</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・「会員削除完了画面」を表示</w:t>
            </w:r>
          </w:p>
        </w:tc>
        <w:tc>
          <w:tcPr>
            <w:tcW w:w="99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6-5-1-3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6-5-1-4</w:t>
            </w:r>
          </w:p>
        </w:tc>
        <w:tc>
          <w:tcPr>
            <w:tcW w:w="99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会員削除確認画面</w:t>
            </w:r>
          </w:p>
        </w:tc>
        <w:tc>
          <w:tcPr>
            <w:tcW w:w="10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998" w:hRule="atLeast"/>
          <w:cantSplit w:val="true"/>
        </w:trPr>
        <w:tc>
          <w:tcPr>
            <w:tcW w:w="24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67"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282" w:type="dxa"/>
            <w:gridSpan w:val="2"/>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571" w:type="dxa"/>
            <w:vMerge w:val="continue"/>
            <w:tcBorders>
              <w:top w:val="single" w:sz="4" w:space="0" w:color="B6DDE8"/>
              <w:start w:val="single" w:sz="4" w:space="0" w:color="B6DDE8"/>
              <w:bottom w:val="single" w:sz="4" w:space="0" w:color="B6DDE8"/>
              <w:end w:val="single" w:sz="4" w:space="0" w:color="B6DDE8"/>
            </w:tcBorders>
            <w:textDirection w:val="tbRl"/>
          </w:tcPr>
          <w:p>
            <w:pPr>
              <w:pStyle w:val="Normal"/>
              <w:rPr/>
            </w:pPr>
            <w:r>
              <w:rPr/>
            </w:r>
          </w:p>
        </w:tc>
        <w:tc>
          <w:tcPr>
            <w:tcW w:w="5710" w:type="dxa"/>
            <w:gridSpan w:val="2"/>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・会員情報の削除が完了した旨のメッセージを表示</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・会員一覧へのリンクを表示</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8"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6-5-2-3</w:t>
            </w:r>
          </w:p>
          <w:p>
            <w:pPr>
              <w:pStyle w:val="Normal"/>
              <w:widowControl w:val="false"/>
              <w:suppressAutoHyphens w:val="true"/>
              <w:spacing w:before="0" w:after="0"/>
              <w:ind w:start="0" w:end="0" w:hanging="0"/>
              <w:rPr>
                <w:rFonts w:eastAsia="メイリオ" w:cs="メイリオ"/>
                <w:kern w:val="2"/>
                <w:sz w:val="18"/>
                <w:szCs w:val="18"/>
                <w:lang w:val="en-US" w:eastAsia="ja-JP" w:bidi="ar-SA"/>
              </w:rPr>
            </w:pPr>
            <w:r>
              <w:rPr>
                <w:rFonts w:eastAsia="メイリオ" w:cs="メイリオ"/>
                <w:kern w:val="2"/>
                <w:sz w:val="18"/>
                <w:szCs w:val="18"/>
                <w:lang w:val="en-US" w:eastAsia="ja-JP" w:bidi="ar-SA"/>
              </w:rPr>
              <w:t>6-5-2-4</w:t>
            </w:r>
          </w:p>
        </w:tc>
        <w:tc>
          <w:tcPr>
            <w:tcW w:w="990"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会員削除完了画面</w:t>
            </w:r>
          </w:p>
        </w:tc>
        <w:tc>
          <w:tcPr>
            <w:tcW w:w="1012" w:type="dxa"/>
            <w:tcBorders>
              <w:top w:val="single" w:sz="4" w:space="0" w:color="B6DDE8"/>
              <w:start w:val="single" w:sz="4" w:space="0" w:color="B6DDE8"/>
              <w:bottom w:val="single" w:sz="4" w:space="0" w:color="B6DDE8"/>
              <w:end w:val="single" w:sz="4" w:space="0" w:color="B6DDE8"/>
            </w:tcBorders>
            <w:shd w:fill="EEECE1" w:val="clear"/>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運用管理者</w:t>
            </w:r>
          </w:p>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システム管理者</w:t>
            </w:r>
          </w:p>
        </w:tc>
      </w:tr>
      <w:tr>
        <w:trPr>
          <w:trHeight w:val="308" w:hRule="atLeast"/>
        </w:trPr>
        <w:tc>
          <w:tcPr>
            <w:tcW w:w="1700" w:type="dxa"/>
            <w:gridSpan w:val="6"/>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機能名</w:t>
            </w:r>
          </w:p>
        </w:tc>
        <w:tc>
          <w:tcPr>
            <w:tcW w:w="5670"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内容</w:t>
            </w:r>
          </w:p>
        </w:tc>
        <w:tc>
          <w:tcPr>
            <w:tcW w:w="198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w:t>
            </w:r>
          </w:p>
        </w:tc>
        <w:tc>
          <w:tcPr>
            <w:tcW w:w="10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利用者</w:t>
            </w:r>
          </w:p>
        </w:tc>
      </w:tr>
      <w:tr>
        <w:trPr>
          <w:trHeight w:val="308" w:hRule="atLeast"/>
        </w:trPr>
        <w:tc>
          <w:tcPr>
            <w:tcW w:w="850" w:type="dxa"/>
            <w:gridSpan w:val="3"/>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cs="メイリオ"/>
                <w:b/>
                <w:b/>
                <w:bCs/>
                <w:kern w:val="2"/>
                <w:sz w:val="18"/>
                <w:szCs w:val="18"/>
                <w:lang w:val="en-US" w:eastAsia="ja-JP" w:bidi="ar-SA"/>
              </w:rPr>
            </w:pPr>
            <w:r>
              <w:rPr>
                <w:rFonts w:ascii="メイリオ" w:hAnsi="メイリオ" w:cs="メイリオ"/>
                <w:b/>
                <w:bCs/>
                <w:kern w:val="2"/>
                <w:sz w:val="18"/>
                <w:szCs w:val="18"/>
                <w:lang w:val="en-US" w:eastAsia="ja-JP" w:bidi="ar-SA"/>
              </w:rPr>
              <w:t>大分類</w:t>
            </w:r>
          </w:p>
        </w:tc>
        <w:tc>
          <w:tcPr>
            <w:tcW w:w="850" w:type="dxa"/>
            <w:gridSpan w:val="3"/>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小分類</w:t>
            </w:r>
          </w:p>
        </w:tc>
        <w:tc>
          <w:tcPr>
            <w:tcW w:w="5670"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99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cs="メイリオ"/>
                <w:b/>
                <w:b/>
                <w:sz w:val="18"/>
                <w:szCs w:val="18"/>
              </w:rPr>
            </w:pPr>
            <w:r>
              <w:rPr>
                <w:rFonts w:ascii="メイリオ" w:hAnsi="メイリオ" w:cs="メイリオ"/>
                <w:b/>
                <w:kern w:val="2"/>
                <w:sz w:val="18"/>
                <w:szCs w:val="18"/>
                <w:lang w:val="en-US" w:eastAsia="ja-JP" w:bidi="ar-SA"/>
              </w:rPr>
              <w:t>画面</w:t>
            </w:r>
            <w:r>
              <w:rPr>
                <w:rFonts w:eastAsia="メイリオ" w:cs="メイリオ"/>
                <w:b/>
                <w:kern w:val="2"/>
                <w:sz w:val="18"/>
                <w:szCs w:val="18"/>
                <w:lang w:val="en-US" w:eastAsia="ja-JP" w:bidi="ar-SA"/>
              </w:rPr>
              <w:t>ID</w:t>
            </w:r>
          </w:p>
        </w:tc>
        <w:tc>
          <w:tcPr>
            <w:tcW w:w="99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cs="メイリオ"/>
                <w:b/>
                <w:b/>
                <w:kern w:val="2"/>
                <w:sz w:val="18"/>
                <w:szCs w:val="18"/>
                <w:lang w:val="en-US" w:eastAsia="ja-JP" w:bidi="ar-SA"/>
              </w:rPr>
            </w:pPr>
            <w:r>
              <w:rPr>
                <w:rFonts w:ascii="メイリオ" w:hAnsi="メイリオ" w:cs="メイリオ"/>
                <w:b/>
                <w:kern w:val="2"/>
                <w:sz w:val="18"/>
                <w:szCs w:val="18"/>
                <w:lang w:val="en-US" w:eastAsia="ja-JP" w:bidi="ar-SA"/>
              </w:rPr>
              <w:t>画面名称</w:t>
            </w:r>
          </w:p>
        </w:tc>
        <w:tc>
          <w:tcPr>
            <w:tcW w:w="10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rHeight w:val="998" w:hRule="atLeast"/>
          <w:cantSplit w:val="true"/>
        </w:trPr>
        <w:tc>
          <w:tcPr>
            <w:tcW w:w="24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cs="メイリオ"/>
                <w:b/>
                <w:b/>
                <w:bCs/>
                <w:kern w:val="2"/>
                <w:sz w:val="21"/>
                <w:szCs w:val="21"/>
                <w:lang w:val="en-US" w:eastAsia="ja-JP" w:bidi="ar-SA"/>
              </w:rPr>
            </w:pPr>
            <w:r>
              <w:rPr>
                <w:rFonts w:ascii="メイリオ" w:hAnsi="メイリオ" w:cs="メイリオ"/>
                <w:b/>
                <w:bCs/>
                <w:kern w:val="2"/>
                <w:sz w:val="21"/>
                <w:szCs w:val="21"/>
                <w:lang w:val="en-US" w:eastAsia="ja-JP" w:bidi="ar-SA"/>
              </w:rPr>
              <w:t>７</w:t>
            </w:r>
          </w:p>
        </w:tc>
        <w:tc>
          <w:tcPr>
            <w:tcW w:w="567" w:type="dxa"/>
            <w:tcBorders>
              <w:top w:val="single" w:sz="4" w:space="0" w:color="B6DDE8"/>
              <w:start w:val="single" w:sz="4" w:space="0" w:color="B6DDE8"/>
              <w:bottom w:val="single" w:sz="4" w:space="0" w:color="B6DDE8"/>
              <w:end w:val="single" w:sz="4" w:space="0" w:color="B6DDE8"/>
            </w:tcBorders>
            <w:shd w:fill="4BACC6" w:val="clear"/>
            <w:textDirection w:val="tbRl"/>
          </w:tcPr>
          <w:p>
            <w:pPr>
              <w:pStyle w:val="Normal"/>
              <w:widowControl w:val="false"/>
              <w:suppressAutoHyphens w:val="true"/>
              <w:spacing w:before="0" w:after="0"/>
              <w:ind w:start="0" w:end="0" w:firstLine="180"/>
              <w:jc w:val="start"/>
              <w:rPr>
                <w:rFonts w:ascii="メイリオ" w:hAnsi="メイリオ" w:cs="メイリオ"/>
                <w:kern w:val="2"/>
                <w:sz w:val="21"/>
                <w:szCs w:val="21"/>
                <w:lang w:val="en-US" w:eastAsia="ja-JP" w:bidi="ar-SA"/>
              </w:rPr>
            </w:pPr>
            <w:r>
              <w:rPr>
                <w:rFonts w:ascii="メイリオ" w:hAnsi="メイリオ" w:cs="メイリオ"/>
                <w:kern w:val="2"/>
                <w:sz w:val="21"/>
                <w:szCs w:val="21"/>
                <w:lang w:val="en-US" w:eastAsia="ja-JP" w:bidi="ar-SA"/>
              </w:rPr>
              <w:t xml:space="preserve">関連商品表示 </w:t>
            </w:r>
          </w:p>
        </w:tc>
        <w:tc>
          <w:tcPr>
            <w:tcW w:w="282" w:type="dxa"/>
            <w:gridSpan w:val="2"/>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rFonts w:ascii="メイリオ" w:hAnsi="メイリオ" w:cs="メイリオ"/>
                <w:kern w:val="2"/>
                <w:sz w:val="21"/>
                <w:szCs w:val="21"/>
                <w:lang w:val="en-US" w:eastAsia="ja-JP" w:bidi="ar-SA"/>
              </w:rPr>
            </w:pPr>
            <w:r>
              <w:rPr>
                <w:rFonts w:ascii="メイリオ" w:hAnsi="メイリオ" w:cs="メイリオ"/>
                <w:kern w:val="2"/>
                <w:sz w:val="21"/>
                <w:szCs w:val="21"/>
                <w:lang w:val="en-US" w:eastAsia="ja-JP" w:bidi="ar-SA"/>
              </w:rPr>
              <w:t>１</w:t>
            </w:r>
          </w:p>
        </w:tc>
        <w:tc>
          <w:tcPr>
            <w:tcW w:w="571" w:type="dxa"/>
            <w:tcBorders>
              <w:top w:val="single" w:sz="4" w:space="0" w:color="B6DDE8"/>
              <w:start w:val="single" w:sz="4" w:space="0" w:color="B6DDE8"/>
              <w:bottom w:val="single" w:sz="4" w:space="0" w:color="B6DDE8"/>
              <w:end w:val="single" w:sz="4" w:space="0" w:color="B6DDE8"/>
            </w:tcBorders>
            <w:shd w:fill="4BACC6" w:val="clear"/>
            <w:textDirection w:val="tbRl"/>
          </w:tcPr>
          <w:p>
            <w:pPr>
              <w:pStyle w:val="Normal"/>
              <w:widowControl w:val="false"/>
              <w:suppressAutoHyphens w:val="true"/>
              <w:spacing w:before="0" w:after="0"/>
              <w:ind w:start="113" w:end="113" w:hanging="0"/>
              <w:rPr>
                <w:rFonts w:ascii="メイリオ" w:hAnsi="メイリオ" w:cs="メイリオ"/>
                <w:kern w:val="2"/>
                <w:sz w:val="21"/>
                <w:szCs w:val="21"/>
                <w:lang w:val="en-US" w:eastAsia="ja-JP" w:bidi="ar-SA"/>
              </w:rPr>
            </w:pPr>
            <w:r>
              <w:rPr>
                <w:rFonts w:ascii="メイリオ" w:hAnsi="メイリオ" w:cs="メイリオ"/>
                <w:kern w:val="2"/>
                <w:sz w:val="21"/>
                <w:szCs w:val="21"/>
                <w:lang w:val="en-US" w:eastAsia="ja-JP" w:bidi="ar-SA"/>
              </w:rPr>
              <w:t>関連商品表示</w:t>
            </w:r>
          </w:p>
        </w:tc>
        <w:tc>
          <w:tcPr>
            <w:tcW w:w="5710" w:type="dxa"/>
            <w:gridSpan w:val="2"/>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＜利用タイミング＞</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・「商品詳細画面」から「買い物かご」に商品を「追加」するボタンをクリック時</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＜処理内容＞</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 xml:space="preserve"> </w:t>
            </w:r>
            <w:r>
              <w:rPr>
                <w:rFonts w:ascii="メイリオ" w:hAnsi="メイリオ" w:cs="メイリオ"/>
                <w:kern w:val="2"/>
                <w:sz w:val="18"/>
                <w:szCs w:val="18"/>
                <w:lang w:val="en-US" w:eastAsia="ja-JP" w:bidi="ar-SA"/>
              </w:rPr>
              <w:t>・画面表示→利用者の操作→システム内処理→画面表示の順で処理</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・商品詳細画面を表示</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利用者の操作</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・「買い物かごに入れる」ボタンをクリック</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システム内処理</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・「買い物かご」に入っているカテゴリのいずれかを含む商品の中で、在庫数が多いかつ価格が安い商品のうち、上位</w:t>
            </w:r>
            <w:r>
              <w:rPr>
                <w:rFonts w:eastAsia="メイリオ" w:cs="メイリオ"/>
                <w:kern w:val="2"/>
                <w:sz w:val="18"/>
                <w:szCs w:val="18"/>
                <w:lang w:val="en-US" w:eastAsia="ja-JP" w:bidi="ar-SA"/>
              </w:rPr>
              <w:t>4</w:t>
            </w:r>
            <w:r>
              <w:rPr>
                <w:rFonts w:ascii="メイリオ" w:hAnsi="メイリオ" w:cs="メイリオ"/>
                <w:kern w:val="2"/>
                <w:sz w:val="18"/>
                <w:szCs w:val="18"/>
                <w:lang w:val="en-US" w:eastAsia="ja-JP" w:bidi="ar-SA"/>
              </w:rPr>
              <w:t>件を表示する</w:t>
            </w:r>
          </w:p>
          <w:p>
            <w:pPr>
              <w:pStyle w:val="Normal"/>
              <w:widowControl w:val="false"/>
              <w:suppressAutoHyphens w:val="true"/>
              <w:spacing w:before="0" w:after="0"/>
              <w:ind w:start="0" w:end="0" w:hanging="0"/>
              <w:jc w:val="start"/>
              <w:rPr>
                <w:rFonts w:cs="メイリオ"/>
                <w:sz w:val="18"/>
                <w:szCs w:val="18"/>
              </w:rPr>
            </w:pPr>
            <w:r>
              <w:rPr>
                <w:rFonts w:eastAsia="メイリオ" w:cs="メイリオ"/>
                <w:kern w:val="2"/>
                <w:sz w:val="18"/>
                <w:szCs w:val="18"/>
                <w:lang w:val="en-US" w:eastAsia="ja-JP" w:bidi="ar-SA"/>
              </w:rPr>
              <w:t>-</w:t>
            </w:r>
            <w:r>
              <w:rPr>
                <w:rFonts w:ascii="メイリオ" w:hAnsi="メイリオ" w:cs="メイリオ"/>
                <w:kern w:val="2"/>
                <w:sz w:val="18"/>
                <w:szCs w:val="18"/>
                <w:lang w:val="en-US" w:eastAsia="ja-JP" w:bidi="ar-SA"/>
              </w:rPr>
              <w:t>画面表示</w:t>
            </w:r>
            <w:r>
              <w:rPr>
                <w:rFonts w:eastAsia="メイリオ" w:cs="メイリオ"/>
                <w:kern w:val="2"/>
                <w:sz w:val="18"/>
                <w:szCs w:val="18"/>
                <w:lang w:val="en-US" w:eastAsia="ja-JP" w:bidi="ar-SA"/>
              </w:rPr>
              <w:t xml:space="preserve">- </w:t>
            </w:r>
          </w:p>
          <w:p>
            <w:pPr>
              <w:pStyle w:val="Normal"/>
              <w:widowControl w:val="false"/>
              <w:suppressAutoHyphens w:val="true"/>
              <w:spacing w:before="0" w:after="0"/>
              <w:ind w:start="0" w:end="0" w:hanging="0"/>
              <w:jc w:val="start"/>
              <w:rPr>
                <w:rFonts w:cs="メイリオ"/>
                <w:sz w:val="18"/>
                <w:szCs w:val="18"/>
              </w:rPr>
            </w:pPr>
            <w:r>
              <w:rPr>
                <w:rFonts w:ascii="メイリオ" w:hAnsi="メイリオ" w:cs="メイリオ"/>
                <w:kern w:val="2"/>
                <w:sz w:val="18"/>
                <w:szCs w:val="18"/>
                <w:lang w:val="en-US" w:eastAsia="ja-JP" w:bidi="ar-SA"/>
              </w:rPr>
              <w:t>・「買い物かご」の商品一覧項目と「ご注文のお手続き」ボタンの間に、関連する商品を</w:t>
            </w:r>
            <w:r>
              <w:rPr>
                <w:rFonts w:eastAsia="メイリオ" w:cs="メイリオ"/>
                <w:kern w:val="2"/>
                <w:sz w:val="18"/>
                <w:szCs w:val="18"/>
                <w:lang w:val="en-US" w:eastAsia="ja-JP" w:bidi="ar-SA"/>
              </w:rPr>
              <w:t>4</w:t>
            </w:r>
            <w:r>
              <w:rPr>
                <w:rFonts w:ascii="メイリオ" w:hAnsi="メイリオ" w:cs="メイリオ"/>
                <w:kern w:val="2"/>
                <w:sz w:val="18"/>
                <w:szCs w:val="18"/>
                <w:lang w:val="en-US" w:eastAsia="ja-JP" w:bidi="ar-SA"/>
              </w:rPr>
              <w:t>件表示する</w:t>
            </w:r>
          </w:p>
          <w:p>
            <w:pPr>
              <w:pStyle w:val="Normal"/>
              <w:widowControl w:val="false"/>
              <w:suppressAutoHyphens w:val="true"/>
              <w:spacing w:before="0" w:after="0"/>
              <w:ind w:start="0" w:end="0" w:hanging="0"/>
              <w:jc w:val="start"/>
              <w:rPr>
                <w:rFonts w:ascii="メイリオ" w:hAnsi="メイリオ" w:eastAsia="メイリオ" w:cs="メイリオ"/>
                <w:sz w:val="18"/>
                <w:szCs w:val="18"/>
              </w:rPr>
            </w:pPr>
            <w:r>
              <w:rPr>
                <w:rFonts w:eastAsia="メイリオ" w:cs="メイリオ"/>
                <w:sz w:val="18"/>
                <w:szCs w:val="18"/>
              </w:rPr>
            </w:r>
          </w:p>
        </w:tc>
        <w:tc>
          <w:tcPr>
            <w:tcW w:w="998"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c>
          <w:tcPr>
            <w:tcW w:w="99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c>
          <w:tcPr>
            <w:tcW w:w="101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r>
    </w:tbl>
    <w:p>
      <w:pPr>
        <w:pStyle w:val="Normal"/>
        <w:ind w:start="0" w:end="0" w:hanging="0"/>
        <w:rPr/>
      </w:pPr>
      <w:r>
        <w:rPr/>
        <w:t>※▲</w:t>
      </w:r>
      <w:r>
        <w:rPr/>
        <w:t>オリジナル機能の追記すること</w:t>
      </w:r>
    </w:p>
    <w:p>
      <w:pPr>
        <w:pStyle w:val="Normal"/>
        <w:widowControl/>
        <w:spacing w:lineRule="auto" w:line="240"/>
        <w:ind w:start="0" w:end="0" w:hanging="0"/>
        <w:jc w:val="start"/>
        <w:rPr/>
      </w:pPr>
      <w:r>
        <w:rPr/>
      </w:r>
      <w:r>
        <w:br w:type="page"/>
      </w:r>
    </w:p>
    <w:p>
      <w:pPr>
        <w:pStyle w:val="Normal"/>
        <w:ind w:start="0" w:end="0" w:hanging="0"/>
        <w:rPr/>
      </w:pPr>
      <w:r>
        <w:rPr/>
      </w:r>
    </w:p>
    <w:p>
      <w:pPr>
        <w:pStyle w:val="2"/>
        <w:spacing w:before="0" w:after="180"/>
        <w:ind w:start="284" w:end="0" w:hanging="0"/>
        <w:rPr/>
      </w:pPr>
      <w:bookmarkStart w:id="14" w:name="_Toc33809863"/>
      <w:r>
        <w:rPr/>
        <w:t>メッセージ一覧 ★</w:t>
      </w:r>
      <w:bookmarkEnd w:id="14"/>
      <w:r>
        <w:rPr/>
        <w:t>（※水色の欄には追記が必要）</w:t>
      </w:r>
    </w:p>
    <w:p>
      <w:pPr>
        <w:pStyle w:val="Normal"/>
        <w:ind w:start="840" w:end="0" w:hanging="0"/>
        <w:rPr/>
      </w:pPr>
      <w:r>
        <w:rPr/>
        <w:t>以下に各画面に表示されるメッセージを示す。</w:t>
      </w:r>
    </w:p>
    <w:p>
      <w:pPr>
        <w:pStyle w:val="Normal"/>
        <w:ind w:start="840" w:end="0" w:hanging="0"/>
        <w:rPr/>
      </w:pPr>
      <w:r>
        <w:rPr/>
      </w:r>
    </w:p>
    <w:tbl>
      <w:tblPr>
        <w:tblW w:w="9736" w:type="dxa"/>
        <w:jc w:val="start"/>
        <w:tblInd w:w="0" w:type="dxa"/>
        <w:tblLayout w:type="fixed"/>
        <w:tblCellMar>
          <w:top w:w="0" w:type="dxa"/>
          <w:start w:w="108" w:type="dxa"/>
          <w:bottom w:w="0" w:type="dxa"/>
          <w:end w:w="108" w:type="dxa"/>
        </w:tblCellMar>
      </w:tblPr>
      <w:tblGrid>
        <w:gridCol w:w="1253"/>
        <w:gridCol w:w="2312"/>
        <w:gridCol w:w="6171"/>
      </w:tblGrid>
      <w:tr>
        <w:trPr/>
        <w:tc>
          <w:tcPr>
            <w:tcW w:w="3565" w:type="dxa"/>
            <w:gridSpan w:val="2"/>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画面名</w:t>
            </w:r>
          </w:p>
        </w:tc>
        <w:tc>
          <w:tcPr>
            <w:tcW w:w="617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21"/>
                <w:lang w:val="en-US" w:eastAsia="ja-JP" w:bidi="ar-SA"/>
              </w:rPr>
            </w:pPr>
            <w:r>
              <w:rPr>
                <w:rFonts w:ascii="メイリオ" w:hAnsi="メイリオ"/>
                <w:b/>
                <w:kern w:val="2"/>
                <w:sz w:val="18"/>
                <w:szCs w:val="21"/>
                <w:lang w:val="en-US" w:eastAsia="ja-JP" w:bidi="ar-SA"/>
              </w:rPr>
              <w:t>メッセージ内容</w:t>
            </w:r>
          </w:p>
        </w:tc>
      </w:tr>
      <w:tr>
        <w:trPr/>
        <w:tc>
          <w:tcPr>
            <w:tcW w:w="125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sz w:val="18"/>
              </w:rPr>
            </w:pPr>
            <w:r>
              <w:rPr>
                <w:rFonts w:ascii="メイリオ" w:hAnsi="メイリオ"/>
                <w:b/>
                <w:bCs/>
                <w:kern w:val="2"/>
                <w:sz w:val="18"/>
                <w:szCs w:val="21"/>
                <w:lang w:val="en-US" w:eastAsia="ja-JP" w:bidi="ar-SA"/>
              </w:rPr>
              <w:t>画面</w:t>
            </w:r>
            <w:r>
              <w:rPr>
                <w:rFonts w:eastAsia="メイリオ"/>
                <w:b/>
                <w:bCs/>
                <w:kern w:val="2"/>
                <w:sz w:val="18"/>
                <w:szCs w:val="21"/>
                <w:lang w:val="en-US" w:eastAsia="ja-JP" w:bidi="ar-SA"/>
              </w:rPr>
              <w:t>ID</w:t>
            </w:r>
          </w:p>
        </w:tc>
        <w:tc>
          <w:tcPr>
            <w:tcW w:w="23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メイリオ" w:hAnsi="メイリオ"/>
                <w:b/>
                <w:b/>
                <w:kern w:val="2"/>
                <w:sz w:val="18"/>
                <w:szCs w:val="21"/>
                <w:lang w:val="en-US" w:eastAsia="ja-JP" w:bidi="ar-SA"/>
              </w:rPr>
            </w:pPr>
            <w:r>
              <w:rPr>
                <w:rFonts w:ascii="メイリオ" w:hAnsi="メイリオ"/>
                <w:b/>
                <w:kern w:val="2"/>
                <w:sz w:val="18"/>
                <w:szCs w:val="21"/>
                <w:lang w:val="en-US" w:eastAsia="ja-JP" w:bidi="ar-SA"/>
              </w:rPr>
              <w:t>画面名称</w:t>
            </w:r>
          </w:p>
        </w:tc>
        <w:tc>
          <w:tcPr>
            <w:tcW w:w="617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1-1-1-1</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ログイン画面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メールアドレスもしくはパスワードが間違っています。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メールアドレスは必須項目です。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ＭＳ ゴシック"/>
                <w:color w:val="000000"/>
                <w:kern w:val="0"/>
                <w:sz w:val="18"/>
                <w:szCs w:val="18"/>
                <w:lang w:val="en-US" w:eastAsia="ja-JP" w:bidi="ar-SA"/>
              </w:rPr>
            </w:pPr>
            <w:r>
              <w:rPr>
                <w:rFonts w:ascii="メイリオ" w:hAnsi="メイリオ" w:cs="ＭＳ ゴシック"/>
                <w:color w:val="000000"/>
                <w:kern w:val="0"/>
                <w:sz w:val="18"/>
                <w:szCs w:val="18"/>
                <w:lang w:val="en-US" w:eastAsia="ja-JP" w:bidi="ar-SA"/>
              </w:rPr>
              <w:t>メールアドレスは正しい形式で入力してください。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パスワードは必須項目です。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ＭＳ ゴシック"/>
                <w:color w:val="000000"/>
                <w:kern w:val="0"/>
                <w:sz w:val="18"/>
                <w:szCs w:val="18"/>
                <w:lang w:val="en-US" w:eastAsia="ja-JP" w:bidi="ar-SA"/>
              </w:rPr>
            </w:pPr>
            <w:r>
              <w:rPr>
                <w:rFonts w:ascii="メイリオ" w:hAnsi="メイリオ" w:cs="ＭＳ ゴシック"/>
                <w:color w:val="000000"/>
                <w:kern w:val="0"/>
                <w:sz w:val="18"/>
                <w:szCs w:val="18"/>
                <w:lang w:val="en-US" w:eastAsia="ja-JP" w:bidi="ar-SA"/>
              </w:rPr>
              <w:t>パスワードは正しい形式で入力してください。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パスワードは</w:t>
            </w:r>
            <w:r>
              <w:rPr>
                <w:rFonts w:eastAsia="メイリオ" w:cs="ＭＳ ゴシック"/>
                <w:color w:val="000000"/>
                <w:kern w:val="0"/>
                <w:sz w:val="18"/>
                <w:szCs w:val="18"/>
                <w:lang w:val="en-US" w:eastAsia="ja-JP" w:bidi="ar-SA"/>
              </w:rPr>
              <w:t>8</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16</w:t>
            </w:r>
            <w:r>
              <w:rPr>
                <w:rFonts w:ascii="メイリオ" w:hAnsi="メイリオ" w:cs="ＭＳ ゴシック"/>
                <w:color w:val="000000"/>
                <w:kern w:val="0"/>
                <w:sz w:val="18"/>
                <w:szCs w:val="18"/>
                <w:lang w:val="en-US" w:eastAsia="ja-JP" w:bidi="ar-SA"/>
              </w:rPr>
              <w:t>文字以内で入力してください。</w:t>
            </w:r>
          </w:p>
        </w:tc>
      </w:tr>
      <w:tr>
        <w:trPr>
          <w:trHeight w:val="158" w:hRule="atLeast"/>
        </w:trPr>
        <w:tc>
          <w:tcPr>
            <w:tcW w:w="125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2-1-1-1</w:t>
            </w:r>
          </w:p>
        </w:tc>
        <w:tc>
          <w:tcPr>
            <w:tcW w:w="23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トップ画面</w:t>
            </w:r>
          </w:p>
        </w:tc>
        <w:tc>
          <w:tcPr>
            <w:tcW w:w="617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閲覧できる商品情報がありません。</w:t>
            </w:r>
          </w:p>
        </w:tc>
      </w:tr>
      <w:tr>
        <w:trPr>
          <w:trHeight w:val="157" w:hRule="atLeast"/>
        </w:trPr>
        <w:tc>
          <w:tcPr>
            <w:tcW w:w="125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2-1-1-2</w:t>
            </w:r>
          </w:p>
        </w:tc>
        <w:tc>
          <w:tcPr>
            <w:tcW w:w="2312" w:type="dxa"/>
            <w:vMerge w:val="continue"/>
            <w:tcBorders>
              <w:top w:val="single" w:sz="4" w:space="0" w:color="B6DDE8"/>
              <w:start w:val="single" w:sz="4" w:space="0" w:color="B6DDE8"/>
              <w:bottom w:val="single" w:sz="4" w:space="0" w:color="B6DDE8"/>
              <w:end w:val="single" w:sz="4" w:space="0" w:color="B6DDE8"/>
            </w:tcBorders>
            <w:vAlign w:val="center"/>
          </w:tcPr>
          <w:p>
            <w:pPr>
              <w:pStyle w:val="Normal"/>
              <w:rPr/>
            </w:pPr>
            <w:r>
              <w:rPr/>
            </w:r>
          </w:p>
        </w:tc>
        <w:tc>
          <w:tcPr>
            <w:tcW w:w="617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r>
      <w:tr>
        <w:trPr/>
        <w:tc>
          <w:tcPr>
            <w:tcW w:w="1253" w:type="dxa"/>
            <w:tcBorders>
              <w:top w:val="single" w:sz="4" w:space="0" w:color="B6DDE8"/>
              <w:start w:val="single" w:sz="4" w:space="0" w:color="B6DDE8"/>
              <w:bottom w:val="single" w:sz="6" w:space="0" w:color="B6DDE8"/>
              <w:end w:val="single" w:sz="4" w:space="0" w:color="B6DDE8"/>
            </w:tcBorders>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2-1-2-1</w:t>
            </w:r>
          </w:p>
        </w:tc>
        <w:tc>
          <w:tcPr>
            <w:tcW w:w="2312"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商品一覧画面</w:t>
            </w:r>
          </w:p>
        </w:tc>
        <w:tc>
          <w:tcPr>
            <w:tcW w:w="6171" w:type="dxa"/>
            <w:vMerge w:val="restart"/>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閲覧できる商品情報がありません。</w:t>
            </w:r>
          </w:p>
        </w:tc>
      </w:tr>
      <w:tr>
        <w:trPr>
          <w:trHeight w:val="158" w:hRule="atLeast"/>
        </w:trPr>
        <w:tc>
          <w:tcPr>
            <w:tcW w:w="1253" w:type="dxa"/>
            <w:tcBorders>
              <w:top w:val="single" w:sz="6"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2-1-2-2</w:t>
            </w:r>
          </w:p>
        </w:tc>
        <w:tc>
          <w:tcPr>
            <w:tcW w:w="2312" w:type="dxa"/>
            <w:vMerge w:val="continue"/>
            <w:tcBorders>
              <w:top w:val="single" w:sz="4" w:space="0" w:color="B6DDE8"/>
              <w:start w:val="single" w:sz="4" w:space="0" w:color="B6DDE8"/>
              <w:bottom w:val="single" w:sz="4" w:space="0" w:color="B6DDE8"/>
              <w:end w:val="single" w:sz="4" w:space="0" w:color="B6DDE8"/>
            </w:tcBorders>
            <w:vAlign w:val="center"/>
          </w:tcPr>
          <w:p>
            <w:pPr>
              <w:pStyle w:val="Normal"/>
              <w:rPr/>
            </w:pPr>
            <w:r>
              <w:rPr/>
            </w:r>
          </w:p>
        </w:tc>
        <w:tc>
          <w:tcPr>
            <w:tcW w:w="6171" w:type="dxa"/>
            <w:vMerge w:val="continue"/>
            <w:tcBorders>
              <w:top w:val="single" w:sz="4" w:space="0" w:color="B6DDE8"/>
              <w:start w:val="single" w:sz="4" w:space="0" w:color="B6DDE8"/>
              <w:bottom w:val="single" w:sz="4" w:space="0" w:color="B6DDE8"/>
              <w:end w:val="single" w:sz="4" w:space="0" w:color="B6DDE8"/>
            </w:tcBorders>
            <w:vAlign w:val="center"/>
          </w:tcPr>
          <w:p>
            <w:pPr>
              <w:pStyle w:val="Normal"/>
              <w:rPr/>
            </w:pPr>
            <w:r>
              <w:rPr/>
            </w:r>
          </w:p>
        </w:tc>
      </w:tr>
      <w:tr>
        <w:trPr>
          <w:trHeight w:val="157" w:hRule="atLeast"/>
        </w:trPr>
        <w:tc>
          <w:tcPr>
            <w:tcW w:w="1253" w:type="dxa"/>
            <w:tcBorders>
              <w:top w:val="single" w:sz="6"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2-1-1-3</w:t>
            </w:r>
          </w:p>
        </w:tc>
        <w:tc>
          <w:tcPr>
            <w:tcW w:w="2312" w:type="dxa"/>
            <w:vMerge w:val="continue"/>
            <w:tcBorders>
              <w:top w:val="single" w:sz="4" w:space="0" w:color="B6DDE8"/>
              <w:start w:val="single" w:sz="4" w:space="0" w:color="B6DDE8"/>
              <w:bottom w:val="single" w:sz="4" w:space="0" w:color="B6DDE8"/>
              <w:end w:val="single" w:sz="4" w:space="0" w:color="B6DDE8"/>
            </w:tcBorders>
            <w:vAlign w:val="center"/>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商品情報は登録されていません。</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2-7-1-3</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商品登録入力画面</w:t>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商品名は必須項目です。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商品名は</w:t>
            </w:r>
            <w:r>
              <w:rPr>
                <w:rFonts w:eastAsia="メイリオ" w:cs="ＭＳ ゴシック"/>
                <w:color w:val="000000"/>
                <w:kern w:val="0"/>
                <w:sz w:val="18"/>
                <w:szCs w:val="18"/>
                <w:lang w:val="en-US" w:eastAsia="ja-JP" w:bidi="ar-SA"/>
              </w:rPr>
              <w:t>1</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100</w:t>
            </w:r>
            <w:r>
              <w:rPr>
                <w:rFonts w:ascii="メイリオ" w:hAnsi="メイリオ" w:cs="ＭＳ ゴシック"/>
                <w:color w:val="000000"/>
                <w:kern w:val="0"/>
                <w:sz w:val="18"/>
                <w:szCs w:val="18"/>
                <w:lang w:val="en-US" w:eastAsia="ja-JP" w:bidi="ar-SA"/>
              </w:rPr>
              <w:t>文字以内で入力してください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価格は必須項目です</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価格は正しい形式で入力してください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説明文は</w:t>
            </w:r>
            <w:r>
              <w:rPr>
                <w:rFonts w:eastAsia="メイリオ" w:cs="ＭＳ ゴシック"/>
                <w:color w:val="000000"/>
                <w:kern w:val="0"/>
                <w:sz w:val="18"/>
                <w:szCs w:val="18"/>
                <w:lang w:val="en-US" w:eastAsia="ja-JP" w:bidi="ar-SA"/>
              </w:rPr>
              <w:t>0</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400</w:t>
            </w:r>
            <w:r>
              <w:rPr>
                <w:rFonts w:ascii="メイリオ" w:hAnsi="メイリオ" w:cs="ＭＳ ゴシック"/>
                <w:color w:val="000000"/>
                <w:kern w:val="0"/>
                <w:sz w:val="18"/>
                <w:szCs w:val="18"/>
                <w:lang w:val="en-US" w:eastAsia="ja-JP" w:bidi="ar-SA"/>
              </w:rPr>
              <w:t>文字以内で入力してください</w:t>
            </w:r>
            <w:r>
              <w:rPr>
                <w:kern w:val="2"/>
                <w:sz w:val="18"/>
                <w:szCs w:val="21"/>
                <w:lang w:val="en-US" w:eastAsia="ja-JP" w:bidi="ar-SA"/>
              </w:rPr>
              <w:t>。</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b w:val="false"/>
                <w:b w:val="false"/>
                <w:bCs/>
                <w:kern w:val="2"/>
                <w:sz w:val="18"/>
                <w:szCs w:val="18"/>
                <w:lang w:val="en-US" w:eastAsia="ja-JP" w:bidi="ar-SA"/>
              </w:rPr>
            </w:pPr>
            <w:r>
              <w:rPr>
                <w:rFonts w:ascii="メイリオ" w:hAnsi="メイリオ" w:cs="メイリオ"/>
                <w:b w:val="false"/>
                <w:bCs/>
                <w:kern w:val="2"/>
                <w:sz w:val="18"/>
                <w:szCs w:val="18"/>
                <w:lang w:val="en-US" w:eastAsia="ja-JP" w:bidi="ar-SA"/>
              </w:rPr>
              <w:t>ざ</w:t>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在庫数は必須項目です</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在庫数は正しい形式で入力してください</w:t>
            </w:r>
            <w:r>
              <w:rPr>
                <w:rFonts w:ascii="メイリオ" w:hAnsi="メイリオ"/>
                <w:kern w:val="2"/>
                <w:sz w:val="18"/>
                <w:szCs w:val="21"/>
                <w:lang w:val="en-US" w:eastAsia="ja-JP" w:bidi="ar-SA"/>
              </w:rPr>
              <w:t>。</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2-8-1-3</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start"/>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商品変更入力画面</w:t>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商品名は必須項目です。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商品名は</w:t>
            </w:r>
            <w:r>
              <w:rPr>
                <w:rFonts w:eastAsia="メイリオ" w:cs="ＭＳ ゴシック"/>
                <w:color w:val="000000"/>
                <w:kern w:val="0"/>
                <w:sz w:val="18"/>
                <w:szCs w:val="18"/>
                <w:lang w:val="en-US" w:eastAsia="ja-JP" w:bidi="ar-SA"/>
              </w:rPr>
              <w:t>1</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100</w:t>
            </w:r>
            <w:r>
              <w:rPr>
                <w:rFonts w:ascii="メイリオ" w:hAnsi="メイリオ" w:cs="ＭＳ ゴシック"/>
                <w:color w:val="000000"/>
                <w:kern w:val="0"/>
                <w:sz w:val="18"/>
                <w:szCs w:val="18"/>
                <w:lang w:val="en-US" w:eastAsia="ja-JP" w:bidi="ar-SA"/>
              </w:rPr>
              <w:t>文字以内で入力してください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価格は必須項目です</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価格は正しい形式で入力してください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説明文は０文字以上</w:t>
            </w:r>
            <w:r>
              <w:rPr>
                <w:rFonts w:eastAsia="メイリオ" w:cs="ＭＳ ゴシック"/>
                <w:color w:val="000000"/>
                <w:kern w:val="0"/>
                <w:sz w:val="18"/>
                <w:szCs w:val="18"/>
                <w:lang w:val="en-US" w:eastAsia="ja-JP" w:bidi="ar-SA"/>
              </w:rPr>
              <w:t>400</w:t>
            </w:r>
            <w:r>
              <w:rPr>
                <w:rFonts w:ascii="メイリオ" w:hAnsi="メイリオ" w:cs="ＭＳ ゴシック"/>
                <w:color w:val="000000"/>
                <w:kern w:val="0"/>
                <w:sz w:val="18"/>
                <w:szCs w:val="18"/>
                <w:lang w:val="en-US" w:eastAsia="ja-JP" w:bidi="ar-SA"/>
              </w:rPr>
              <w:t>文字以内で入力してください</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在庫数は必須項目です</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在庫数は正しい形式で入力してください</w:t>
            </w:r>
            <w:r>
              <w:rPr>
                <w:rFonts w:ascii="メイリオ" w:hAnsi="メイリオ"/>
                <w:kern w:val="2"/>
                <w:sz w:val="18"/>
                <w:szCs w:val="21"/>
                <w:lang w:val="en-US" w:eastAsia="ja-JP" w:bidi="ar-SA"/>
              </w:rPr>
              <w:t>。</w:t>
            </w:r>
          </w:p>
        </w:tc>
      </w:tr>
      <w:tr>
        <w:trPr/>
        <w:tc>
          <w:tcPr>
            <w:tcW w:w="125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3-1-1-3</w:t>
            </w:r>
          </w:p>
        </w:tc>
        <w:tc>
          <w:tcPr>
            <w:tcW w:w="23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カテゴリ一覧画面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閲覧できるカテゴリ情報がありません</w:t>
            </w:r>
            <w:r>
              <w:rPr>
                <w:rFonts w:ascii="メイリオ" w:hAnsi="メイリオ"/>
                <w:kern w:val="2"/>
                <w:sz w:val="18"/>
                <w:szCs w:val="21"/>
                <w:lang w:val="en-US" w:eastAsia="ja-JP" w:bidi="ar-SA"/>
              </w:rPr>
              <w:t>。</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3-3-1-3</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カテゴリ登録入力画面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カテゴリ名は必須項目です</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このカテゴリ名は既に使用されています</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カテゴリ名は</w:t>
            </w:r>
            <w:r>
              <w:rPr>
                <w:rFonts w:eastAsia="メイリオ" w:cs="ＭＳ ゴシック"/>
                <w:color w:val="000000"/>
                <w:kern w:val="0"/>
                <w:sz w:val="18"/>
                <w:szCs w:val="18"/>
                <w:lang w:val="en-US" w:eastAsia="ja-JP" w:bidi="ar-SA"/>
              </w:rPr>
              <w:t>1</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15</w:t>
            </w:r>
            <w:r>
              <w:rPr>
                <w:rFonts w:ascii="メイリオ" w:hAnsi="メイリオ" w:cs="ＭＳ ゴシック"/>
                <w:color w:val="000000"/>
                <w:kern w:val="0"/>
                <w:sz w:val="18"/>
                <w:szCs w:val="18"/>
                <w:lang w:val="en-US" w:eastAsia="ja-JP" w:bidi="ar-SA"/>
              </w:rPr>
              <w:t>文字以内で入力してください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説明文は０文字以上</w:t>
            </w:r>
            <w:r>
              <w:rPr>
                <w:rFonts w:eastAsia="メイリオ"/>
                <w:kern w:val="2"/>
                <w:sz w:val="18"/>
                <w:szCs w:val="21"/>
                <w:lang w:val="en-US" w:eastAsia="ja-JP" w:bidi="ar-SA"/>
              </w:rPr>
              <w:t>30</w:t>
            </w:r>
            <w:r>
              <w:rPr>
                <w:rFonts w:ascii="メイリオ" w:hAnsi="メイリオ"/>
                <w:kern w:val="2"/>
                <w:sz w:val="18"/>
                <w:szCs w:val="21"/>
                <w:lang w:val="en-US" w:eastAsia="ja-JP" w:bidi="ar-SA"/>
              </w:rPr>
              <w:t>文字以内で入力してください。</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3-4-1-3</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カテゴリ変更入力画面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カテゴリ名は必須項目です</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カテゴリ名は</w:t>
            </w:r>
            <w:r>
              <w:rPr>
                <w:rFonts w:eastAsia="メイリオ" w:cs="ＭＳ ゴシック"/>
                <w:color w:val="000000"/>
                <w:kern w:val="0"/>
                <w:sz w:val="18"/>
                <w:szCs w:val="18"/>
                <w:lang w:val="en-US" w:eastAsia="ja-JP" w:bidi="ar-SA"/>
              </w:rPr>
              <w:t>1</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15</w:t>
            </w:r>
            <w:r>
              <w:rPr>
                <w:rFonts w:ascii="メイリオ" w:hAnsi="メイリオ" w:cs="ＭＳ ゴシック"/>
                <w:color w:val="000000"/>
                <w:kern w:val="0"/>
                <w:sz w:val="18"/>
                <w:szCs w:val="18"/>
                <w:lang w:val="en-US" w:eastAsia="ja-JP" w:bidi="ar-SA"/>
              </w:rPr>
              <w:t>文字以内で入力してください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説明文は０文字以上</w:t>
            </w:r>
            <w:r>
              <w:rPr>
                <w:rFonts w:eastAsia="メイリオ"/>
                <w:kern w:val="2"/>
                <w:sz w:val="18"/>
                <w:szCs w:val="21"/>
                <w:lang w:val="en-US" w:eastAsia="ja-JP" w:bidi="ar-SA"/>
              </w:rPr>
              <w:t>30</w:t>
            </w:r>
            <w:r>
              <w:rPr>
                <w:rFonts w:ascii="メイリオ" w:hAnsi="メイリオ"/>
                <w:kern w:val="2"/>
                <w:sz w:val="18"/>
                <w:szCs w:val="21"/>
                <w:lang w:val="en-US" w:eastAsia="ja-JP" w:bidi="ar-SA"/>
              </w:rPr>
              <w:t>文字以内で入力してください。</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4-1-1-2</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買い物かご画面</w:t>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現在、お客様の買い物かごには商品がありません。商品をお選びください。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w:t>
            </w:r>
            <w:r>
              <w:rPr>
                <w:rFonts w:ascii="メイリオ" w:hAnsi="メイリオ"/>
                <w:kern w:val="2"/>
                <w:sz w:val="18"/>
                <w:szCs w:val="21"/>
                <w:lang w:val="en-US" w:eastAsia="ja-JP" w:bidi="ar-SA"/>
              </w:rPr>
              <w:t>商品名</w:t>
            </w:r>
            <w:r>
              <w:rPr>
                <w:rFonts w:eastAsia="メイリオ"/>
                <w:kern w:val="2"/>
                <w:sz w:val="18"/>
                <w:szCs w:val="21"/>
                <w:lang w:val="en-US" w:eastAsia="ja-JP" w:bidi="ar-SA"/>
              </w:rPr>
              <w:t>]</w:t>
            </w:r>
            <w:r>
              <w:rPr>
                <w:rFonts w:ascii="メイリオ" w:hAnsi="メイリオ"/>
                <w:kern w:val="2"/>
                <w:sz w:val="18"/>
                <w:szCs w:val="21"/>
                <w:lang w:val="en-US" w:eastAsia="ja-JP" w:bidi="ar-SA"/>
              </w:rPr>
              <w:t>は、在庫切れです。他の商品を選択してください。※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sz w:val="18"/>
              </w:rPr>
            </w:pPr>
            <w:r>
              <w:rPr>
                <w:rFonts w:eastAsia="メイリオ"/>
                <w:kern w:val="2"/>
                <w:sz w:val="18"/>
                <w:szCs w:val="21"/>
                <w:lang w:val="en-US" w:eastAsia="ja-JP" w:bidi="ar-SA"/>
              </w:rPr>
              <w:t>[</w:t>
            </w:r>
            <w:r>
              <w:rPr>
                <w:rFonts w:ascii="メイリオ" w:hAnsi="メイリオ"/>
                <w:kern w:val="2"/>
                <w:sz w:val="18"/>
                <w:szCs w:val="21"/>
                <w:lang w:val="en-US" w:eastAsia="ja-JP" w:bidi="ar-SA"/>
              </w:rPr>
              <w:t>商品名</w:t>
            </w:r>
            <w:r>
              <w:rPr>
                <w:rFonts w:eastAsia="メイリオ"/>
                <w:kern w:val="2"/>
                <w:sz w:val="18"/>
                <w:szCs w:val="21"/>
                <w:lang w:val="en-US" w:eastAsia="ja-JP" w:bidi="ar-SA"/>
              </w:rPr>
              <w:t>]</w:t>
            </w:r>
            <w:r>
              <w:rPr>
                <w:rFonts w:ascii="メイリオ" w:hAnsi="メイリオ"/>
                <w:kern w:val="2"/>
                <w:sz w:val="18"/>
                <w:szCs w:val="21"/>
                <w:lang w:val="en-US" w:eastAsia="ja-JP" w:bidi="ar-SA"/>
              </w:rPr>
              <w:t>は、</w:t>
            </w:r>
            <w:r>
              <w:rPr>
                <w:rFonts w:ascii="メイリオ" w:hAnsi="メイリオ" w:cs="メイリオ"/>
                <w:kern w:val="0"/>
                <w:sz w:val="18"/>
                <w:szCs w:val="18"/>
                <w:lang w:val="en-US" w:eastAsia="ja-JP" w:bidi="ar-SA"/>
              </w:rPr>
              <w:t>在庫不足のため、数を増やすことができません</w:t>
            </w:r>
            <w:r>
              <w:rPr>
                <w:rFonts w:ascii="メイリオ" w:hAnsi="メイリオ"/>
                <w:kern w:val="2"/>
                <w:sz w:val="18"/>
                <w:szCs w:val="21"/>
                <w:lang w:val="en-US" w:eastAsia="ja-JP" w:bidi="ar-SA"/>
              </w:rPr>
              <w:t>。※</w:t>
            </w:r>
          </w:p>
        </w:tc>
      </w:tr>
    </w:tbl>
    <w:p>
      <w:pPr>
        <w:pStyle w:val="Normal"/>
        <w:widowControl/>
        <w:spacing w:lineRule="auto" w:line="240"/>
        <w:ind w:start="0" w:end="0" w:hanging="0"/>
        <w:jc w:val="start"/>
        <w:rPr>
          <w:sz w:val="18"/>
        </w:rPr>
      </w:pPr>
      <w:r>
        <w:rPr>
          <w:sz w:val="18"/>
        </w:rPr>
        <w:t>※</w:t>
      </w:r>
      <w:r>
        <w:rPr>
          <w:sz w:val="18"/>
        </w:rPr>
        <w:t>「買い物かごへ入れる」ボタンを押したタイミングで、在庫が</w:t>
      </w:r>
      <w:r>
        <w:rPr>
          <w:sz w:val="18"/>
        </w:rPr>
        <w:t>0</w:t>
      </w:r>
      <w:r>
        <w:rPr>
          <w:sz w:val="18"/>
        </w:rPr>
        <w:t>になってしまったというケースを想定</w:t>
      </w:r>
    </w:p>
    <w:p>
      <w:pPr>
        <w:pStyle w:val="Normal"/>
        <w:ind w:start="840" w:end="0" w:hanging="0"/>
        <w:rPr/>
      </w:pPr>
      <w:r>
        <w:rPr/>
      </w:r>
    </w:p>
    <w:p>
      <w:pPr>
        <w:pStyle w:val="Normal"/>
        <w:ind w:start="840" w:end="340" w:hanging="0"/>
        <w:jc w:val="end"/>
        <w:rPr/>
      </w:pPr>
      <w:r>
        <w:rPr/>
        <w:t xml:space="preserve">3-3 </w:t>
      </w:r>
      <w:r>
        <w:rPr/>
        <w:t>メッセージ一覧</w:t>
      </w:r>
    </w:p>
    <w:tbl>
      <w:tblPr>
        <w:tblW w:w="9736" w:type="dxa"/>
        <w:jc w:val="start"/>
        <w:tblInd w:w="0" w:type="dxa"/>
        <w:tblLayout w:type="fixed"/>
        <w:tblCellMar>
          <w:top w:w="0" w:type="dxa"/>
          <w:start w:w="108" w:type="dxa"/>
          <w:bottom w:w="0" w:type="dxa"/>
          <w:end w:w="108" w:type="dxa"/>
        </w:tblCellMar>
      </w:tblPr>
      <w:tblGrid>
        <w:gridCol w:w="1253"/>
        <w:gridCol w:w="2312"/>
        <w:gridCol w:w="6171"/>
      </w:tblGrid>
      <w:tr>
        <w:trPr/>
        <w:tc>
          <w:tcPr>
            <w:tcW w:w="3565"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bCs/>
                <w:kern w:val="2"/>
                <w:sz w:val="18"/>
                <w:szCs w:val="21"/>
                <w:lang w:val="en-US" w:eastAsia="ja-JP" w:bidi="ar-SA"/>
              </w:rPr>
            </w:pPr>
            <w:r>
              <w:rPr>
                <w:rFonts w:ascii="メイリオ" w:hAnsi="メイリオ"/>
                <w:b/>
                <w:bCs/>
                <w:kern w:val="2"/>
                <w:sz w:val="18"/>
                <w:szCs w:val="21"/>
                <w:lang w:val="en-US" w:eastAsia="ja-JP" w:bidi="ar-SA"/>
              </w:rPr>
              <w:t>画面名</w:t>
            </w:r>
          </w:p>
        </w:tc>
        <w:tc>
          <w:tcPr>
            <w:tcW w:w="6171" w:type="dxa"/>
            <w:vMerge w:val="restart"/>
            <w:tcBorders>
              <w:top w:val="single" w:sz="4" w:space="0" w:color="B6DDE8"/>
              <w:start w:val="single" w:sz="4" w:space="0" w:color="B6DDE8"/>
              <w:bottom w:val="single" w:sz="18"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21"/>
                <w:lang w:val="en-US" w:eastAsia="ja-JP" w:bidi="ar-SA"/>
              </w:rPr>
            </w:pPr>
            <w:r>
              <w:rPr>
                <w:rFonts w:ascii="メイリオ" w:hAnsi="メイリオ"/>
                <w:b/>
                <w:kern w:val="2"/>
                <w:sz w:val="18"/>
                <w:szCs w:val="21"/>
                <w:lang w:val="en-US" w:eastAsia="ja-JP" w:bidi="ar-SA"/>
              </w:rPr>
              <w:t>メッセージ内容</w:t>
            </w:r>
          </w:p>
        </w:tc>
      </w:tr>
      <w:tr>
        <w:trPr/>
        <w:tc>
          <w:tcPr>
            <w:tcW w:w="1253" w:type="dxa"/>
            <w:tcBorders>
              <w:top w:val="single" w:sz="4" w:space="0" w:color="B6DDE8"/>
              <w:start w:val="single" w:sz="4" w:space="0" w:color="B6DDE8"/>
              <w:bottom w:val="single" w:sz="18" w:space="0" w:color="B6DDE8"/>
              <w:end w:val="single" w:sz="4" w:space="0" w:color="B6DDE8"/>
            </w:tcBorders>
            <w:vAlign w:val="center"/>
          </w:tcPr>
          <w:p>
            <w:pPr>
              <w:pStyle w:val="Normal"/>
              <w:widowControl w:val="false"/>
              <w:suppressAutoHyphens w:val="true"/>
              <w:spacing w:before="0" w:after="0"/>
              <w:ind w:start="0" w:end="0" w:hanging="0"/>
              <w:jc w:val="center"/>
              <w:rPr>
                <w:sz w:val="18"/>
              </w:rPr>
            </w:pPr>
            <w:r>
              <w:rPr>
                <w:rFonts w:ascii="メイリオ" w:hAnsi="メイリオ"/>
                <w:b/>
                <w:bCs/>
                <w:kern w:val="2"/>
                <w:sz w:val="18"/>
                <w:szCs w:val="21"/>
                <w:lang w:val="en-US" w:eastAsia="ja-JP" w:bidi="ar-SA"/>
              </w:rPr>
              <w:t>画面</w:t>
            </w:r>
            <w:r>
              <w:rPr>
                <w:rFonts w:eastAsia="メイリオ"/>
                <w:b/>
                <w:bCs/>
                <w:kern w:val="2"/>
                <w:sz w:val="18"/>
                <w:szCs w:val="21"/>
                <w:lang w:val="en-US" w:eastAsia="ja-JP" w:bidi="ar-SA"/>
              </w:rPr>
              <w:t>ID</w:t>
            </w:r>
          </w:p>
        </w:tc>
        <w:tc>
          <w:tcPr>
            <w:tcW w:w="2312" w:type="dxa"/>
            <w:tcBorders>
              <w:top w:val="single" w:sz="4" w:space="0" w:color="B6DDE8"/>
              <w:start w:val="single" w:sz="4" w:space="0" w:color="B6DDE8"/>
              <w:bottom w:val="single" w:sz="18" w:space="0" w:color="B6DDE8"/>
              <w:end w:val="single" w:sz="4" w:space="0" w:color="B6DDE8"/>
            </w:tcBorders>
            <w:vAlign w:val="center"/>
          </w:tcPr>
          <w:p>
            <w:pPr>
              <w:pStyle w:val="Normal"/>
              <w:widowControl w:val="false"/>
              <w:suppressAutoHyphens w:val="true"/>
              <w:spacing w:before="0" w:after="0"/>
              <w:ind w:start="0" w:end="0" w:hanging="0"/>
              <w:jc w:val="center"/>
              <w:rPr>
                <w:rFonts w:ascii="メイリオ" w:hAnsi="メイリオ"/>
                <w:b/>
                <w:b/>
                <w:kern w:val="2"/>
                <w:sz w:val="18"/>
                <w:szCs w:val="21"/>
                <w:lang w:val="en-US" w:eastAsia="ja-JP" w:bidi="ar-SA"/>
              </w:rPr>
            </w:pPr>
            <w:r>
              <w:rPr>
                <w:rFonts w:ascii="メイリオ" w:hAnsi="メイリオ"/>
                <w:b/>
                <w:kern w:val="2"/>
                <w:sz w:val="18"/>
                <w:szCs w:val="21"/>
                <w:lang w:val="en-US" w:eastAsia="ja-JP" w:bidi="ar-SA"/>
              </w:rPr>
              <w:t>画面名称</w:t>
            </w:r>
          </w:p>
        </w:tc>
        <w:tc>
          <w:tcPr>
            <w:tcW w:w="6171" w:type="dxa"/>
            <w:vMerge w:val="continue"/>
            <w:tcBorders>
              <w:top w:val="single" w:sz="4" w:space="0" w:color="B6DDE8"/>
              <w:start w:val="single" w:sz="4" w:space="0" w:color="B6DDE8"/>
              <w:bottom w:val="single" w:sz="18" w:space="0" w:color="B6DDE8"/>
              <w:end w:val="single" w:sz="4" w:space="0" w:color="B6DDE8"/>
            </w:tcBorders>
            <w:vAlign w:val="center"/>
          </w:tcPr>
          <w:p>
            <w:pPr>
              <w:pStyle w:val="Normal"/>
              <w:rPr/>
            </w:pPr>
            <w:r>
              <w:rPr/>
            </w:r>
          </w:p>
        </w:tc>
      </w:tr>
      <w:tr>
        <w:trPr/>
        <w:tc>
          <w:tcPr>
            <w:tcW w:w="1253" w:type="dxa"/>
            <w:tcBorders>
              <w:top w:val="single" w:sz="18"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5-1-1-2</w:t>
            </w:r>
          </w:p>
        </w:tc>
        <w:tc>
          <w:tcPr>
            <w:tcW w:w="2312" w:type="dxa"/>
            <w:tcBorders>
              <w:top w:val="single" w:sz="18"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注文一覧画面</w:t>
            </w:r>
          </w:p>
        </w:tc>
        <w:tc>
          <w:tcPr>
            <w:tcW w:w="6171" w:type="dxa"/>
            <w:tcBorders>
              <w:top w:val="single" w:sz="18"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Courier New" w:hAnsi="Courier New" w:cs="Courier New"/>
                <w:color w:val="000000"/>
                <w:kern w:val="0"/>
                <w:sz w:val="18"/>
                <w:szCs w:val="20"/>
                <w:lang w:val="en-US" w:eastAsia="ja-JP" w:bidi="ar-SA"/>
              </w:rPr>
            </w:pPr>
            <w:r>
              <w:rPr>
                <w:rFonts w:ascii="Courier New" w:hAnsi="Courier New" w:cs="Courier New"/>
                <w:color w:val="000000"/>
                <w:kern w:val="0"/>
                <w:sz w:val="18"/>
                <w:szCs w:val="20"/>
                <w:lang w:val="en-US" w:eastAsia="ja-JP" w:bidi="ar-SA"/>
              </w:rPr>
              <w:t>お客様の注文履歴はありません。</w:t>
            </w:r>
          </w:p>
        </w:tc>
      </w:tr>
      <w:tr>
        <w:trPr/>
        <w:tc>
          <w:tcPr>
            <w:tcW w:w="125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b w:val="false"/>
                <w:b w:val="false"/>
                <w:bCs/>
                <w:kern w:val="2"/>
                <w:sz w:val="18"/>
                <w:szCs w:val="21"/>
                <w:lang w:val="en-US" w:eastAsia="ja-JP" w:bidi="ar-SA"/>
              </w:rPr>
            </w:pPr>
            <w:r>
              <w:rPr>
                <w:rFonts w:eastAsia="メイリオ"/>
                <w:b w:val="false"/>
                <w:bCs/>
                <w:kern w:val="2"/>
                <w:sz w:val="18"/>
                <w:szCs w:val="21"/>
                <w:lang w:val="en-US" w:eastAsia="ja-JP" w:bidi="ar-SA"/>
              </w:rPr>
              <w:t>5-1-1-3</w:t>
            </w:r>
          </w:p>
        </w:tc>
        <w:tc>
          <w:tcPr>
            <w:tcW w:w="231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注文一覧画面</w:t>
            </w:r>
          </w:p>
        </w:tc>
        <w:tc>
          <w:tcPr>
            <w:tcW w:w="6171"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rPr>
                <w:rFonts w:ascii="Courier New" w:hAnsi="Courier New" w:cs="Courier New"/>
                <w:color w:val="000000"/>
                <w:kern w:val="0"/>
                <w:sz w:val="18"/>
                <w:szCs w:val="20"/>
                <w:lang w:val="en-US" w:eastAsia="ja-JP" w:bidi="ar-SA"/>
              </w:rPr>
            </w:pPr>
            <w:r>
              <w:rPr>
                <w:rFonts w:ascii="Courier New" w:hAnsi="Courier New" w:cs="Courier New"/>
                <w:color w:val="000000"/>
                <w:kern w:val="0"/>
                <w:sz w:val="18"/>
                <w:szCs w:val="20"/>
                <w:lang w:val="en-US" w:eastAsia="ja-JP" w:bidi="ar-SA"/>
              </w:rPr>
              <w:t>注文情報は登録されていません。</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cs="メイリオ"/>
                <w:sz w:val="18"/>
                <w:szCs w:val="18"/>
              </w:rPr>
            </w:pPr>
            <w:r>
              <w:rPr>
                <w:rFonts w:eastAsia="メイリオ" w:cs="メイリオ"/>
                <w:b/>
                <w:bCs/>
                <w:kern w:val="2"/>
                <w:sz w:val="18"/>
                <w:szCs w:val="18"/>
                <w:lang w:val="en-US" w:eastAsia="ja-JP" w:bidi="ar-SA"/>
              </w:rPr>
              <w:t>5-3-1-</w:t>
            </w:r>
            <w:r>
              <w:rPr>
                <w:rFonts w:ascii="メイリオ" w:hAnsi="メイリオ" w:cs="メイリオ"/>
                <w:b/>
                <w:bCs/>
                <w:kern w:val="2"/>
                <w:sz w:val="18"/>
                <w:szCs w:val="18"/>
                <w:lang w:val="en-US" w:eastAsia="ja-JP" w:bidi="ar-SA"/>
              </w:rPr>
              <w:t>２</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届け先入力画面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郵便番号は必須項目です</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郵便番号は</w:t>
            </w:r>
            <w:r>
              <w:rPr>
                <w:rFonts w:eastAsia="メイリオ" w:cs="ＭＳ ゴシック"/>
                <w:color w:val="000000"/>
                <w:kern w:val="0"/>
                <w:sz w:val="18"/>
                <w:szCs w:val="18"/>
                <w:lang w:val="en-US" w:eastAsia="ja-JP" w:bidi="ar-SA"/>
              </w:rPr>
              <w:t>7</w:t>
            </w:r>
            <w:r>
              <w:rPr>
                <w:rFonts w:ascii="メイリオ" w:hAnsi="メイリオ" w:cs="ＭＳ ゴシック"/>
                <w:color w:val="000000"/>
                <w:kern w:val="0"/>
                <w:sz w:val="18"/>
                <w:szCs w:val="18"/>
                <w:lang w:val="en-US" w:eastAsia="ja-JP" w:bidi="ar-SA"/>
              </w:rPr>
              <w:t>文字で入力してください</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郵便番号は</w:t>
            </w:r>
            <w:r>
              <w:rPr>
                <w:rFonts w:ascii="メイリオ" w:hAnsi="メイリオ"/>
                <w:kern w:val="2"/>
                <w:sz w:val="18"/>
                <w:szCs w:val="21"/>
                <w:lang w:val="en-US" w:eastAsia="ja-JP" w:bidi="ar-SA"/>
              </w:rPr>
              <w:t>半角数字で入力してください。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住所は必須項目です</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住所は</w:t>
            </w:r>
            <w:r>
              <w:rPr>
                <w:rFonts w:eastAsia="メイリオ" w:cs="ＭＳ ゴシック"/>
                <w:color w:val="000000"/>
                <w:kern w:val="0"/>
                <w:sz w:val="18"/>
                <w:szCs w:val="18"/>
                <w:lang w:val="en-US" w:eastAsia="ja-JP" w:bidi="ar-SA"/>
              </w:rPr>
              <w:t>1</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150</w:t>
            </w:r>
            <w:r>
              <w:rPr>
                <w:rFonts w:ascii="メイリオ" w:hAnsi="メイリオ" w:cs="ＭＳ ゴシック"/>
                <w:color w:val="000000"/>
                <w:kern w:val="0"/>
                <w:sz w:val="18"/>
                <w:szCs w:val="18"/>
                <w:lang w:val="en-US" w:eastAsia="ja-JP" w:bidi="ar-SA"/>
              </w:rPr>
              <w:t>文字以内で入力してください</w:t>
            </w:r>
            <w:r>
              <w:rPr>
                <w:rFonts w:ascii="メイリオ" w:hAnsi="メイリオ"/>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氏名は必須項目です</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氏名は</w:t>
            </w:r>
            <w:r>
              <w:rPr>
                <w:rFonts w:eastAsia="メイリオ" w:cs="ＭＳ ゴシック"/>
                <w:color w:val="000000"/>
                <w:kern w:val="0"/>
                <w:sz w:val="18"/>
                <w:szCs w:val="18"/>
                <w:lang w:val="en-US" w:eastAsia="ja-JP" w:bidi="ar-SA"/>
              </w:rPr>
              <w:t>1</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30</w:t>
            </w:r>
            <w:r>
              <w:rPr>
                <w:rFonts w:ascii="メイリオ" w:hAnsi="メイリオ" w:cs="ＭＳ ゴシック"/>
                <w:color w:val="000000"/>
                <w:kern w:val="0"/>
                <w:sz w:val="18"/>
                <w:szCs w:val="18"/>
                <w:lang w:val="en-US" w:eastAsia="ja-JP" w:bidi="ar-SA"/>
              </w:rPr>
              <w:t>文字以内で入力してください</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電話番号は必須項目です</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電話番号は半角数字で入力してください</w:t>
            </w:r>
            <w:r>
              <w:rPr>
                <w:kern w:val="2"/>
                <w:sz w:val="18"/>
                <w:szCs w:val="21"/>
                <w:lang w:val="en-US" w:eastAsia="ja-JP" w:bidi="ar-SA"/>
              </w:rPr>
              <w:t>。</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cs="ＭＳ ゴシック"/>
                <w:color w:val="000000"/>
                <w:kern w:val="0"/>
                <w:sz w:val="18"/>
                <w:szCs w:val="18"/>
                <w:lang w:val="en-US" w:eastAsia="ja-JP" w:bidi="ar-SA"/>
              </w:rPr>
              <w:t>電話番号は</w:t>
            </w:r>
            <w:r>
              <w:rPr>
                <w:rFonts w:eastAsia="メイリオ" w:cs="ＭＳ ゴシック"/>
                <w:color w:val="000000"/>
                <w:kern w:val="0"/>
                <w:sz w:val="18"/>
                <w:szCs w:val="18"/>
                <w:lang w:val="en-US" w:eastAsia="ja-JP" w:bidi="ar-SA"/>
              </w:rPr>
              <w:t>10</w:t>
            </w:r>
            <w:r>
              <w:rPr>
                <w:rFonts w:ascii="メイリオ" w:hAnsi="メイリオ" w:cs="ＭＳ ゴシック"/>
                <w:color w:val="000000"/>
                <w:kern w:val="0"/>
                <w:sz w:val="18"/>
                <w:szCs w:val="18"/>
                <w:lang w:val="en-US" w:eastAsia="ja-JP" w:bidi="ar-SA"/>
              </w:rPr>
              <w:t>文字以上</w:t>
            </w:r>
            <w:r>
              <w:rPr>
                <w:rFonts w:eastAsia="メイリオ" w:cs="ＭＳ ゴシック"/>
                <w:color w:val="000000"/>
                <w:kern w:val="0"/>
                <w:sz w:val="18"/>
                <w:szCs w:val="18"/>
                <w:lang w:val="en-US" w:eastAsia="ja-JP" w:bidi="ar-SA"/>
              </w:rPr>
              <w:t>11</w:t>
            </w:r>
            <w:r>
              <w:rPr>
                <w:rFonts w:ascii="メイリオ" w:hAnsi="メイリオ" w:cs="ＭＳ ゴシック"/>
                <w:color w:val="000000"/>
                <w:kern w:val="0"/>
                <w:sz w:val="18"/>
                <w:szCs w:val="18"/>
                <w:lang w:val="en-US" w:eastAsia="ja-JP" w:bidi="ar-SA"/>
              </w:rPr>
              <w:t>文字以内で入力してください</w:t>
            </w:r>
            <w:r>
              <w:rPr>
                <w:kern w:val="2"/>
                <w:sz w:val="18"/>
                <w:szCs w:val="21"/>
                <w:lang w:val="en-US" w:eastAsia="ja-JP" w:bidi="ar-SA"/>
              </w:rPr>
              <w:t>。</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5-3-3-2</w:t>
            </w:r>
          </w:p>
        </w:tc>
        <w:tc>
          <w:tcPr>
            <w:tcW w:w="2312"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cs="メイリオ"/>
                <w:kern w:val="2"/>
                <w:sz w:val="18"/>
                <w:szCs w:val="18"/>
                <w:lang w:val="en-US" w:eastAsia="ja-JP" w:bidi="ar-SA"/>
              </w:rPr>
            </w:pPr>
            <w:r>
              <w:rPr>
                <w:rFonts w:ascii="メイリオ" w:hAnsi="メイリオ" w:cs="メイリオ"/>
                <w:kern w:val="2"/>
                <w:sz w:val="18"/>
                <w:szCs w:val="18"/>
                <w:lang w:val="en-US" w:eastAsia="ja-JP" w:bidi="ar-SA"/>
              </w:rPr>
              <w:t>注文登録確認画面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kern w:val="0"/>
                <w:sz w:val="18"/>
                <w:szCs w:val="18"/>
              </w:rPr>
            </w:pPr>
            <w:r>
              <w:rPr>
                <w:rFonts w:eastAsia="メイリオ" w:cs="ＭＳ ゴシック"/>
                <w:kern w:val="0"/>
                <w:sz w:val="18"/>
                <w:szCs w:val="18"/>
                <w:lang w:val="en-US" w:eastAsia="ja-JP" w:bidi="ar-SA"/>
              </w:rPr>
              <w:t>[</w:t>
            </w:r>
            <w:r>
              <w:rPr>
                <w:rFonts w:ascii="メイリオ" w:hAnsi="メイリオ" w:cs="ＭＳ ゴシック"/>
                <w:kern w:val="0"/>
                <w:sz w:val="18"/>
                <w:szCs w:val="18"/>
                <w:lang w:val="en-US" w:eastAsia="ja-JP" w:bidi="ar-SA"/>
              </w:rPr>
              <w:t>商品名</w:t>
            </w:r>
            <w:r>
              <w:rPr>
                <w:rFonts w:eastAsia="メイリオ" w:cs="ＭＳ ゴシック"/>
                <w:kern w:val="0"/>
                <w:sz w:val="18"/>
                <w:szCs w:val="18"/>
                <w:lang w:val="en-US" w:eastAsia="ja-JP" w:bidi="ar-SA"/>
              </w:rPr>
              <w:t>]</w:t>
            </w:r>
            <w:r>
              <w:rPr>
                <w:rFonts w:ascii="メイリオ" w:hAnsi="メイリオ" w:cs="メイリオ"/>
                <w:kern w:val="0"/>
                <w:sz w:val="18"/>
                <w:szCs w:val="18"/>
                <w:lang w:val="en-US" w:eastAsia="ja-JP" w:bidi="ar-SA"/>
              </w:rPr>
              <w:t>は、在庫切れのため注文できません。</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cs="メイリオ"/>
                <w:kern w:val="0"/>
                <w:sz w:val="18"/>
                <w:szCs w:val="18"/>
              </w:rPr>
            </w:pPr>
            <w:r>
              <w:rPr>
                <w:rFonts w:eastAsia="メイリオ" w:cs="メイリオ"/>
                <w:kern w:val="0"/>
                <w:sz w:val="18"/>
                <w:szCs w:val="18"/>
                <w:lang w:val="en-US" w:eastAsia="ja-JP" w:bidi="ar-SA"/>
              </w:rPr>
              <w:t>[</w:t>
            </w:r>
            <w:r>
              <w:rPr>
                <w:rFonts w:ascii="メイリオ" w:hAnsi="メイリオ" w:cs="メイリオ"/>
                <w:kern w:val="0"/>
                <w:sz w:val="18"/>
                <w:szCs w:val="18"/>
                <w:lang w:val="en-US" w:eastAsia="ja-JP" w:bidi="ar-SA"/>
              </w:rPr>
              <w:t>商品名</w:t>
            </w:r>
            <w:r>
              <w:rPr>
                <w:rFonts w:eastAsia="メイリオ" w:cs="メイリオ"/>
                <w:kern w:val="0"/>
                <w:sz w:val="18"/>
                <w:szCs w:val="18"/>
                <w:lang w:val="en-US" w:eastAsia="ja-JP" w:bidi="ar-SA"/>
              </w:rPr>
              <w:t>]</w:t>
            </w:r>
            <w:r>
              <w:rPr>
                <w:rFonts w:ascii="メイリオ" w:hAnsi="メイリオ" w:cs="メイリオ"/>
                <w:kern w:val="0"/>
                <w:sz w:val="18"/>
                <w:szCs w:val="18"/>
                <w:lang w:val="en-US" w:eastAsia="ja-JP" w:bidi="ar-SA"/>
              </w:rPr>
              <w:t>は、在庫不足のため、在庫数分のみ注文できます。</w:t>
            </w:r>
          </w:p>
        </w:tc>
      </w:tr>
      <w:tr>
        <w:trPr/>
        <w:tc>
          <w:tcPr>
            <w:tcW w:w="1253"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b w:val="false"/>
                <w:b w:val="false"/>
                <w:bCs/>
                <w:kern w:val="2"/>
                <w:sz w:val="18"/>
                <w:szCs w:val="21"/>
                <w:lang w:val="en-US" w:eastAsia="ja-JP" w:bidi="ar-SA"/>
              </w:rPr>
            </w:pPr>
            <w:r>
              <w:rPr>
                <w:b w:val="false"/>
                <w:bCs/>
                <w:kern w:val="2"/>
                <w:sz w:val="18"/>
                <w:szCs w:val="21"/>
                <w:lang w:val="en-US" w:eastAsia="ja-JP" w:bidi="ar-SA"/>
              </w:rPr>
              <w:t>6-3-1-1</w:t>
            </w:r>
          </w:p>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6-3-1-3</w:t>
            </w:r>
          </w:p>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6-3-1-4</w:t>
            </w:r>
          </w:p>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6-4-1-2</w:t>
            </w:r>
          </w:p>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6-4-1-3</w:t>
            </w:r>
          </w:p>
          <w:p>
            <w:pPr>
              <w:pStyle w:val="Normal"/>
              <w:widowControl w:val="false"/>
              <w:suppressAutoHyphens w:val="true"/>
              <w:spacing w:before="0" w:after="0"/>
              <w:ind w:start="0" w:end="0" w:hanging="0"/>
              <w:rPr>
                <w:rFonts w:eastAsia="メイリオ" w:cs="メイリオ"/>
                <w:b w:val="false"/>
                <w:b w:val="false"/>
                <w:bCs/>
                <w:kern w:val="2"/>
                <w:sz w:val="18"/>
                <w:szCs w:val="18"/>
                <w:lang w:val="en-US" w:eastAsia="ja-JP" w:bidi="ar-SA"/>
              </w:rPr>
            </w:pPr>
            <w:r>
              <w:rPr>
                <w:rFonts w:eastAsia="メイリオ" w:cs="メイリオ"/>
                <w:b w:val="false"/>
                <w:bCs/>
                <w:kern w:val="2"/>
                <w:sz w:val="18"/>
                <w:szCs w:val="18"/>
                <w:lang w:val="en-US" w:eastAsia="ja-JP" w:bidi="ar-SA"/>
              </w:rPr>
              <w:t>6-4-1-4</w:t>
            </w:r>
          </w:p>
        </w:tc>
        <w:tc>
          <w:tcPr>
            <w:tcW w:w="2312" w:type="dxa"/>
            <w:vMerge w:val="restart"/>
            <w:tcBorders>
              <w:top w:val="single" w:sz="4" w:space="0" w:color="B6DDE8"/>
              <w:start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会員登録入力画面</w:t>
            </w:r>
          </w:p>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会員変更入力画面</w:t>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メールアドレスは必須項目です。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このメールアドレスは既に利用されています。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メールアドレスは正しい形式で入力してください。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パスワードは必須項目です。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 xml:space="preserve">パスワードは </w:t>
            </w:r>
            <w:r>
              <w:rPr>
                <w:rFonts w:eastAsia="メイリオ"/>
                <w:kern w:val="2"/>
                <w:sz w:val="18"/>
                <w:szCs w:val="21"/>
                <w:lang w:val="en-US" w:eastAsia="ja-JP" w:bidi="ar-SA"/>
              </w:rPr>
              <w:t xml:space="preserve">8 </w:t>
            </w:r>
            <w:r>
              <w:rPr>
                <w:rFonts w:ascii="メイリオ" w:hAnsi="メイリオ"/>
                <w:kern w:val="2"/>
                <w:sz w:val="18"/>
                <w:szCs w:val="21"/>
                <w:lang w:val="en-US" w:eastAsia="ja-JP" w:bidi="ar-SA"/>
              </w:rPr>
              <w:t xml:space="preserve">文字以上 </w:t>
            </w:r>
            <w:r>
              <w:rPr>
                <w:rFonts w:eastAsia="メイリオ"/>
                <w:kern w:val="2"/>
                <w:sz w:val="18"/>
                <w:szCs w:val="21"/>
                <w:lang w:val="en-US" w:eastAsia="ja-JP" w:bidi="ar-SA"/>
              </w:rPr>
              <w:t xml:space="preserve">16 </w:t>
            </w:r>
            <w:r>
              <w:rPr>
                <w:rFonts w:ascii="メイリオ" w:hAnsi="メイリオ"/>
                <w:kern w:val="2"/>
                <w:sz w:val="18"/>
                <w:szCs w:val="21"/>
                <w:lang w:val="en-US" w:eastAsia="ja-JP" w:bidi="ar-SA"/>
              </w:rPr>
              <w:t>文字以内で入力してください。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パスワードは正しい形式で入力してください。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氏名は必須項目です。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 xml:space="preserve">氏名は </w:t>
            </w:r>
            <w:r>
              <w:rPr>
                <w:rFonts w:eastAsia="メイリオ"/>
                <w:kern w:val="2"/>
                <w:sz w:val="18"/>
                <w:szCs w:val="21"/>
                <w:lang w:val="en-US" w:eastAsia="ja-JP" w:bidi="ar-SA"/>
              </w:rPr>
              <w:t xml:space="preserve">1 </w:t>
            </w:r>
            <w:r>
              <w:rPr>
                <w:rFonts w:ascii="メイリオ" w:hAnsi="メイリオ"/>
                <w:kern w:val="2"/>
                <w:sz w:val="18"/>
                <w:szCs w:val="21"/>
                <w:lang w:val="en-US" w:eastAsia="ja-JP" w:bidi="ar-SA"/>
              </w:rPr>
              <w:t xml:space="preserve">文字以上 </w:t>
            </w:r>
            <w:r>
              <w:rPr>
                <w:rFonts w:eastAsia="メイリオ"/>
                <w:kern w:val="2"/>
                <w:sz w:val="18"/>
                <w:szCs w:val="21"/>
                <w:lang w:val="en-US" w:eastAsia="ja-JP" w:bidi="ar-SA"/>
              </w:rPr>
              <w:t xml:space="preserve">30 </w:t>
            </w:r>
            <w:r>
              <w:rPr>
                <w:rFonts w:ascii="メイリオ" w:hAnsi="メイリオ"/>
                <w:kern w:val="2"/>
                <w:sz w:val="18"/>
                <w:szCs w:val="21"/>
                <w:lang w:val="en-US" w:eastAsia="ja-JP" w:bidi="ar-SA"/>
              </w:rPr>
              <w:t>文字以内で入力してください。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郵便番号は必須項目です。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 xml:space="preserve">郵便番号は </w:t>
            </w:r>
            <w:r>
              <w:rPr>
                <w:rFonts w:eastAsia="メイリオ"/>
                <w:kern w:val="2"/>
                <w:sz w:val="18"/>
                <w:szCs w:val="21"/>
                <w:lang w:val="en-US" w:eastAsia="ja-JP" w:bidi="ar-SA"/>
              </w:rPr>
              <w:t xml:space="preserve">7 </w:t>
            </w:r>
            <w:r>
              <w:rPr>
                <w:rFonts w:ascii="メイリオ" w:hAnsi="メイリオ"/>
                <w:kern w:val="2"/>
                <w:sz w:val="18"/>
                <w:szCs w:val="21"/>
                <w:lang w:val="en-US" w:eastAsia="ja-JP" w:bidi="ar-SA"/>
              </w:rPr>
              <w:t>文字で入力してください。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郵便番号は半角数字で入力してください。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住所は必須項目です。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 xml:space="preserve">住所は </w:t>
            </w:r>
            <w:r>
              <w:rPr>
                <w:rFonts w:eastAsia="メイリオ"/>
                <w:kern w:val="2"/>
                <w:sz w:val="18"/>
                <w:szCs w:val="21"/>
                <w:lang w:val="en-US" w:eastAsia="ja-JP" w:bidi="ar-SA"/>
              </w:rPr>
              <w:t xml:space="preserve">1 </w:t>
            </w:r>
            <w:r>
              <w:rPr>
                <w:rFonts w:ascii="メイリオ" w:hAnsi="メイリオ"/>
                <w:kern w:val="2"/>
                <w:sz w:val="18"/>
                <w:szCs w:val="21"/>
                <w:lang w:val="en-US" w:eastAsia="ja-JP" w:bidi="ar-SA"/>
              </w:rPr>
              <w:t xml:space="preserve">文字以上 </w:t>
            </w:r>
            <w:r>
              <w:rPr>
                <w:rFonts w:eastAsia="メイリオ"/>
                <w:kern w:val="2"/>
                <w:sz w:val="18"/>
                <w:szCs w:val="21"/>
                <w:lang w:val="en-US" w:eastAsia="ja-JP" w:bidi="ar-SA"/>
              </w:rPr>
              <w:t xml:space="preserve">150 </w:t>
            </w:r>
            <w:r>
              <w:rPr>
                <w:rFonts w:ascii="メイリオ" w:hAnsi="メイリオ"/>
                <w:kern w:val="2"/>
                <w:sz w:val="18"/>
                <w:szCs w:val="21"/>
                <w:lang w:val="en-US" w:eastAsia="ja-JP" w:bidi="ar-SA"/>
              </w:rPr>
              <w:t>文字以内で入力してください。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電話番号は必須項目です。</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メイリオ" w:hAnsi="メイリオ"/>
                <w:kern w:val="2"/>
                <w:sz w:val="18"/>
                <w:szCs w:val="21"/>
                <w:lang w:val="en-US" w:eastAsia="ja-JP" w:bidi="ar-SA"/>
              </w:rPr>
            </w:pPr>
            <w:r>
              <w:rPr>
                <w:rFonts w:ascii="メイリオ" w:hAnsi="メイリオ"/>
                <w:kern w:val="2"/>
                <w:sz w:val="18"/>
                <w:szCs w:val="21"/>
                <w:lang w:val="en-US" w:eastAsia="ja-JP" w:bidi="ar-SA"/>
              </w:rPr>
              <w:t>電話番号は半角数字で入力してください。</w:t>
            </w:r>
          </w:p>
        </w:tc>
      </w:tr>
      <w:tr>
        <w:trPr/>
        <w:tc>
          <w:tcPr>
            <w:tcW w:w="1253"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2312" w:type="dxa"/>
            <w:vMerge w:val="continue"/>
            <w:tcBorders>
              <w:top w:val="single" w:sz="4" w:space="0" w:color="B6DDE8"/>
              <w:start w:val="single" w:sz="4" w:space="0" w:color="B6DDE8"/>
              <w:end w:val="single" w:sz="4" w:space="0" w:color="B6DDE8"/>
            </w:tcBorders>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sz w:val="18"/>
              </w:rPr>
            </w:pPr>
            <w:r>
              <w:rPr>
                <w:rFonts w:ascii="メイリオ" w:hAnsi="メイリオ"/>
                <w:kern w:val="2"/>
                <w:sz w:val="18"/>
                <w:szCs w:val="21"/>
                <w:lang w:val="en-US" w:eastAsia="ja-JP" w:bidi="ar-SA"/>
              </w:rPr>
              <w:t xml:space="preserve">電話番号は </w:t>
            </w:r>
            <w:r>
              <w:rPr>
                <w:rFonts w:eastAsia="メイリオ"/>
                <w:kern w:val="2"/>
                <w:sz w:val="18"/>
                <w:szCs w:val="21"/>
                <w:lang w:val="en-US" w:eastAsia="ja-JP" w:bidi="ar-SA"/>
              </w:rPr>
              <w:t xml:space="preserve">10 </w:t>
            </w:r>
            <w:r>
              <w:rPr>
                <w:rFonts w:ascii="メイリオ" w:hAnsi="メイリオ"/>
                <w:kern w:val="2"/>
                <w:sz w:val="18"/>
                <w:szCs w:val="21"/>
                <w:lang w:val="en-US" w:eastAsia="ja-JP" w:bidi="ar-SA"/>
              </w:rPr>
              <w:t xml:space="preserve">文字以上 </w:t>
            </w:r>
            <w:r>
              <w:rPr>
                <w:rFonts w:eastAsia="メイリオ"/>
                <w:kern w:val="2"/>
                <w:sz w:val="18"/>
                <w:szCs w:val="21"/>
                <w:lang w:val="en-US" w:eastAsia="ja-JP" w:bidi="ar-SA"/>
              </w:rPr>
              <w:t xml:space="preserve">11 </w:t>
            </w:r>
            <w:r>
              <w:rPr>
                <w:rFonts w:ascii="メイリオ" w:hAnsi="メイリオ"/>
                <w:kern w:val="2"/>
                <w:sz w:val="18"/>
                <w:szCs w:val="21"/>
                <w:lang w:val="en-US" w:eastAsia="ja-JP" w:bidi="ar-SA"/>
              </w:rPr>
              <w:t>文字以内で入力してください。</w:t>
            </w:r>
          </w:p>
        </w:tc>
      </w:tr>
      <w:tr>
        <w:trPr/>
        <w:tc>
          <w:tcPr>
            <w:tcW w:w="1253" w:type="dxa"/>
            <w:vMerge w:val="restart"/>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eastAsia="メイリオ" w:cs="メイリオ"/>
                <w:b/>
                <w:b/>
                <w:bCs/>
                <w:sz w:val="18"/>
                <w:szCs w:val="18"/>
              </w:rPr>
            </w:pPr>
            <w:r>
              <w:rPr>
                <w:rFonts w:eastAsia="メイリオ" w:cs="メイリオ"/>
                <w:b/>
                <w:bCs/>
                <w:sz w:val="18"/>
                <w:szCs w:val="18"/>
              </w:rPr>
            </w:r>
          </w:p>
        </w:tc>
        <w:tc>
          <w:tcPr>
            <w:tcW w:w="2312" w:type="dxa"/>
            <w:vMerge w:val="restart"/>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eastAsia="メイリオ" w:cs="メイリオ"/>
                <w:sz w:val="18"/>
                <w:szCs w:val="18"/>
              </w:rPr>
            </w:pPr>
            <w:r>
              <w:rPr>
                <w:rFonts w:eastAsia="メイリオ" w:cs="メイリオ"/>
                <w:sz w:val="18"/>
                <w:szCs w:val="18"/>
              </w:rPr>
            </w:r>
          </w:p>
        </w:tc>
        <w:tc>
          <w:tcPr>
            <w:tcW w:w="6171"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cs="ＭＳ ゴシック"/>
                <w:kern w:val="0"/>
                <w:sz w:val="18"/>
                <w:szCs w:val="18"/>
              </w:rPr>
            </w:pPr>
            <w:r>
              <w:rPr>
                <w:rFonts w:cs="ＭＳ ゴシック"/>
                <w:kern w:val="0"/>
                <w:sz w:val="18"/>
                <w:szCs w:val="18"/>
              </w:rPr>
            </w:r>
          </w:p>
        </w:tc>
      </w:tr>
      <w:tr>
        <w:trPr/>
        <w:tc>
          <w:tcPr>
            <w:tcW w:w="1253" w:type="dxa"/>
            <w:vMerge w:val="continue"/>
            <w:tcBorders>
              <w:top w:val="single" w:sz="4" w:space="0" w:color="B6DDE8"/>
              <w:start w:val="single" w:sz="4" w:space="0" w:color="B6DDE8"/>
              <w:bottom w:val="single" w:sz="4" w:space="0" w:color="B6DDE8"/>
              <w:end w:val="single" w:sz="4" w:space="0" w:color="B6DDE8"/>
            </w:tcBorders>
            <w:shd w:fill="4BACC6" w:val="clear"/>
          </w:tcPr>
          <w:p>
            <w:pPr>
              <w:pStyle w:val="Normal"/>
              <w:rPr/>
            </w:pPr>
            <w:r>
              <w:rPr/>
            </w:r>
          </w:p>
        </w:tc>
        <w:tc>
          <w:tcPr>
            <w:tcW w:w="2312" w:type="dxa"/>
            <w:vMerge w:val="continue"/>
            <w:tcBorders>
              <w:top w:val="single" w:sz="4" w:space="0" w:color="B6DDE8"/>
              <w:start w:val="single" w:sz="4" w:space="0" w:color="B6DDE8"/>
              <w:bottom w:val="single" w:sz="4" w:space="0" w:color="B6DDE8"/>
              <w:end w:val="single" w:sz="4" w:space="0" w:color="B6DDE8"/>
            </w:tcBorders>
            <w:shd w:fill="4BACC6" w:val="clear"/>
          </w:tcPr>
          <w:p>
            <w:pPr>
              <w:pStyle w:val="Normal"/>
              <w:rPr/>
            </w:pPr>
            <w:r>
              <w:rPr/>
            </w:r>
          </w:p>
        </w:tc>
        <w:tc>
          <w:tcPr>
            <w:tcW w:w="6171"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メイリオ" w:hAnsi="メイリオ" w:cs="ＭＳ ゴシック"/>
                <w:kern w:val="0"/>
                <w:sz w:val="18"/>
                <w:szCs w:val="18"/>
              </w:rPr>
            </w:pPr>
            <w:r>
              <w:rPr>
                <w:rFonts w:cs="ＭＳ ゴシック"/>
                <w:kern w:val="0"/>
                <w:sz w:val="18"/>
                <w:szCs w:val="18"/>
              </w:rPr>
            </w:r>
          </w:p>
        </w:tc>
      </w:tr>
    </w:tbl>
    <w:p>
      <w:pPr>
        <w:pStyle w:val="Normal"/>
        <w:ind w:start="0" w:end="0" w:hanging="0"/>
        <w:rPr/>
      </w:pPr>
      <w:r>
        <w:rPr/>
        <w:t>※▲</w:t>
      </w:r>
      <w:r>
        <w:rPr/>
        <w:t>オリジナル機能の追記をすること</w:t>
      </w:r>
    </w:p>
    <w:p>
      <w:pPr>
        <w:pStyle w:val="Normal"/>
        <w:widowControl/>
        <w:spacing w:lineRule="auto" w:line="240"/>
        <w:ind w:start="0" w:end="0" w:hanging="0"/>
        <w:jc w:val="start"/>
        <w:rPr/>
      </w:pPr>
      <w:r>
        <w:rPr/>
      </w:r>
      <w:r>
        <w:br w:type="page"/>
      </w:r>
    </w:p>
    <w:p>
      <w:pPr>
        <w:pStyle w:val="1"/>
        <w:spacing w:before="180" w:after="180"/>
        <w:rPr/>
      </w:pPr>
      <w:bookmarkStart w:id="15" w:name="_Toc33809864"/>
      <w:r>
        <w:rPr/>
        <w:t>データベース設計</w:t>
      </w:r>
      <w:bookmarkEnd w:id="15"/>
    </w:p>
    <w:p>
      <w:pPr>
        <w:pStyle w:val="2"/>
        <w:spacing w:before="0" w:after="180"/>
        <w:ind w:start="284" w:end="0" w:hanging="0"/>
        <w:rPr/>
      </w:pPr>
      <w:bookmarkStart w:id="16" w:name="_Toc33809865"/>
      <w:r>
        <w:rPr/>
        <w:t>データベース定義</w:t>
      </w:r>
      <w:bookmarkEnd w:id="16"/>
      <w:r>
        <w:rPr/>
        <w:t>★（※オリジナル機能でテーブル定義変更がある場合、水色の欄には追記が必要）</w:t>
      </w:r>
    </w:p>
    <w:p>
      <w:pPr>
        <w:pStyle w:val="Normal"/>
        <w:ind w:start="840" w:end="0" w:hanging="420"/>
        <w:rPr/>
      </w:pPr>
      <w:r>
        <w:rPr/>
        <w:t>(1)</w:t>
      </w:r>
      <w:r>
        <w:rPr/>
        <w:t>データベース ユ</w:t>
      </w:r>
      <w:r>
        <w:rPr/>
        <w:t>-</w:t>
      </w:r>
      <w:r>
        <w:rPr/>
        <w:t>ザ定義</w:t>
      </w:r>
    </w:p>
    <w:p>
      <w:pPr>
        <w:pStyle w:val="Normal"/>
        <w:ind w:start="840" w:end="0" w:hanging="0"/>
        <w:rPr/>
      </w:pPr>
      <w:r>
        <w:rPr/>
        <w:t>ユ</w:t>
      </w:r>
      <w:r>
        <w:rPr/>
        <w:t>-</w:t>
      </w:r>
      <w:r>
        <w:rPr/>
        <w:t>ザ名：</w:t>
      </w:r>
      <w:r>
        <w:rPr>
          <w:rFonts w:eastAsia="メイリオ" w:cs="ＭＳ Ｐゴシック"/>
          <w:color w:val="000000"/>
          <w:kern w:val="0"/>
          <w:sz w:val="20"/>
          <w:szCs w:val="20"/>
        </w:rPr>
        <w:t>shared_shop_user</w:t>
      </w:r>
    </w:p>
    <w:p>
      <w:pPr>
        <w:pStyle w:val="Normal"/>
        <w:ind w:start="840" w:end="0" w:hanging="0"/>
        <w:rPr/>
      </w:pPr>
      <w:r>
        <w:rPr>
          <w:rFonts w:ascii="メイリオ" w:hAnsi="メイリオ" w:cs="ＭＳ Ｐゴシック"/>
          <w:color w:val="000000"/>
          <w:kern w:val="0"/>
          <w:sz w:val="20"/>
          <w:szCs w:val="20"/>
        </w:rPr>
        <w:t>パスワード：</w:t>
      </w:r>
      <w:r>
        <w:rPr>
          <w:rFonts w:eastAsia="メイリオ" w:cs="ＭＳ Ｐゴシック"/>
          <w:color w:val="000000"/>
          <w:kern w:val="0"/>
          <w:sz w:val="20"/>
          <w:szCs w:val="20"/>
        </w:rPr>
        <w:t>systemsss</w:t>
      </w:r>
    </w:p>
    <w:p>
      <w:pPr>
        <w:pStyle w:val="Normal"/>
        <w:ind w:start="840" w:end="0" w:hanging="0"/>
        <w:rPr/>
      </w:pPr>
      <w:r>
        <w:rPr>
          <w:rFonts w:ascii="メイリオ" w:hAnsi="メイリオ" w:cs="ＭＳ Ｐゴシック"/>
          <w:color w:val="000000"/>
          <w:kern w:val="0"/>
          <w:sz w:val="20"/>
          <w:szCs w:val="20"/>
        </w:rPr>
        <w:t>権限：「</w:t>
      </w:r>
      <w:r>
        <w:rPr>
          <w:rFonts w:eastAsia="メイリオ" w:cs="ＭＳ Ｐゴシック"/>
          <w:color w:val="000000"/>
          <w:kern w:val="0"/>
          <w:sz w:val="20"/>
          <w:szCs w:val="20"/>
        </w:rPr>
        <w:t>SELECT ANY DICTIONARY</w:t>
      </w:r>
      <w:r>
        <w:rPr>
          <w:rFonts w:ascii="メイリオ" w:hAnsi="メイリオ" w:cs="ＭＳ Ｐゴシック"/>
          <w:color w:val="000000"/>
          <w:kern w:val="0"/>
          <w:sz w:val="20"/>
          <w:szCs w:val="20"/>
        </w:rPr>
        <w:t>」権限以外の全ての権限を付与</w:t>
      </w:r>
    </w:p>
    <w:p>
      <w:pPr>
        <w:pStyle w:val="Normal"/>
        <w:ind w:start="840" w:end="0" w:hanging="0"/>
        <w:rPr/>
      </w:pPr>
      <w:r>
        <w:rPr/>
      </w:r>
    </w:p>
    <w:p>
      <w:pPr>
        <w:pStyle w:val="Normal"/>
        <w:ind w:start="840" w:end="0" w:hanging="420"/>
        <w:rPr/>
      </w:pPr>
      <w:r>
        <w:rPr/>
        <w:t>(2)</w:t>
      </w:r>
      <w:r>
        <w:rPr/>
        <w:t>テ</w:t>
      </w:r>
      <w:r>
        <w:rPr/>
        <w:t>-</w:t>
      </w:r>
      <w:r>
        <w:rPr/>
        <w:t>ブル定義</w:t>
      </w:r>
    </w:p>
    <w:p>
      <w:pPr>
        <w:pStyle w:val="Normal"/>
        <w:ind w:start="840" w:end="0" w:hanging="0"/>
        <w:rPr/>
      </w:pPr>
      <w:r>
        <w:rPr/>
        <w:t>a.</w:t>
      </w:r>
      <w:r>
        <w:rPr/>
        <w:t>商品テ</w:t>
      </w:r>
      <w:r>
        <w:rPr/>
        <w:t>-</w:t>
      </w:r>
      <w:r>
        <w:rPr/>
        <w:t>ブル</w:t>
      </w:r>
    </w:p>
    <w:p>
      <w:pPr>
        <w:pStyle w:val="Normal"/>
        <w:ind w:start="840" w:end="0" w:firstLine="210"/>
        <w:rPr/>
      </w:pPr>
      <w:r>
        <w:rPr/>
        <w:t>テ</w:t>
      </w:r>
      <w:r>
        <w:rPr/>
        <w:t>-</w:t>
      </w:r>
      <w:r>
        <w:rPr/>
        <w:t>ブル名</w:t>
      </w:r>
      <w:r>
        <w:rPr/>
        <w:t>(</w:t>
      </w:r>
      <w:r>
        <w:rPr/>
        <w:t>論理名</w:t>
      </w:r>
      <w:r>
        <w:rPr/>
        <w:t>)</w:t>
      </w:r>
      <w:r>
        <w:rPr/>
        <w:t>：商品テ</w:t>
      </w:r>
      <w:r>
        <w:rPr/>
        <w:t>-</w:t>
      </w:r>
      <w:r>
        <w:rPr/>
        <w:t>ブル</w:t>
      </w:r>
    </w:p>
    <w:p>
      <w:pPr>
        <w:pStyle w:val="Normal"/>
        <w:ind w:start="840" w:end="0" w:firstLine="210"/>
        <w:rPr/>
      </w:pPr>
      <w:r>
        <w:rPr/>
        <w:t>テ</w:t>
      </w:r>
      <w:r>
        <w:rPr/>
        <w:t>-</w:t>
      </w:r>
      <w:r>
        <w:rPr/>
        <w:t>ブル名</w:t>
      </w:r>
      <w:r>
        <w:rPr/>
        <w:t>(</w:t>
      </w:r>
      <w:r>
        <w:rPr/>
        <w:t>物理名</w:t>
      </w:r>
      <w:r>
        <w:rPr/>
        <w:t>)</w:t>
      </w:r>
      <w:r>
        <w:rPr/>
        <w:t>：</w:t>
      </w:r>
      <w:r>
        <w:rPr/>
        <w:t>items</w:t>
      </w:r>
    </w:p>
    <w:p>
      <w:pPr>
        <w:pStyle w:val="Normal"/>
        <w:ind w:start="840" w:end="0" w:firstLine="210"/>
        <w:rPr/>
      </w:pPr>
      <w:r>
        <w:rPr/>
        <w:t>利用用途：商品情報を管理する</w:t>
      </w:r>
    </w:p>
    <w:p>
      <w:pPr>
        <w:pStyle w:val="Normal"/>
        <w:ind w:start="840" w:end="0" w:firstLine="210"/>
        <w:rPr/>
      </w:pPr>
      <w:r>
        <w:rPr/>
      </w:r>
    </w:p>
    <w:tbl>
      <w:tblPr>
        <w:tblW w:w="9865" w:type="dxa"/>
        <w:jc w:val="start"/>
        <w:tblInd w:w="0" w:type="dxa"/>
        <w:tblLayout w:type="fixed"/>
        <w:tblCellMar>
          <w:top w:w="0" w:type="dxa"/>
          <w:start w:w="108" w:type="dxa"/>
          <w:bottom w:w="0" w:type="dxa"/>
          <w:end w:w="108" w:type="dxa"/>
        </w:tblCellMar>
      </w:tblPr>
      <w:tblGrid>
        <w:gridCol w:w="508"/>
        <w:gridCol w:w="1587"/>
        <w:gridCol w:w="1416"/>
        <w:gridCol w:w="1418"/>
        <w:gridCol w:w="736"/>
        <w:gridCol w:w="1364"/>
        <w:gridCol w:w="2836"/>
      </w:tblGrid>
      <w:tr>
        <w:trPr>
          <w:trHeight w:val="330" w:hRule="atLeast"/>
        </w:trPr>
        <w:tc>
          <w:tcPr>
            <w:tcW w:w="50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5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列名（論理名）</w:t>
            </w:r>
          </w:p>
        </w:tc>
        <w:tc>
          <w:tcPr>
            <w:tcW w:w="141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1" w:end="0" w:hanging="108"/>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列名（物理名）</w:t>
            </w:r>
          </w:p>
        </w:tc>
        <w:tc>
          <w:tcPr>
            <w:tcW w:w="141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データ型</w:t>
            </w:r>
          </w:p>
        </w:tc>
        <w:tc>
          <w:tcPr>
            <w:tcW w:w="7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桁数</w:t>
            </w:r>
          </w:p>
        </w:tc>
        <w:tc>
          <w:tcPr>
            <w:tcW w:w="1364"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制約</w:t>
            </w:r>
          </w:p>
        </w:tc>
        <w:tc>
          <w:tcPr>
            <w:tcW w:w="28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備考</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商品</w:t>
            </w:r>
            <w:r>
              <w:rPr>
                <w:rFonts w:eastAsia="メイリオ" w:cs="ＭＳ Ｐゴシック"/>
                <w:color w:val="000000"/>
                <w:kern w:val="0"/>
                <w:sz w:val="18"/>
                <w:szCs w:val="18"/>
                <w:lang w:val="en-US" w:eastAsia="ja-JP" w:bidi="ar-SA"/>
              </w:rPr>
              <w:t>ID</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id</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PRIMARY KEY</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シ</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ケンスを使用した自動採番</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商品名</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name</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価格</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price</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説明文</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description</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400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5</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在庫数</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stock</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0</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画像ファイル名</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image</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64</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br/>
            </w:r>
            <w:r>
              <w:rPr>
                <w:rFonts w:ascii="メイリオ" w:hAnsi="メイリオ" w:cs="ＭＳ Ｐゴシック"/>
                <w:color w:val="000000"/>
                <w:kern w:val="0"/>
                <w:sz w:val="18"/>
                <w:szCs w:val="18"/>
                <w:lang w:val="en-US" w:eastAsia="ja-JP" w:bidi="ar-SA"/>
              </w:rPr>
              <w:t>・画像ファイルのファイル名を保存</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カテゴリ</w:t>
            </w:r>
            <w:r>
              <w:rPr>
                <w:rFonts w:eastAsia="メイリオ" w:cs="ＭＳ Ｐゴシック"/>
                <w:color w:val="000000"/>
                <w:kern w:val="0"/>
                <w:sz w:val="18"/>
                <w:szCs w:val="18"/>
                <w:lang w:val="en-US" w:eastAsia="ja-JP" w:bidi="ar-SA"/>
              </w:rPr>
              <w:t>ID</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category_id</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br/>
              <w:t>FOREIGN KEY</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REFERENCES categories(id)</w:t>
            </w:r>
          </w:p>
        </w:tc>
      </w:tr>
      <w:tr>
        <w:trPr>
          <w:trHeight w:val="13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8</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削除フラグ</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delete_flag</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ドの状態を保存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0</w:t>
            </w:r>
            <w:r>
              <w:rPr>
                <w:rFonts w:ascii="メイリオ" w:hAnsi="メイリオ" w:cs="ＭＳ Ｐゴシック"/>
                <w:color w:val="000000"/>
                <w:kern w:val="0"/>
                <w:sz w:val="18"/>
                <w:szCs w:val="18"/>
                <w:lang w:val="en-US" w:eastAsia="ja-JP" w:bidi="ar-SA"/>
              </w:rPr>
              <w:t>：未削除</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参照可能</w:t>
            </w:r>
            <w:r>
              <w:rPr>
                <w:rFonts w:eastAsia="メイリオ" w:cs="ＭＳ Ｐゴシック"/>
                <w:color w:val="000000"/>
                <w:kern w:val="0"/>
                <w:sz w:val="18"/>
                <w:szCs w:val="18"/>
                <w:lang w:val="en-US" w:eastAsia="ja-JP" w:bidi="ar-SA"/>
              </w:rPr>
              <w:t>)</w:t>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1</w:t>
            </w:r>
            <w:r>
              <w:rPr>
                <w:rFonts w:ascii="メイリオ" w:hAnsi="メイリオ" w:cs="ＭＳ Ｐゴシック"/>
                <w:color w:val="000000"/>
                <w:kern w:val="0"/>
                <w:sz w:val="18"/>
                <w:szCs w:val="18"/>
                <w:lang w:val="en-US" w:eastAsia="ja-JP" w:bidi="ar-SA"/>
              </w:rPr>
              <w:t>：削除済み</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参照不可</w:t>
            </w:r>
            <w:r>
              <w:rPr>
                <w:rFonts w:eastAsia="メイリオ" w:cs="ＭＳ Ｐゴシック"/>
                <w:color w:val="000000"/>
                <w:kern w:val="0"/>
                <w:sz w:val="18"/>
                <w:szCs w:val="18"/>
                <w:lang w:val="en-US" w:eastAsia="ja-JP" w:bidi="ar-SA"/>
              </w:rPr>
              <w:t>)</w:t>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0</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9</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登録日時</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insert_date</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DATE</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ド登録時の日時を保存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SYSDATE</w:t>
            </w:r>
          </w:p>
        </w:tc>
      </w:tr>
    </w:tbl>
    <w:p>
      <w:pPr>
        <w:pStyle w:val="Normal"/>
        <w:widowControl/>
        <w:spacing w:lineRule="auto" w:line="240"/>
        <w:ind w:start="0" w:end="0" w:hanging="0"/>
        <w:jc w:val="start"/>
        <w:rPr/>
      </w:pPr>
      <w:r>
        <w:rPr/>
      </w:r>
      <w:r>
        <w:br w:type="page"/>
      </w:r>
    </w:p>
    <w:p>
      <w:pPr>
        <w:pStyle w:val="Normal"/>
        <w:ind w:start="840" w:end="0" w:hanging="0"/>
        <w:rPr/>
      </w:pPr>
      <w:r>
        <w:rPr/>
        <w:t>b.</w:t>
      </w:r>
      <w:r>
        <w:rPr/>
        <w:t>カテゴリテ</w:t>
      </w:r>
      <w:r>
        <w:rPr/>
        <w:t>-</w:t>
      </w:r>
      <w:r>
        <w:rPr/>
        <w:t>ブル</w:t>
      </w:r>
    </w:p>
    <w:p>
      <w:pPr>
        <w:pStyle w:val="Normal"/>
        <w:ind w:start="840" w:end="0" w:firstLine="210"/>
        <w:rPr/>
      </w:pPr>
      <w:r>
        <w:rPr/>
        <w:t>テ</w:t>
      </w:r>
      <w:r>
        <w:rPr/>
        <w:t>-</w:t>
      </w:r>
      <w:r>
        <w:rPr/>
        <w:t>ブル名</w:t>
      </w:r>
      <w:r>
        <w:rPr/>
        <w:t>(</w:t>
      </w:r>
      <w:r>
        <w:rPr/>
        <w:t>論理名</w:t>
      </w:r>
      <w:r>
        <w:rPr/>
        <w:t>)</w:t>
      </w:r>
      <w:r>
        <w:rPr/>
        <w:t>：カテゴリテ</w:t>
      </w:r>
      <w:r>
        <w:rPr/>
        <w:t>-</w:t>
      </w:r>
      <w:r>
        <w:rPr/>
        <w:t>ブル</w:t>
      </w:r>
    </w:p>
    <w:p>
      <w:pPr>
        <w:pStyle w:val="Normal"/>
        <w:ind w:start="840" w:end="0" w:firstLine="210"/>
        <w:rPr/>
      </w:pPr>
      <w:r>
        <w:rPr/>
        <w:t>テ</w:t>
      </w:r>
      <w:r>
        <w:rPr/>
        <w:t>-</w:t>
      </w:r>
      <w:r>
        <w:rPr/>
        <w:t>ブル名</w:t>
      </w:r>
      <w:r>
        <w:rPr/>
        <w:t>(</w:t>
      </w:r>
      <w:r>
        <w:rPr/>
        <w:t>物理名</w:t>
      </w:r>
      <w:r>
        <w:rPr/>
        <w:t>)</w:t>
      </w:r>
      <w:r>
        <w:rPr/>
        <w:t>：</w:t>
      </w:r>
      <w:r>
        <w:rPr>
          <w:rFonts w:eastAsia="メイリオ" w:cs="ＭＳ Ｐゴシック"/>
          <w:color w:val="000000"/>
          <w:kern w:val="0"/>
          <w:szCs w:val="18"/>
        </w:rPr>
        <w:t>categories</w:t>
      </w:r>
    </w:p>
    <w:p>
      <w:pPr>
        <w:pStyle w:val="Normal"/>
        <w:ind w:start="840" w:end="0" w:firstLine="210"/>
        <w:rPr/>
      </w:pPr>
      <w:r>
        <w:rPr/>
        <w:t>利用用途：商品カテゴリ情報を管理する</w:t>
      </w:r>
    </w:p>
    <w:p>
      <w:pPr>
        <w:pStyle w:val="Normal"/>
        <w:ind w:start="840" w:end="0" w:hanging="0"/>
        <w:rPr/>
      </w:pPr>
      <w:r>
        <w:rPr/>
      </w:r>
    </w:p>
    <w:tbl>
      <w:tblPr>
        <w:tblW w:w="9865" w:type="dxa"/>
        <w:jc w:val="start"/>
        <w:tblInd w:w="0" w:type="dxa"/>
        <w:tblLayout w:type="fixed"/>
        <w:tblCellMar>
          <w:top w:w="0" w:type="dxa"/>
          <w:start w:w="108" w:type="dxa"/>
          <w:bottom w:w="0" w:type="dxa"/>
          <w:end w:w="108" w:type="dxa"/>
        </w:tblCellMar>
      </w:tblPr>
      <w:tblGrid>
        <w:gridCol w:w="508"/>
        <w:gridCol w:w="1587"/>
        <w:gridCol w:w="1416"/>
        <w:gridCol w:w="1418"/>
        <w:gridCol w:w="736"/>
        <w:gridCol w:w="1364"/>
        <w:gridCol w:w="2836"/>
      </w:tblGrid>
      <w:tr>
        <w:trPr>
          <w:trHeight w:val="330" w:hRule="atLeast"/>
        </w:trPr>
        <w:tc>
          <w:tcPr>
            <w:tcW w:w="50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58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列名（論理名）</w:t>
            </w:r>
          </w:p>
        </w:tc>
        <w:tc>
          <w:tcPr>
            <w:tcW w:w="141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1" w:end="0" w:hanging="108"/>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列名（物理名）</w:t>
            </w:r>
          </w:p>
        </w:tc>
        <w:tc>
          <w:tcPr>
            <w:tcW w:w="141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データ型</w:t>
            </w:r>
          </w:p>
        </w:tc>
        <w:tc>
          <w:tcPr>
            <w:tcW w:w="7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桁数</w:t>
            </w:r>
          </w:p>
        </w:tc>
        <w:tc>
          <w:tcPr>
            <w:tcW w:w="1364"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制約</w:t>
            </w:r>
          </w:p>
        </w:tc>
        <w:tc>
          <w:tcPr>
            <w:tcW w:w="28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備考</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カテゴリ</w:t>
            </w:r>
            <w:r>
              <w:rPr>
                <w:rFonts w:eastAsia="メイリオ" w:cs="ＭＳ Ｐゴシック"/>
                <w:color w:val="000000"/>
                <w:kern w:val="0"/>
                <w:sz w:val="18"/>
                <w:szCs w:val="18"/>
                <w:lang w:val="en-US" w:eastAsia="ja-JP" w:bidi="ar-SA"/>
              </w:rPr>
              <w:t>ID</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id</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PRIMARY KEY</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シ</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ケンスを使用した自動採番</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カテゴリ名</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name</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15</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説明文</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description</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13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削除フラグ</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delete_flag</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ドの状態を保存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0</w:t>
            </w:r>
            <w:r>
              <w:rPr>
                <w:rFonts w:ascii="メイリオ" w:hAnsi="メイリオ" w:cs="ＭＳ Ｐゴシック"/>
                <w:color w:val="000000"/>
                <w:kern w:val="0"/>
                <w:sz w:val="18"/>
                <w:szCs w:val="18"/>
                <w:lang w:val="en-US" w:eastAsia="ja-JP" w:bidi="ar-SA"/>
              </w:rPr>
              <w:t>：未削除</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参照可能</w:t>
            </w:r>
            <w:r>
              <w:rPr>
                <w:rFonts w:eastAsia="メイリオ" w:cs="ＭＳ Ｐゴシック"/>
                <w:color w:val="000000"/>
                <w:kern w:val="0"/>
                <w:sz w:val="18"/>
                <w:szCs w:val="18"/>
                <w:lang w:val="en-US" w:eastAsia="ja-JP" w:bidi="ar-SA"/>
              </w:rPr>
              <w:t>)</w:t>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1</w:t>
            </w:r>
            <w:r>
              <w:rPr>
                <w:rFonts w:ascii="メイリオ" w:hAnsi="メイリオ" w:cs="ＭＳ Ｐゴシック"/>
                <w:color w:val="000000"/>
                <w:kern w:val="0"/>
                <w:sz w:val="18"/>
                <w:szCs w:val="18"/>
                <w:lang w:val="en-US" w:eastAsia="ja-JP" w:bidi="ar-SA"/>
              </w:rPr>
              <w:t>：削除済み</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参照不可</w:t>
            </w:r>
            <w:r>
              <w:rPr>
                <w:rFonts w:eastAsia="メイリオ" w:cs="ＭＳ Ｐゴシック"/>
                <w:color w:val="000000"/>
                <w:kern w:val="0"/>
                <w:sz w:val="18"/>
                <w:szCs w:val="18"/>
                <w:lang w:val="en-US" w:eastAsia="ja-JP" w:bidi="ar-SA"/>
              </w:rPr>
              <w:t>)</w:t>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0</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5</w:t>
            </w:r>
          </w:p>
        </w:tc>
        <w:tc>
          <w:tcPr>
            <w:tcW w:w="158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登録日時</w:t>
            </w:r>
          </w:p>
        </w:tc>
        <w:tc>
          <w:tcPr>
            <w:tcW w:w="141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insert_date</w:t>
            </w:r>
          </w:p>
        </w:tc>
        <w:tc>
          <w:tcPr>
            <w:tcW w:w="14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DATE</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1364"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ド登録時の日時を保存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SYSDATE</w:t>
            </w:r>
          </w:p>
        </w:tc>
      </w:tr>
    </w:tbl>
    <w:p>
      <w:pPr>
        <w:pStyle w:val="Normal"/>
        <w:ind w:start="840" w:end="0" w:hanging="0"/>
        <w:rPr/>
      </w:pPr>
      <w:r>
        <w:rPr/>
      </w:r>
    </w:p>
    <w:p>
      <w:pPr>
        <w:pStyle w:val="Normal"/>
        <w:widowControl/>
        <w:spacing w:lineRule="auto" w:line="240"/>
        <w:ind w:start="0" w:end="0" w:hanging="0"/>
        <w:jc w:val="start"/>
        <w:rPr/>
      </w:pPr>
      <w:r>
        <w:rPr/>
      </w:r>
      <w:r>
        <w:br w:type="page"/>
      </w:r>
    </w:p>
    <w:p>
      <w:pPr>
        <w:pStyle w:val="Normal"/>
        <w:ind w:start="840" w:end="0" w:hanging="0"/>
        <w:rPr/>
      </w:pPr>
      <w:r>
        <w:rPr/>
      </w:r>
    </w:p>
    <w:p>
      <w:pPr>
        <w:pStyle w:val="Normal"/>
        <w:ind w:start="840" w:end="0" w:hanging="0"/>
        <w:rPr/>
      </w:pPr>
      <w:r>
        <w:rPr/>
        <w:t>c.</w:t>
      </w:r>
      <w:r>
        <w:rPr/>
        <w:t>注文テ</w:t>
      </w:r>
      <w:r>
        <w:rPr/>
        <w:t>-</w:t>
      </w:r>
      <w:r>
        <w:rPr/>
        <w:t>ブル</w:t>
      </w:r>
    </w:p>
    <w:p>
      <w:pPr>
        <w:pStyle w:val="Normal"/>
        <w:ind w:start="840" w:end="0" w:firstLine="210"/>
        <w:rPr/>
      </w:pPr>
      <w:r>
        <w:rPr/>
        <w:t>テ</w:t>
      </w:r>
      <w:r>
        <w:rPr/>
        <w:t>-</w:t>
      </w:r>
      <w:r>
        <w:rPr/>
        <w:t>ブル名</w:t>
      </w:r>
      <w:r>
        <w:rPr/>
        <w:t>(</w:t>
      </w:r>
      <w:r>
        <w:rPr/>
        <w:t>論理名</w:t>
      </w:r>
      <w:r>
        <w:rPr/>
        <w:t>)</w:t>
      </w:r>
      <w:r>
        <w:rPr/>
        <w:t>：注文テ</w:t>
      </w:r>
      <w:r>
        <w:rPr/>
        <w:t>-</w:t>
      </w:r>
      <w:r>
        <w:rPr/>
        <w:t>ブル</w:t>
      </w:r>
    </w:p>
    <w:p>
      <w:pPr>
        <w:pStyle w:val="Normal"/>
        <w:ind w:start="840" w:end="0" w:firstLine="210"/>
        <w:rPr/>
      </w:pPr>
      <w:r>
        <w:rPr/>
        <w:t>テ</w:t>
      </w:r>
      <w:r>
        <w:rPr/>
        <w:t>-</w:t>
      </w:r>
      <w:r>
        <w:rPr/>
        <w:t>ブル名</w:t>
      </w:r>
      <w:r>
        <w:rPr/>
        <w:t>(</w:t>
      </w:r>
      <w:r>
        <w:rPr/>
        <w:t>物理名</w:t>
      </w:r>
      <w:r>
        <w:rPr/>
        <w:t>)</w:t>
      </w:r>
      <w:r>
        <w:rPr/>
        <w:t>：</w:t>
      </w:r>
      <w:r>
        <w:rPr>
          <w:rFonts w:eastAsia="メイリオ" w:cs="ＭＳ Ｐゴシック"/>
          <w:color w:val="000000"/>
          <w:kern w:val="0"/>
          <w:szCs w:val="18"/>
        </w:rPr>
        <w:t>orders</w:t>
      </w:r>
    </w:p>
    <w:p>
      <w:pPr>
        <w:pStyle w:val="Normal"/>
        <w:ind w:start="840" w:end="0" w:firstLine="210"/>
        <w:rPr/>
      </w:pPr>
      <w:r>
        <w:rPr/>
        <w:t>利用用途：注文情報を管理する</w:t>
      </w:r>
    </w:p>
    <w:p>
      <w:pPr>
        <w:pStyle w:val="Normal"/>
        <w:ind w:start="840" w:end="0" w:firstLine="210"/>
        <w:rPr/>
      </w:pPr>
      <w:r>
        <w:rPr/>
      </w:r>
    </w:p>
    <w:tbl>
      <w:tblPr>
        <w:tblW w:w="9865" w:type="dxa"/>
        <w:jc w:val="start"/>
        <w:tblInd w:w="0" w:type="dxa"/>
        <w:tblLayout w:type="fixed"/>
        <w:tblCellMar>
          <w:top w:w="0" w:type="dxa"/>
          <w:start w:w="108" w:type="dxa"/>
          <w:bottom w:w="0" w:type="dxa"/>
          <w:end w:w="108" w:type="dxa"/>
        </w:tblCellMar>
      </w:tblPr>
      <w:tblGrid>
        <w:gridCol w:w="452"/>
        <w:gridCol w:w="1680"/>
        <w:gridCol w:w="1559"/>
        <w:gridCol w:w="1280"/>
        <w:gridCol w:w="735"/>
        <w:gridCol w:w="1499"/>
        <w:gridCol w:w="2660"/>
      </w:tblGrid>
      <w:tr>
        <w:trPr>
          <w:trHeight w:val="20" w:hRule="atLeast"/>
        </w:trPr>
        <w:tc>
          <w:tcPr>
            <w:tcW w:w="45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68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列名（論理名）</w:t>
            </w:r>
          </w:p>
        </w:tc>
        <w:tc>
          <w:tcPr>
            <w:tcW w:w="1559"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列名（物理名）</w:t>
            </w:r>
          </w:p>
        </w:tc>
        <w:tc>
          <w:tcPr>
            <w:tcW w:w="128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データ型</w:t>
            </w:r>
          </w:p>
        </w:tc>
        <w:tc>
          <w:tcPr>
            <w:tcW w:w="735"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桁数</w:t>
            </w:r>
          </w:p>
        </w:tc>
        <w:tc>
          <w:tcPr>
            <w:tcW w:w="1499"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制約</w:t>
            </w:r>
          </w:p>
        </w:tc>
        <w:tc>
          <w:tcPr>
            <w:tcW w:w="266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備考</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注文</w:t>
            </w:r>
            <w:r>
              <w:rPr>
                <w:rFonts w:eastAsia="メイリオ" w:cs="ＭＳ Ｐゴシック"/>
                <w:color w:val="000000"/>
                <w:kern w:val="0"/>
                <w:sz w:val="18"/>
                <w:szCs w:val="18"/>
                <w:lang w:val="en-US" w:eastAsia="ja-JP" w:bidi="ar-SA"/>
              </w:rPr>
              <w:t>ID</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Id</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PRIMARY KEY</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シ</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ケンスを使用した自動採番</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送付先郵便番号</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postal_code</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送付先住所</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address</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150</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送付先氏名</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Name</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30</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5</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送付先電話番号</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phone_number</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11</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支払い方法</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pay_method</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eastAsia="メイリオ" w:cs="ＭＳ Ｐゴシック"/>
                <w:color w:val="000000"/>
                <w:kern w:val="0"/>
                <w:sz w:val="18"/>
                <w:szCs w:val="18"/>
                <w:lang w:val="en-US" w:eastAsia="ja-JP" w:bidi="ar-SA"/>
              </w:rPr>
              <w:t>1</w:t>
            </w:r>
            <w:r>
              <w:rPr>
                <w:rFonts w:ascii="メイリオ" w:hAnsi="メイリオ" w:cs="ＭＳ Ｐゴシック"/>
                <w:color w:val="000000"/>
                <w:kern w:val="0"/>
                <w:sz w:val="18"/>
                <w:szCs w:val="18"/>
                <w:lang w:val="en-US" w:eastAsia="ja-JP" w:bidi="ar-SA"/>
              </w:rPr>
              <w:t>：クレジットカ</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w:t>
            </w:r>
            <w:r>
              <w:rPr>
                <w:rFonts w:eastAsia="メイリオ" w:cs="ＭＳ Ｐゴシック"/>
                <w:color w:val="000000"/>
                <w:kern w:val="0"/>
                <w:sz w:val="18"/>
                <w:szCs w:val="18"/>
                <w:lang w:val="en-US" w:eastAsia="ja-JP" w:bidi="ar-SA"/>
              </w:rPr>
              <w:br/>
              <w:t>2</w:t>
            </w:r>
            <w:r>
              <w:rPr>
                <w:rFonts w:ascii="メイリオ" w:hAnsi="メイリオ" w:cs="ＭＳ Ｐゴシック"/>
                <w:color w:val="000000"/>
                <w:kern w:val="0"/>
                <w:sz w:val="18"/>
                <w:szCs w:val="18"/>
                <w:lang w:val="en-US" w:eastAsia="ja-JP" w:bidi="ar-SA"/>
              </w:rPr>
              <w:t>：銀行振り込み</w:t>
            </w:r>
            <w:r>
              <w:rPr>
                <w:rFonts w:eastAsia="メイリオ" w:cs="ＭＳ Ｐゴシック"/>
                <w:color w:val="000000"/>
                <w:kern w:val="0"/>
                <w:sz w:val="18"/>
                <w:szCs w:val="18"/>
                <w:lang w:val="en-US" w:eastAsia="ja-JP" w:bidi="ar-SA"/>
              </w:rPr>
              <w:br/>
              <w:t>3</w:t>
            </w:r>
            <w:r>
              <w:rPr>
                <w:rFonts w:ascii="メイリオ" w:hAnsi="メイリオ" w:cs="ＭＳ Ｐゴシック"/>
                <w:color w:val="000000"/>
                <w:kern w:val="0"/>
                <w:sz w:val="18"/>
                <w:szCs w:val="18"/>
                <w:lang w:val="en-US" w:eastAsia="ja-JP" w:bidi="ar-SA"/>
              </w:rPr>
              <w:t>：着払い</w:t>
            </w:r>
            <w:r>
              <w:rPr>
                <w:rFonts w:eastAsia="メイリオ" w:cs="ＭＳ Ｐゴシック"/>
                <w:color w:val="000000"/>
                <w:kern w:val="0"/>
                <w:sz w:val="18"/>
                <w:szCs w:val="18"/>
                <w:lang w:val="en-US" w:eastAsia="ja-JP" w:bidi="ar-SA"/>
              </w:rPr>
              <w:br/>
              <w:t>4</w:t>
            </w:r>
            <w:r>
              <w:rPr>
                <w:rFonts w:ascii="メイリオ" w:hAnsi="メイリオ" w:cs="ＭＳ Ｐゴシック"/>
                <w:color w:val="000000"/>
                <w:kern w:val="0"/>
                <w:sz w:val="18"/>
                <w:szCs w:val="18"/>
                <w:lang w:val="en-US" w:eastAsia="ja-JP" w:bidi="ar-SA"/>
              </w:rPr>
              <w:t>：電子マネー</w:t>
            </w:r>
            <w:r>
              <w:rPr>
                <w:rFonts w:eastAsia="メイリオ" w:cs="ＭＳ Ｐゴシック"/>
                <w:color w:val="000000"/>
                <w:kern w:val="0"/>
                <w:sz w:val="18"/>
                <w:szCs w:val="18"/>
                <w:lang w:val="en-US" w:eastAsia="ja-JP" w:bidi="ar-SA"/>
              </w:rPr>
              <w:br/>
              <w:t>5</w:t>
            </w:r>
            <w:r>
              <w:rPr>
                <w:rFonts w:ascii="メイリオ" w:hAnsi="メイリオ" w:cs="ＭＳ Ｐゴシック"/>
                <w:color w:val="000000"/>
                <w:kern w:val="0"/>
                <w:sz w:val="18"/>
                <w:szCs w:val="18"/>
                <w:lang w:val="en-US" w:eastAsia="ja-JP" w:bidi="ar-SA"/>
              </w:rPr>
              <w:t>：コンビニ決済</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会員</w:t>
            </w:r>
            <w:r>
              <w:rPr>
                <w:rFonts w:eastAsia="メイリオ" w:cs="ＭＳ Ｐゴシック"/>
                <w:color w:val="000000"/>
                <w:kern w:val="0"/>
                <w:sz w:val="18"/>
                <w:szCs w:val="18"/>
                <w:lang w:val="en-US" w:eastAsia="ja-JP" w:bidi="ar-SA"/>
              </w:rPr>
              <w:t>ID</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user_id</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br/>
              <w:t>FOREIGN KEY</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REFERENCES users(id)</w:t>
            </w:r>
          </w:p>
        </w:tc>
      </w:tr>
      <w:tr>
        <w:trPr>
          <w:trHeight w:val="20" w:hRule="atLeast"/>
        </w:trPr>
        <w:tc>
          <w:tcPr>
            <w:tcW w:w="45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8</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登録日時</w:t>
            </w:r>
          </w:p>
        </w:tc>
        <w:tc>
          <w:tcPr>
            <w:tcW w:w="155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insert_date</w:t>
            </w:r>
          </w:p>
        </w:tc>
        <w:tc>
          <w:tcPr>
            <w:tcW w:w="12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DATE</w:t>
            </w:r>
          </w:p>
        </w:tc>
        <w:tc>
          <w:tcPr>
            <w:tcW w:w="735"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149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6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ド登録時の日時を保存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SYSDATE</w:t>
            </w:r>
          </w:p>
        </w:tc>
      </w:tr>
    </w:tbl>
    <w:p>
      <w:pPr>
        <w:pStyle w:val="Normal"/>
        <w:ind w:start="840" w:end="0" w:hanging="0"/>
        <w:rPr/>
      </w:pPr>
      <w:r>
        <w:rPr/>
      </w:r>
    </w:p>
    <w:p>
      <w:pPr>
        <w:pStyle w:val="Normal"/>
        <w:ind w:start="840" w:end="0" w:hanging="0"/>
        <w:rPr/>
      </w:pPr>
      <w:r>
        <w:rPr/>
        <w:t>d.</w:t>
      </w:r>
      <w:r>
        <w:rPr/>
        <w:t>注文商品テ</w:t>
      </w:r>
      <w:r>
        <w:rPr/>
        <w:t>-</w:t>
      </w:r>
      <w:r>
        <w:rPr/>
        <w:t>ブル</w:t>
      </w:r>
    </w:p>
    <w:p>
      <w:pPr>
        <w:pStyle w:val="Normal"/>
        <w:ind w:start="840" w:end="0" w:firstLine="210"/>
        <w:rPr/>
      </w:pPr>
      <w:r>
        <w:rPr/>
        <w:t>テ</w:t>
      </w:r>
      <w:r>
        <w:rPr/>
        <w:t>-</w:t>
      </w:r>
      <w:r>
        <w:rPr/>
        <w:t>ブル名</w:t>
      </w:r>
      <w:r>
        <w:rPr/>
        <w:t>(</w:t>
      </w:r>
      <w:r>
        <w:rPr/>
        <w:t>論理名</w:t>
      </w:r>
      <w:r>
        <w:rPr/>
        <w:t>)</w:t>
      </w:r>
      <w:r>
        <w:rPr/>
        <w:t>：注文商品テ</w:t>
      </w:r>
      <w:r>
        <w:rPr/>
        <w:t>-</w:t>
      </w:r>
      <w:r>
        <w:rPr/>
        <w:t>ブル</w:t>
      </w:r>
    </w:p>
    <w:p>
      <w:pPr>
        <w:pStyle w:val="Normal"/>
        <w:ind w:start="840" w:end="0" w:firstLine="210"/>
        <w:rPr/>
      </w:pPr>
      <w:r>
        <w:rPr/>
        <w:t>テ</w:t>
      </w:r>
      <w:r>
        <w:rPr/>
        <w:t>-</w:t>
      </w:r>
      <w:r>
        <w:rPr/>
        <w:t>ブル名</w:t>
      </w:r>
      <w:r>
        <w:rPr/>
        <w:t>(</w:t>
      </w:r>
      <w:r>
        <w:rPr/>
        <w:t>物理名</w:t>
      </w:r>
      <w:r>
        <w:rPr/>
        <w:t>)</w:t>
      </w:r>
      <w:r>
        <w:rPr/>
        <w:t>：</w:t>
      </w:r>
      <w:r>
        <w:rPr>
          <w:rFonts w:eastAsia="メイリオ" w:cs="ＭＳ Ｐゴシック"/>
          <w:color w:val="000000"/>
          <w:kern w:val="0"/>
          <w:szCs w:val="18"/>
        </w:rPr>
        <w:t>order_items</w:t>
      </w:r>
    </w:p>
    <w:p>
      <w:pPr>
        <w:pStyle w:val="Normal"/>
        <w:ind w:start="840" w:end="0" w:firstLine="210"/>
        <w:rPr/>
      </w:pPr>
      <w:r>
        <w:rPr/>
        <w:t>利用用途：注文された商品情報を管理する</w:t>
      </w:r>
    </w:p>
    <w:p>
      <w:pPr>
        <w:pStyle w:val="Normal"/>
        <w:ind w:start="840" w:end="0" w:hanging="0"/>
        <w:rPr/>
      </w:pPr>
      <w:r>
        <w:rPr/>
      </w:r>
    </w:p>
    <w:tbl>
      <w:tblPr>
        <w:tblW w:w="10061" w:type="dxa"/>
        <w:jc w:val="start"/>
        <w:tblInd w:w="0" w:type="dxa"/>
        <w:tblLayout w:type="fixed"/>
        <w:tblCellMar>
          <w:top w:w="0" w:type="dxa"/>
          <w:start w:w="108" w:type="dxa"/>
          <w:bottom w:w="0" w:type="dxa"/>
          <w:end w:w="108" w:type="dxa"/>
        </w:tblCellMar>
      </w:tblPr>
      <w:tblGrid>
        <w:gridCol w:w="508"/>
        <w:gridCol w:w="1586"/>
        <w:gridCol w:w="1617"/>
        <w:gridCol w:w="1218"/>
        <w:gridCol w:w="736"/>
        <w:gridCol w:w="1560"/>
        <w:gridCol w:w="2836"/>
      </w:tblGrid>
      <w:tr>
        <w:trPr>
          <w:trHeight w:val="330" w:hRule="atLeast"/>
        </w:trPr>
        <w:tc>
          <w:tcPr>
            <w:tcW w:w="50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58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列名（論理名）</w:t>
            </w:r>
          </w:p>
        </w:tc>
        <w:tc>
          <w:tcPr>
            <w:tcW w:w="1617"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列名（物理名）</w:t>
            </w:r>
          </w:p>
        </w:tc>
        <w:tc>
          <w:tcPr>
            <w:tcW w:w="121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データ型</w:t>
            </w:r>
          </w:p>
        </w:tc>
        <w:tc>
          <w:tcPr>
            <w:tcW w:w="7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桁数</w:t>
            </w:r>
          </w:p>
        </w:tc>
        <w:tc>
          <w:tcPr>
            <w:tcW w:w="156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制約</w:t>
            </w:r>
          </w:p>
        </w:tc>
        <w:tc>
          <w:tcPr>
            <w:tcW w:w="28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備考</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58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注文商品</w:t>
            </w:r>
            <w:r>
              <w:rPr>
                <w:rFonts w:eastAsia="メイリオ" w:cs="ＭＳ Ｐゴシック"/>
                <w:color w:val="000000"/>
                <w:kern w:val="0"/>
                <w:sz w:val="18"/>
                <w:szCs w:val="18"/>
                <w:lang w:val="en-US" w:eastAsia="ja-JP" w:bidi="ar-SA"/>
              </w:rPr>
              <w:t>ID</w:t>
            </w:r>
          </w:p>
        </w:tc>
        <w:tc>
          <w:tcPr>
            <w:tcW w:w="161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Id</w:t>
            </w:r>
          </w:p>
        </w:tc>
        <w:tc>
          <w:tcPr>
            <w:tcW w:w="12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PRIMARY KEY</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シ</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ケンスを使用した自動採番</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w:t>
            </w:r>
          </w:p>
        </w:tc>
        <w:tc>
          <w:tcPr>
            <w:tcW w:w="158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個数</w:t>
            </w:r>
          </w:p>
        </w:tc>
        <w:tc>
          <w:tcPr>
            <w:tcW w:w="161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quantity</w:t>
            </w:r>
          </w:p>
        </w:tc>
        <w:tc>
          <w:tcPr>
            <w:tcW w:w="12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4,0</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w:t>
            </w:r>
          </w:p>
        </w:tc>
        <w:tc>
          <w:tcPr>
            <w:tcW w:w="158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注文</w:t>
            </w:r>
            <w:r>
              <w:rPr>
                <w:rFonts w:eastAsia="メイリオ" w:cs="ＭＳ Ｐゴシック"/>
                <w:color w:val="000000"/>
                <w:kern w:val="0"/>
                <w:sz w:val="18"/>
                <w:szCs w:val="18"/>
                <w:lang w:val="en-US" w:eastAsia="ja-JP" w:bidi="ar-SA"/>
              </w:rPr>
              <w:t>ID</w:t>
            </w:r>
          </w:p>
        </w:tc>
        <w:tc>
          <w:tcPr>
            <w:tcW w:w="161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order_id</w:t>
            </w:r>
          </w:p>
        </w:tc>
        <w:tc>
          <w:tcPr>
            <w:tcW w:w="12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br/>
              <w:t>FOREIGN KEY</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REFERENCES orders(id)</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w:t>
            </w:r>
          </w:p>
        </w:tc>
        <w:tc>
          <w:tcPr>
            <w:tcW w:w="158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商品</w:t>
            </w:r>
            <w:r>
              <w:rPr>
                <w:rFonts w:eastAsia="メイリオ" w:cs="ＭＳ Ｐゴシック"/>
                <w:color w:val="000000"/>
                <w:kern w:val="0"/>
                <w:sz w:val="18"/>
                <w:szCs w:val="18"/>
                <w:lang w:val="en-US" w:eastAsia="ja-JP" w:bidi="ar-SA"/>
              </w:rPr>
              <w:t>ID</w:t>
            </w:r>
          </w:p>
        </w:tc>
        <w:tc>
          <w:tcPr>
            <w:tcW w:w="161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item_id</w:t>
            </w:r>
          </w:p>
        </w:tc>
        <w:tc>
          <w:tcPr>
            <w:tcW w:w="12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br/>
              <w:t>FOREIGN KEY</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REFERENCES items(id)</w:t>
            </w:r>
          </w:p>
        </w:tc>
      </w:tr>
      <w:tr>
        <w:trPr>
          <w:trHeight w:val="66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5</w:t>
            </w:r>
          </w:p>
        </w:tc>
        <w:tc>
          <w:tcPr>
            <w:tcW w:w="158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販売単価</w:t>
            </w:r>
          </w:p>
        </w:tc>
        <w:tc>
          <w:tcPr>
            <w:tcW w:w="1617"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price</w:t>
            </w:r>
          </w:p>
        </w:tc>
        <w:tc>
          <w:tcPr>
            <w:tcW w:w="121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7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7,0</w:t>
            </w:r>
          </w:p>
        </w:tc>
        <w:tc>
          <w:tcPr>
            <w:tcW w:w="156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8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bl>
    <w:p>
      <w:pPr>
        <w:pStyle w:val="Normal"/>
        <w:widowControl/>
        <w:spacing w:lineRule="auto" w:line="240"/>
        <w:ind w:start="0" w:end="0" w:hanging="0"/>
        <w:jc w:val="start"/>
        <w:rPr/>
      </w:pPr>
      <w:r>
        <w:rPr/>
      </w:r>
      <w:r>
        <w:br w:type="page"/>
      </w:r>
    </w:p>
    <w:p>
      <w:pPr>
        <w:pStyle w:val="Normal"/>
        <w:ind w:start="840" w:end="0" w:hanging="0"/>
        <w:rPr/>
      </w:pPr>
      <w:r>
        <w:rPr/>
      </w:r>
    </w:p>
    <w:p>
      <w:pPr>
        <w:pStyle w:val="Normal"/>
        <w:ind w:start="840" w:end="0" w:hanging="0"/>
        <w:rPr/>
      </w:pPr>
      <w:r>
        <w:rPr/>
        <w:t>e.</w:t>
      </w:r>
      <w:r>
        <w:rPr/>
        <w:t>会員テ</w:t>
      </w:r>
      <w:r>
        <w:rPr/>
        <w:t>-</w:t>
      </w:r>
      <w:r>
        <w:rPr/>
        <w:t>ブル</w:t>
      </w:r>
    </w:p>
    <w:p>
      <w:pPr>
        <w:pStyle w:val="Normal"/>
        <w:ind w:start="840" w:end="0" w:firstLine="210"/>
        <w:rPr/>
      </w:pPr>
      <w:r>
        <w:rPr/>
        <w:t>テ</w:t>
      </w:r>
      <w:r>
        <w:rPr/>
        <w:t>-</w:t>
      </w:r>
      <w:r>
        <w:rPr/>
        <w:t>ブル名</w:t>
      </w:r>
      <w:r>
        <w:rPr/>
        <w:t>(</w:t>
      </w:r>
      <w:r>
        <w:rPr/>
        <w:t>論理名</w:t>
      </w:r>
      <w:r>
        <w:rPr/>
        <w:t>)</w:t>
      </w:r>
      <w:r>
        <w:rPr/>
        <w:t>：会員テ</w:t>
      </w:r>
      <w:r>
        <w:rPr/>
        <w:t>-</w:t>
      </w:r>
      <w:r>
        <w:rPr/>
        <w:t>ブル</w:t>
      </w:r>
    </w:p>
    <w:p>
      <w:pPr>
        <w:pStyle w:val="Normal"/>
        <w:ind w:start="840" w:end="0" w:firstLine="210"/>
        <w:rPr/>
      </w:pPr>
      <w:r>
        <w:rPr/>
        <w:t>テ</w:t>
      </w:r>
      <w:r>
        <w:rPr/>
        <w:t>-</w:t>
      </w:r>
      <w:r>
        <w:rPr/>
        <w:t>ブル名</w:t>
      </w:r>
      <w:r>
        <w:rPr/>
        <w:t>(</w:t>
      </w:r>
      <w:r>
        <w:rPr/>
        <w:t>物理名</w:t>
      </w:r>
      <w:r>
        <w:rPr/>
        <w:t>)</w:t>
      </w:r>
      <w:r>
        <w:rPr/>
        <w:t>：</w:t>
      </w:r>
      <w:r>
        <w:rPr>
          <w:rFonts w:eastAsia="メイリオ" w:cs="ＭＳ Ｐゴシック"/>
          <w:color w:val="000000"/>
          <w:kern w:val="0"/>
          <w:szCs w:val="18"/>
        </w:rPr>
        <w:t>users</w:t>
      </w:r>
    </w:p>
    <w:p>
      <w:pPr>
        <w:pStyle w:val="Normal"/>
        <w:ind w:start="840" w:end="0" w:firstLine="210"/>
        <w:rPr/>
      </w:pPr>
      <w:r>
        <w:rPr/>
        <w:t>利用用途：会員情報を管理する</w:t>
      </w:r>
    </w:p>
    <w:tbl>
      <w:tblPr>
        <w:tblW w:w="10441" w:type="dxa"/>
        <w:jc w:val="start"/>
        <w:tblInd w:w="0" w:type="dxa"/>
        <w:tblLayout w:type="fixed"/>
        <w:tblCellMar>
          <w:top w:w="0" w:type="dxa"/>
          <w:start w:w="108" w:type="dxa"/>
          <w:bottom w:w="0" w:type="dxa"/>
          <w:end w:w="108" w:type="dxa"/>
        </w:tblCellMar>
      </w:tblPr>
      <w:tblGrid>
        <w:gridCol w:w="508"/>
        <w:gridCol w:w="1482"/>
        <w:gridCol w:w="1936"/>
        <w:gridCol w:w="1423"/>
        <w:gridCol w:w="630"/>
        <w:gridCol w:w="1680"/>
        <w:gridCol w:w="2782"/>
      </w:tblGrid>
      <w:tr>
        <w:trPr>
          <w:trHeight w:val="20" w:hRule="atLeast"/>
        </w:trPr>
        <w:tc>
          <w:tcPr>
            <w:tcW w:w="50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48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列名（論理名）</w:t>
            </w:r>
          </w:p>
        </w:tc>
        <w:tc>
          <w:tcPr>
            <w:tcW w:w="19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列名（物理名）</w:t>
            </w:r>
          </w:p>
        </w:tc>
        <w:tc>
          <w:tcPr>
            <w:tcW w:w="1423"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データ型</w:t>
            </w:r>
          </w:p>
        </w:tc>
        <w:tc>
          <w:tcPr>
            <w:tcW w:w="63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桁数</w:t>
            </w:r>
          </w:p>
        </w:tc>
        <w:tc>
          <w:tcPr>
            <w:tcW w:w="168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制約</w:t>
            </w:r>
          </w:p>
        </w:tc>
        <w:tc>
          <w:tcPr>
            <w:tcW w:w="278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備考</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会員</w:t>
            </w:r>
            <w:r>
              <w:rPr>
                <w:rFonts w:eastAsia="メイリオ" w:cs="ＭＳ Ｐゴシック"/>
                <w:color w:val="000000"/>
                <w:kern w:val="0"/>
                <w:sz w:val="18"/>
                <w:szCs w:val="18"/>
                <w:lang w:val="en-US" w:eastAsia="ja-JP" w:bidi="ar-SA"/>
              </w:rPr>
              <w:t>ID</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id</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6,0</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PRIMARY KEY</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シ</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ケンスを使用した自動採番</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メールアドレス</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email</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256</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 xml:space="preserve">UNIQUE </w:t>
            </w:r>
          </w:p>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パスワード</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password</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16</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氏名</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name</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30</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5</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郵便番号</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postal_code</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6</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住所</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address</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150</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桁数の単位は</w:t>
            </w:r>
            <w:r>
              <w:rPr>
                <w:rFonts w:eastAsia="メイリオ" w:cs="ＭＳ Ｐゴシック"/>
                <w:color w:val="000000"/>
                <w:kern w:val="0"/>
                <w:sz w:val="18"/>
                <w:szCs w:val="18"/>
                <w:lang w:val="en-US" w:eastAsia="ja-JP" w:bidi="ar-SA"/>
              </w:rPr>
              <w:t>Byte</w:t>
            </w:r>
            <w:r>
              <w:rPr>
                <w:rFonts w:ascii="メイリオ" w:hAnsi="メイリオ" w:cs="ＭＳ Ｐゴシック"/>
                <w:color w:val="000000"/>
                <w:kern w:val="0"/>
                <w:sz w:val="18"/>
                <w:szCs w:val="18"/>
                <w:lang w:val="en-US" w:eastAsia="ja-JP" w:bidi="ar-SA"/>
              </w:rPr>
              <w:t>ではなく文字数</w:t>
            </w:r>
            <w:r>
              <w:rPr>
                <w:rFonts w:eastAsia="メイリオ" w:cs="ＭＳ Ｐゴシック"/>
                <w:color w:val="000000"/>
                <w:kern w:val="0"/>
                <w:sz w:val="18"/>
                <w:szCs w:val="18"/>
                <w:lang w:val="en-US" w:eastAsia="ja-JP" w:bidi="ar-SA"/>
              </w:rPr>
              <w:t>(Char)</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7</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電話番号</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phone_number</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VARCHAR2</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11</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電話番号に「</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ハイフン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」は含まない。</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8</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権限</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authority</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ユ</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ザの権限を保存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0</w:t>
            </w:r>
            <w:r>
              <w:rPr>
                <w:rFonts w:ascii="メイリオ" w:hAnsi="メイリオ" w:cs="ＭＳ Ｐゴシック"/>
                <w:color w:val="000000"/>
                <w:kern w:val="0"/>
                <w:sz w:val="18"/>
                <w:szCs w:val="18"/>
                <w:lang w:val="en-US" w:eastAsia="ja-JP" w:bidi="ar-SA"/>
              </w:rPr>
              <w:t>：システム管理者</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1</w:t>
            </w:r>
            <w:r>
              <w:rPr>
                <w:rFonts w:ascii="メイリオ" w:hAnsi="メイリオ" w:cs="ＭＳ Ｐゴシック"/>
                <w:color w:val="000000"/>
                <w:kern w:val="0"/>
                <w:sz w:val="18"/>
                <w:szCs w:val="18"/>
                <w:lang w:val="en-US" w:eastAsia="ja-JP" w:bidi="ar-SA"/>
              </w:rPr>
              <w:t>：運用管理者</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2</w:t>
            </w:r>
            <w:r>
              <w:rPr>
                <w:rFonts w:ascii="メイリオ" w:hAnsi="メイリオ" w:cs="ＭＳ Ｐゴシック"/>
                <w:color w:val="000000"/>
                <w:kern w:val="0"/>
                <w:sz w:val="18"/>
                <w:szCs w:val="18"/>
                <w:lang w:val="en-US" w:eastAsia="ja-JP" w:bidi="ar-SA"/>
              </w:rPr>
              <w:t>：一般会員</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9</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削除フラグ</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delete_flag</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NUMBER</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ドの状態を保存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0</w:t>
            </w:r>
            <w:r>
              <w:rPr>
                <w:rFonts w:ascii="メイリオ" w:hAnsi="メイリオ" w:cs="ＭＳ Ｐゴシック"/>
                <w:color w:val="000000"/>
                <w:kern w:val="0"/>
                <w:sz w:val="18"/>
                <w:szCs w:val="18"/>
                <w:lang w:val="en-US" w:eastAsia="ja-JP" w:bidi="ar-SA"/>
              </w:rPr>
              <w:t>：未削除</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参照可能</w:t>
            </w:r>
            <w:r>
              <w:rPr>
                <w:rFonts w:eastAsia="メイリオ" w:cs="ＭＳ Ｐゴシック"/>
                <w:color w:val="000000"/>
                <w:kern w:val="0"/>
                <w:sz w:val="18"/>
                <w:szCs w:val="18"/>
                <w:lang w:val="en-US" w:eastAsia="ja-JP" w:bidi="ar-SA"/>
              </w:rPr>
              <w:t>)</w:t>
              <w:br/>
            </w:r>
            <w:r>
              <w:rPr>
                <w:rFonts w:ascii="メイリオ" w:hAnsi="メイリオ" w:cs="ＭＳ Ｐゴシック"/>
                <w:color w:val="000000"/>
                <w:kern w:val="0"/>
                <w:sz w:val="18"/>
                <w:szCs w:val="18"/>
                <w:lang w:val="en-US" w:eastAsia="ja-JP" w:bidi="ar-SA"/>
              </w:rPr>
              <w:t>　</w:t>
            </w:r>
            <w:r>
              <w:rPr>
                <w:rFonts w:eastAsia="メイリオ" w:cs="ＭＳ Ｐゴシック"/>
                <w:color w:val="000000"/>
                <w:kern w:val="0"/>
                <w:sz w:val="18"/>
                <w:szCs w:val="18"/>
                <w:lang w:val="en-US" w:eastAsia="ja-JP" w:bidi="ar-SA"/>
              </w:rPr>
              <w:t>1</w:t>
            </w:r>
            <w:r>
              <w:rPr>
                <w:rFonts w:ascii="メイリオ" w:hAnsi="メイリオ" w:cs="ＭＳ Ｐゴシック"/>
                <w:color w:val="000000"/>
                <w:kern w:val="0"/>
                <w:sz w:val="18"/>
                <w:szCs w:val="18"/>
                <w:lang w:val="en-US" w:eastAsia="ja-JP" w:bidi="ar-SA"/>
              </w:rPr>
              <w:t>：削除済み</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参照不可</w:t>
            </w:r>
            <w:r>
              <w:rPr>
                <w:rFonts w:eastAsia="メイリオ" w:cs="ＭＳ Ｐゴシック"/>
                <w:color w:val="000000"/>
                <w:kern w:val="0"/>
                <w:sz w:val="18"/>
                <w:szCs w:val="18"/>
                <w:lang w:val="en-US" w:eastAsia="ja-JP" w:bidi="ar-SA"/>
              </w:rPr>
              <w:t>)</w:t>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0</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10</w:t>
            </w:r>
          </w:p>
        </w:tc>
        <w:tc>
          <w:tcPr>
            <w:tcW w:w="14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lang w:val="en-US" w:eastAsia="ja-JP" w:bidi="ar-SA"/>
              </w:rPr>
            </w:pPr>
            <w:r>
              <w:rPr>
                <w:rFonts w:ascii="メイリオ" w:hAnsi="メイリオ" w:cs="ＭＳ Ｐゴシック"/>
                <w:color w:val="000000"/>
                <w:kern w:val="0"/>
                <w:sz w:val="18"/>
                <w:szCs w:val="18"/>
                <w:lang w:val="en-US" w:eastAsia="ja-JP" w:bidi="ar-SA"/>
              </w:rPr>
              <w:t>登録日時</w:t>
            </w:r>
          </w:p>
        </w:tc>
        <w:tc>
          <w:tcPr>
            <w:tcW w:w="193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insert_date</w:t>
            </w:r>
          </w:p>
        </w:tc>
        <w:tc>
          <w:tcPr>
            <w:tcW w:w="142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DATE</w:t>
            </w:r>
          </w:p>
        </w:tc>
        <w:tc>
          <w:tcPr>
            <w:tcW w:w="63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w:t>
            </w:r>
          </w:p>
        </w:tc>
        <w:tc>
          <w:tcPr>
            <w:tcW w:w="168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DEFAULT</w:t>
              <w:br/>
              <w:t>NOT NULL</w:t>
            </w:r>
          </w:p>
        </w:tc>
        <w:tc>
          <w:tcPr>
            <w:tcW w:w="278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cs="ＭＳ Ｐゴシック"/>
                <w:color w:val="000000"/>
                <w:kern w:val="0"/>
                <w:sz w:val="18"/>
                <w:szCs w:val="18"/>
              </w:rPr>
            </w:pPr>
            <w:r>
              <w:rPr>
                <w:rFonts w:ascii="メイリオ" w:hAnsi="メイリオ" w:cs="ＭＳ Ｐゴシック"/>
                <w:color w:val="000000"/>
                <w:kern w:val="0"/>
                <w:sz w:val="18"/>
                <w:szCs w:val="18"/>
                <w:lang w:val="en-US" w:eastAsia="ja-JP" w:bidi="ar-SA"/>
              </w:rPr>
              <w:t>レコ</w:t>
            </w:r>
            <w:r>
              <w:rPr>
                <w:rFonts w:eastAsia="メイリオ" w:cs="ＭＳ Ｐゴシック"/>
                <w:color w:val="000000"/>
                <w:kern w:val="0"/>
                <w:sz w:val="18"/>
                <w:szCs w:val="18"/>
                <w:lang w:val="en-US" w:eastAsia="ja-JP" w:bidi="ar-SA"/>
              </w:rPr>
              <w:t>-</w:t>
            </w:r>
            <w:r>
              <w:rPr>
                <w:rFonts w:ascii="メイリオ" w:hAnsi="メイリオ" w:cs="ＭＳ Ｐゴシック"/>
                <w:color w:val="000000"/>
                <w:kern w:val="0"/>
                <w:sz w:val="18"/>
                <w:szCs w:val="18"/>
                <w:lang w:val="en-US" w:eastAsia="ja-JP" w:bidi="ar-SA"/>
              </w:rPr>
              <w:t>ド登録時の日時を保存</w:t>
            </w:r>
            <w:r>
              <w:rPr>
                <w:rFonts w:eastAsia="メイリオ" w:cs="ＭＳ Ｐゴシック"/>
                <w:color w:val="000000"/>
                <w:kern w:val="0"/>
                <w:sz w:val="18"/>
                <w:szCs w:val="18"/>
                <w:lang w:val="en-US" w:eastAsia="ja-JP" w:bidi="ar-SA"/>
              </w:rPr>
              <w:br/>
            </w:r>
            <w:r>
              <w:rPr>
                <w:rFonts w:ascii="メイリオ" w:hAnsi="メイリオ" w:cs="ＭＳ Ｐゴシック"/>
                <w:color w:val="000000"/>
                <w:kern w:val="0"/>
                <w:sz w:val="18"/>
                <w:szCs w:val="18"/>
                <w:lang w:val="en-US" w:eastAsia="ja-JP" w:bidi="ar-SA"/>
              </w:rPr>
              <w:t>初期値：</w:t>
            </w:r>
            <w:r>
              <w:rPr>
                <w:rFonts w:eastAsia="メイリオ" w:cs="ＭＳ Ｐゴシック"/>
                <w:color w:val="000000"/>
                <w:kern w:val="0"/>
                <w:sz w:val="18"/>
                <w:szCs w:val="18"/>
                <w:lang w:val="en-US" w:eastAsia="ja-JP" w:bidi="ar-SA"/>
              </w:rPr>
              <w:t>SYSDATE</w:t>
            </w:r>
          </w:p>
        </w:tc>
      </w:tr>
    </w:tbl>
    <w:p>
      <w:pPr>
        <w:pStyle w:val="Normal"/>
        <w:widowControl/>
        <w:spacing w:lineRule="auto" w:line="240"/>
        <w:ind w:start="0" w:end="0" w:hanging="0"/>
        <w:jc w:val="start"/>
        <w:rPr/>
      </w:pPr>
      <w:r>
        <w:rPr/>
      </w:r>
      <w:r>
        <w:br w:type="page"/>
      </w:r>
    </w:p>
    <w:p>
      <w:pPr>
        <w:pStyle w:val="Normal"/>
        <w:ind w:start="840" w:end="0" w:hanging="0"/>
        <w:rPr>
          <w:shd w:fill="4BACC6" w:val="clear"/>
        </w:rPr>
      </w:pPr>
      <w:r>
        <w:rPr>
          <w:shd w:fill="4BACC6" w:val="clear"/>
        </w:rPr>
        <w:t>f.XX</w:t>
      </w:r>
      <w:r>
        <w:rPr>
          <w:shd w:fill="4BACC6" w:val="clear"/>
        </w:rPr>
        <w:t>テ</w:t>
      </w:r>
      <w:r>
        <w:rPr>
          <w:shd w:fill="4BACC6" w:val="clear"/>
        </w:rPr>
        <w:t>-</w:t>
      </w:r>
      <w:r>
        <w:rPr>
          <w:shd w:fill="4BACC6" w:val="clear"/>
        </w:rPr>
        <w:t>ブル</w:t>
      </w:r>
    </w:p>
    <w:p>
      <w:pPr>
        <w:pStyle w:val="Normal"/>
        <w:ind w:start="840" w:end="0" w:firstLine="210"/>
        <w:rPr>
          <w:shd w:fill="4BACC6" w:val="clear"/>
        </w:rPr>
      </w:pPr>
      <w:r>
        <w:rPr>
          <w:shd w:fill="4BACC6" w:val="clear"/>
        </w:rPr>
        <w:t>テ</w:t>
      </w:r>
      <w:r>
        <w:rPr>
          <w:shd w:fill="4BACC6" w:val="clear"/>
        </w:rPr>
        <w:t>-</w:t>
      </w:r>
      <w:r>
        <w:rPr>
          <w:shd w:fill="4BACC6" w:val="clear"/>
        </w:rPr>
        <w:t>ブル名</w:t>
      </w:r>
      <w:r>
        <w:rPr>
          <w:shd w:fill="4BACC6" w:val="clear"/>
        </w:rPr>
        <w:t>(</w:t>
      </w:r>
      <w:r>
        <w:rPr>
          <w:shd w:fill="4BACC6" w:val="clear"/>
        </w:rPr>
        <w:t>論理名</w:t>
      </w:r>
      <w:r>
        <w:rPr>
          <w:shd w:fill="4BACC6" w:val="clear"/>
        </w:rPr>
        <w:t>)</w:t>
      </w:r>
      <w:r>
        <w:rPr>
          <w:shd w:fill="4BACC6" w:val="clear"/>
        </w:rPr>
        <w:t>：</w:t>
      </w:r>
      <w:r>
        <w:rPr>
          <w:shd w:fill="4BACC6" w:val="clear"/>
        </w:rPr>
        <w:t>XX</w:t>
      </w:r>
      <w:r>
        <w:rPr>
          <w:shd w:fill="4BACC6" w:val="clear"/>
        </w:rPr>
        <w:t>テ</w:t>
      </w:r>
      <w:r>
        <w:rPr>
          <w:shd w:fill="4BACC6" w:val="clear"/>
        </w:rPr>
        <w:t>-</w:t>
      </w:r>
      <w:r>
        <w:rPr>
          <w:shd w:fill="4BACC6" w:val="clear"/>
        </w:rPr>
        <w:t>ブル</w:t>
      </w:r>
    </w:p>
    <w:p>
      <w:pPr>
        <w:pStyle w:val="Normal"/>
        <w:ind w:start="840" w:end="0" w:firstLine="210"/>
        <w:rPr/>
      </w:pPr>
      <w:r>
        <w:rPr>
          <w:shd w:fill="4BACC6" w:val="clear"/>
        </w:rPr>
        <w:t>テ</w:t>
      </w:r>
      <w:r>
        <w:rPr>
          <w:shd w:fill="4BACC6" w:val="clear"/>
        </w:rPr>
        <w:t>-</w:t>
      </w:r>
      <w:r>
        <w:rPr>
          <w:shd w:fill="4BACC6" w:val="clear"/>
        </w:rPr>
        <w:t>ブル名</w:t>
      </w:r>
      <w:r>
        <w:rPr>
          <w:shd w:fill="4BACC6" w:val="clear"/>
        </w:rPr>
        <w:t>(</w:t>
      </w:r>
      <w:r>
        <w:rPr>
          <w:shd w:fill="4BACC6" w:val="clear"/>
        </w:rPr>
        <w:t>物理名</w:t>
      </w:r>
      <w:r>
        <w:rPr>
          <w:shd w:fill="4BACC6" w:val="clear"/>
        </w:rPr>
        <w:t>)</w:t>
      </w:r>
      <w:r>
        <w:rPr>
          <w:shd w:fill="4BACC6" w:val="clear"/>
        </w:rPr>
        <w:t>：</w:t>
      </w:r>
      <w:r>
        <w:rPr>
          <w:rFonts w:eastAsia="メイリオ" w:cs="ＭＳ Ｐゴシック"/>
          <w:color w:val="000000"/>
          <w:kern w:val="0"/>
          <w:szCs w:val="18"/>
          <w:shd w:fill="4BACC6" w:val="clear"/>
        </w:rPr>
        <w:t>XXXX</w:t>
      </w:r>
    </w:p>
    <w:p>
      <w:pPr>
        <w:pStyle w:val="Normal"/>
        <w:ind w:start="840" w:end="0" w:firstLine="210"/>
        <w:rPr>
          <w:shd w:fill="4BACC6" w:val="clear"/>
        </w:rPr>
      </w:pPr>
      <w:r>
        <w:rPr>
          <w:shd w:fill="4BACC6" w:val="clear"/>
        </w:rPr>
        <w:t xml:space="preserve">利用用途： </w:t>
      </w:r>
    </w:p>
    <w:tbl>
      <w:tblPr>
        <w:tblW w:w="10441" w:type="dxa"/>
        <w:jc w:val="start"/>
        <w:tblInd w:w="0" w:type="dxa"/>
        <w:tblLayout w:type="fixed"/>
        <w:tblCellMar>
          <w:top w:w="0" w:type="dxa"/>
          <w:start w:w="108" w:type="dxa"/>
          <w:bottom w:w="0" w:type="dxa"/>
          <w:end w:w="108" w:type="dxa"/>
        </w:tblCellMar>
      </w:tblPr>
      <w:tblGrid>
        <w:gridCol w:w="508"/>
        <w:gridCol w:w="1482"/>
        <w:gridCol w:w="1936"/>
        <w:gridCol w:w="1423"/>
        <w:gridCol w:w="630"/>
        <w:gridCol w:w="1680"/>
        <w:gridCol w:w="2782"/>
      </w:tblGrid>
      <w:tr>
        <w:trPr>
          <w:trHeight w:val="20" w:hRule="atLeast"/>
        </w:trPr>
        <w:tc>
          <w:tcPr>
            <w:tcW w:w="50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48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列名（論理名）</w:t>
            </w:r>
          </w:p>
        </w:tc>
        <w:tc>
          <w:tcPr>
            <w:tcW w:w="193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列名（物理名）</w:t>
            </w:r>
          </w:p>
        </w:tc>
        <w:tc>
          <w:tcPr>
            <w:tcW w:w="1423"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データ型</w:t>
            </w:r>
          </w:p>
        </w:tc>
        <w:tc>
          <w:tcPr>
            <w:tcW w:w="63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桁数</w:t>
            </w:r>
          </w:p>
        </w:tc>
        <w:tc>
          <w:tcPr>
            <w:tcW w:w="168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制約</w:t>
            </w:r>
          </w:p>
        </w:tc>
        <w:tc>
          <w:tcPr>
            <w:tcW w:w="278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備考</w:t>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148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1936"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1423"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63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168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278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r>
      <w:tr>
        <w:trPr>
          <w:trHeight w:val="20" w:hRule="atLeast"/>
        </w:trPr>
        <w:tc>
          <w:tcPr>
            <w:tcW w:w="508"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148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1936"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1423"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63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168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278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r>
    </w:tbl>
    <w:p>
      <w:pPr>
        <w:pStyle w:val="Normal"/>
        <w:ind w:start="0" w:end="0" w:hanging="0"/>
        <w:rPr/>
      </w:pPr>
      <w:r>
        <w:rPr/>
        <w:t>※▲</w:t>
      </w:r>
      <w:r>
        <w:rPr/>
        <w:t>オリジナル機能の追記すること</w:t>
      </w:r>
      <w:r>
        <w:rPr/>
        <w:t>(</w:t>
      </w:r>
      <w:r>
        <w:rPr/>
        <w:t>オリジナル機能でテーブル定義の追加がある場合</w:t>
      </w:r>
      <w:r>
        <w:rPr/>
        <w:t>)</w:t>
      </w:r>
    </w:p>
    <w:p>
      <w:pPr>
        <w:pStyle w:val="Normal"/>
        <w:ind w:start="840" w:end="0" w:hanging="0"/>
        <w:rPr/>
      </w:pPr>
      <w:r>
        <w:rPr/>
      </w:r>
    </w:p>
    <w:p>
      <w:pPr>
        <w:pStyle w:val="Normal"/>
        <w:ind w:start="840" w:end="0" w:hanging="0"/>
        <w:rPr/>
      </w:pPr>
      <w:r>
        <w:rPr/>
        <w:t>(3)</w:t>
      </w:r>
      <w:r>
        <w:rPr/>
        <w:t>シ</w:t>
      </w:r>
      <w:r>
        <w:rPr/>
        <w:t>-</w:t>
      </w:r>
      <w:r>
        <w:rPr/>
        <w:t>ケンスの定義</w:t>
      </w:r>
    </w:p>
    <w:p>
      <w:pPr>
        <w:pStyle w:val="Normal"/>
        <w:ind w:start="840" w:end="0" w:hanging="0"/>
        <w:rPr/>
      </w:pPr>
      <w:r>
        <w:rPr/>
      </w:r>
    </w:p>
    <w:tbl>
      <w:tblPr>
        <w:tblW w:w="8920" w:type="dxa"/>
        <w:jc w:val="start"/>
        <w:tblInd w:w="0" w:type="dxa"/>
        <w:tblLayout w:type="fixed"/>
        <w:tblCellMar>
          <w:top w:w="0" w:type="dxa"/>
          <w:start w:w="108" w:type="dxa"/>
          <w:bottom w:w="0" w:type="dxa"/>
          <w:end w:w="108" w:type="dxa"/>
        </w:tblCellMar>
      </w:tblPr>
      <w:tblGrid>
        <w:gridCol w:w="508"/>
        <w:gridCol w:w="1691"/>
        <w:gridCol w:w="1050"/>
        <w:gridCol w:w="946"/>
        <w:gridCol w:w="1892"/>
        <w:gridCol w:w="2833"/>
      </w:tblGrid>
      <w:tr>
        <w:trPr>
          <w:trHeight w:val="330" w:hRule="atLeast"/>
        </w:trPr>
        <w:tc>
          <w:tcPr>
            <w:tcW w:w="508"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eastAsia="メイリオ" w:cs="ＭＳ Ｐゴシック"/>
                <w:b w:val="false"/>
                <w:b w:val="false"/>
                <w:bCs/>
                <w:color w:val="000000"/>
                <w:kern w:val="0"/>
                <w:sz w:val="18"/>
                <w:szCs w:val="18"/>
                <w:lang w:val="en-US" w:eastAsia="ja-JP" w:bidi="ar-SA"/>
              </w:rPr>
            </w:pPr>
            <w:r>
              <w:rPr>
                <w:rFonts w:eastAsia="メイリオ" w:cs="ＭＳ Ｐゴシック"/>
                <w:b w:val="false"/>
                <w:bCs/>
                <w:color w:val="000000"/>
                <w:kern w:val="0"/>
                <w:sz w:val="18"/>
                <w:szCs w:val="18"/>
                <w:lang w:val="en-US" w:eastAsia="ja-JP" w:bidi="ar-SA"/>
              </w:rPr>
              <w:t>No</w:t>
            </w:r>
          </w:p>
        </w:tc>
        <w:tc>
          <w:tcPr>
            <w:tcW w:w="1691"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cs="ＭＳ Ｐゴシック"/>
                <w:b/>
                <w:b/>
                <w:bCs/>
                <w:color w:val="000000"/>
                <w:kern w:val="0"/>
                <w:sz w:val="18"/>
                <w:szCs w:val="18"/>
              </w:rPr>
            </w:pPr>
            <w:r>
              <w:rPr>
                <w:rFonts w:ascii="メイリオ" w:hAnsi="メイリオ" w:cs="ＭＳ Ｐゴシック"/>
                <w:b/>
                <w:bCs/>
                <w:color w:val="000000"/>
                <w:kern w:val="0"/>
                <w:sz w:val="18"/>
                <w:szCs w:val="18"/>
                <w:lang w:val="en-US" w:eastAsia="ja-JP" w:bidi="ar-SA"/>
              </w:rPr>
              <w:t>シ</w:t>
            </w:r>
            <w:r>
              <w:rPr>
                <w:rFonts w:eastAsia="メイリオ" w:cs="ＭＳ Ｐゴシック"/>
                <w:b/>
                <w:bCs/>
                <w:color w:val="000000"/>
                <w:kern w:val="0"/>
                <w:sz w:val="18"/>
                <w:szCs w:val="18"/>
                <w:lang w:val="en-US" w:eastAsia="ja-JP" w:bidi="ar-SA"/>
              </w:rPr>
              <w:t>-</w:t>
            </w:r>
            <w:r>
              <w:rPr>
                <w:rFonts w:ascii="メイリオ" w:hAnsi="メイリオ" w:cs="ＭＳ Ｐゴシック"/>
                <w:b/>
                <w:bCs/>
                <w:color w:val="000000"/>
                <w:kern w:val="0"/>
                <w:sz w:val="18"/>
                <w:szCs w:val="18"/>
                <w:lang w:val="en-US" w:eastAsia="ja-JP" w:bidi="ar-SA"/>
              </w:rPr>
              <w:t>ケンス名</w:t>
            </w:r>
          </w:p>
        </w:tc>
        <w:tc>
          <w:tcPr>
            <w:tcW w:w="1050"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初期値</w:t>
            </w:r>
          </w:p>
        </w:tc>
        <w:tc>
          <w:tcPr>
            <w:tcW w:w="946"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増減値</w:t>
            </w:r>
          </w:p>
        </w:tc>
        <w:tc>
          <w:tcPr>
            <w:tcW w:w="1892"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ascii="メイリオ" w:hAnsi="メイリオ" w:cs="ＭＳ Ｐゴシック"/>
                <w:b w:val="false"/>
                <w:b w:val="false"/>
                <w:bCs w:val="false"/>
                <w:color w:val="000000"/>
                <w:kern w:val="0"/>
                <w:sz w:val="18"/>
                <w:szCs w:val="18"/>
                <w:lang w:val="en-US" w:eastAsia="ja-JP" w:bidi="ar-SA"/>
              </w:rPr>
            </w:pPr>
            <w:r>
              <w:rPr>
                <w:rFonts w:ascii="メイリオ" w:hAnsi="メイリオ" w:cs="ＭＳ Ｐゴシック"/>
                <w:b w:val="false"/>
                <w:bCs w:val="false"/>
                <w:color w:val="000000"/>
                <w:kern w:val="0"/>
                <w:sz w:val="18"/>
                <w:szCs w:val="18"/>
                <w:lang w:val="en-US" w:eastAsia="ja-JP" w:bidi="ar-SA"/>
              </w:rPr>
              <w:t>その他のオプション</w:t>
            </w:r>
          </w:p>
        </w:tc>
        <w:tc>
          <w:tcPr>
            <w:tcW w:w="2833" w:type="dxa"/>
            <w:tcBorders>
              <w:top w:val="single" w:sz="4" w:space="0" w:color="B6DDE8"/>
              <w:start w:val="single" w:sz="4" w:space="0" w:color="B6DDE8"/>
              <w:bottom w:val="single" w:sz="12" w:space="0" w:color="92CDDC"/>
              <w:end w:val="single" w:sz="4" w:space="0" w:color="B6DDE8"/>
            </w:tcBorders>
          </w:tcPr>
          <w:p>
            <w:pPr>
              <w:pStyle w:val="Normal"/>
              <w:widowControl w:val="false"/>
              <w:suppressAutoHyphens w:val="true"/>
              <w:spacing w:lineRule="auto" w:line="240" w:before="0" w:after="0"/>
              <w:ind w:start="0" w:end="0" w:hanging="0"/>
              <w:jc w:val="center"/>
              <w:rPr>
                <w:rFonts w:cs="ＭＳ Ｐゴシック"/>
                <w:b/>
                <w:b/>
                <w:bCs/>
                <w:color w:val="000000"/>
                <w:kern w:val="0"/>
                <w:sz w:val="18"/>
                <w:szCs w:val="18"/>
              </w:rPr>
            </w:pPr>
            <w:r>
              <w:rPr>
                <w:rFonts w:ascii="メイリオ" w:hAnsi="メイリオ" w:cs="ＭＳ Ｐゴシック"/>
                <w:b/>
                <w:bCs/>
                <w:color w:val="000000"/>
                <w:kern w:val="0"/>
                <w:sz w:val="18"/>
                <w:szCs w:val="18"/>
                <w:lang w:val="en-US" w:eastAsia="ja-JP" w:bidi="ar-SA"/>
              </w:rPr>
              <w:t>対象テ</w:t>
            </w:r>
            <w:r>
              <w:rPr>
                <w:rFonts w:eastAsia="メイリオ" w:cs="ＭＳ Ｐゴシック"/>
                <w:b/>
                <w:bCs/>
                <w:color w:val="000000"/>
                <w:kern w:val="0"/>
                <w:sz w:val="18"/>
                <w:szCs w:val="18"/>
                <w:lang w:val="en-US" w:eastAsia="ja-JP" w:bidi="ar-SA"/>
              </w:rPr>
              <w:t>-</w:t>
            </w:r>
            <w:r>
              <w:rPr>
                <w:rFonts w:ascii="メイリオ" w:hAnsi="メイリオ" w:cs="ＭＳ Ｐゴシック"/>
                <w:b/>
                <w:bCs/>
                <w:color w:val="000000"/>
                <w:kern w:val="0"/>
                <w:sz w:val="18"/>
                <w:szCs w:val="18"/>
                <w:lang w:val="en-US" w:eastAsia="ja-JP" w:bidi="ar-SA"/>
              </w:rPr>
              <w:t>ブル</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6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seq_items</w:t>
            </w:r>
          </w:p>
        </w:tc>
        <w:tc>
          <w:tcPr>
            <w:tcW w:w="10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9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8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NOCACHE</w:t>
            </w:r>
          </w:p>
        </w:tc>
        <w:tc>
          <w:tcPr>
            <w:tcW w:w="283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items</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2</w:t>
            </w:r>
          </w:p>
        </w:tc>
        <w:tc>
          <w:tcPr>
            <w:tcW w:w="16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seq_categories</w:t>
            </w:r>
          </w:p>
        </w:tc>
        <w:tc>
          <w:tcPr>
            <w:tcW w:w="10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9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8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NOCACHE</w:t>
            </w:r>
          </w:p>
        </w:tc>
        <w:tc>
          <w:tcPr>
            <w:tcW w:w="283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categories</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3</w:t>
            </w:r>
          </w:p>
        </w:tc>
        <w:tc>
          <w:tcPr>
            <w:tcW w:w="16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seq_orders</w:t>
            </w:r>
          </w:p>
        </w:tc>
        <w:tc>
          <w:tcPr>
            <w:tcW w:w="10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9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8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NOCACHE</w:t>
            </w:r>
          </w:p>
        </w:tc>
        <w:tc>
          <w:tcPr>
            <w:tcW w:w="283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orders</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4</w:t>
            </w:r>
          </w:p>
        </w:tc>
        <w:tc>
          <w:tcPr>
            <w:tcW w:w="16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seq_order_items</w:t>
            </w:r>
          </w:p>
        </w:tc>
        <w:tc>
          <w:tcPr>
            <w:tcW w:w="10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9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8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NOCACHE</w:t>
            </w:r>
          </w:p>
        </w:tc>
        <w:tc>
          <w:tcPr>
            <w:tcW w:w="283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order_items</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5</w:t>
            </w:r>
          </w:p>
        </w:tc>
        <w:tc>
          <w:tcPr>
            <w:tcW w:w="1691"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seq_users</w:t>
            </w:r>
          </w:p>
        </w:tc>
        <w:tc>
          <w:tcPr>
            <w:tcW w:w="1050"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9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end"/>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1</w:t>
            </w:r>
          </w:p>
        </w:tc>
        <w:tc>
          <w:tcPr>
            <w:tcW w:w="189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NOCACHE</w:t>
            </w:r>
          </w:p>
        </w:tc>
        <w:tc>
          <w:tcPr>
            <w:tcW w:w="2833"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lineRule="auto" w:line="240" w:before="0" w:after="0"/>
              <w:ind w:start="0" w:end="0" w:hanging="0"/>
              <w:jc w:val="start"/>
              <w:rPr>
                <w:rFonts w:eastAsia="メイリオ" w:cs="ＭＳ Ｐゴシック"/>
                <w:color w:val="000000"/>
                <w:kern w:val="0"/>
                <w:sz w:val="18"/>
                <w:szCs w:val="18"/>
                <w:lang w:val="en-US" w:eastAsia="ja-JP" w:bidi="ar-SA"/>
              </w:rPr>
            </w:pPr>
            <w:r>
              <w:rPr>
                <w:rFonts w:eastAsia="メイリオ" w:cs="ＭＳ Ｐゴシック"/>
                <w:color w:val="000000"/>
                <w:kern w:val="0"/>
                <w:sz w:val="18"/>
                <w:szCs w:val="18"/>
                <w:lang w:val="en-US" w:eastAsia="ja-JP" w:bidi="ar-SA"/>
              </w:rPr>
              <w:t>users</w:t>
            </w:r>
          </w:p>
        </w:tc>
      </w:tr>
      <w:tr>
        <w:trPr>
          <w:trHeight w:val="330" w:hRule="atLeast"/>
        </w:trPr>
        <w:tc>
          <w:tcPr>
            <w:tcW w:w="508"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1691"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1050"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946"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end"/>
              <w:rPr>
                <w:rFonts w:ascii="メイリオ" w:hAnsi="メイリオ" w:cs="ＭＳ Ｐゴシック"/>
                <w:color w:val="000000"/>
                <w:kern w:val="0"/>
                <w:sz w:val="18"/>
                <w:szCs w:val="18"/>
              </w:rPr>
            </w:pPr>
            <w:r>
              <w:rPr>
                <w:rFonts w:cs="ＭＳ Ｐゴシック"/>
                <w:color w:val="000000"/>
                <w:kern w:val="0"/>
                <w:sz w:val="18"/>
                <w:szCs w:val="18"/>
              </w:rPr>
            </w:r>
          </w:p>
        </w:tc>
        <w:tc>
          <w:tcPr>
            <w:tcW w:w="1892"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c>
          <w:tcPr>
            <w:tcW w:w="2833"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lineRule="auto" w:line="240" w:before="0" w:after="0"/>
              <w:ind w:start="0" w:end="0" w:hanging="0"/>
              <w:jc w:val="start"/>
              <w:rPr>
                <w:rFonts w:ascii="メイリオ" w:hAnsi="メイリオ" w:cs="ＭＳ Ｐゴシック"/>
                <w:color w:val="000000"/>
                <w:kern w:val="0"/>
                <w:sz w:val="18"/>
                <w:szCs w:val="18"/>
              </w:rPr>
            </w:pPr>
            <w:r>
              <w:rPr>
                <w:rFonts w:cs="ＭＳ Ｐゴシック"/>
                <w:color w:val="000000"/>
                <w:kern w:val="0"/>
                <w:sz w:val="18"/>
                <w:szCs w:val="18"/>
              </w:rPr>
            </w:r>
          </w:p>
        </w:tc>
      </w:tr>
    </w:tbl>
    <w:p>
      <w:pPr>
        <w:pStyle w:val="Normal"/>
        <w:ind w:start="0" w:end="0" w:hanging="0"/>
        <w:rPr/>
      </w:pPr>
      <w:r>
        <w:rPr/>
        <w:t>※▲</w:t>
      </w:r>
      <w:r>
        <w:rPr/>
        <w:t>オリジナル機能の追記すること</w:t>
      </w:r>
      <w:r>
        <w:rPr/>
        <w:t>(</w:t>
      </w:r>
      <w:r>
        <w:rPr/>
        <w:t>オリジナル機能でシーケンスの追加がある場合</w:t>
      </w:r>
      <w:r>
        <w:rPr/>
        <w:t>)</w:t>
      </w:r>
    </w:p>
    <w:p>
      <w:pPr>
        <w:pStyle w:val="Normal"/>
        <w:ind w:start="840" w:end="0" w:hanging="0"/>
        <w:rPr/>
      </w:pPr>
      <w:r>
        <w:rPr/>
      </w:r>
    </w:p>
    <w:p>
      <w:pPr>
        <w:pStyle w:val="2"/>
        <w:spacing w:before="0" w:after="180"/>
        <w:ind w:start="284" w:end="0" w:hanging="0"/>
        <w:rPr/>
      </w:pPr>
      <w:bookmarkStart w:id="17" w:name="_Toc33809866"/>
      <w:r>
        <w:rPr/>
        <w:t>データ関係図</w:t>
      </w:r>
      <w:r>
        <w:rPr/>
        <w:t>(ER</w:t>
      </w:r>
      <w:r>
        <w:rPr/>
        <w:t>図</w:t>
      </w:r>
      <w:r>
        <w:rPr/>
        <w:t>)</w:t>
      </w:r>
      <w:bookmarkEnd w:id="17"/>
    </w:p>
    <w:p>
      <w:pPr>
        <w:pStyle w:val="Normal"/>
        <w:ind w:start="840" w:end="0" w:hanging="420"/>
        <w:rPr/>
      </w:pPr>
      <w:r>
        <w:drawing>
          <wp:anchor behindDoc="0" distT="0" distB="0" distL="114300" distR="114300" simplePos="0" locked="0" layoutInCell="0" allowOverlap="1" relativeHeight="233">
            <wp:simplePos x="0" y="0"/>
            <wp:positionH relativeFrom="margin">
              <wp:align>center</wp:align>
            </wp:positionH>
            <wp:positionV relativeFrom="paragraph">
              <wp:posOffset>405765</wp:posOffset>
            </wp:positionV>
            <wp:extent cx="5575935" cy="3665855"/>
            <wp:effectExtent l="0" t="0" r="0" b="0"/>
            <wp:wrapTopAndBottom/>
            <wp:docPr id="12" name="図 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28" descr="" title=""/>
                    <pic:cNvPicPr>
                      <a:picLocks noChangeAspect="1" noChangeArrowheads="1"/>
                    </pic:cNvPicPr>
                  </pic:nvPicPr>
                  <pic:blipFill>
                    <a:blip r:embed="rId13"/>
                    <a:stretch>
                      <a:fillRect/>
                    </a:stretch>
                  </pic:blipFill>
                  <pic:spPr bwMode="auto">
                    <a:xfrm>
                      <a:off x="0" y="0"/>
                      <a:ext cx="5575935" cy="3665855"/>
                    </a:xfrm>
                    <a:prstGeom prst="rect">
                      <a:avLst/>
                    </a:prstGeom>
                  </pic:spPr>
                </pic:pic>
              </a:graphicData>
            </a:graphic>
          </wp:anchor>
        </w:drawing>
      </w:r>
      <w:r>
        <w:rPr/>
        <w:t>各テ</w:t>
      </w:r>
      <w:r>
        <w:rPr/>
        <w:t>-</w:t>
      </w:r>
      <w:r>
        <w:rPr/>
        <w:t>ブルの関係を下記の図で示す。</w:t>
      </w:r>
    </w:p>
    <w:p>
      <w:pPr>
        <w:pStyle w:val="Normal"/>
        <w:ind w:start="840" w:end="0" w:hanging="0"/>
        <w:rPr/>
      </w:pPr>
      <w:r>
        <w:rPr/>
      </w:r>
    </w:p>
    <w:p>
      <w:pPr>
        <w:pStyle w:val="1"/>
        <w:spacing w:before="180" w:after="180"/>
        <w:rPr/>
      </w:pPr>
      <w:bookmarkStart w:id="18" w:name="_Toc33809867"/>
      <w:r>
        <w:rPr/>
        <w:t>セキュリティ設計</w:t>
      </w:r>
      <w:bookmarkEnd w:id="18"/>
    </w:p>
    <w:p>
      <w:pPr>
        <w:pStyle w:val="2"/>
        <w:spacing w:before="0" w:after="180"/>
        <w:ind w:start="284" w:end="0" w:hanging="0"/>
        <w:rPr/>
      </w:pPr>
      <w:r>
        <w:rPr/>
        <w:t>権限と利用可能機能★（※水色の欄には追記が必要）</w:t>
      </w:r>
      <w:bookmarkStart w:id="19" w:name="_Toc33809868"/>
      <w:bookmarkEnd w:id="19"/>
    </w:p>
    <w:p>
      <w:pPr>
        <w:pStyle w:val="Normal"/>
        <w:ind w:start="420" w:end="0" w:hanging="0"/>
        <w:rPr/>
      </w:pPr>
      <w:r>
        <w:rPr/>
        <w:t>通販システムでは、利用者種別に合わせて、通販システムに登録されている会員情報に「一般会員」「運用管理者」「システム管理者」の</w:t>
      </w:r>
      <w:r>
        <w:rPr/>
        <w:t>3</w:t>
      </w:r>
      <w:r>
        <w:rPr/>
        <w:t>つの利用者権限を設定している。</w:t>
      </w:r>
    </w:p>
    <w:p>
      <w:pPr>
        <w:pStyle w:val="Normal"/>
        <w:ind w:start="420" w:end="0" w:hanging="0"/>
        <w:rPr/>
      </w:pPr>
      <w:r>
        <w:rPr/>
        <w:t>未ログイン状態と各権限でログインした状態で利用できる機能を下記に示す。</w:t>
      </w:r>
    </w:p>
    <w:tbl>
      <w:tblPr>
        <w:tblW w:w="9773" w:type="dxa"/>
        <w:jc w:val="start"/>
        <w:tblInd w:w="0" w:type="dxa"/>
        <w:tblLayout w:type="fixed"/>
        <w:tblCellMar>
          <w:top w:w="0" w:type="dxa"/>
          <w:start w:w="108" w:type="dxa"/>
          <w:bottom w:w="0" w:type="dxa"/>
          <w:end w:w="108" w:type="dxa"/>
        </w:tblCellMar>
      </w:tblPr>
      <w:tblGrid>
        <w:gridCol w:w="421"/>
        <w:gridCol w:w="1655"/>
        <w:gridCol w:w="329"/>
        <w:gridCol w:w="2109"/>
        <w:gridCol w:w="1446"/>
        <w:gridCol w:w="1272"/>
        <w:gridCol w:w="1272"/>
        <w:gridCol w:w="1269"/>
      </w:tblGrid>
      <w:tr>
        <w:trPr/>
        <w:tc>
          <w:tcPr>
            <w:tcW w:w="4514" w:type="dxa"/>
            <w:gridSpan w:val="4"/>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bCs/>
                <w:kern w:val="2"/>
                <w:sz w:val="18"/>
                <w:szCs w:val="18"/>
                <w:lang w:val="en-US" w:eastAsia="ja-JP" w:bidi="ar-SA"/>
              </w:rPr>
            </w:pPr>
            <w:r>
              <w:rPr>
                <w:rFonts w:ascii="ＭＳ Ｐゴシック" w:hAnsi="ＭＳ Ｐゴシック" w:cs="メイリオ" w:eastAsia="ＭＳ Ｐゴシック"/>
                <w:b/>
                <w:bCs/>
                <w:kern w:val="2"/>
                <w:sz w:val="18"/>
                <w:szCs w:val="18"/>
                <w:lang w:val="en-US" w:eastAsia="ja-JP" w:bidi="ar-SA"/>
              </w:rPr>
              <w:t>機能名</w:t>
            </w:r>
          </w:p>
        </w:tc>
        <w:tc>
          <w:tcPr>
            <w:tcW w:w="5259" w:type="dxa"/>
            <w:gridSpan w:val="4"/>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kern w:val="2"/>
                <w:sz w:val="18"/>
                <w:szCs w:val="18"/>
                <w:lang w:val="en-US" w:eastAsia="ja-JP" w:bidi="ar-SA"/>
              </w:rPr>
            </w:pPr>
            <w:r>
              <w:rPr>
                <w:rFonts w:ascii="ＭＳ Ｐゴシック" w:hAnsi="ＭＳ Ｐゴシック" w:cs="メイリオ" w:eastAsia="ＭＳ Ｐゴシック"/>
                <w:b/>
                <w:kern w:val="2"/>
                <w:sz w:val="18"/>
                <w:szCs w:val="18"/>
                <w:lang w:val="en-US" w:eastAsia="ja-JP" w:bidi="ar-SA"/>
              </w:rPr>
              <w:t xml:space="preserve">権限 ○：利用可能 </w:t>
            </w:r>
            <w:r>
              <w:rPr>
                <w:rFonts w:eastAsia="ＭＳ Ｐゴシック" w:cs="メイリオ" w:ascii="ＭＳ Ｐゴシック" w:hAnsi="ＭＳ Ｐゴシック"/>
                <w:b/>
                <w:kern w:val="2"/>
                <w:sz w:val="18"/>
                <w:szCs w:val="18"/>
                <w:lang w:val="en-US" w:eastAsia="ja-JP" w:bidi="ar-SA"/>
              </w:rPr>
              <w:t>×</w:t>
            </w:r>
            <w:r>
              <w:rPr>
                <w:rFonts w:ascii="ＭＳ Ｐゴシック" w:hAnsi="ＭＳ Ｐゴシック" w:cs="メイリオ" w:eastAsia="ＭＳ Ｐゴシック"/>
                <w:b/>
                <w:kern w:val="2"/>
                <w:sz w:val="18"/>
                <w:szCs w:val="18"/>
                <w:lang w:val="en-US" w:eastAsia="ja-JP" w:bidi="ar-SA"/>
              </w:rPr>
              <w:t>：利用できない</w:t>
            </w:r>
          </w:p>
        </w:tc>
      </w:tr>
      <w:tr>
        <w:trPr/>
        <w:tc>
          <w:tcPr>
            <w:tcW w:w="2076"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bCs/>
                <w:kern w:val="2"/>
                <w:sz w:val="18"/>
                <w:szCs w:val="18"/>
                <w:lang w:val="en-US" w:eastAsia="ja-JP" w:bidi="ar-SA"/>
              </w:rPr>
            </w:pPr>
            <w:r>
              <w:rPr>
                <w:rFonts w:ascii="ＭＳ Ｐゴシック" w:hAnsi="ＭＳ Ｐゴシック" w:cs="メイリオ" w:eastAsia="ＭＳ Ｐゴシック"/>
                <w:b/>
                <w:bCs/>
                <w:kern w:val="2"/>
                <w:sz w:val="18"/>
                <w:szCs w:val="18"/>
                <w:lang w:val="en-US" w:eastAsia="ja-JP" w:bidi="ar-SA"/>
              </w:rPr>
              <w:t>大分類</w:t>
            </w:r>
          </w:p>
        </w:tc>
        <w:tc>
          <w:tcPr>
            <w:tcW w:w="2438" w:type="dxa"/>
            <w:gridSpan w:val="2"/>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kern w:val="2"/>
                <w:sz w:val="18"/>
                <w:szCs w:val="18"/>
                <w:lang w:val="en-US" w:eastAsia="ja-JP" w:bidi="ar-SA"/>
              </w:rPr>
            </w:pPr>
            <w:r>
              <w:rPr>
                <w:rFonts w:ascii="ＭＳ Ｐゴシック" w:hAnsi="ＭＳ Ｐゴシック" w:cs="メイリオ" w:eastAsia="ＭＳ Ｐゴシック"/>
                <w:b/>
                <w:kern w:val="2"/>
                <w:sz w:val="18"/>
                <w:szCs w:val="18"/>
                <w:lang w:val="en-US" w:eastAsia="ja-JP" w:bidi="ar-SA"/>
              </w:rPr>
              <w:t>小分類</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kern w:val="2"/>
                <w:sz w:val="18"/>
                <w:szCs w:val="18"/>
                <w:lang w:val="en-US" w:eastAsia="ja-JP" w:bidi="ar-SA"/>
              </w:rPr>
            </w:pPr>
            <w:r>
              <w:rPr>
                <w:rFonts w:ascii="ＭＳ Ｐゴシック" w:hAnsi="ＭＳ Ｐゴシック" w:cs="メイリオ" w:eastAsia="ＭＳ Ｐゴシック"/>
                <w:b/>
                <w:kern w:val="2"/>
                <w:sz w:val="18"/>
                <w:szCs w:val="18"/>
                <w:lang w:val="en-US" w:eastAsia="ja-JP" w:bidi="ar-SA"/>
              </w:rPr>
              <w:t>未ログイン</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kern w:val="2"/>
                <w:sz w:val="18"/>
                <w:szCs w:val="18"/>
                <w:lang w:val="en-US" w:eastAsia="ja-JP" w:bidi="ar-SA"/>
              </w:rPr>
            </w:pPr>
            <w:r>
              <w:rPr>
                <w:rFonts w:ascii="ＭＳ Ｐゴシック" w:hAnsi="ＭＳ Ｐゴシック" w:cs="メイリオ" w:eastAsia="ＭＳ Ｐゴシック"/>
                <w:b/>
                <w:kern w:val="2"/>
                <w:sz w:val="18"/>
                <w:szCs w:val="18"/>
                <w:lang w:val="en-US" w:eastAsia="ja-JP" w:bidi="ar-SA"/>
              </w:rPr>
              <w:t>一般会員</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kern w:val="2"/>
                <w:sz w:val="18"/>
                <w:szCs w:val="18"/>
                <w:lang w:val="en-US" w:eastAsia="ja-JP" w:bidi="ar-SA"/>
              </w:rPr>
            </w:pPr>
            <w:r>
              <w:rPr>
                <w:rFonts w:ascii="ＭＳ Ｐゴシック" w:hAnsi="ＭＳ Ｐゴシック" w:cs="メイリオ" w:eastAsia="ＭＳ Ｐゴシック"/>
                <w:b/>
                <w:kern w:val="2"/>
                <w:sz w:val="18"/>
                <w:szCs w:val="18"/>
                <w:lang w:val="en-US" w:eastAsia="ja-JP" w:bidi="ar-SA"/>
              </w:rPr>
              <w:t>運用管理者</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b/>
                <w:b/>
                <w:kern w:val="2"/>
                <w:sz w:val="18"/>
                <w:szCs w:val="18"/>
                <w:lang w:val="en-US" w:eastAsia="ja-JP" w:bidi="ar-SA"/>
              </w:rPr>
            </w:pPr>
            <w:r>
              <w:rPr>
                <w:rFonts w:ascii="ＭＳ Ｐゴシック" w:hAnsi="ＭＳ Ｐゴシック" w:cs="メイリオ" w:eastAsia="ＭＳ Ｐゴシック"/>
                <w:b/>
                <w:kern w:val="2"/>
                <w:sz w:val="18"/>
                <w:szCs w:val="18"/>
                <w:lang w:val="en-US" w:eastAsia="ja-JP" w:bidi="ar-SA"/>
              </w:rPr>
              <w:t>システム</w:t>
            </w:r>
            <w:r>
              <w:rPr>
                <w:rFonts w:eastAsia="ＭＳ Ｐゴシック" w:cs="メイリオ" w:ascii="ＭＳ Ｐゴシック" w:hAnsi="ＭＳ Ｐゴシック"/>
                <w:b/>
                <w:kern w:val="2"/>
                <w:sz w:val="18"/>
                <w:szCs w:val="18"/>
                <w:lang w:val="en-US" w:eastAsia="ja-JP" w:bidi="ar-SA"/>
              </w:rPr>
              <w:br/>
            </w:r>
            <w:r>
              <w:rPr>
                <w:rFonts w:ascii="ＭＳ Ｐゴシック" w:hAnsi="ＭＳ Ｐゴシック" w:cs="メイリオ" w:eastAsia="ＭＳ Ｐゴシック"/>
                <w:b/>
                <w:kern w:val="2"/>
                <w:sz w:val="18"/>
                <w:szCs w:val="18"/>
                <w:lang w:val="en-US" w:eastAsia="ja-JP" w:bidi="ar-SA"/>
              </w:rPr>
              <w:t>管理者</w:t>
            </w:r>
          </w:p>
        </w:tc>
      </w:tr>
      <w:tr>
        <w:trPr>
          <w:trHeight w:val="227" w:hRule="atLeast"/>
        </w:trPr>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b w:val="false"/>
                <w:b w:val="false"/>
                <w:bCs/>
                <w:kern w:val="2"/>
                <w:sz w:val="18"/>
                <w:szCs w:val="18"/>
                <w:lang w:val="en-US" w:eastAsia="ja-JP" w:bidi="ar-SA"/>
              </w:rPr>
            </w:pPr>
            <w:r>
              <w:rPr>
                <w:rFonts w:eastAsia="ＭＳ Ｐゴシック" w:cs="メイリオ" w:ascii="ＭＳ Ｐゴシック" w:hAnsi="ＭＳ Ｐゴシック"/>
                <w:b w:val="false"/>
                <w:bCs/>
                <w:kern w:val="2"/>
                <w:sz w:val="18"/>
                <w:szCs w:val="18"/>
                <w:lang w:val="en-US" w:eastAsia="ja-JP" w:bidi="ar-SA"/>
              </w:rPr>
              <w:t>1</w:t>
            </w:r>
          </w:p>
        </w:tc>
        <w:tc>
          <w:tcPr>
            <w:tcW w:w="16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汎用</w:t>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1</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ログイン</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ListParagraph"/>
              <w:widowControl w:val="false"/>
              <w:suppressAutoHyphens w:val="true"/>
              <w:spacing w:before="0" w:after="0"/>
              <w:ind w:start="-4" w:end="0" w:firstLine="2"/>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ListParagraph"/>
              <w:widowControl w:val="false"/>
              <w:suppressAutoHyphens w:val="true"/>
              <w:spacing w:before="0" w:after="0"/>
              <w:ind w:start="-4" w:end="0" w:firstLine="2"/>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ListParagraph"/>
              <w:widowControl w:val="false"/>
              <w:suppressAutoHyphens w:val="true"/>
              <w:spacing w:before="0" w:after="0"/>
              <w:ind w:start="-4" w:end="0" w:firstLine="2"/>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ListParagraph"/>
              <w:widowControl w:val="false"/>
              <w:suppressAutoHyphens w:val="true"/>
              <w:spacing w:before="0" w:after="0"/>
              <w:ind w:start="-4" w:end="0" w:firstLine="2"/>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2</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ログアウト</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r>
      <w:tr>
        <w:trPr>
          <w:trHeight w:val="227" w:hRule="atLeast"/>
        </w:trPr>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b w:val="false"/>
                <w:b w:val="false"/>
                <w:bCs/>
                <w:kern w:val="2"/>
                <w:sz w:val="18"/>
                <w:szCs w:val="18"/>
                <w:lang w:val="en-US" w:eastAsia="ja-JP" w:bidi="ar-SA"/>
              </w:rPr>
            </w:pPr>
            <w:r>
              <w:rPr>
                <w:rFonts w:eastAsia="ＭＳ Ｐゴシック" w:cs="メイリオ" w:ascii="ＭＳ Ｐゴシック" w:hAnsi="ＭＳ Ｐゴシック"/>
                <w:b w:val="false"/>
                <w:bCs/>
                <w:kern w:val="2"/>
                <w:sz w:val="18"/>
                <w:szCs w:val="18"/>
                <w:lang w:val="en-US" w:eastAsia="ja-JP" w:bidi="ar-SA"/>
              </w:rPr>
              <w:t>2</w:t>
            </w:r>
          </w:p>
        </w:tc>
        <w:tc>
          <w:tcPr>
            <w:tcW w:w="16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商品管理</w:t>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1</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商品一覧表示</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2</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表示順変更</w:t>
            </w:r>
            <w:r>
              <w:rPr>
                <w:rFonts w:eastAsia="ＭＳ Ｐゴシック" w:cs="メイリオ" w:ascii="ＭＳ Ｐゴシック" w:hAnsi="ＭＳ Ｐゴシック"/>
                <w:kern w:val="2"/>
                <w:sz w:val="18"/>
                <w:szCs w:val="18"/>
                <w:lang w:val="en-US" w:eastAsia="ja-JP" w:bidi="ar-SA"/>
              </w:rPr>
              <w:t>(</w:t>
            </w:r>
            <w:r>
              <w:rPr>
                <w:rFonts w:ascii="ＭＳ Ｐゴシック" w:hAnsi="ＭＳ Ｐゴシック" w:cs="メイリオ" w:eastAsia="ＭＳ Ｐゴシック"/>
                <w:kern w:val="2"/>
                <w:sz w:val="18"/>
                <w:szCs w:val="18"/>
                <w:lang w:val="en-US" w:eastAsia="ja-JP" w:bidi="ar-SA"/>
              </w:rPr>
              <w:t>新着順</w:t>
            </w:r>
            <w:r>
              <w:rPr>
                <w:rFonts w:eastAsia="ＭＳ Ｐゴシック" w:cs="メイリオ" w:ascii="ＭＳ Ｐゴシック" w:hAnsi="ＭＳ Ｐゴシック"/>
                <w:kern w:val="2"/>
                <w:sz w:val="18"/>
                <w:szCs w:val="18"/>
                <w:lang w:val="en-US" w:eastAsia="ja-JP" w:bidi="ar-SA"/>
              </w:rPr>
              <w:t>)</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3</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表示順変更</w:t>
            </w:r>
            <w:r>
              <w:rPr>
                <w:rFonts w:eastAsia="ＭＳ Ｐゴシック" w:cs="メイリオ" w:ascii="ＭＳ Ｐゴシック" w:hAnsi="ＭＳ Ｐゴシック"/>
                <w:kern w:val="2"/>
                <w:sz w:val="18"/>
                <w:szCs w:val="18"/>
                <w:lang w:val="en-US" w:eastAsia="ja-JP" w:bidi="ar-SA"/>
              </w:rPr>
              <w:t>(</w:t>
            </w:r>
            <w:r>
              <w:rPr>
                <w:rFonts w:ascii="ＭＳ Ｐゴシック" w:hAnsi="ＭＳ Ｐゴシック" w:cs="メイリオ" w:eastAsia="ＭＳ Ｐゴシック"/>
                <w:kern w:val="2"/>
                <w:sz w:val="18"/>
                <w:szCs w:val="18"/>
                <w:lang w:val="en-US" w:eastAsia="ja-JP" w:bidi="ar-SA"/>
              </w:rPr>
              <w:t>売れ筋順</w:t>
            </w:r>
            <w:r>
              <w:rPr>
                <w:rFonts w:eastAsia="ＭＳ Ｐゴシック" w:cs="メイリオ" w:ascii="ＭＳ Ｐゴシック" w:hAnsi="ＭＳ Ｐゴシック"/>
                <w:kern w:val="2"/>
                <w:sz w:val="18"/>
                <w:szCs w:val="18"/>
                <w:lang w:val="en-US" w:eastAsia="ja-JP" w:bidi="ar-SA"/>
              </w:rPr>
              <w:t>)</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4</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カテゴリ別検索</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5</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商品詳細表示</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6</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商品登録</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7</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商品変更</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8</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商品削除</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b w:val="false"/>
                <w:b w:val="false"/>
                <w:bCs/>
                <w:kern w:val="2"/>
                <w:sz w:val="18"/>
                <w:szCs w:val="18"/>
                <w:lang w:val="en-US" w:eastAsia="ja-JP" w:bidi="ar-SA"/>
              </w:rPr>
            </w:pPr>
            <w:r>
              <w:rPr>
                <w:rFonts w:eastAsia="ＭＳ Ｐゴシック" w:cs="メイリオ" w:ascii="ＭＳ Ｐゴシック" w:hAnsi="ＭＳ Ｐゴシック"/>
                <w:b w:val="false"/>
                <w:bCs/>
                <w:kern w:val="2"/>
                <w:sz w:val="18"/>
                <w:szCs w:val="18"/>
                <w:lang w:val="en-US" w:eastAsia="ja-JP" w:bidi="ar-SA"/>
              </w:rPr>
              <w:t>3</w:t>
            </w:r>
          </w:p>
        </w:tc>
        <w:tc>
          <w:tcPr>
            <w:tcW w:w="16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カテゴリ管理</w:t>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1</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カテゴリ一覧表示</w:t>
            </w:r>
          </w:p>
        </w:tc>
        <w:tc>
          <w:tcPr>
            <w:tcW w:w="1446"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2</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カテゴリ詳細表示</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3</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カテゴリ登録</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4</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カテゴリ変更</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5</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カテゴリ削除</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b w:val="false"/>
                <w:b w:val="false"/>
                <w:bCs/>
                <w:kern w:val="2"/>
                <w:sz w:val="18"/>
                <w:szCs w:val="18"/>
                <w:lang w:val="en-US" w:eastAsia="ja-JP" w:bidi="ar-SA"/>
              </w:rPr>
            </w:pPr>
            <w:r>
              <w:rPr>
                <w:rFonts w:eastAsia="ＭＳ Ｐゴシック" w:cs="メイリオ" w:ascii="ＭＳ Ｐゴシック" w:hAnsi="ＭＳ Ｐゴシック"/>
                <w:b w:val="false"/>
                <w:bCs/>
                <w:kern w:val="2"/>
                <w:sz w:val="18"/>
                <w:szCs w:val="18"/>
                <w:lang w:val="en-US" w:eastAsia="ja-JP" w:bidi="ar-SA"/>
              </w:rPr>
              <w:t>4</w:t>
            </w:r>
          </w:p>
        </w:tc>
        <w:tc>
          <w:tcPr>
            <w:tcW w:w="16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買い物かご管理</w:t>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1</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商品一覧表示</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2</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商品追加</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3</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商品個数変更</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4</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商品削除</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b w:val="false"/>
                <w:b w:val="false"/>
                <w:bCs/>
                <w:kern w:val="2"/>
                <w:sz w:val="18"/>
                <w:szCs w:val="18"/>
                <w:lang w:val="en-US" w:eastAsia="ja-JP" w:bidi="ar-SA"/>
              </w:rPr>
            </w:pPr>
            <w:r>
              <w:rPr>
                <w:rFonts w:eastAsia="ＭＳ Ｐゴシック" w:cs="メイリオ" w:ascii="ＭＳ Ｐゴシック" w:hAnsi="ＭＳ Ｐゴシック"/>
                <w:b w:val="false"/>
                <w:bCs/>
                <w:kern w:val="2"/>
                <w:sz w:val="18"/>
                <w:szCs w:val="18"/>
                <w:lang w:val="en-US" w:eastAsia="ja-JP" w:bidi="ar-SA"/>
              </w:rPr>
              <w:t>5</w:t>
            </w:r>
          </w:p>
        </w:tc>
        <w:tc>
          <w:tcPr>
            <w:tcW w:w="16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注文管理</w:t>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1</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注文一覧表示</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1</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2</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2</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注文詳細表示</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1</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2</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3</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注文登録</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1</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b w:val="false"/>
                <w:b w:val="false"/>
                <w:bCs/>
                <w:kern w:val="2"/>
                <w:sz w:val="18"/>
                <w:szCs w:val="18"/>
                <w:lang w:val="en-US" w:eastAsia="ja-JP" w:bidi="ar-SA"/>
              </w:rPr>
            </w:pPr>
            <w:r>
              <w:rPr>
                <w:rFonts w:eastAsia="ＭＳ Ｐゴシック" w:cs="メイリオ" w:ascii="ＭＳ Ｐゴシック" w:hAnsi="ＭＳ Ｐゴシック"/>
                <w:b w:val="false"/>
                <w:bCs/>
                <w:kern w:val="2"/>
                <w:sz w:val="18"/>
                <w:szCs w:val="18"/>
                <w:lang w:val="en-US" w:eastAsia="ja-JP" w:bidi="ar-SA"/>
              </w:rPr>
              <w:t>6</w:t>
            </w:r>
          </w:p>
        </w:tc>
        <w:tc>
          <w:tcPr>
            <w:tcW w:w="1655" w:type="dxa"/>
            <w:vMerge w:val="restart"/>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会員管理</w:t>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1</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会員一覧表示</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2</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会員詳細表示</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1</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3</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会員登録</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3</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4</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4</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会員変更</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1</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3</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1655" w:type="dxa"/>
            <w:vMerge w:val="continue"/>
            <w:tcBorders>
              <w:top w:val="single" w:sz="4" w:space="0" w:color="B6DDE8"/>
              <w:start w:val="single" w:sz="4" w:space="0" w:color="B6DDE8"/>
              <w:bottom w:val="single" w:sz="4" w:space="0" w:color="B6DDE8"/>
              <w:end w:val="single" w:sz="4" w:space="0" w:color="B6DDE8"/>
            </w:tcBorders>
          </w:tcPr>
          <w:p>
            <w:pPr>
              <w:pStyle w:val="Normal"/>
              <w:rPr/>
            </w:pPr>
            <w:r>
              <w:rPr/>
            </w:r>
          </w:p>
        </w:tc>
        <w:tc>
          <w:tcPr>
            <w:tcW w:w="32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5</w:t>
            </w:r>
          </w:p>
        </w:tc>
        <w:tc>
          <w:tcPr>
            <w:tcW w:w="2109"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会員削除</w:t>
            </w:r>
          </w:p>
        </w:tc>
        <w:tc>
          <w:tcPr>
            <w:tcW w:w="1446" w:type="dxa"/>
            <w:tcBorders>
              <w:top w:val="single" w:sz="4" w:space="0" w:color="B6DDE8"/>
              <w:start w:val="single" w:sz="4" w:space="0" w:color="B6DDE8"/>
              <w:bottom w:val="single" w:sz="4" w:space="0" w:color="B6DDE8"/>
              <w:end w:val="single" w:sz="4" w:space="0" w:color="B6DDE8"/>
            </w:tcBorders>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1</w:t>
            </w:r>
          </w:p>
        </w:tc>
        <w:tc>
          <w:tcPr>
            <w:tcW w:w="1272"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3</w:t>
            </w:r>
          </w:p>
        </w:tc>
        <w:tc>
          <w:tcPr>
            <w:tcW w:w="1269" w:type="dxa"/>
            <w:tcBorders>
              <w:top w:val="single" w:sz="4" w:space="0" w:color="B6DDE8"/>
              <w:start w:val="single" w:sz="4" w:space="0" w:color="B6DDE8"/>
              <w:bottom w:val="single" w:sz="4" w:space="0" w:color="B6DDE8"/>
              <w:end w:val="single" w:sz="4" w:space="0" w:color="B6DDE8"/>
            </w:tcBorders>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w:t>
            </w:r>
            <w:r>
              <w:rPr>
                <w:rFonts w:eastAsia="ＭＳ Ｐゴシック" w:cs="メイリオ" w:ascii="ＭＳ Ｐゴシック" w:hAnsi="ＭＳ Ｐゴシック"/>
                <w:kern w:val="2"/>
                <w:sz w:val="18"/>
                <w:szCs w:val="18"/>
                <w:lang w:val="en-US" w:eastAsia="ja-JP" w:bidi="ar-SA"/>
              </w:rPr>
              <w:t>4</w:t>
            </w:r>
          </w:p>
        </w:tc>
      </w:tr>
      <w:tr>
        <w:trPr>
          <w:trHeight w:val="227" w:hRule="atLeast"/>
        </w:trPr>
        <w:tc>
          <w:tcPr>
            <w:tcW w:w="421"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b/>
                <w:b/>
                <w:bCs/>
                <w:kern w:val="2"/>
                <w:sz w:val="18"/>
                <w:szCs w:val="18"/>
                <w:lang w:val="en-US" w:eastAsia="ja-JP" w:bidi="ar-SA"/>
              </w:rPr>
            </w:pPr>
            <w:r>
              <w:rPr>
                <w:rFonts w:ascii="ＭＳ Ｐゴシック" w:hAnsi="ＭＳ Ｐゴシック" w:cs="メイリオ" w:eastAsia="ＭＳ Ｐゴシック"/>
                <w:b/>
                <w:bCs/>
                <w:kern w:val="2"/>
                <w:sz w:val="18"/>
                <w:szCs w:val="18"/>
                <w:lang w:val="en-US" w:eastAsia="ja-JP" w:bidi="ar-SA"/>
              </w:rPr>
              <w:t>７</w:t>
            </w:r>
          </w:p>
        </w:tc>
        <w:tc>
          <w:tcPr>
            <w:tcW w:w="1655"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関連商品表示</w:t>
            </w:r>
          </w:p>
        </w:tc>
        <w:tc>
          <w:tcPr>
            <w:tcW w:w="329"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１</w:t>
            </w:r>
          </w:p>
        </w:tc>
        <w:tc>
          <w:tcPr>
            <w:tcW w:w="2109"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関連商品表示</w:t>
            </w:r>
          </w:p>
        </w:tc>
        <w:tc>
          <w:tcPr>
            <w:tcW w:w="1446"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72"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ascii="ＭＳ Ｐゴシック" w:hAnsi="ＭＳ Ｐゴシック" w:cs="メイリオ" w:eastAsia="ＭＳ Ｐゴシック"/>
                <w:kern w:val="2"/>
                <w:sz w:val="18"/>
                <w:szCs w:val="18"/>
                <w:lang w:val="en-US" w:eastAsia="ja-JP" w:bidi="ar-SA"/>
              </w:rPr>
              <w:t>〇</w:t>
            </w:r>
          </w:p>
        </w:tc>
        <w:tc>
          <w:tcPr>
            <w:tcW w:w="1272"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c>
          <w:tcPr>
            <w:tcW w:w="1269"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kern w:val="2"/>
                <w:sz w:val="18"/>
                <w:szCs w:val="18"/>
                <w:lang w:val="en-US" w:eastAsia="ja-JP" w:bidi="ar-SA"/>
              </w:rPr>
            </w:pPr>
            <w:r>
              <w:rPr>
                <w:rFonts w:eastAsia="ＭＳ Ｐゴシック" w:cs="メイリオ" w:ascii="ＭＳ Ｐゴシック" w:hAnsi="ＭＳ Ｐゴシック"/>
                <w:kern w:val="2"/>
                <w:sz w:val="18"/>
                <w:szCs w:val="18"/>
                <w:lang w:val="en-US" w:eastAsia="ja-JP" w:bidi="ar-SA"/>
              </w:rPr>
              <w:t>×</w:t>
            </w:r>
          </w:p>
        </w:tc>
      </w:tr>
      <w:tr>
        <w:trPr>
          <w:trHeight w:val="227" w:hRule="atLeast"/>
        </w:trPr>
        <w:tc>
          <w:tcPr>
            <w:tcW w:w="421"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b/>
                <w:b/>
                <w:bCs/>
                <w:sz w:val="18"/>
                <w:szCs w:val="18"/>
              </w:rPr>
            </w:pPr>
            <w:r>
              <w:rPr>
                <w:rFonts w:eastAsia="ＭＳ Ｐゴシック" w:cs="メイリオ" w:ascii="ＭＳ Ｐゴシック" w:hAnsi="ＭＳ Ｐゴシック"/>
                <w:b/>
                <w:bCs/>
                <w:sz w:val="18"/>
                <w:szCs w:val="18"/>
              </w:rPr>
            </w:r>
          </w:p>
        </w:tc>
        <w:tc>
          <w:tcPr>
            <w:tcW w:w="1655"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329"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2109"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446"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272"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272"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269"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r>
      <w:tr>
        <w:trPr>
          <w:trHeight w:val="227" w:hRule="atLeast"/>
        </w:trPr>
        <w:tc>
          <w:tcPr>
            <w:tcW w:w="421"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b/>
                <w:b/>
                <w:bCs/>
                <w:sz w:val="18"/>
                <w:szCs w:val="18"/>
              </w:rPr>
            </w:pPr>
            <w:r>
              <w:rPr>
                <w:rFonts w:eastAsia="ＭＳ Ｐゴシック" w:cs="メイリオ" w:ascii="ＭＳ Ｐゴシック" w:hAnsi="ＭＳ Ｐゴシック"/>
                <w:b/>
                <w:bCs/>
                <w:sz w:val="18"/>
                <w:szCs w:val="18"/>
              </w:rPr>
            </w:r>
          </w:p>
        </w:tc>
        <w:tc>
          <w:tcPr>
            <w:tcW w:w="1655"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329"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2109"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446" w:type="dxa"/>
            <w:tcBorders>
              <w:top w:val="single" w:sz="4" w:space="0" w:color="B6DDE8"/>
              <w:start w:val="single" w:sz="4" w:space="0" w:color="B6DDE8"/>
              <w:bottom w:val="single" w:sz="4" w:space="0" w:color="B6DDE8"/>
              <w:end w:val="single" w:sz="4" w:space="0" w:color="B6DDE8"/>
            </w:tcBorders>
            <w:shd w:fill="4BACC6" w:val="clea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272"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272"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c>
          <w:tcPr>
            <w:tcW w:w="1269" w:type="dxa"/>
            <w:tcBorders>
              <w:top w:val="single" w:sz="4" w:space="0" w:color="B6DDE8"/>
              <w:start w:val="single" w:sz="4" w:space="0" w:color="B6DDE8"/>
              <w:bottom w:val="single" w:sz="4" w:space="0" w:color="B6DDE8"/>
              <w:end w:val="single" w:sz="4" w:space="0" w:color="B6DDE8"/>
            </w:tcBorders>
            <w:shd w:fill="4BACC6" w:val="clear"/>
            <w:vAlign w:val="center"/>
          </w:tcPr>
          <w:p>
            <w:pPr>
              <w:pStyle w:val="Normal"/>
              <w:widowControl w:val="false"/>
              <w:suppressAutoHyphens w:val="true"/>
              <w:spacing w:before="0" w:after="0"/>
              <w:ind w:start="0" w:end="0" w:hanging="0"/>
              <w:jc w:val="center"/>
              <w:rPr>
                <w:rFonts w:ascii="ＭＳ Ｐゴシック" w:hAnsi="ＭＳ Ｐゴシック" w:eastAsia="ＭＳ Ｐゴシック" w:cs="メイリオ"/>
                <w:sz w:val="18"/>
                <w:szCs w:val="18"/>
              </w:rPr>
            </w:pPr>
            <w:r>
              <w:rPr>
                <w:rFonts w:eastAsia="ＭＳ Ｐゴシック" w:cs="メイリオ" w:ascii="ＭＳ Ｐゴシック" w:hAnsi="ＭＳ Ｐゴシック"/>
                <w:sz w:val="18"/>
                <w:szCs w:val="18"/>
              </w:rPr>
            </w:r>
          </w:p>
        </w:tc>
      </w:tr>
    </w:tbl>
    <w:p>
      <w:pPr>
        <w:pStyle w:val="Normal"/>
        <w:ind w:start="0" w:end="0" w:hanging="0"/>
        <w:rPr/>
      </w:pPr>
      <w:r>
        <w:rPr/>
        <w:t>▲</w:t>
      </w:r>
      <w:r>
        <w:rPr/>
        <w:t>オリジナル機能の追記すること</w:t>
      </w:r>
    </w:p>
    <w:p>
      <w:pPr>
        <w:pStyle w:val="Normal"/>
        <w:ind w:start="839" w:end="0" w:hanging="734"/>
        <w:rPr>
          <w:sz w:val="18"/>
          <w:szCs w:val="18"/>
        </w:rPr>
      </w:pPr>
      <w:r>
        <w:rPr>
          <w:sz w:val="18"/>
          <w:szCs w:val="18"/>
        </w:rPr>
      </w:r>
    </w:p>
    <w:p>
      <w:pPr>
        <w:pStyle w:val="Normal"/>
        <w:ind w:start="839" w:end="0" w:hanging="734"/>
        <w:rPr>
          <w:sz w:val="18"/>
          <w:szCs w:val="18"/>
        </w:rPr>
      </w:pPr>
      <w:r>
        <w:rPr>
          <w:sz w:val="18"/>
          <w:szCs w:val="18"/>
        </w:rPr>
      </w:r>
    </w:p>
    <w:p>
      <w:pPr>
        <w:pStyle w:val="Normal"/>
        <w:ind w:start="839" w:end="0" w:hanging="734"/>
        <w:rPr>
          <w:sz w:val="18"/>
          <w:szCs w:val="18"/>
        </w:rPr>
      </w:pPr>
      <w:r>
        <w:rPr>
          <w:sz w:val="18"/>
          <w:szCs w:val="18"/>
        </w:rPr>
      </w:r>
    </w:p>
    <w:p>
      <w:pPr>
        <w:pStyle w:val="Normal"/>
        <w:ind w:start="839" w:end="0" w:hanging="734"/>
        <w:rPr>
          <w:sz w:val="18"/>
          <w:szCs w:val="18"/>
        </w:rPr>
      </w:pPr>
      <w:r>
        <w:rPr>
          <w:sz w:val="18"/>
          <w:szCs w:val="18"/>
        </w:rPr>
        <w:t>※</w:t>
      </w:r>
      <w:r>
        <w:rPr>
          <w:sz w:val="18"/>
          <w:szCs w:val="18"/>
        </w:rPr>
        <w:t xml:space="preserve">1 </w:t>
      </w:r>
      <w:r>
        <w:rPr>
          <w:sz w:val="18"/>
          <w:szCs w:val="18"/>
        </w:rPr>
        <w:t>ログインしている会員自身の情報のみを扱える。</w:t>
      </w:r>
    </w:p>
    <w:p>
      <w:pPr>
        <w:pStyle w:val="Normal"/>
        <w:ind w:start="839" w:end="0" w:hanging="734"/>
        <w:rPr>
          <w:sz w:val="18"/>
          <w:szCs w:val="18"/>
        </w:rPr>
      </w:pPr>
      <w:r>
        <w:rPr>
          <w:sz w:val="18"/>
          <w:szCs w:val="18"/>
        </w:rPr>
        <w:t>※</w:t>
      </w:r>
      <w:r>
        <w:rPr>
          <w:sz w:val="18"/>
          <w:szCs w:val="18"/>
        </w:rPr>
        <w:t xml:space="preserve">2 </w:t>
      </w:r>
      <w:r>
        <w:rPr>
          <w:sz w:val="18"/>
          <w:szCs w:val="18"/>
        </w:rPr>
        <w:t>全ての会員の情報を閲覧できる。</w:t>
      </w:r>
    </w:p>
    <w:p>
      <w:pPr>
        <w:pStyle w:val="Normal"/>
        <w:ind w:start="839" w:end="0" w:hanging="734"/>
        <w:rPr>
          <w:sz w:val="18"/>
          <w:szCs w:val="18"/>
        </w:rPr>
      </w:pPr>
      <w:r>
        <w:rPr>
          <w:sz w:val="18"/>
          <w:szCs w:val="18"/>
        </w:rPr>
        <w:t>※</w:t>
      </w:r>
      <w:r>
        <w:rPr>
          <w:sz w:val="18"/>
          <w:szCs w:val="18"/>
        </w:rPr>
        <w:t xml:space="preserve">3 </w:t>
      </w:r>
      <w:r>
        <w:rPr>
          <w:sz w:val="18"/>
          <w:szCs w:val="18"/>
        </w:rPr>
        <w:t>運用管理者権限の会員を登録、変更、削除ができる。</w:t>
      </w:r>
    </w:p>
    <w:p>
      <w:pPr>
        <w:pStyle w:val="Normal"/>
        <w:ind w:start="839" w:end="0" w:hanging="734"/>
        <w:rPr>
          <w:sz w:val="18"/>
          <w:szCs w:val="18"/>
        </w:rPr>
      </w:pPr>
      <w:r>
        <w:rPr>
          <w:sz w:val="18"/>
          <w:szCs w:val="18"/>
        </w:rPr>
        <w:t>※</w:t>
      </w:r>
      <w:r>
        <w:rPr>
          <w:sz w:val="18"/>
          <w:szCs w:val="18"/>
        </w:rPr>
        <w:t xml:space="preserve">4 </w:t>
      </w:r>
      <w:r>
        <w:rPr>
          <w:sz w:val="18"/>
          <w:szCs w:val="18"/>
        </w:rPr>
        <w:t>運用管理者、システム管理者権限の会員を登録、変更、削除ができる。</w:t>
      </w:r>
    </w:p>
    <w:sectPr>
      <w:headerReference w:type="default" r:id="rId14"/>
      <w:headerReference w:type="first" r:id="rId15"/>
      <w:footerReference w:type="default" r:id="rId16"/>
      <w:footerReference w:type="first" r:id="rId17"/>
      <w:type w:val="nextPage"/>
      <w:pgSz w:w="11906" w:h="16838"/>
      <w:pgMar w:left="1077" w:right="707" w:gutter="0" w:header="851" w:top="1134" w:footer="567" w:bottom="1134"/>
      <w:pgNumType w:start="0" w:fmt="decimal"/>
      <w:formProt w:val="false"/>
      <w:titlePg/>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メイリオ">
    <w:charset w:val="80"/>
    <w:family w:val="roman"/>
    <w:pitch w:val="variable"/>
  </w:font>
  <w:font w:name="ＭＳ ゴシック">
    <w:charset w:val="80"/>
    <w:family w:val="roman"/>
    <w:pitch w:val="variable"/>
  </w:font>
  <w:font w:name="Century">
    <w:charset w:val="80"/>
    <w:family w:val="roman"/>
    <w:pitch w:val="variable"/>
  </w:font>
  <w:font w:name="Liberation Sans">
    <w:altName w:val="Arial"/>
    <w:charset w:val="80"/>
    <w:family w:val="roman"/>
    <w:pitch w:val="variable"/>
  </w:font>
  <w:font w:name="Lucida Console">
    <w:charset w:val="80"/>
    <w:family w:val="roman"/>
    <w:pitch w:val="variable"/>
  </w:font>
  <w:font w:name="Courier New">
    <w:charset w:val="80"/>
    <w:family w:val="roman"/>
    <w:pitch w:val="variable"/>
  </w:font>
  <w:font w:name="ＭＳ Ｐゴシック">
    <w:charset w:val="80"/>
    <w:family w:val="roman"/>
    <w:pitch w:val="variable"/>
  </w:font>
  <w:font w:name="メイリオ">
    <w:charset w:val="80"/>
    <w:family w:val="moder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start="840" w:end="0" w:hanging="0"/>
      <w:jc w:val="center"/>
      <w:rPr/>
    </w:pPr>
    <w:r>
      <w:rPr/>
      <w:fldChar w:fldCharType="begin"/>
    </w:r>
    <w:r>
      <w:rPr/>
      <w:instrText> PAGE </w:instrText>
    </w:r>
    <w:r>
      <w:rPr/>
      <w:fldChar w:fldCharType="separate"/>
    </w:r>
    <w:r>
      <w:rPr/>
      <w:t>73</w:t>
    </w:r>
    <w:r>
      <w:rPr/>
      <w:fldChar w:fldCharType="end"/>
    </w:r>
  </w:p>
  <w:p>
    <w:pPr>
      <w:pStyle w:val="Style29"/>
      <w:ind w:start="0" w:end="0" w:hanging="0"/>
      <w:jc w:val="center"/>
      <w:rPr>
        <w:b/>
        <w:b/>
      </w:rPr>
    </w:pPr>
    <w:r>
      <w:rPr>
        <w:b/>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start="840" w:end="0" w:hanging="0"/>
      <w:rPr/>
    </w:pPr>
    <w:r>
      <w:fldChar w:fldCharType="begin"/>
    </w:r>
    <w:r>
      <w:rPr/>
    </w:r>
    <w:r>
      <w:rPr/>
    </w:r>
    <w:r>
      <w:rPr/>
      <w:fldChar w:fldCharType="separate"/>
    </w:r>
    <w:r>
      <w:rPr/>
    </w:r>
    <w:r>
      <w:fldChar w:fldCharType="begin"/>
    </w:r>
    <w:r>
      <w:rPr/>
    </w:r>
    <w:r>
      <w:rPr/>
    </w:r>
    <w:r>
      <w:rPr/>
      <w:fldChar w:fldCharType="separate"/>
    </w:r>
    <w:r>
      <w:rPr/>
    </w:r>
    <w:r>
      <w:rPr/>
    </w:r>
    <w:r>
      <w:rPr/>
      <w:fldChar w:fldCharType="end"/>
    </w:r>
    <w:r>
      <w:rPr/>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start="0" w:end="0" w:hanging="0"/>
      <w:rPr/>
    </w:pPr>
    <w:r>
      <w:rPr/>
      <w:drawing>
        <wp:anchor behindDoc="1" distT="0" distB="0" distL="0" distR="0" simplePos="0" locked="0" layoutInCell="0" allowOverlap="1" relativeHeight="74">
          <wp:simplePos x="0" y="0"/>
          <wp:positionH relativeFrom="column">
            <wp:posOffset>-409575</wp:posOffset>
          </wp:positionH>
          <wp:positionV relativeFrom="paragraph">
            <wp:posOffset>-297180</wp:posOffset>
          </wp:positionV>
          <wp:extent cx="2409825" cy="442595"/>
          <wp:effectExtent l="0" t="0" r="0" b="0"/>
          <wp:wrapNone/>
          <wp:docPr id="13" name="図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 descr="" title=""/>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0" allowOverlap="1" relativeHeight="148">
          <wp:simplePos x="0" y="0"/>
          <wp:positionH relativeFrom="column">
            <wp:posOffset>4255770</wp:posOffset>
          </wp:positionH>
          <wp:positionV relativeFrom="paragraph">
            <wp:posOffset>-605790</wp:posOffset>
          </wp:positionV>
          <wp:extent cx="1120775" cy="1120775"/>
          <wp:effectExtent l="0" t="0" r="0" b="0"/>
          <wp:wrapNone/>
          <wp:docPr id="14" name="図 12" descr="C:\Users\user\Pictures\Web素材\テクスチャ\ウェーブ\テンプレート用\bg_sircle.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2" descr="C:\Users\user\Pictures\Web素材\テクスチャ\ウェーブ\テンプレート用\bg_sircle.png" title=""/>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0" allowOverlap="1" relativeHeight="221">
          <wp:simplePos x="0" y="0"/>
          <wp:positionH relativeFrom="column">
            <wp:posOffset>5113020</wp:posOffset>
          </wp:positionH>
          <wp:positionV relativeFrom="paragraph">
            <wp:posOffset>-911225</wp:posOffset>
          </wp:positionV>
          <wp:extent cx="2242185" cy="2242185"/>
          <wp:effectExtent l="0" t="0" r="0" b="0"/>
          <wp:wrapNone/>
          <wp:docPr id="15" name="図 13" descr="C:\Users\user\Pictures\Web素材\テクスチャ\ウェーブ\テンプレート用\bg_sircle.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3" descr="C:\Users\user\Pictures\Web素材\テクスチャ\ウェーブ\テンプレート用\bg_sircle.png" title=""/>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start="0" w:end="0" w:hanging="0"/>
      <w:rPr/>
    </w:pPr>
    <w:r>
      <w:drawing>
        <wp:anchor behindDoc="1" distT="0" distB="0" distL="0" distR="0" simplePos="0" locked="0" layoutInCell="0" allowOverlap="1" relativeHeight="75">
          <wp:simplePos x="0" y="0"/>
          <wp:positionH relativeFrom="column">
            <wp:posOffset>-727075</wp:posOffset>
          </wp:positionH>
          <wp:positionV relativeFrom="paragraph">
            <wp:posOffset>4446905</wp:posOffset>
          </wp:positionV>
          <wp:extent cx="7608570" cy="5706745"/>
          <wp:effectExtent l="0" t="0" r="0" b="0"/>
          <wp:wrapNone/>
          <wp:docPr id="16" name="図 14" descr="C:\Users\user\Pictures\Web素材\テクスチャ\ウェーブ\テンプレート用\bg2.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4" descr="C:\Users\user\Pictures\Web素材\テクスチャ\ウェーブ\テンプレート用\bg2.jpg" title=""/>
                  <pic:cNvPicPr>
                    <a:picLocks noChangeAspect="1" noChangeArrowheads="1"/>
                  </pic:cNvPicPr>
                </pic:nvPicPr>
                <pic:blipFill>
                  <a:blip r:embed="rId1"/>
                  <a:stretch>
                    <a:fillRect/>
                  </a:stretch>
                </pic:blipFill>
                <pic:spPr bwMode="auto">
                  <a:xfrm>
                    <a:off x="0" y="0"/>
                    <a:ext cx="7608570" cy="5706745"/>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FullWidth"/>
      <w:suff w:val="nothing"/>
      <w:lvlText w:val="%1"/>
      <w:lvlJc w:val="start"/>
      <w:pPr>
        <w:tabs>
          <w:tab w:val="num" w:pos="0"/>
        </w:tabs>
        <w:ind w:start="0" w:hanging="0"/>
      </w:pPr>
    </w:lvl>
    <w:lvl w:ilvl="1">
      <w:start w:val="1"/>
      <w:pStyle w:val="2"/>
      <w:numFmt w:val="decimalFullWidth"/>
      <w:suff w:val="nothing"/>
      <w:lvlText w:val="%1-%2"/>
      <w:lvlJc w:val="start"/>
      <w:pPr>
        <w:tabs>
          <w:tab w:val="num" w:pos="0"/>
        </w:tabs>
        <w:ind w:start="1277" w:hanging="0"/>
      </w:pPr>
      <w:rPr>
        <w:smallCaps w:val="false"/>
        <w:caps w:val="false"/>
        <w:dstrike w:val="false"/>
        <w:strike w:val="false"/>
        <w:vertAlign w:val="baseline"/>
        <w:position w:val="0"/>
        <w:sz w:val="21"/>
        <w:sz w:val="21"/>
        <w:spacing w:val="0"/>
        <w:i w:val="false"/>
        <w:u w:val="none"/>
        <w:b w:val="false"/>
        <w:effect w:val="none"/>
        <w:iCs w:val="false"/>
        <w:bCs w:val="false"/>
        <w:em w:val="none"/>
        <w:vanish w:val="false"/>
        <w:color w:val="000000"/>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420" w:hanging="420"/>
      </w:pPr>
      <w:rPr>
        <w:rFonts w:ascii="メイリオ" w:hAnsi="メイリオ" w:cs="メイリオ" w:hint="default"/>
      </w:rPr>
    </w:lvl>
    <w:lvl w:ilvl="1">
      <w:start w:val="1"/>
      <w:numFmt w:val="bullet"/>
      <w:lvlText w:val=""/>
      <w:lvlJc w:val="start"/>
      <w:pPr>
        <w:tabs>
          <w:tab w:val="num" w:pos="0"/>
        </w:tabs>
        <w:ind w:start="840" w:hanging="420"/>
      </w:pPr>
      <w:rPr>
        <w:rFonts w:ascii="Wingdings" w:hAnsi="Wingdings" w:cs="Wingdings" w:hint="default"/>
      </w:rPr>
    </w:lvl>
    <w:lvl w:ilvl="2">
      <w:start w:val="1"/>
      <w:numFmt w:val="bullet"/>
      <w:lvlText w:val=""/>
      <w:lvlJc w:val="start"/>
      <w:pPr>
        <w:tabs>
          <w:tab w:val="num" w:pos="0"/>
        </w:tabs>
        <w:ind w:start="1260" w:hanging="420"/>
      </w:pPr>
      <w:rPr>
        <w:rFonts w:ascii="Wingdings" w:hAnsi="Wingdings" w:cs="Wingdings" w:hint="default"/>
      </w:rPr>
    </w:lvl>
    <w:lvl w:ilvl="3">
      <w:start w:val="1"/>
      <w:numFmt w:val="bullet"/>
      <w:lvlText w:val=""/>
      <w:lvlJc w:val="start"/>
      <w:pPr>
        <w:tabs>
          <w:tab w:val="num" w:pos="0"/>
        </w:tabs>
        <w:ind w:start="1680" w:hanging="420"/>
      </w:pPr>
      <w:rPr>
        <w:rFonts w:ascii="Wingdings" w:hAnsi="Wingdings" w:cs="Wingdings" w:hint="default"/>
      </w:rPr>
    </w:lvl>
    <w:lvl w:ilvl="4">
      <w:start w:val="1"/>
      <w:numFmt w:val="bullet"/>
      <w:lvlText w:val=""/>
      <w:lvlJc w:val="start"/>
      <w:pPr>
        <w:tabs>
          <w:tab w:val="num" w:pos="0"/>
        </w:tabs>
        <w:ind w:start="2100" w:hanging="420"/>
      </w:pPr>
      <w:rPr>
        <w:rFonts w:ascii="Wingdings" w:hAnsi="Wingdings" w:cs="Wingdings" w:hint="default"/>
      </w:rPr>
    </w:lvl>
    <w:lvl w:ilvl="5">
      <w:start w:val="1"/>
      <w:numFmt w:val="bullet"/>
      <w:lvlText w:val=""/>
      <w:lvlJc w:val="start"/>
      <w:pPr>
        <w:tabs>
          <w:tab w:val="num" w:pos="0"/>
        </w:tabs>
        <w:ind w:start="2520" w:hanging="420"/>
      </w:pPr>
      <w:rPr>
        <w:rFonts w:ascii="Wingdings" w:hAnsi="Wingdings" w:cs="Wingdings" w:hint="default"/>
      </w:rPr>
    </w:lvl>
    <w:lvl w:ilvl="6">
      <w:start w:val="1"/>
      <w:numFmt w:val="bullet"/>
      <w:lvlText w:val=""/>
      <w:lvlJc w:val="start"/>
      <w:pPr>
        <w:tabs>
          <w:tab w:val="num" w:pos="0"/>
        </w:tabs>
        <w:ind w:start="2940" w:hanging="420"/>
      </w:pPr>
      <w:rPr>
        <w:rFonts w:ascii="Wingdings" w:hAnsi="Wingdings" w:cs="Wingdings" w:hint="default"/>
      </w:rPr>
    </w:lvl>
    <w:lvl w:ilvl="7">
      <w:start w:val="1"/>
      <w:numFmt w:val="bullet"/>
      <w:lvlText w:val=""/>
      <w:lvlJc w:val="start"/>
      <w:pPr>
        <w:tabs>
          <w:tab w:val="num" w:pos="0"/>
        </w:tabs>
        <w:ind w:start="3360" w:hanging="420"/>
      </w:pPr>
      <w:rPr>
        <w:rFonts w:ascii="Wingdings" w:hAnsi="Wingdings" w:cs="Wingdings" w:hint="default"/>
      </w:rPr>
    </w:lvl>
    <w:lvl w:ilvl="8">
      <w:start w:val="1"/>
      <w:numFmt w:val="bullet"/>
      <w:lvlText w:val=""/>
      <w:lvlJc w:val="start"/>
      <w:pPr>
        <w:tabs>
          <w:tab w:val="num" w:pos="0"/>
        </w:tabs>
        <w:ind w:start="378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Tahoma"/>
        <w:kern w:val="2"/>
        <w:sz w:val="21"/>
        <w:szCs w:val="21"/>
        <w:lang w:val="en-US" w:eastAsia="ja-JP"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exact" w:line="320" w:before="0" w:after="0"/>
      <w:ind w:start="400" w:end="0" w:hanging="0"/>
      <w:jc w:val="both"/>
    </w:pPr>
    <w:rPr>
      <w:rFonts w:ascii="メイリオ" w:hAnsi="メイリオ" w:eastAsia="メイリオ" w:cs="Tahoma"/>
      <w:color w:val="auto"/>
      <w:kern w:val="2"/>
      <w:sz w:val="21"/>
      <w:szCs w:val="21"/>
      <w:lang w:val="en-US" w:eastAsia="ja-JP" w:bidi="ar-SA"/>
    </w:rPr>
  </w:style>
  <w:style w:type="paragraph" w:styleId="1">
    <w:name w:val="Heading 1"/>
    <w:basedOn w:val="Normal"/>
    <w:next w:val="Normal"/>
    <w:autoRedefine/>
    <w:qFormat/>
    <w:pPr>
      <w:keepNext w:val="true"/>
      <w:numPr>
        <w:ilvl w:val="0"/>
        <w:numId w:val="1"/>
      </w:numPr>
      <w:pBdr>
        <w:top w:val="single" w:sz="4" w:space="1" w:color="70ADC9"/>
        <w:left w:val="single" w:sz="48" w:space="4" w:color="70ADC9"/>
        <w:bottom w:val="single" w:sz="4" w:space="1" w:color="70ADC9"/>
      </w:pBdr>
      <w:spacing w:lineRule="exact" w:line="480" w:before="180" w:after="0"/>
      <w:outlineLvl w:val="0"/>
    </w:pPr>
    <w:rPr>
      <w:rFonts w:ascii="メイリオ" w:hAnsi="メイリオ" w:eastAsia="メイリオ" w:cs="Tahoma"/>
      <w:color w:val="70ADC9"/>
      <w:sz w:val="28"/>
      <w:szCs w:val="24"/>
    </w:rPr>
  </w:style>
  <w:style w:type="paragraph" w:styleId="2">
    <w:name w:val="Heading 2"/>
    <w:basedOn w:val="Normal"/>
    <w:next w:val="Normal"/>
    <w:autoRedefine/>
    <w:qFormat/>
    <w:pPr>
      <w:keepNext w:val="true"/>
      <w:numPr>
        <w:ilvl w:val="1"/>
        <w:numId w:val="1"/>
      </w:numPr>
      <w:ind w:start="284" w:end="0" w:hanging="0"/>
      <w:outlineLvl w:val="1"/>
    </w:pPr>
    <w:rPr>
      <w:sz w:val="24"/>
    </w:rPr>
  </w:style>
  <w:style w:type="paragraph" w:styleId="3">
    <w:name w:val="Heading 3"/>
    <w:basedOn w:val="Normal"/>
    <w:next w:val="Normal"/>
    <w:qFormat/>
    <w:pPr>
      <w:keepNext w:val="true"/>
      <w:numPr>
        <w:ilvl w:val="0"/>
        <w:numId w:val="0"/>
      </w:numPr>
      <w:spacing w:lineRule="exact" w:line="360"/>
      <w:ind w:start="0" w:end="0" w:hanging="0"/>
      <w:outlineLvl w:val="2"/>
    </w:pPr>
    <w:rPr>
      <w:rFonts w:ascii="メイリオ" w:hAnsi="メイリオ" w:eastAsia="メイリオ" w:cs="Tahoma"/>
      <w:sz w:val="22"/>
    </w:rPr>
  </w:style>
  <w:style w:type="paragraph" w:styleId="4">
    <w:name w:val="Heading 4"/>
    <w:basedOn w:val="Normal"/>
    <w:next w:val="Normal"/>
    <w:qFormat/>
    <w:pPr>
      <w:keepNext w:val="true"/>
      <w:numPr>
        <w:ilvl w:val="0"/>
        <w:numId w:val="0"/>
      </w:numPr>
      <w:ind w:start="400" w:end="0" w:hanging="0"/>
      <w:outlineLvl w:val="3"/>
    </w:pPr>
    <w:rPr>
      <w:bCs/>
    </w:rPr>
  </w:style>
  <w:style w:type="paragraph" w:styleId="5">
    <w:name w:val="Heading 5"/>
    <w:basedOn w:val="Normal"/>
    <w:next w:val="Normal"/>
    <w:qFormat/>
    <w:pPr>
      <w:keepNext w:val="true"/>
      <w:numPr>
        <w:ilvl w:val="0"/>
        <w:numId w:val="0"/>
      </w:numPr>
      <w:ind w:start="400" w:end="0" w:hanging="0"/>
      <w:outlineLvl w:val="4"/>
    </w:pPr>
    <w:rPr>
      <w:rFonts w:ascii="メイリオ" w:hAnsi="メイリオ" w:eastAsia="メイリオ" w:cs="Tahoma"/>
    </w:rPr>
  </w:style>
  <w:style w:type="character" w:styleId="DefaultParagraphFont">
    <w:name w:val="Default Paragraph Font"/>
    <w:qFormat/>
    <w:rPr/>
  </w:style>
  <w:style w:type="character" w:styleId="Style9">
    <w:name w:val="ヘッダー (文字)"/>
    <w:basedOn w:val="DefaultParagraphFont"/>
    <w:qFormat/>
    <w:rPr/>
  </w:style>
  <w:style w:type="character" w:styleId="Style10">
    <w:name w:val="フッター (文字)"/>
    <w:basedOn w:val="DefaultParagraphFont"/>
    <w:qFormat/>
    <w:rPr/>
  </w:style>
  <w:style w:type="character" w:styleId="Style11">
    <w:name w:val="吹き出し (文字)"/>
    <w:basedOn w:val="DefaultParagraphFont"/>
    <w:qFormat/>
    <w:rPr>
      <w:rFonts w:ascii="メイリオ" w:hAnsi="メイリオ" w:eastAsia="メイリオ" w:cs="Tahoma"/>
      <w:sz w:val="18"/>
      <w:szCs w:val="18"/>
    </w:rPr>
  </w:style>
  <w:style w:type="character" w:styleId="Style12">
    <w:name w:val="行間詰め (文字)"/>
    <w:basedOn w:val="DefaultParagraphFont"/>
    <w:qFormat/>
    <w:rPr>
      <w:kern w:val="0"/>
      <w:sz w:val="22"/>
    </w:rPr>
  </w:style>
  <w:style w:type="character" w:styleId="11">
    <w:name w:val="見出し 1 (文字)"/>
    <w:basedOn w:val="DefaultParagraphFont"/>
    <w:qFormat/>
    <w:rPr>
      <w:rFonts w:ascii="メイリオ" w:hAnsi="メイリオ" w:eastAsia="メイリオ" w:cs="Tahoma"/>
      <w:color w:val="70ADC9"/>
      <w:sz w:val="28"/>
      <w:szCs w:val="24"/>
    </w:rPr>
  </w:style>
  <w:style w:type="character" w:styleId="21">
    <w:name w:val="見出し 2 (文字)"/>
    <w:basedOn w:val="DefaultParagraphFont"/>
    <w:qFormat/>
    <w:rPr>
      <w:sz w:val="24"/>
    </w:rPr>
  </w:style>
  <w:style w:type="character" w:styleId="31">
    <w:name w:val="見出し 3 (文字)"/>
    <w:basedOn w:val="DefaultParagraphFont"/>
    <w:qFormat/>
    <w:rPr>
      <w:rFonts w:ascii="メイリオ" w:hAnsi="メイリオ" w:eastAsia="メイリオ" w:cs="Tahoma"/>
      <w:sz w:val="22"/>
    </w:rPr>
  </w:style>
  <w:style w:type="character" w:styleId="PlaceholderText">
    <w:name w:val="Placeholder Text"/>
    <w:basedOn w:val="DefaultParagraphFont"/>
    <w:qFormat/>
    <w:rPr>
      <w:color w:val="808080"/>
    </w:rPr>
  </w:style>
  <w:style w:type="character" w:styleId="Style13">
    <w:name w:val="インターネットリンク"/>
    <w:basedOn w:val="DefaultParagraphFont"/>
    <w:rPr>
      <w:color w:val="0000FF"/>
      <w:u w:val="single"/>
    </w:rPr>
  </w:style>
  <w:style w:type="character" w:styleId="Annotationreference">
    <w:name w:val="annotation reference"/>
    <w:basedOn w:val="DefaultParagraphFont"/>
    <w:qFormat/>
    <w:rPr>
      <w:sz w:val="18"/>
      <w:szCs w:val="18"/>
    </w:rPr>
  </w:style>
  <w:style w:type="character" w:styleId="Style14">
    <w:name w:val="コメント文字列 (文字)"/>
    <w:basedOn w:val="DefaultParagraphFont"/>
    <w:qFormat/>
    <w:rPr/>
  </w:style>
  <w:style w:type="character" w:styleId="Style15">
    <w:name w:val="コメント内容 (文字)"/>
    <w:basedOn w:val="Style14"/>
    <w:qFormat/>
    <w:rPr>
      <w:b/>
      <w:bCs/>
    </w:rPr>
  </w:style>
  <w:style w:type="character" w:styleId="41">
    <w:name w:val="見出し 4 (文字)"/>
    <w:basedOn w:val="DefaultParagraphFont"/>
    <w:qFormat/>
    <w:rPr>
      <w:bCs/>
    </w:rPr>
  </w:style>
  <w:style w:type="character" w:styleId="51">
    <w:name w:val="見出し 5 (文字)"/>
    <w:basedOn w:val="DefaultParagraphFont"/>
    <w:qFormat/>
    <w:rPr>
      <w:rFonts w:ascii="メイリオ" w:hAnsi="メイリオ" w:eastAsia="メイリオ" w:cs="Tahoma"/>
    </w:rPr>
  </w:style>
  <w:style w:type="character" w:styleId="Style16">
    <w:name w:val="表題 (文字)"/>
    <w:basedOn w:val="DefaultParagraphFont"/>
    <w:qFormat/>
    <w:rPr>
      <w:rFonts w:ascii="メイリオ" w:hAnsi="メイリオ" w:eastAsia="メイリオ" w:cs="Tahoma"/>
      <w:color w:val="70ADC9"/>
      <w:sz w:val="72"/>
      <w:szCs w:val="32"/>
    </w:rPr>
  </w:style>
  <w:style w:type="character" w:styleId="Style17">
    <w:name w:val="副題 (文字)"/>
    <w:basedOn w:val="DefaultParagraphFont"/>
    <w:qFormat/>
    <w:rPr>
      <w:rFonts w:ascii="メイリオ" w:hAnsi="メイリオ" w:eastAsia="メイリオ" w:cs="Tahoma"/>
      <w:sz w:val="24"/>
      <w:szCs w:val="24"/>
    </w:rPr>
  </w:style>
  <w:style w:type="character" w:styleId="Style18">
    <w:name w:val="タイトル (文字)"/>
    <w:basedOn w:val="DefaultParagraphFont"/>
    <w:qFormat/>
    <w:rPr>
      <w:rFonts w:ascii="メイリオ" w:hAnsi="メイリオ" w:eastAsia="メイリオ" w:cs="メイリオ"/>
      <w:color w:val="70ADC9"/>
      <w:sz w:val="72"/>
      <w:szCs w:val="72"/>
    </w:rPr>
  </w:style>
  <w:style w:type="character" w:styleId="HTMLCode">
    <w:name w:val="HTML Code"/>
    <w:qFormat/>
    <w:rPr>
      <w:rFonts w:ascii="ＭＳ ゴシック" w:hAnsi="ＭＳ ゴシック" w:eastAsia="ＭＳ ゴシック" w:cs="ＭＳ ゴシック"/>
      <w:sz w:val="24"/>
      <w:szCs w:val="24"/>
    </w:rPr>
  </w:style>
  <w:style w:type="character" w:styleId="Appleconvertedspace">
    <w:name w:val="apple-converted-space"/>
    <w:basedOn w:val="DefaultParagraphFont"/>
    <w:qFormat/>
    <w:rPr/>
  </w:style>
  <w:style w:type="character" w:styleId="Style19">
    <w:name w:val="本文 (文字)"/>
    <w:basedOn w:val="DefaultParagraphFont"/>
    <w:qFormat/>
    <w:rPr>
      <w:rFonts w:ascii="Century" w:hAnsi="Century" w:eastAsia="ＭＳ 明朝" w:cs="Times New Roman"/>
      <w:szCs w:val="24"/>
    </w:rPr>
  </w:style>
  <w:style w:type="character" w:styleId="Style20">
    <w:name w:val="本文インデント (文字)"/>
    <w:basedOn w:val="DefaultParagraphFont"/>
    <w:qFormat/>
    <w:rPr/>
  </w:style>
  <w:style w:type="character" w:styleId="Style21">
    <w:name w:val="索引ジャンプ"/>
    <w:qFormat/>
    <w:rPr/>
  </w:style>
  <w:style w:type="paragraph" w:styleId="Style22">
    <w:name w:val="見出し"/>
    <w:basedOn w:val="Normal"/>
    <w:next w:val="Style23"/>
    <w:qFormat/>
    <w:pPr>
      <w:keepNext w:val="true"/>
      <w:spacing w:before="240" w:after="120"/>
    </w:pPr>
    <w:rPr>
      <w:rFonts w:ascii="Liberation Sans" w:hAnsi="Liberation Sans" w:eastAsia="游ゴシック" w:cs="Arial"/>
      <w:sz w:val="28"/>
      <w:szCs w:val="28"/>
    </w:rPr>
  </w:style>
  <w:style w:type="paragraph" w:styleId="Style23">
    <w:name w:val="Body Text"/>
    <w:basedOn w:val="Normal"/>
    <w:pPr>
      <w:spacing w:lineRule="auto" w:line="240"/>
      <w:ind w:start="0" w:end="0" w:hanging="0"/>
    </w:pPr>
    <w:rPr>
      <w:rFonts w:ascii="Century" w:hAnsi="Century" w:eastAsia="ＭＳ 明朝" w:cs="Times New Roman"/>
      <w:szCs w:val="24"/>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索引"/>
    <w:basedOn w:val="Normal"/>
    <w:qFormat/>
    <w:pPr>
      <w:suppressLineNumbers/>
    </w:pPr>
    <w:rPr>
      <w:rFonts w:cs="Arial"/>
      <w:lang w:val="zxx" w:eastAsia="zxx" w:bidi="zxx"/>
    </w:rPr>
  </w:style>
  <w:style w:type="paragraph" w:styleId="Style27">
    <w:name w:val="ヘッダーとフッター"/>
    <w:basedOn w:val="Normal"/>
    <w:qFormat/>
    <w:pPr/>
    <w:rPr/>
  </w:style>
  <w:style w:type="paragraph" w:styleId="Style28">
    <w:name w:val="Header"/>
    <w:basedOn w:val="Normal"/>
    <w:pPr>
      <w:tabs>
        <w:tab w:val="clear" w:pos="840"/>
        <w:tab w:val="center" w:pos="4252" w:leader="none"/>
        <w:tab w:val="right" w:pos="8504" w:leader="none"/>
      </w:tabs>
      <w:snapToGrid w:val="false"/>
    </w:pPr>
    <w:rPr/>
  </w:style>
  <w:style w:type="paragraph" w:styleId="Style29">
    <w:name w:val="Footer"/>
    <w:basedOn w:val="Normal"/>
    <w:pPr>
      <w:tabs>
        <w:tab w:val="clear" w:pos="840"/>
        <w:tab w:val="center" w:pos="4252" w:leader="none"/>
        <w:tab w:val="right" w:pos="8504" w:leader="none"/>
      </w:tabs>
      <w:snapToGrid w:val="false"/>
    </w:pPr>
    <w:rPr/>
  </w:style>
  <w:style w:type="paragraph" w:styleId="BalloonText">
    <w:name w:val="Balloon Text"/>
    <w:basedOn w:val="Normal"/>
    <w:qFormat/>
    <w:pPr/>
    <w:rPr>
      <w:rFonts w:ascii="メイリオ" w:hAnsi="メイリオ" w:eastAsia="メイリオ" w:cs="Tahoma"/>
      <w:sz w:val="18"/>
      <w:szCs w:val="18"/>
    </w:rPr>
  </w:style>
  <w:style w:type="paragraph" w:styleId="NoSpacing">
    <w:name w:val="No Spacing"/>
    <w:qFormat/>
    <w:pPr>
      <w:widowControl/>
      <w:suppressAutoHyphens w:val="true"/>
      <w:kinsoku w:val="true"/>
      <w:overflowPunct w:val="true"/>
      <w:autoSpaceDE w:val="true"/>
      <w:bidi w:val="0"/>
      <w:spacing w:before="0" w:after="0"/>
      <w:jc w:val="start"/>
    </w:pPr>
    <w:rPr>
      <w:rFonts w:ascii="メイリオ" w:hAnsi="メイリオ" w:eastAsia="メイリオ" w:cs="Tahoma"/>
      <w:color w:val="auto"/>
      <w:kern w:val="0"/>
      <w:sz w:val="22"/>
      <w:szCs w:val="21"/>
      <w:lang w:val="en-US" w:eastAsia="ja-JP" w:bidi="ar-SA"/>
    </w:rPr>
  </w:style>
  <w:style w:type="paragraph" w:styleId="ListParagraph">
    <w:name w:val="List Paragraph"/>
    <w:basedOn w:val="Normal"/>
    <w:qFormat/>
    <w:pPr>
      <w:ind w:start="840" w:end="0" w:hanging="0"/>
    </w:pPr>
    <w:rPr/>
  </w:style>
  <w:style w:type="paragraph" w:styleId="Caption">
    <w:name w:val="caption"/>
    <w:basedOn w:val="Normal"/>
    <w:next w:val="Normal"/>
    <w:qFormat/>
    <w:pPr/>
    <w:rPr>
      <w:bCs/>
    </w:rPr>
  </w:style>
  <w:style w:type="paragraph" w:styleId="12">
    <w:name w:val="TOC 1"/>
    <w:basedOn w:val="Normal"/>
    <w:next w:val="Normal"/>
    <w:autoRedefine/>
    <w:pPr>
      <w:tabs>
        <w:tab w:val="clear" w:pos="840"/>
        <w:tab w:val="left" w:pos="2520" w:leader="none"/>
        <w:tab w:val="left" w:pos="8820" w:leader="underscore"/>
      </w:tabs>
      <w:ind w:start="1200" w:end="0" w:hanging="360"/>
    </w:pPr>
    <w:rPr>
      <w:sz w:val="24"/>
    </w:rPr>
  </w:style>
  <w:style w:type="paragraph" w:styleId="Annotationtext">
    <w:name w:val="annotation text"/>
    <w:basedOn w:val="Normal"/>
    <w:qFormat/>
    <w:pPr>
      <w:jc w:val="start"/>
    </w:pPr>
    <w:rPr/>
  </w:style>
  <w:style w:type="paragraph" w:styleId="Annotationsubject">
    <w:name w:val="annotation subject"/>
    <w:basedOn w:val="Annotationtext"/>
    <w:next w:val="Annotationtext"/>
    <w:qFormat/>
    <w:pPr/>
    <w:rPr>
      <w:b/>
      <w:bCs/>
    </w:rPr>
  </w:style>
  <w:style w:type="paragraph" w:styleId="22">
    <w:name w:val="TOC 2"/>
    <w:basedOn w:val="Normal"/>
    <w:next w:val="Normal"/>
    <w:autoRedefine/>
    <w:pPr>
      <w:tabs>
        <w:tab w:val="clear" w:pos="840"/>
        <w:tab w:val="left" w:pos="1418" w:leader="none"/>
        <w:tab w:val="right" w:pos="8931" w:leader="underscore"/>
      </w:tabs>
      <w:ind w:start="1134" w:end="955" w:hanging="4"/>
    </w:pPr>
    <w:rPr/>
  </w:style>
  <w:style w:type="paragraph" w:styleId="32">
    <w:name w:val="TOC 3"/>
    <w:basedOn w:val="Normal"/>
    <w:next w:val="Normal"/>
    <w:autoRedefine/>
    <w:pPr>
      <w:ind w:start="420" w:end="0" w:hanging="0"/>
    </w:pPr>
    <w:rPr/>
  </w:style>
  <w:style w:type="paragraph" w:styleId="42">
    <w:name w:val="TOC 4"/>
    <w:basedOn w:val="Normal"/>
    <w:next w:val="Normal"/>
    <w:autoRedefine/>
    <w:pPr>
      <w:ind w:start="630" w:end="0" w:hanging="0"/>
    </w:pPr>
    <w:rPr/>
  </w:style>
  <w:style w:type="paragraph" w:styleId="52">
    <w:name w:val="TOC 5"/>
    <w:basedOn w:val="Normal"/>
    <w:next w:val="Normal"/>
    <w:autoRedefine/>
    <w:pPr>
      <w:ind w:start="840" w:end="0" w:hanging="0"/>
    </w:pPr>
    <w:rPr/>
  </w:style>
  <w:style w:type="paragraph" w:styleId="6">
    <w:name w:val="TOC 6"/>
    <w:basedOn w:val="Normal"/>
    <w:next w:val="Normal"/>
    <w:autoRedefine/>
    <w:pPr>
      <w:ind w:start="1050" w:end="0" w:hanging="0"/>
    </w:pPr>
    <w:rPr/>
  </w:style>
  <w:style w:type="paragraph" w:styleId="7">
    <w:name w:val="TOC 7"/>
    <w:basedOn w:val="Normal"/>
    <w:next w:val="Normal"/>
    <w:autoRedefine/>
    <w:pPr>
      <w:ind w:start="1260" w:end="0" w:hanging="0"/>
    </w:pPr>
    <w:rPr/>
  </w:style>
  <w:style w:type="paragraph" w:styleId="8">
    <w:name w:val="TOC 8"/>
    <w:basedOn w:val="Normal"/>
    <w:next w:val="Normal"/>
    <w:autoRedefine/>
    <w:pPr>
      <w:ind w:start="1470" w:end="0" w:hanging="0"/>
    </w:pPr>
    <w:rPr/>
  </w:style>
  <w:style w:type="paragraph" w:styleId="9">
    <w:name w:val="TOC 9"/>
    <w:basedOn w:val="Normal"/>
    <w:next w:val="Normal"/>
    <w:autoRedefine/>
    <w:pPr>
      <w:ind w:start="1680" w:end="0" w:hanging="0"/>
    </w:pPr>
    <w:rPr/>
  </w:style>
  <w:style w:type="paragraph" w:styleId="Style30">
    <w:name w:val="Index Heading"/>
    <w:basedOn w:val="Style22"/>
    <w:pPr/>
    <w:rPr/>
  </w:style>
  <w:style w:type="paragraph" w:styleId="Style31">
    <w:name w:val="TOC Heading"/>
    <w:basedOn w:val="Normal"/>
    <w:next w:val="Normal"/>
    <w:pPr>
      <w:spacing w:lineRule="exact" w:line="400"/>
    </w:pPr>
    <w:rPr>
      <w:sz w:val="24"/>
    </w:rPr>
  </w:style>
  <w:style w:type="paragraph" w:styleId="Style32">
    <w:name w:val="Title"/>
    <w:next w:val="Normal"/>
    <w:qFormat/>
    <w:pPr>
      <w:widowControl/>
      <w:numPr>
        <w:ilvl w:val="0"/>
        <w:numId w:val="0"/>
      </w:numPr>
      <w:suppressAutoHyphens w:val="true"/>
      <w:kinsoku w:val="true"/>
      <w:overflowPunct w:val="true"/>
      <w:autoSpaceDE w:val="true"/>
      <w:bidi w:val="0"/>
      <w:spacing w:lineRule="exact" w:line="800" w:before="0" w:after="0"/>
      <w:jc w:val="start"/>
      <w:outlineLvl w:val="0"/>
    </w:pPr>
    <w:rPr>
      <w:rFonts w:ascii="メイリオ" w:hAnsi="メイリオ" w:eastAsia="メイリオ" w:cs="Tahoma"/>
      <w:color w:val="70ADC9"/>
      <w:kern w:val="2"/>
      <w:sz w:val="72"/>
      <w:szCs w:val="32"/>
      <w:lang w:val="en-US" w:eastAsia="ja-JP" w:bidi="ar-SA"/>
    </w:rPr>
  </w:style>
  <w:style w:type="paragraph" w:styleId="Style33">
    <w:name w:val="Subtitle"/>
    <w:basedOn w:val="Normal"/>
    <w:next w:val="Normal"/>
    <w:qFormat/>
    <w:pPr>
      <w:numPr>
        <w:ilvl w:val="0"/>
        <w:numId w:val="0"/>
      </w:numPr>
      <w:ind w:start="400" w:end="0" w:hanging="0"/>
      <w:jc w:val="center"/>
      <w:outlineLvl w:val="1"/>
    </w:pPr>
    <w:rPr>
      <w:rFonts w:ascii="メイリオ" w:hAnsi="メイリオ" w:eastAsia="メイリオ" w:cs="Tahoma"/>
      <w:sz w:val="24"/>
      <w:szCs w:val="24"/>
    </w:rPr>
  </w:style>
  <w:style w:type="paragraph" w:styleId="Style34">
    <w:name w:val="タイトル"/>
    <w:basedOn w:val="Normal"/>
    <w:qFormat/>
    <w:pPr>
      <w:spacing w:lineRule="exact" w:line="840"/>
      <w:ind w:start="0" w:end="0" w:hanging="0"/>
    </w:pPr>
    <w:rPr>
      <w:rFonts w:ascii="メイリオ" w:hAnsi="メイリオ" w:eastAsia="メイリオ" w:cs="メイリオ"/>
      <w:color w:val="70ADC9"/>
      <w:sz w:val="72"/>
      <w:szCs w:val="72"/>
    </w:rPr>
  </w:style>
  <w:style w:type="paragraph" w:styleId="Style35">
    <w:name w:val="ソースコード"/>
    <w:qFormat/>
    <w:pPr>
      <w:widowControl/>
      <w:suppressAutoHyphens w:val="true"/>
      <w:kinsoku w:val="true"/>
      <w:overflowPunct w:val="true"/>
      <w:autoSpaceDE w:val="true"/>
      <w:bidi w:val="0"/>
      <w:spacing w:before="280" w:after="280"/>
      <w:jc w:val="start"/>
    </w:pPr>
    <w:rPr>
      <w:rFonts w:ascii="Lucida Console" w:hAnsi="Lucida Console" w:eastAsia="ＭＳ 明朝" w:cs="Times New Roman"/>
      <w:color w:val="auto"/>
      <w:kern w:val="2"/>
      <w:sz w:val="21"/>
      <w:szCs w:val="24"/>
      <w:lang w:val="en-US" w:eastAsia="ja-JP" w:bidi="ar-SA"/>
    </w:rPr>
  </w:style>
  <w:style w:type="paragraph" w:styleId="Style36">
    <w:name w:val="Body Text Indent"/>
    <w:basedOn w:val="Normal"/>
    <w:pPr>
      <w:ind w:start="851" w:end="0" w:hanging="0"/>
    </w:pPr>
    <w:rPr/>
  </w:style>
  <w:style w:type="paragraph" w:styleId="Revision">
    <w:name w:val="Revision"/>
    <w:qFormat/>
    <w:pPr>
      <w:widowControl/>
      <w:suppressAutoHyphens w:val="true"/>
      <w:kinsoku w:val="true"/>
      <w:overflowPunct w:val="true"/>
      <w:autoSpaceDE w:val="true"/>
      <w:bidi w:val="0"/>
      <w:spacing w:before="0" w:after="0"/>
      <w:jc w:val="start"/>
    </w:pPr>
    <w:rPr>
      <w:rFonts w:ascii="メイリオ" w:hAnsi="メイリオ" w:eastAsia="メイリオ" w:cs="Tahoma"/>
      <w:color w:val="auto"/>
      <w:kern w:val="2"/>
      <w:sz w:val="21"/>
      <w:szCs w:val="21"/>
      <w:lang w:val="en-US" w:eastAsia="ja-JP" w:bidi="ar-SA"/>
    </w:rPr>
  </w:style>
  <w:style w:type="paragraph" w:styleId="Style37">
    <w:name w:val="表の内容"/>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3.png"/><Relationship Id="rId3" Type="http://schemas.openxmlformats.org/officeDocument/2006/relationships/image" Target="media/image13.png"/>
</Relationships>
</file>

<file path=word/_rels/header2.xml.rels><?xml version="1.0" encoding="UTF-8"?>
<Relationships xmlns="http://schemas.openxmlformats.org/package/2006/relationships"><Relationship Id="rId1" Type="http://schemas.openxmlformats.org/officeDocument/2006/relationships/image" Target="media/image14.jpeg"/>
</Relationships>
</file>

<file path=docProps/app.xml><?xml version="1.0" encoding="utf-8"?>
<Properties xmlns="http://schemas.openxmlformats.org/officeDocument/2006/extended-properties" xmlns:vt="http://schemas.openxmlformats.org/officeDocument/2006/docPropsVTypes">
  <Template>東京IT_テンプレート.dotx</Template>
  <TotalTime>272</TotalTime>
  <Application>LibreOffice/7.2.3.2$Windows_X86_64 LibreOffice_project/d166454616c1632304285822f9c83ce2e660fd92</Application>
  <AppVersion>15.0000</AppVersion>
  <Pages>59</Pages>
  <Words>24992</Words>
  <Characters>27482</Characters>
  <CharactersWithSpaces>28005</CharactersWithSpaces>
  <Paragraphs>2794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2021-01-06T06:20:00Z</dcterms:created>
  <dc:creator>edu</dc:creator>
  <dc:description/>
  <dc:language>ja-JP</dc:language>
  <cp:lastModifiedBy/>
  <cp:lastPrinted>2022-06-13T05:03:00Z</cp:lastPrinted>
  <dcterms:modified xsi:type="dcterms:W3CDTF">2023-03-10T09:03:51Z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