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AF" w:rsidRDefault="00516660">
      <w:r>
        <w:t>Promotion:</w:t>
      </w:r>
    </w:p>
    <w:p w:rsidR="004513EF" w:rsidRPr="004513EF" w:rsidRDefault="004513EF" w:rsidP="004513EF">
      <w:pPr>
        <w:pStyle w:val="direction-ltr"/>
        <w:rPr>
          <w:color w:val="000000"/>
          <w:szCs w:val="32"/>
        </w:rPr>
      </w:pPr>
      <w:r w:rsidRPr="004513EF">
        <w:rPr>
          <w:rStyle w:val="Strong"/>
          <w:color w:val="000000"/>
          <w:szCs w:val="32"/>
        </w:rPr>
        <w:t>ACCOMMODATION</w:t>
      </w:r>
    </w:p>
    <w:p w:rsidR="004513EF" w:rsidRPr="004513EF" w:rsidRDefault="004513EF" w:rsidP="004513EF">
      <w:pPr>
        <w:pStyle w:val="direction-ltr"/>
        <w:rPr>
          <w:color w:val="000000"/>
          <w:szCs w:val="32"/>
        </w:rPr>
      </w:pPr>
      <w:r w:rsidRPr="004513EF">
        <w:rPr>
          <w:color w:val="000000"/>
          <w:szCs w:val="32"/>
        </w:rPr>
        <w:t>10% off on room rates on www.marriott.com</w:t>
      </w:r>
    </w:p>
    <w:p w:rsidR="004513EF" w:rsidRPr="004513EF" w:rsidRDefault="004513EF" w:rsidP="004513EF">
      <w:pPr>
        <w:pStyle w:val="direction-ltr"/>
        <w:rPr>
          <w:color w:val="000000"/>
          <w:szCs w:val="32"/>
        </w:rPr>
      </w:pPr>
      <w:r w:rsidRPr="004513EF">
        <w:rPr>
          <w:rStyle w:val="Strong"/>
          <w:color w:val="000000"/>
          <w:szCs w:val="32"/>
        </w:rPr>
        <w:t>FOOD &amp; BEVERAGES</w:t>
      </w:r>
    </w:p>
    <w:p w:rsidR="004513EF" w:rsidRPr="004513EF" w:rsidRDefault="004513EF" w:rsidP="004513EF">
      <w:pPr>
        <w:pStyle w:val="direction-ltr"/>
        <w:rPr>
          <w:color w:val="000000"/>
          <w:szCs w:val="32"/>
        </w:rPr>
      </w:pPr>
      <w:r w:rsidRPr="004513EF">
        <w:rPr>
          <w:color w:val="000000"/>
          <w:szCs w:val="32"/>
        </w:rPr>
        <w:t xml:space="preserve">20% off food at Nook, Mai </w:t>
      </w:r>
      <w:proofErr w:type="gramStart"/>
      <w:r w:rsidRPr="004513EF">
        <w:rPr>
          <w:color w:val="000000"/>
          <w:szCs w:val="32"/>
        </w:rPr>
        <w:t>Bar</w:t>
      </w:r>
      <w:proofErr w:type="gramEnd"/>
      <w:r w:rsidRPr="004513EF">
        <w:rPr>
          <w:color w:val="000000"/>
          <w:szCs w:val="32"/>
        </w:rPr>
        <w:t xml:space="preserve"> and W XYZ at Aloft KL Sentral</w:t>
      </w:r>
    </w:p>
    <w:p w:rsidR="00516660" w:rsidRDefault="00516660"/>
    <w:p w:rsidR="00516660" w:rsidRDefault="00516660"/>
    <w:p w:rsidR="00516660" w:rsidRDefault="00516660">
      <w:r>
        <w:t>Validity:</w:t>
      </w:r>
    </w:p>
    <w:p w:rsidR="00516660" w:rsidRDefault="004513EF">
      <w:r>
        <w:rPr>
          <w:color w:val="000000"/>
        </w:rPr>
        <w:t>1 August 2019 - 31 July 2020</w:t>
      </w:r>
    </w:p>
    <w:p w:rsidR="00516660" w:rsidRDefault="00516660"/>
    <w:p w:rsidR="00516660" w:rsidRDefault="00516660">
      <w:r>
        <w:t>Terms and conditions:</w:t>
      </w:r>
    </w:p>
    <w:p w:rsidR="004513EF" w:rsidRPr="004513EF" w:rsidRDefault="004513EF" w:rsidP="0045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513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Accommodation:</w:t>
      </w:r>
    </w:p>
    <w:p w:rsidR="004513EF" w:rsidRPr="004513EF" w:rsidRDefault="004513EF" w:rsidP="0045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3EF" w:rsidRPr="004513EF" w:rsidRDefault="004513EF" w:rsidP="00451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>The discount is only valid at Aloft KL Sentral.</w:t>
      </w:r>
    </w:p>
    <w:p w:rsidR="004513EF" w:rsidRPr="004513EF" w:rsidRDefault="004513EF" w:rsidP="00451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>Bookings to be made at www.marriott.com with special rate code as sent to member's email.</w:t>
      </w:r>
    </w:p>
    <w:p w:rsidR="004513EF" w:rsidRPr="004513EF" w:rsidRDefault="004513EF" w:rsidP="00451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>Bookings are subject to availability.</w:t>
      </w:r>
    </w:p>
    <w:p w:rsidR="004513EF" w:rsidRPr="004513EF" w:rsidRDefault="004513EF" w:rsidP="00451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>Blackout period as determined by Aloft applies.</w:t>
      </w:r>
    </w:p>
    <w:p w:rsidR="004513EF" w:rsidRPr="004513EF" w:rsidRDefault="004513EF" w:rsidP="0045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513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Food and Beverage:</w:t>
      </w:r>
      <w:bookmarkStart w:id="0" w:name="_GoBack"/>
      <w:bookmarkEnd w:id="0"/>
    </w:p>
    <w:p w:rsidR="004513EF" w:rsidRPr="004513EF" w:rsidRDefault="004513EF" w:rsidP="00451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MRCB Land VIP Loyalty </w:t>
      </w:r>
      <w:proofErr w:type="spellStart"/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members to present their e-card upon payment.</w:t>
      </w:r>
    </w:p>
    <w:p w:rsidR="004513EF" w:rsidRPr="004513EF" w:rsidRDefault="004513EF" w:rsidP="00451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3EF">
        <w:rPr>
          <w:rFonts w:ascii="Times New Roman" w:eastAsia="Times New Roman" w:hAnsi="Times New Roman" w:cs="Times New Roman"/>
          <w:color w:val="000000"/>
          <w:sz w:val="24"/>
          <w:szCs w:val="24"/>
        </w:rPr>
        <w:t>The offer is only valid for regular priced courses.</w:t>
      </w:r>
    </w:p>
    <w:p w:rsidR="00516660" w:rsidRDefault="00516660"/>
    <w:sectPr w:rsidR="0051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3D0"/>
    <w:multiLevelType w:val="multilevel"/>
    <w:tmpl w:val="D5F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E11F7"/>
    <w:multiLevelType w:val="multilevel"/>
    <w:tmpl w:val="CF36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60"/>
    <w:rsid w:val="004513EF"/>
    <w:rsid w:val="00500FAF"/>
    <w:rsid w:val="0051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B11D"/>
  <w15:chartTrackingRefBased/>
  <w15:docId w15:val="{B1397911-193C-4260-893A-6186F7C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rection-ltr">
    <w:name w:val="direction-ltr"/>
    <w:basedOn w:val="Normal"/>
    <w:rsid w:val="00451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Tan Hui Fern</dc:creator>
  <cp:keywords/>
  <dc:description/>
  <cp:lastModifiedBy>Jess Tan Hui Fern</cp:lastModifiedBy>
  <cp:revision>1</cp:revision>
  <dcterms:created xsi:type="dcterms:W3CDTF">2019-10-04T02:50:00Z</dcterms:created>
  <dcterms:modified xsi:type="dcterms:W3CDTF">2019-10-04T07:45:00Z</dcterms:modified>
</cp:coreProperties>
</file>