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71083" w14:textId="77777777" w:rsidR="00720AC8" w:rsidRDefault="00894847" w:rsidP="00976CB1">
      <w:pPr>
        <w:pStyle w:val="a3"/>
        <w:jc w:val="right"/>
      </w:pPr>
      <w:r>
        <w:rPr>
          <w:rFonts w:hint="eastAsia"/>
        </w:rPr>
        <w:t>令和</w:t>
      </w:r>
      <w:r w:rsidR="0053276D">
        <w:rPr>
          <w:rFonts w:hint="eastAsia"/>
        </w:rPr>
        <w:t>６</w:t>
      </w:r>
      <w:r w:rsidR="00720AC8">
        <w:rPr>
          <w:rFonts w:hint="eastAsia"/>
        </w:rPr>
        <w:t>年</w:t>
      </w:r>
      <w:r w:rsidR="006F23E3">
        <w:rPr>
          <w:rFonts w:hint="eastAsia"/>
        </w:rPr>
        <w:t>６</w:t>
      </w:r>
      <w:r w:rsidR="00720AC8">
        <w:rPr>
          <w:rFonts w:hint="eastAsia"/>
        </w:rPr>
        <w:t>月吉日</w:t>
      </w:r>
    </w:p>
    <w:p w14:paraId="13C129DD" w14:textId="77777777" w:rsidR="00720AC8" w:rsidRPr="006F697D" w:rsidRDefault="00FD02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${</w:t>
      </w:r>
      <w:r>
        <w:rPr>
          <w:rFonts w:hint="eastAsia"/>
          <w:sz w:val="28"/>
          <w:szCs w:val="28"/>
        </w:rPr>
        <w:t>氏名</w:t>
      </w:r>
      <w:r>
        <w:rPr>
          <w:rFonts w:hint="eastAsia"/>
          <w:sz w:val="28"/>
          <w:szCs w:val="28"/>
        </w:rPr>
        <w:t>}</w:t>
      </w:r>
      <w:r w:rsidR="0053276D">
        <w:rPr>
          <w:rFonts w:hint="eastAsia"/>
          <w:sz w:val="28"/>
          <w:szCs w:val="28"/>
        </w:rPr>
        <w:t xml:space="preserve"> </w:t>
      </w:r>
      <w:r w:rsidR="0053276D">
        <w:rPr>
          <w:rFonts w:hint="eastAsia"/>
          <w:sz w:val="28"/>
          <w:szCs w:val="28"/>
        </w:rPr>
        <w:t>先生</w:t>
      </w:r>
    </w:p>
    <w:p w14:paraId="746FC691" w14:textId="77777777" w:rsidR="00720AC8" w:rsidRDefault="00720AC8" w:rsidP="006F697D">
      <w:pPr>
        <w:jc w:val="right"/>
        <w:rPr>
          <w:sz w:val="24"/>
        </w:rPr>
      </w:pPr>
      <w:r>
        <w:rPr>
          <w:rFonts w:hint="eastAsia"/>
          <w:sz w:val="24"/>
        </w:rPr>
        <w:t xml:space="preserve">　　　　　　　　　　　　　　　　　　　　　　　　　　　　青森県眼科医会</w:t>
      </w:r>
    </w:p>
    <w:p w14:paraId="7F21AD38" w14:textId="77777777" w:rsidR="00720AC8" w:rsidRDefault="00720AC8" w:rsidP="006F697D">
      <w:pPr>
        <w:jc w:val="right"/>
        <w:rPr>
          <w:sz w:val="24"/>
        </w:rPr>
      </w:pPr>
      <w:r>
        <w:rPr>
          <w:rFonts w:hint="eastAsia"/>
          <w:sz w:val="24"/>
        </w:rPr>
        <w:t xml:space="preserve">　　　　　　　　　　　　　　　　　　　　　　　　　　　会長　</w:t>
      </w:r>
      <w:r w:rsidR="008344E3">
        <w:rPr>
          <w:rFonts w:hint="eastAsia"/>
          <w:sz w:val="24"/>
        </w:rPr>
        <w:t>松橋</w:t>
      </w:r>
      <w:r w:rsidR="008344E3">
        <w:rPr>
          <w:rFonts w:hint="eastAsia"/>
          <w:sz w:val="24"/>
        </w:rPr>
        <w:t xml:space="preserve"> </w:t>
      </w:r>
      <w:r w:rsidR="008344E3">
        <w:rPr>
          <w:rFonts w:hint="eastAsia"/>
          <w:sz w:val="24"/>
        </w:rPr>
        <w:t>英昭</w:t>
      </w:r>
    </w:p>
    <w:p w14:paraId="49FF49FC" w14:textId="77777777" w:rsidR="00720AC8" w:rsidRDefault="00720AC8" w:rsidP="006F697D">
      <w:pPr>
        <w:ind w:right="960"/>
        <w:rPr>
          <w:sz w:val="24"/>
        </w:rPr>
      </w:pPr>
    </w:p>
    <w:p w14:paraId="61C62023" w14:textId="77777777" w:rsidR="00720AC8" w:rsidRPr="006F697D" w:rsidRDefault="00894847" w:rsidP="00804D9B">
      <w:pPr>
        <w:jc w:val="center"/>
        <w:rPr>
          <w:sz w:val="28"/>
        </w:rPr>
      </w:pPr>
      <w:r>
        <w:rPr>
          <w:rFonts w:hint="eastAsia"/>
          <w:sz w:val="28"/>
        </w:rPr>
        <w:t>令和</w:t>
      </w:r>
      <w:r w:rsidR="0053276D">
        <w:rPr>
          <w:rFonts w:hint="eastAsia"/>
          <w:sz w:val="28"/>
        </w:rPr>
        <w:t>６</w:t>
      </w:r>
      <w:r>
        <w:rPr>
          <w:rFonts w:hint="eastAsia"/>
          <w:sz w:val="28"/>
        </w:rPr>
        <w:t>年</w:t>
      </w:r>
      <w:r w:rsidR="00720AC8">
        <w:rPr>
          <w:rFonts w:hint="eastAsia"/>
          <w:sz w:val="28"/>
        </w:rPr>
        <w:t>度</w:t>
      </w:r>
      <w:r w:rsidR="00804D9B">
        <w:rPr>
          <w:rFonts w:hint="eastAsia"/>
          <w:sz w:val="28"/>
        </w:rPr>
        <w:t xml:space="preserve">　</w:t>
      </w:r>
      <w:r w:rsidR="00976CB1">
        <w:rPr>
          <w:rFonts w:hint="eastAsia"/>
          <w:sz w:val="28"/>
        </w:rPr>
        <w:t xml:space="preserve">青森県眼科医会　</w:t>
      </w:r>
      <w:r w:rsidR="00720AC8">
        <w:rPr>
          <w:rFonts w:hint="eastAsia"/>
          <w:sz w:val="28"/>
        </w:rPr>
        <w:t>会費納入の</w:t>
      </w:r>
      <w:r w:rsidR="00804D9B">
        <w:rPr>
          <w:rFonts w:hint="eastAsia"/>
          <w:sz w:val="28"/>
        </w:rPr>
        <w:t>お願い</w:t>
      </w:r>
    </w:p>
    <w:p w14:paraId="08CBC585" w14:textId="77777777" w:rsidR="00720AC8" w:rsidRDefault="00720AC8" w:rsidP="00804D9B">
      <w:pPr>
        <w:rPr>
          <w:sz w:val="28"/>
        </w:rPr>
      </w:pPr>
    </w:p>
    <w:p w14:paraId="21F4AA7D" w14:textId="77777777" w:rsidR="007F537A" w:rsidRDefault="007F537A" w:rsidP="007F537A">
      <w:pPr>
        <w:ind w:firstLineChars="100" w:firstLine="240"/>
        <w:rPr>
          <w:sz w:val="24"/>
        </w:rPr>
      </w:pPr>
      <w:r>
        <w:rPr>
          <w:rFonts w:hint="eastAsia"/>
          <w:sz w:val="24"/>
        </w:rPr>
        <w:t>日頃、大変お世話になっております。</w:t>
      </w:r>
    </w:p>
    <w:p w14:paraId="2290D974" w14:textId="7D1CF3AB" w:rsidR="00720AC8" w:rsidRPr="0053276D" w:rsidRDefault="007F537A" w:rsidP="0053276D">
      <w:pPr>
        <w:pStyle w:val="a4"/>
      </w:pPr>
      <w:r>
        <w:rPr>
          <w:rFonts w:hint="eastAsia"/>
        </w:rPr>
        <w:t>今年</w:t>
      </w:r>
      <w:r w:rsidR="00720AC8">
        <w:rPr>
          <w:rFonts w:hint="eastAsia"/>
        </w:rPr>
        <w:t>度</w:t>
      </w:r>
      <w:r>
        <w:rPr>
          <w:rFonts w:hint="eastAsia"/>
        </w:rPr>
        <w:t>の青森県眼科医会の</w:t>
      </w:r>
      <w:r w:rsidR="00720AC8">
        <w:rPr>
          <w:rFonts w:hint="eastAsia"/>
        </w:rPr>
        <w:t>会費</w:t>
      </w:r>
      <w:r>
        <w:rPr>
          <w:rFonts w:hint="eastAsia"/>
        </w:rPr>
        <w:t>を</w:t>
      </w:r>
      <w:r w:rsidR="00720AC8">
        <w:rPr>
          <w:rFonts w:hint="eastAsia"/>
        </w:rPr>
        <w:t>納入</w:t>
      </w:r>
      <w:r>
        <w:rPr>
          <w:rFonts w:hint="eastAsia"/>
        </w:rPr>
        <w:t>いただきますよう</w:t>
      </w:r>
      <w:r w:rsidR="00720AC8">
        <w:rPr>
          <w:rFonts w:hint="eastAsia"/>
        </w:rPr>
        <w:t>お願い</w:t>
      </w:r>
      <w:r>
        <w:rPr>
          <w:rFonts w:hint="eastAsia"/>
        </w:rPr>
        <w:t>申し上げます</w:t>
      </w:r>
      <w:r w:rsidR="00720AC8">
        <w:rPr>
          <w:rFonts w:hint="eastAsia"/>
        </w:rPr>
        <w:t>。</w:t>
      </w:r>
    </w:p>
    <w:p w14:paraId="29F2F974" w14:textId="77777777" w:rsidR="00720AC8" w:rsidRPr="00865EFC" w:rsidRDefault="00720AC8">
      <w:pPr>
        <w:rPr>
          <w:color w:val="808080"/>
          <w:sz w:val="24"/>
        </w:rPr>
      </w:pPr>
    </w:p>
    <w:p w14:paraId="6958A776" w14:textId="700F199B" w:rsidR="00804D9B" w:rsidRDefault="00120BA2" w:rsidP="00120BA2">
      <w:pPr>
        <w:tabs>
          <w:tab w:val="left" w:pos="7371"/>
        </w:tabs>
        <w:rPr>
          <w:sz w:val="24"/>
        </w:rPr>
      </w:pPr>
      <w:r>
        <w:rPr>
          <w:sz w:val="24"/>
        </w:rPr>
        <w:tab/>
      </w:r>
      <w:r w:rsidR="00720AC8">
        <w:rPr>
          <w:rFonts w:hint="eastAsia"/>
          <w:sz w:val="24"/>
        </w:rPr>
        <w:t>年会費</w:t>
      </w:r>
    </w:p>
    <w:p w14:paraId="091D4F49" w14:textId="77777777" w:rsidR="00720AC8" w:rsidRPr="00695301" w:rsidRDefault="00720AC8" w:rsidP="00120BA2">
      <w:pPr>
        <w:tabs>
          <w:tab w:val="left" w:pos="7371"/>
        </w:tabs>
        <w:rPr>
          <w:sz w:val="24"/>
        </w:rPr>
      </w:pPr>
      <w:r w:rsidRPr="00695301">
        <w:rPr>
          <w:rFonts w:hint="eastAsia"/>
          <w:sz w:val="24"/>
        </w:rPr>
        <w:t>Ａ会員（</w:t>
      </w:r>
      <w:r w:rsidRPr="00695301">
        <w:rPr>
          <w:rFonts w:hint="eastAsia"/>
        </w:rPr>
        <w:t>病院若しくは診療所の管理者又はこれに準ずる会員</w:t>
      </w:r>
      <w:r w:rsidR="006F697D">
        <w:rPr>
          <w:rFonts w:hint="eastAsia"/>
        </w:rPr>
        <w:t>）</w:t>
      </w:r>
      <w:r w:rsidR="006F697D">
        <w:tab/>
      </w:r>
      <w:r w:rsidR="0053276D">
        <w:rPr>
          <w:rFonts w:hint="eastAsia"/>
          <w:sz w:val="24"/>
        </w:rPr>
        <w:t>36</w:t>
      </w:r>
      <w:r w:rsidRPr="00695301">
        <w:rPr>
          <w:rFonts w:hint="eastAsia"/>
          <w:sz w:val="24"/>
        </w:rPr>
        <w:t>,000</w:t>
      </w:r>
      <w:r w:rsidRPr="00695301">
        <w:rPr>
          <w:rFonts w:hint="eastAsia"/>
          <w:sz w:val="24"/>
        </w:rPr>
        <w:t>円</w:t>
      </w:r>
    </w:p>
    <w:p w14:paraId="447748D5" w14:textId="77777777" w:rsidR="00720AC8" w:rsidRPr="00695301" w:rsidRDefault="00720AC8" w:rsidP="00120BA2">
      <w:pPr>
        <w:tabs>
          <w:tab w:val="left" w:pos="7371"/>
        </w:tabs>
        <w:rPr>
          <w:sz w:val="24"/>
        </w:rPr>
      </w:pPr>
      <w:r w:rsidRPr="00695301">
        <w:rPr>
          <w:rFonts w:hint="eastAsia"/>
          <w:sz w:val="24"/>
        </w:rPr>
        <w:t>Ｂ会員（</w:t>
      </w:r>
      <w:r w:rsidRPr="00695301">
        <w:rPr>
          <w:rFonts w:hint="eastAsia"/>
        </w:rPr>
        <w:t>Ａ会員、Ｃ会員及びＤ会員以外の会員</w:t>
      </w:r>
      <w:r w:rsidR="006F697D">
        <w:rPr>
          <w:rFonts w:hint="eastAsia"/>
        </w:rPr>
        <w:t>）</w:t>
      </w:r>
      <w:r w:rsidR="006F697D">
        <w:tab/>
      </w:r>
      <w:r w:rsidR="0053276D">
        <w:rPr>
          <w:rFonts w:hint="eastAsia"/>
          <w:sz w:val="24"/>
        </w:rPr>
        <w:t>18</w:t>
      </w:r>
      <w:r w:rsidRPr="00695301">
        <w:rPr>
          <w:rFonts w:hint="eastAsia"/>
          <w:sz w:val="24"/>
        </w:rPr>
        <w:t>,000</w:t>
      </w:r>
      <w:r w:rsidRPr="00695301">
        <w:rPr>
          <w:rFonts w:hint="eastAsia"/>
          <w:sz w:val="24"/>
        </w:rPr>
        <w:t>円</w:t>
      </w:r>
    </w:p>
    <w:p w14:paraId="2F31FEC1" w14:textId="77777777" w:rsidR="00720AC8" w:rsidRPr="00695301" w:rsidRDefault="00720AC8" w:rsidP="00120BA2">
      <w:pPr>
        <w:tabs>
          <w:tab w:val="left" w:pos="7371"/>
        </w:tabs>
        <w:rPr>
          <w:sz w:val="24"/>
        </w:rPr>
      </w:pPr>
      <w:r w:rsidRPr="00695301">
        <w:rPr>
          <w:rFonts w:hint="eastAsia"/>
          <w:sz w:val="24"/>
        </w:rPr>
        <w:t>Ｃ会員（</w:t>
      </w:r>
      <w:r w:rsidRPr="00695301">
        <w:rPr>
          <w:rFonts w:hint="eastAsia"/>
        </w:rPr>
        <w:t>医師免許取得の年度から起算して会計年度を</w:t>
      </w:r>
      <w:r w:rsidRPr="00695301">
        <w:rPr>
          <w:rFonts w:hint="eastAsia"/>
        </w:rPr>
        <w:t>5</w:t>
      </w:r>
      <w:r w:rsidRPr="00695301">
        <w:rPr>
          <w:rFonts w:hint="eastAsia"/>
        </w:rPr>
        <w:t>期経ていない会員</w:t>
      </w:r>
      <w:r w:rsidR="006F697D">
        <w:rPr>
          <w:rFonts w:hint="eastAsia"/>
        </w:rPr>
        <w:t>）</w:t>
      </w:r>
      <w:r w:rsidR="006F697D">
        <w:tab/>
      </w:r>
      <w:r w:rsidRPr="00695301">
        <w:rPr>
          <w:rFonts w:hint="eastAsia"/>
          <w:sz w:val="24"/>
        </w:rPr>
        <w:t>10,000</w:t>
      </w:r>
      <w:r w:rsidRPr="00695301">
        <w:rPr>
          <w:rFonts w:hint="eastAsia"/>
          <w:sz w:val="24"/>
        </w:rPr>
        <w:t>円</w:t>
      </w:r>
    </w:p>
    <w:p w14:paraId="1E94592B" w14:textId="77777777" w:rsidR="00120BA2" w:rsidRDefault="00720AC8" w:rsidP="00120BA2">
      <w:pPr>
        <w:tabs>
          <w:tab w:val="left" w:pos="7371"/>
        </w:tabs>
        <w:ind w:left="1200" w:hangingChars="500" w:hanging="1200"/>
        <w:rPr>
          <w:sz w:val="24"/>
        </w:rPr>
      </w:pPr>
      <w:r w:rsidRPr="00695301">
        <w:rPr>
          <w:rFonts w:hint="eastAsia"/>
          <w:sz w:val="24"/>
        </w:rPr>
        <w:t>Ｄ会員</w:t>
      </w:r>
      <w:r w:rsidRPr="00695301">
        <w:rPr>
          <w:rFonts w:hint="eastAsia"/>
        </w:rPr>
        <w:t>（</w:t>
      </w:r>
      <w:r w:rsidR="006F697D" w:rsidRPr="006F697D">
        <w:rPr>
          <w:rFonts w:hint="eastAsia"/>
          <w:sz w:val="20"/>
        </w:rPr>
        <w:t>（</w:t>
      </w:r>
      <w:r w:rsidRPr="006F697D">
        <w:rPr>
          <w:rFonts w:hint="eastAsia"/>
          <w:sz w:val="20"/>
        </w:rPr>
        <w:t>社</w:t>
      </w:r>
      <w:r w:rsidR="006F697D" w:rsidRPr="006F697D">
        <w:rPr>
          <w:rFonts w:hint="eastAsia"/>
          <w:sz w:val="20"/>
        </w:rPr>
        <w:t>）</w:t>
      </w:r>
      <w:r w:rsidRPr="006F697D">
        <w:rPr>
          <w:rFonts w:hint="eastAsia"/>
          <w:sz w:val="20"/>
        </w:rPr>
        <w:t>日本眼科医会に所属しない者で理事会において認められた会員</w:t>
      </w:r>
      <w:r w:rsidR="006F697D">
        <w:rPr>
          <w:rFonts w:hint="eastAsia"/>
        </w:rPr>
        <w:t>）</w:t>
      </w:r>
      <w:r w:rsidR="006F697D">
        <w:tab/>
      </w:r>
      <w:r w:rsidRPr="00695301">
        <w:rPr>
          <w:rFonts w:hint="eastAsia"/>
          <w:sz w:val="24"/>
        </w:rPr>
        <w:t>10,000</w:t>
      </w:r>
      <w:r w:rsidRPr="00695301">
        <w:rPr>
          <w:rFonts w:hint="eastAsia"/>
          <w:sz w:val="24"/>
        </w:rPr>
        <w:t>円</w:t>
      </w:r>
    </w:p>
    <w:p w14:paraId="7175B5A3" w14:textId="77777777" w:rsidR="00F565EC" w:rsidRDefault="00F565EC">
      <w:pPr>
        <w:rPr>
          <w:sz w:val="24"/>
        </w:rPr>
      </w:pPr>
    </w:p>
    <w:p w14:paraId="6C63ED24" w14:textId="5F7DD556" w:rsidR="00802F25" w:rsidRDefault="00F565EC">
      <w:pPr>
        <w:rPr>
          <w:sz w:val="24"/>
        </w:rPr>
      </w:pPr>
      <w:r>
        <w:rPr>
          <w:rFonts w:hint="eastAsia"/>
          <w:sz w:val="24"/>
        </w:rPr>
        <w:t>令和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 xml:space="preserve">月初めの時点で　</w:t>
      </w:r>
      <w:r w:rsidR="00FD0277">
        <w:rPr>
          <w:rFonts w:hint="eastAsia"/>
          <w:sz w:val="24"/>
        </w:rPr>
        <w:t>${</w:t>
      </w:r>
      <w:r w:rsidR="00FD0277">
        <w:rPr>
          <w:rFonts w:hint="eastAsia"/>
          <w:sz w:val="24"/>
        </w:rPr>
        <w:t>氏名</w:t>
      </w:r>
      <w:r w:rsidR="00FD0277">
        <w:rPr>
          <w:rFonts w:hint="eastAsia"/>
          <w:sz w:val="24"/>
        </w:rPr>
        <w:t>}</w:t>
      </w:r>
      <w:r w:rsidR="00000FAA">
        <w:rPr>
          <w:rFonts w:hint="eastAsia"/>
          <w:sz w:val="24"/>
        </w:rPr>
        <w:t xml:space="preserve"> </w:t>
      </w:r>
      <w:r w:rsidR="0053276D">
        <w:rPr>
          <w:rFonts w:hint="eastAsia"/>
          <w:sz w:val="24"/>
        </w:rPr>
        <w:t>先生は</w:t>
      </w:r>
      <w:r w:rsidR="00000FAA">
        <w:rPr>
          <w:rFonts w:hint="eastAsia"/>
          <w:sz w:val="24"/>
        </w:rPr>
        <w:t xml:space="preserve"> </w:t>
      </w:r>
      <w:r w:rsidR="00FD0277">
        <w:rPr>
          <w:rFonts w:hint="eastAsia"/>
          <w:sz w:val="24"/>
        </w:rPr>
        <w:t>${</w:t>
      </w:r>
      <w:r w:rsidR="00FD0277">
        <w:rPr>
          <w:rFonts w:hint="eastAsia"/>
          <w:sz w:val="24"/>
        </w:rPr>
        <w:t>資格</w:t>
      </w:r>
      <w:r w:rsidR="003169D2">
        <w:rPr>
          <w:rFonts w:hint="eastAsia"/>
          <w:sz w:val="24"/>
        </w:rPr>
        <w:t>short</w:t>
      </w:r>
      <w:r w:rsidR="00FD0277">
        <w:rPr>
          <w:rFonts w:hint="eastAsia"/>
          <w:sz w:val="24"/>
        </w:rPr>
        <w:t>}</w:t>
      </w:r>
      <w:r w:rsidR="0053276D">
        <w:rPr>
          <w:rFonts w:hint="eastAsia"/>
          <w:sz w:val="24"/>
        </w:rPr>
        <w:t>会員</w:t>
      </w:r>
      <w:r w:rsidR="00000FAA">
        <w:rPr>
          <w:rFonts w:hint="eastAsia"/>
          <w:sz w:val="24"/>
        </w:rPr>
        <w:t xml:space="preserve"> </w:t>
      </w:r>
      <w:r w:rsidR="0053276D">
        <w:rPr>
          <w:rFonts w:hint="eastAsia"/>
          <w:sz w:val="24"/>
        </w:rPr>
        <w:t>です。</w:t>
      </w:r>
    </w:p>
    <w:p w14:paraId="0448281B" w14:textId="77777777" w:rsidR="00947B0A" w:rsidRPr="00120BA2" w:rsidRDefault="00947B0A">
      <w:pPr>
        <w:rPr>
          <w:sz w:val="24"/>
        </w:rPr>
      </w:pPr>
    </w:p>
    <w:p w14:paraId="378336BB" w14:textId="77777777" w:rsidR="00720AC8" w:rsidRDefault="00720AC8">
      <w:pPr>
        <w:pStyle w:val="a4"/>
      </w:pPr>
      <w:r>
        <w:rPr>
          <w:rFonts w:hint="eastAsia"/>
        </w:rPr>
        <w:t>振込先は下記口座となっておりますので、お間違えのないようよろしくお願いいたします。</w:t>
      </w:r>
    </w:p>
    <w:p w14:paraId="3FD764E6" w14:textId="77777777" w:rsidR="00720AC8" w:rsidRDefault="00720AC8">
      <w:pPr>
        <w:rPr>
          <w:sz w:val="24"/>
        </w:rPr>
      </w:pPr>
    </w:p>
    <w:p w14:paraId="3F4A27A3" w14:textId="7769A835" w:rsidR="008344E3" w:rsidRPr="006F697D" w:rsidRDefault="00720AC8" w:rsidP="00680C09">
      <w:pPr>
        <w:ind w:firstLineChars="100" w:firstLine="240"/>
        <w:rPr>
          <w:sz w:val="24"/>
        </w:rPr>
      </w:pPr>
      <w:r>
        <w:rPr>
          <w:rFonts w:hint="eastAsia"/>
          <w:sz w:val="24"/>
        </w:rPr>
        <w:t>振込銀行：青森銀行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湊支店</w:t>
      </w:r>
    </w:p>
    <w:p w14:paraId="1ADF5D27" w14:textId="77777777" w:rsidR="00720AC8" w:rsidRPr="005F2034" w:rsidRDefault="00720AC8" w:rsidP="00680C09">
      <w:pPr>
        <w:ind w:firstLineChars="100" w:firstLine="240"/>
        <w:rPr>
          <w:b/>
          <w:bCs/>
          <w:sz w:val="24"/>
        </w:rPr>
      </w:pPr>
      <w:r>
        <w:rPr>
          <w:rFonts w:hint="eastAsia"/>
          <w:sz w:val="24"/>
        </w:rPr>
        <w:t>口座番号：普通</w:t>
      </w:r>
      <w:r w:rsidR="005F2034">
        <w:rPr>
          <w:rFonts w:hint="eastAsia"/>
          <w:sz w:val="24"/>
        </w:rPr>
        <w:t xml:space="preserve"> </w:t>
      </w:r>
      <w:r w:rsidR="005F2034" w:rsidRPr="005F2034">
        <w:rPr>
          <w:rFonts w:hint="eastAsia"/>
          <w:b/>
          <w:bCs/>
          <w:sz w:val="24"/>
        </w:rPr>
        <w:t>３０１２０６６</w:t>
      </w:r>
    </w:p>
    <w:p w14:paraId="7F03FD4C" w14:textId="3D8C2586" w:rsidR="00720AC8" w:rsidRDefault="00720AC8" w:rsidP="00120BA2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口座名　：青森県眼科医会　会長　</w:t>
      </w:r>
      <w:r w:rsidR="008344E3">
        <w:rPr>
          <w:rFonts w:hint="eastAsia"/>
          <w:sz w:val="24"/>
        </w:rPr>
        <w:t>松橋英昭</w:t>
      </w:r>
      <w:r w:rsidR="001373FF">
        <w:rPr>
          <w:rFonts w:hint="eastAsia"/>
          <w:sz w:val="24"/>
        </w:rPr>
        <w:t>（</w:t>
      </w:r>
      <w:r w:rsidR="008344E3">
        <w:rPr>
          <w:rFonts w:hint="eastAsia"/>
          <w:sz w:val="24"/>
        </w:rPr>
        <w:t>マツハシ</w:t>
      </w:r>
      <w:r w:rsidR="008344E3">
        <w:rPr>
          <w:rFonts w:hint="eastAsia"/>
          <w:sz w:val="24"/>
        </w:rPr>
        <w:t xml:space="preserve"> </w:t>
      </w:r>
      <w:r w:rsidR="008344E3">
        <w:rPr>
          <w:rFonts w:hint="eastAsia"/>
          <w:sz w:val="24"/>
        </w:rPr>
        <w:t>ヒデアキ</w:t>
      </w:r>
      <w:r w:rsidR="001373FF">
        <w:rPr>
          <w:rFonts w:hint="eastAsia"/>
          <w:sz w:val="24"/>
        </w:rPr>
        <w:t>）</w:t>
      </w:r>
    </w:p>
    <w:p w14:paraId="23B96DFB" w14:textId="77777777" w:rsidR="00947B0A" w:rsidRDefault="00947B0A" w:rsidP="00947B0A">
      <w:pPr>
        <w:rPr>
          <w:rFonts w:ascii="BIZ UD明朝 Medium" w:eastAsia="BIZ UD明朝 Medium" w:hAnsi="BIZ UD明朝 Medium"/>
        </w:rPr>
      </w:pPr>
    </w:p>
    <w:p w14:paraId="7E1D966B" w14:textId="324DB122" w:rsidR="00947B0A" w:rsidRPr="00947B0A" w:rsidRDefault="00F565EC" w:rsidP="00947B0A">
      <w:pPr>
        <w:rPr>
          <w:rFonts w:ascii="ＭＳ Ｐ明朝" w:eastAsia="ＭＳ Ｐ明朝" w:hAnsi="ＭＳ Ｐ明朝"/>
          <w:kern w:val="0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${なお弘大}</w:t>
      </w:r>
    </w:p>
    <w:p w14:paraId="3E60EFB0" w14:textId="77777777" w:rsidR="00680C09" w:rsidRPr="00680C09" w:rsidRDefault="00680C09">
      <w:pPr>
        <w:rPr>
          <w:rFonts w:ascii="ＭＳ Ｐ明朝" w:eastAsia="ＭＳ Ｐ明朝" w:hAnsi="ＭＳ Ｐ明朝"/>
          <w:sz w:val="24"/>
          <w:szCs w:val="24"/>
        </w:rPr>
      </w:pPr>
    </w:p>
    <w:sectPr w:rsidR="00680C09" w:rsidRPr="00680C09" w:rsidSect="006F697D">
      <w:pgSz w:w="11907" w:h="16840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3DFF08" w14:textId="77777777" w:rsidR="00D87ECD" w:rsidRDefault="00D87ECD" w:rsidP="00894847">
      <w:r>
        <w:separator/>
      </w:r>
    </w:p>
  </w:endnote>
  <w:endnote w:type="continuationSeparator" w:id="0">
    <w:p w14:paraId="68327617" w14:textId="77777777" w:rsidR="00D87ECD" w:rsidRDefault="00D87ECD" w:rsidP="00894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BIZ UD明朝 Medium">
    <w:panose1 w:val="02020500000000000000"/>
    <w:charset w:val="80"/>
    <w:family w:val="roman"/>
    <w:pitch w:val="fixed"/>
    <w:sig w:usb0="E00002F7" w:usb1="2AC7EDF8" w:usb2="00000012" w:usb3="00000000" w:csb0="00020001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2A68B0" w14:textId="77777777" w:rsidR="00D87ECD" w:rsidRDefault="00D87ECD" w:rsidP="00894847">
      <w:r>
        <w:separator/>
      </w:r>
    </w:p>
  </w:footnote>
  <w:footnote w:type="continuationSeparator" w:id="0">
    <w:p w14:paraId="7EDCAAFA" w14:textId="77777777" w:rsidR="00D87ECD" w:rsidRDefault="00D87ECD" w:rsidP="00894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95A3D"/>
    <w:multiLevelType w:val="hybridMultilevel"/>
    <w:tmpl w:val="2E5AB5B2"/>
    <w:lvl w:ilvl="0" w:tplc="E1E22452">
      <w:start w:val="4"/>
      <w:numFmt w:val="decimal"/>
      <w:lvlText w:val="第%1条"/>
      <w:lvlJc w:val="left"/>
      <w:pPr>
        <w:tabs>
          <w:tab w:val="num" w:pos="900"/>
        </w:tabs>
        <w:ind w:left="900" w:hanging="900"/>
      </w:pPr>
      <w:rPr>
        <w:rFonts w:hint="eastAsia"/>
      </w:rPr>
    </w:lvl>
    <w:lvl w:ilvl="1" w:tplc="659A209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5AFE15BC">
      <w:start w:val="4"/>
      <w:numFmt w:val="decimal"/>
      <w:lvlText w:val="(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EFD428A2">
      <w:start w:val="2"/>
      <w:numFmt w:val="decimal"/>
      <w:lvlText w:val="(%4)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979460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52"/>
    <w:rsid w:val="00000FAA"/>
    <w:rsid w:val="00120BA2"/>
    <w:rsid w:val="001373FF"/>
    <w:rsid w:val="00173F43"/>
    <w:rsid w:val="002B4C52"/>
    <w:rsid w:val="002E18C2"/>
    <w:rsid w:val="003169D2"/>
    <w:rsid w:val="00377B98"/>
    <w:rsid w:val="003D34DD"/>
    <w:rsid w:val="00410FF4"/>
    <w:rsid w:val="0053276D"/>
    <w:rsid w:val="00560B61"/>
    <w:rsid w:val="00574E05"/>
    <w:rsid w:val="00587EB9"/>
    <w:rsid w:val="005D4EF6"/>
    <w:rsid w:val="005F2034"/>
    <w:rsid w:val="0067766E"/>
    <w:rsid w:val="00680C09"/>
    <w:rsid w:val="00695301"/>
    <w:rsid w:val="006A5E18"/>
    <w:rsid w:val="006E1468"/>
    <w:rsid w:val="006F23E3"/>
    <w:rsid w:val="006F697D"/>
    <w:rsid w:val="00720AC8"/>
    <w:rsid w:val="0073581B"/>
    <w:rsid w:val="007F537A"/>
    <w:rsid w:val="00802F25"/>
    <w:rsid w:val="00804D9B"/>
    <w:rsid w:val="008344E3"/>
    <w:rsid w:val="00851407"/>
    <w:rsid w:val="00855721"/>
    <w:rsid w:val="00865EFC"/>
    <w:rsid w:val="00894847"/>
    <w:rsid w:val="00922073"/>
    <w:rsid w:val="00947B0A"/>
    <w:rsid w:val="00963299"/>
    <w:rsid w:val="00976CB1"/>
    <w:rsid w:val="00994881"/>
    <w:rsid w:val="009F3A07"/>
    <w:rsid w:val="00A655C3"/>
    <w:rsid w:val="00A73F45"/>
    <w:rsid w:val="00B00926"/>
    <w:rsid w:val="00B95830"/>
    <w:rsid w:val="00C059F9"/>
    <w:rsid w:val="00C31A87"/>
    <w:rsid w:val="00C6565F"/>
    <w:rsid w:val="00C85168"/>
    <w:rsid w:val="00C911E4"/>
    <w:rsid w:val="00D20FEA"/>
    <w:rsid w:val="00D87ECD"/>
    <w:rsid w:val="00DB4DFD"/>
    <w:rsid w:val="00DC7052"/>
    <w:rsid w:val="00E13FF2"/>
    <w:rsid w:val="00E54107"/>
    <w:rsid w:val="00E57B44"/>
    <w:rsid w:val="00E60DDC"/>
    <w:rsid w:val="00E96EAD"/>
    <w:rsid w:val="00F565EC"/>
    <w:rsid w:val="00F64538"/>
    <w:rsid w:val="00F96D92"/>
    <w:rsid w:val="00FA6A4E"/>
    <w:rsid w:val="00FC5D03"/>
    <w:rsid w:val="00FD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9722AFB"/>
  <w15:chartTrackingRefBased/>
  <w15:docId w15:val="{69E3357D-9E82-4E3B-B783-1560A26E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semiHidden/>
  </w:style>
  <w:style w:type="paragraph" w:styleId="a4">
    <w:name w:val="Body Text"/>
    <w:basedOn w:val="a"/>
    <w:semiHidden/>
    <w:rPr>
      <w:sz w:val="24"/>
    </w:rPr>
  </w:style>
  <w:style w:type="paragraph" w:styleId="a5">
    <w:name w:val="header"/>
    <w:basedOn w:val="a"/>
    <w:link w:val="a6"/>
    <w:uiPriority w:val="99"/>
    <w:unhideWhenUsed/>
    <w:rsid w:val="0089484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rsid w:val="00894847"/>
    <w:rPr>
      <w:kern w:val="2"/>
      <w:sz w:val="21"/>
    </w:rPr>
  </w:style>
  <w:style w:type="paragraph" w:styleId="a7">
    <w:name w:val="footer"/>
    <w:basedOn w:val="a"/>
    <w:link w:val="a8"/>
    <w:uiPriority w:val="99"/>
    <w:unhideWhenUsed/>
    <w:rsid w:val="0089484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uiPriority w:val="99"/>
    <w:rsid w:val="00894847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5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F27CF-B29B-431C-9565-6B1E8C8F1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358</Words>
  <Characters>130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平成13年7月13日</vt:lpstr>
      <vt:lpstr>平成13年7月13日</vt:lpstr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平成13年7月13日</dc:title>
  <dc:subject/>
  <dc:creator>伊藤眼科クリニック</dc:creator>
  <cp:keywords/>
  <dc:description/>
  <cp:lastModifiedBy>事務局 青森県眼科医会</cp:lastModifiedBy>
  <cp:revision>11</cp:revision>
  <cp:lastPrinted>2024-06-12T03:57:00Z</cp:lastPrinted>
  <dcterms:created xsi:type="dcterms:W3CDTF">2024-06-12T06:19:00Z</dcterms:created>
  <dcterms:modified xsi:type="dcterms:W3CDTF">2024-06-24T03:18:00Z</dcterms:modified>
</cp:coreProperties>
</file>