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本書はShonan_Lite-RasPI5の同名文書(同じ基板・同じファームウェア)を、Shonan_lite-PI4向けに連携部分を置き換えたものである。</w:t>
      </w:r>
    </w:p>
    <w:p>
      <w:r>
        <w:rPr/>
        <w:t>This document is the same-named document of Shonan_Lite-RasPI5 (same board, same firmware) with the integration parts replaced for Shonan_lite-PI4.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Rev.2.7</w:t>
            </w:r>
          </w:p>
        </w:tc>
      </w:tr>
      <w:tr>
        <w:tc>
          <w:tcPr>
            <w:tcW w:type="dxa" w:w="4320"/>
          </w:tcPr>
          <w:p>
            <w:r>
              <w:rPr>
                <w:sz w:val="19"/>
              </w:rPr>
              <w:t>基板の版数(シルク表記)</w:t>
            </w:r>
            <w:r>
              <w:br/>
            </w:r>
            <w:r>
              <w:rPr>
                <w:sz w:val="19"/>
              </w:rPr>
              <w:t>Board revision (silkscreen)</w:t>
            </w:r>
          </w:p>
        </w:tc>
        <w:tc>
          <w:tcPr>
            <w:tcW w:type="dxa" w:w="4320"/>
          </w:tcPr>
          <w:p>
            <w:r>
              <w:rPr>
                <w:sz w:val="19"/>
              </w:rPr>
              <w:t>Rev.1.1(仕様書の版数とは別の番号。対応は下の「版数の対応表」を参照)</w:t>
            </w:r>
            <w:r>
              <w:br/>
            </w:r>
            <w:r>
              <w:rPr>
                <w:sz w:val="19"/>
              </w:rPr>
              <w:t>Rev.1.1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2026-09-30、R8を100Ωに変更(KiCad回路図に合わせる)しR9を追記、IPアドレスの記述を固定IP方式に統一、12V電源ONまでの遅延を実装値(5秒)に訂正、Shonan_lite-PI4側の「ESP32 W5500を使用する」設定とPi4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4 GPIO21 on the Shonan_lite-PI4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shonan-android（DATV送信アプリ）、Shonan_lite-PI4（pi4/gui、送信画面のTX開始/終了およびアプリ起動/終了に連動）</w:t>
            </w:r>
            <w:r>
              <w:br/>
            </w:r>
            <w:r>
              <w:rPr>
                <w:sz w:val="19"/>
              </w:rPr>
              <w:t>shonan-android (DATV transmit app), Shonan_lite-PI4 (pi4/gui;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b/>
                <w:sz w:val="19"/>
              </w:rPr>
              <w:t>Rev.1.1</w:t>
            </w:r>
          </w:p>
        </w:tc>
        <w:tc>
          <w:tcPr>
            <w:tcW w:type="dxa" w:w="2160"/>
          </w:tcPr>
          <w:p>
            <w:r>
              <w:rPr>
                <w:sz w:val="19"/>
              </w:rPr>
              <w:t>放熱器の取付ピン用のめっき無し穴を追加。</w:t>
            </w:r>
            <w:r>
              <w:rPr>
                <w:rFonts w:ascii="Menlo" w:hAnsi="Menlo"/>
                <w:sz w:val="18"/>
              </w:rPr>
              <w:t>fabrication/jlcpcb/</w:t>
            </w:r>
            <w:r>
              <w:rPr>
                <w:sz w:val="19"/>
              </w:rPr>
              <w:t>の発注データはこの版</w:t>
            </w:r>
            <w:r>
              <w:br/>
            </w:r>
            <w:r>
              <w:rPr>
                <w:sz w:val="19"/>
              </w:rPr>
              <w:t xml:space="preserve">Non-plated holes for the heatsink mounting pins added.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を、Shonan_lite-PI4(pi4/gui)アプリの起動/終了操作に連動して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Shonan_lite-PI4 (pi4/gui)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Shonan_lite-PI4(pi4/gui)アプリの起動/終了に連動した12V電源のON/OFF / 12 V power ON/OFF linked to starting/exiting the Shonan_lite-PI4 (pi4/gui)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12V電源（Shonan_lite-PI4アプリ起動/終了連動） / 12 V Power (linked to Shonan_lite-PI4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個別チャンネル明示ON/OFF（0=POWER,1=PTT。Shonan_lite-PI4 GUI起動/終了時のGPIO26制御用）</w:t>
            </w:r>
            <w:r>
              <w:br/>
            </w:r>
            <w:r>
              <w:rPr>
                <w:sz w:val="19"/>
              </w:rPr>
              <w:t>Explicit ON/OFF of an individual channel (0 = POWER, 1 = PTT; used for GPIO26 control at Shonan_lite-PI4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、4.1参照)のため、shonan-android・Shonan_lite-PI4(pi4/gui)いずれも設定画面で利用者が同じIPアドレスを入力・保持する運用とする。ESP32側のIPを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Shonan_lite-PI4 (pi4/gui).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Shonan_lite-PI4(pi4/gui)側の連携 / Integration on the Shonan_lite-PI4 (pi4/gui) Side</w:t>
      </w:r>
    </w:p>
    <w:p>
      <w:pPr>
        <w:pStyle w:val="ListBullet"/>
      </w:pPr>
      <w:r>
        <w:rPr/>
        <w:t>設定画面(</w:t>
      </w:r>
      <w:r>
        <w:rPr>
          <w:rFonts w:ascii="Menlo" w:hAnsi="Menlo"/>
          <w:sz w:val="18"/>
        </w:rPr>
        <w:t>pi4/gui/screens/settings.py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pi4/gui/backend.py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ESP32(MCU1)とPluto+の間に直接の通信経路はない。Pi4(pi4/gui)がPluto+へはSSHで</w:t>
      </w:r>
      <w:r>
        <w:rPr>
          <w:rFonts w:ascii="Menlo" w:hAnsi="Menlo"/>
          <w:sz w:val="18"/>
        </w:rPr>
        <w:t>/www/settings.txt</w:t>
      </w:r>
      <w:r>
        <w:rPr/>
        <w:t>を書き込み(</w:t>
      </w:r>
      <w:r>
        <w:rPr>
          <w:rFonts w:ascii="Menlo" w:hAnsi="Menlo"/>
          <w:sz w:val="18"/>
        </w:rPr>
        <w:t>_push_pluto_settings()</w:t>
      </w:r>
      <w:r>
        <w:rPr/>
        <w:t>)、ESP32へはHTTPで</w:t>
      </w:r>
      <w:r>
        <w:rPr>
          <w:rFonts w:ascii="Menlo" w:hAnsi="Menlo"/>
          <w:sz w:val="18"/>
        </w:rPr>
        <w:t>/tx?state=</w:t>
      </w:r>
      <w:r>
        <w:rPr/>
        <w:t>(</w:t>
      </w:r>
      <w:r>
        <w:rPr>
          <w:rFonts w:ascii="Menlo" w:hAnsi="Menlo"/>
          <w:sz w:val="18"/>
        </w:rPr>
        <w:t>_send_ptt_request()</w:t>
      </w:r>
      <w:r>
        <w:rPr/>
        <w:t>)を送る、それぞれ独立した構成であり、ESP32はPi4からのTX開始/終了通知のみを扱う。</w:t>
      </w:r>
    </w:p>
    <w:p>
      <w:pPr>
        <w:pStyle w:val="ListBullet"/>
      </w:pPr>
      <w:r>
        <w:rPr/>
        <w:t>上記PTT切替とは別に、Pi4アプリ(</w:t>
      </w:r>
      <w:r>
        <w:rPr>
          <w:rFonts w:ascii="Menlo" w:hAnsi="Menlo"/>
          <w:sz w:val="18"/>
        </w:rPr>
        <w:t>pi4/gui/main.py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V2Modifyへの切替時・起動メニューでLangstoneを選んだ時もON)</w:t>
      </w:r>
    </w:p>
    <w:p>
      <w:pPr>
        <w:pStyle w:val="ListBullet2"/>
      </w:pPr>
      <w:r>
        <w:rPr/>
        <w:t>アプリ終了時、先にGPIO26をOFFにしてから3秒待って実際に終了</w:t>
      </w:r>
    </w:p>
    <w:p>
      <w:pPr>
        <w:pStyle w:val="ListBullet2"/>
      </w:pPr>
      <w:r>
        <w:rPr/>
        <w:t>12V電源の制御にPi4本体(Raspberry Pi4)のGPIOは使用しない。あくまでMCU1側のGPIO26をネットワーク経由で制御する。</w:t>
      </w:r>
    </w:p>
    <w:p>
      <w:pPr>
        <w:pStyle w:val="ListBullet"/>
      </w:pPr>
      <w:r>
        <w:rPr/>
        <w:t>★ESP32 W5500(本コントローラ)は必須ではない。Pi4本体のGPIO21(40番ピン、GNDは39番ピン)が送信中HIGH(3.3V)・受信中LOWになるため、これをトランジスタ/リレードライバ等でバッファすればESP32なしでもPA・LNAの送受信切替ができる(Langstone V2ModifyのTx Outputと同じピン。Shonan_Lite側は</w:t>
      </w:r>
      <w:r>
        <w:rPr>
          <w:rFonts w:ascii="Menlo" w:hAnsi="Menlo"/>
          <w:sz w:val="18"/>
        </w:rPr>
        <w:t>pi4/gui/backend.py</w:t>
      </w:r>
      <w:r>
        <w:rPr/>
        <w:t>の</w:t>
      </w:r>
      <w:r>
        <w:rPr>
          <w:rFonts w:ascii="Menlo" w:hAnsi="Menlo"/>
          <w:sz w:val="18"/>
        </w:rPr>
        <w:t>_set_pi_tx_gpio()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pi4/gui/screens/settings.py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pi4/gui/backend.py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4 (pi4/gui) writes </w:t>
      </w:r>
      <w:r>
        <w:rPr>
          <w:rFonts w:ascii="Menlo" w:hAnsi="Menlo"/>
          <w:sz w:val="18"/>
        </w:rPr>
        <w:t>/www/settings.txt</w:t>
      </w:r>
      <w:r>
        <w:rPr/>
        <w:t xml:space="preserve"> on the Pluto+ via SSH (</w:t>
      </w:r>
      <w:r>
        <w:rPr>
          <w:rFonts w:ascii="Menlo" w:hAnsi="Menlo"/>
          <w:sz w:val="18"/>
        </w:rPr>
        <w:t>_push_pluto_settings()</w:t>
      </w:r>
      <w:r>
        <w:rPr/>
        <w:t xml:space="preserve">) and sends </w:t>
      </w:r>
      <w:r>
        <w:rPr>
          <w:rFonts w:ascii="Menlo" w:hAnsi="Menlo"/>
          <w:sz w:val="18"/>
        </w:rPr>
        <w:t>/tx?state=</w:t>
      </w:r>
      <w:r>
        <w:rPr/>
        <w:t xml:space="preserve"> (</w:t>
      </w:r>
      <w:r>
        <w:rPr>
          <w:rFonts w:ascii="Menlo" w:hAnsi="Menlo"/>
          <w:sz w:val="18"/>
        </w:rPr>
        <w:t>_send_ptt_request()</w:t>
      </w:r>
      <w:r>
        <w:rPr/>
        <w:t>) to the ESP32 via HTTP, independently of each other; the ESP32 only handles the TX start/stop notifications from the Pi 4.</w:t>
      </w:r>
    </w:p>
    <w:p>
      <w:pPr>
        <w:pStyle w:val="ListBullet"/>
      </w:pPr>
      <w:r>
        <w:rPr/>
        <w:t>Separately from the PTT switching above, GPIO26 (POWER channel, idx=0) is explicitly controlled in conjunction with starting/exiting the Pi 4 app (</w:t>
      </w:r>
      <w:r>
        <w:rPr>
          <w:rFonts w:ascii="Menlo" w:hAnsi="Menlo"/>
          <w:sz w:val="18"/>
        </w:rPr>
        <w:t>pi4/gui/main.py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V2Modify and when Langstone is selected in the boot menu)</w:t>
      </w:r>
    </w:p>
    <w:p>
      <w:pPr>
        <w:pStyle w:val="ListBullet2"/>
      </w:pPr>
      <w:r>
        <w:rPr/>
        <w:t>At app exit, GPIO26 is turned OFF first, and the app actually exits after waiting 3 seconds</w:t>
      </w:r>
    </w:p>
    <w:p>
      <w:pPr>
        <w:pStyle w:val="ListBullet2"/>
      </w:pPr>
      <w:r>
        <w:rPr/>
        <w:t>The Pi 4's own (Raspberry Pi 4) GPIO is not used for controlling the 12 V power. Only GPIO26 on the MCU1 side is controlled over the network.</w:t>
      </w:r>
    </w:p>
    <w:p>
      <w:pPr>
        <w:pStyle w:val="ListBullet"/>
      </w:pPr>
      <w:r>
        <w:rPr/>
        <w:t xml:space="preserve">★The ESP32 W5500 (this controller) is not required. GPIO21 of the Pi 4 (pin 40; GND on pin 39) is HIGH (3.3 V) while transmitting and LOW while receiving, so by buffering it with a transistor/relay driver, etc., the PA and LNA can be switched between TX and RX without the ESP32 (the same pin as Langstone V2Modify's Tx Output; on the Shonan_Lite side it is driven with </w:t>
      </w:r>
      <w:r>
        <w:rPr>
          <w:rFonts w:ascii="Menlo" w:hAnsi="Menlo"/>
          <w:sz w:val="18"/>
        </w:rPr>
        <w:t>pinctrl</w:t>
      </w:r>
      <w:r>
        <w:rPr/>
        <w:t xml:space="preserve"> by </w:t>
      </w:r>
      <w:r>
        <w:rPr>
          <w:rFonts w:ascii="Menlo" w:hAnsi="Menlo"/>
          <w:sz w:val="18"/>
        </w:rPr>
        <w:t>_set_pi_tx_gpio()</w:t>
      </w:r>
      <w:r>
        <w:rPr/>
        <w:t xml:space="preserve"> in </w:t>
      </w:r>
      <w:r>
        <w:rPr>
          <w:rFonts w:ascii="Menlo" w:hAnsi="Menlo"/>
          <w:sz w:val="18"/>
        </w:rPr>
        <w:t>pi4/gui/backend.py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）。ただしW5500・12V電源/PTT駆動回路を実際に接続した結合試験、Pi4(pi4/gui)側との通信確認は未実施。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4 (pi4/gui)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