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Neue" w:hAnsi="Helvetica Neue" w:eastAsia="Hiragino Sans"/>
          <w:b/>
          <w:sz w:val="40"/>
        </w:rPr>
        <w:t>wfview-mac 操作説明書</w:t>
      </w:r>
    </w:p>
    <w:p>
      <w:r>
        <w:rPr>
          <w:rFonts w:ascii="Helvetica Neue" w:hAnsi="Helvetica Neue" w:eastAsia="Hiragino Sans"/>
          <w:b w:val="0"/>
          <w:sz w:val="21"/>
        </w:rPr>
        <w:t>更新日: 2026-10-22（起動時は設定画面だけを表示 / 切断して戻る / プログラム終了 / CI-V 欄の初期チェック / ボタンの日本語化・大型化 / FT-817 スキャンウインドウ）</w:t>
      </w:r>
    </w:p>
    <w:p>
      <w:pPr>
        <w:pStyle w:val="Heading1"/>
      </w:pPr>
      <w:r>
        <w:rPr>
          <w:rFonts w:ascii="Helvetica Neue" w:hAnsi="Helvetica Neue" w:eastAsia="Hiragino Sans"/>
          <w:b/>
          <w:sz w:val="32"/>
        </w:rPr>
        <w:t>1. 概要</w:t>
      </w:r>
    </w:p>
    <w:p>
      <w:r>
        <w:rPr>
          <w:rFonts w:ascii="Menlo" w:hAnsi="Menlo" w:eastAsia="Hiragino Sans"/>
          <w:b w:val="0"/>
          <w:color w:val="1F4E79"/>
          <w:sz w:val="21"/>
        </w:rPr>
        <w:t>wfview-mac</w:t>
      </w:r>
      <w:r>
        <w:rPr>
          <w:rFonts w:ascii="Helvetica Neue" w:hAnsi="Helvetica Neue" w:eastAsia="Hiragino Sans"/>
          <w:b w:val="0"/>
          <w:sz w:val="21"/>
        </w:rPr>
        <w:t xml:space="preserve"> は、macOS から対応無線機を制御するためのアプリケーションです。周波数、VFO、送受信、チューナー、CW、レピータ / スプリット、メモリー、スペクトラム / ウォーターフォール表示を操作できます。</w:t>
      </w:r>
    </w:p>
    <w:p>
      <w:r>
        <w:rPr>
          <w:rFonts w:ascii="Helvetica Neue" w:hAnsi="Helvetica Neue" w:eastAsia="Hiragino Sans"/>
          <w:b w:val="0"/>
          <w:sz w:val="21"/>
        </w:rPr>
        <w:t>この操作説明書では、このリポジトリの macOS 版で追加・調整された操作を中心に説明します。左側の目次をクリックすると、該当する説明へジャンプできます。</w:t>
      </w:r>
    </w:p>
    <w:p>
      <w:r>
        <w:rPr>
          <w:rFonts w:ascii="Helvetica Neue" w:hAnsi="Helvetica Neue" w:eastAsia="Hiragino Sans"/>
          <w:b w:val="0"/>
          <w:sz w:val="21"/>
        </w:rPr>
        <w:t xml:space="preserve">Yaesu FT-817 / FT-817ND / FT-818 は専用の画面で操作します。詳しくは </w:t>
      </w:r>
      <w:r>
        <w:rPr>
          <w:rFonts w:ascii="Helvetica Neue" w:hAnsi="Helvetica Neue" w:eastAsia="Hiragino Sans"/>
          <w:b w:val="0"/>
          <w:color w:val="1F4E79"/>
          <w:sz w:val="21"/>
        </w:rPr>
        <w:t>FT-817 / FT-818 操作説明書</w:t>
      </w:r>
      <w:r>
        <w:rPr>
          <w:rFonts w:ascii="Helvetica Neue" w:hAnsi="Helvetica Neue" w:eastAsia="Hiragino Sans"/>
          <w:b w:val="0"/>
          <w:sz w:val="21"/>
        </w:rPr>
        <w:t xml:space="preserve">（PDF 版: FT-817_操作説明書.pdf）と </w:t>
      </w:r>
      <w:r>
        <w:rPr>
          <w:rFonts w:ascii="Helvetica Neue" w:hAnsi="Helvetica Neue" w:eastAsia="Hiragino Sans"/>
          <w:b w:val="0"/>
          <w:color w:val="1F4E79"/>
          <w:sz w:val="21"/>
        </w:rPr>
        <w:t>FT-817 / FT-818 CAT 配線表</w:t>
      </w:r>
      <w:r>
        <w:rPr>
          <w:rFonts w:ascii="Helvetica Neue" w:hAnsi="Helvetica Neue" w:eastAsia="Hiragino Sans"/>
          <w:b w:val="0"/>
          <w:sz w:val="21"/>
        </w:rPr>
        <w:t xml:space="preserve"> を参照してください。FT-817 画面の </w:t>
      </w:r>
      <w:r>
        <w:rPr>
          <w:rFonts w:ascii="Menlo" w:hAnsi="Menlo" w:eastAsia="Hiragino Sans"/>
          <w:b w:val="0"/>
          <w:color w:val="1F4E79"/>
          <w:sz w:val="21"/>
        </w:rPr>
        <w:t>電源</w:t>
      </w:r>
      <w:r>
        <w:rPr>
          <w:rFonts w:ascii="Helvetica Neue" w:hAnsi="Helvetica Neue" w:eastAsia="Hiragino Sans"/>
          <w:b w:val="0"/>
          <w:sz w:val="21"/>
        </w:rPr>
        <w:t xml:space="preserve"> で無線機の電源を OFF にすると、プログラムも終了します。</w:t>
      </w:r>
    </w:p>
    <w:p>
      <w:pPr>
        <w:pStyle w:val="Heading1"/>
      </w:pPr>
      <w:r>
        <w:rPr>
          <w:rFonts w:ascii="Helvetica Neue" w:hAnsi="Helvetica Neue" w:eastAsia="Hiragino Sans"/>
          <w:b/>
          <w:sz w:val="32"/>
        </w:rPr>
        <w:t>2. 起動と接続</w:t>
      </w:r>
    </w:p>
    <w:p>
      <w:pPr>
        <w:pStyle w:val="Heading2"/>
      </w:pPr>
      <w:r>
        <w:rPr>
          <w:rFonts w:ascii="Helvetica Neue" w:hAnsi="Helvetica Neue" w:eastAsia="Hiragino Sans"/>
          <w:b/>
          <w:sz w:val="25"/>
        </w:rPr>
        <w:t>2.1 接続までの基本手順</w:t>
      </w:r>
    </w:p>
    <w:p>
      <w:pPr>
        <w:pStyle w:val="ListNumber"/>
        <w:spacing w:after="40"/>
      </w:pPr>
      <w:r>
        <w:rPr>
          <w:rFonts w:ascii="Menlo" w:hAnsi="Menlo" w:eastAsia="Hiragino Sans"/>
          <w:b w:val="0"/>
          <w:color w:val="1F4E79"/>
          <w:sz w:val="21"/>
        </w:rPr>
        <w:t>/Applications/wfview-mac.app</w:t>
      </w:r>
      <w:r>
        <w:rPr>
          <w:rFonts w:ascii="Helvetica Neue" w:hAnsi="Helvetica Neue" w:eastAsia="Hiragino Sans"/>
          <w:b w:val="0"/>
          <w:sz w:val="21"/>
        </w:rPr>
        <w:t xml:space="preserve"> を起動します。起動時は</w:t>
      </w:r>
      <w:r>
        <w:rPr>
          <w:rFonts w:ascii="Helvetica Neue" w:hAnsi="Helvetica Neue" w:eastAsia="Hiragino Sans"/>
          <w:b/>
          <w:sz w:val="21"/>
        </w:rPr>
        <w:t>設定画面だけ</w:t>
      </w:r>
      <w:r>
        <w:rPr>
          <w:rFonts w:ascii="Helvetica Neue" w:hAnsi="Helvetica Neue" w:eastAsia="Hiragino Sans"/>
          <w:b w:val="0"/>
          <w:sz w:val="21"/>
        </w:rPr>
        <w:t>が開きます。起動しただけでは無線機に接続しません。</w:t>
      </w:r>
    </w:p>
    <w:p>
      <w:pPr>
        <w:pStyle w:val="ListNumber"/>
        <w:spacing w:after="40"/>
      </w:pPr>
      <w:r>
        <w:rPr>
          <w:rFonts w:ascii="Helvetica Neue" w:hAnsi="Helvetica Neue" w:eastAsia="Hiragino Sans"/>
          <w:b w:val="0"/>
          <w:sz w:val="21"/>
        </w:rPr>
        <w:t>設定画面で、メーカー、接続方式、機種（CI-V アドレス）、ポート、音声入出力などを設定します。接続プロファイルを保存してあれば、一覧から選ぶだけです。</w:t>
      </w:r>
    </w:p>
    <w:p>
      <w:pPr>
        <w:pStyle w:val="ListNumber"/>
        <w:spacing w:after="40"/>
      </w:pPr>
      <w:r>
        <w:rPr>
          <w:rFonts w:ascii="Helvetica Neue" w:hAnsi="Helvetica Neue" w:eastAsia="Hiragino Sans"/>
          <w:b w:val="0"/>
          <w:sz w:val="21"/>
        </w:rPr>
        <w:t xml:space="preserve">設定画面の右下の </w:t>
      </w:r>
      <w:r>
        <w:rPr>
          <w:rFonts w:ascii="Menlo" w:hAnsi="Menlo" w:eastAsia="Hiragino Sans"/>
          <w:b w:val="0"/>
          <w:color w:val="1F4E79"/>
          <w:sz w:val="21"/>
        </w:rPr>
        <w:t>無線機に接続</w:t>
      </w:r>
      <w:r>
        <w:rPr>
          <w:rFonts w:ascii="Helvetica Neue" w:hAnsi="Helvetica Neue" w:eastAsia="Hiragino Sans"/>
          <w:b w:val="0"/>
          <w:sz w:val="21"/>
        </w:rPr>
        <w:t xml:space="preserve"> を押すと、メイン画面が最大化して開き、無線機に接続します（FT-817 / FT-818 を選んでいる場合は FT-817 画面が開きます）。</w:t>
      </w:r>
    </w:p>
    <w:p>
      <w:pPr>
        <w:pStyle w:val="ListNumber"/>
        <w:spacing w:after="40"/>
      </w:pPr>
      <w:r>
        <w:rPr>
          <w:rFonts w:ascii="Helvetica Neue" w:hAnsi="Helvetica Neue" w:eastAsia="Hiragino Sans"/>
          <w:b w:val="0"/>
          <w:sz w:val="21"/>
        </w:rPr>
        <w:t>無線機がリモート電源制御に対応している場合は、</w:t>
      </w:r>
      <w:r>
        <w:rPr>
          <w:rFonts w:ascii="Menlo" w:hAnsi="Menlo" w:eastAsia="Hiragino Sans"/>
          <w:b w:val="0"/>
          <w:color w:val="1F4E79"/>
          <w:sz w:val="21"/>
        </w:rPr>
        <w:t>電源ON</w:t>
      </w:r>
      <w:r>
        <w:rPr>
          <w:rFonts w:ascii="Helvetica Neue" w:hAnsi="Helvetica Neue" w:eastAsia="Hiragino Sans"/>
          <w:b w:val="0"/>
          <w:sz w:val="21"/>
        </w:rPr>
        <w:t xml:space="preserve"> で電源を入れます。</w:t>
      </w:r>
    </w:p>
    <w:p>
      <w:pPr>
        <w:pStyle w:val="ListNumber"/>
        <w:spacing w:after="40"/>
      </w:pPr>
      <w:r>
        <w:rPr>
          <w:rFonts w:ascii="Helvetica Neue" w:hAnsi="Helvetica Neue" w:eastAsia="Hiragino Sans"/>
          <w:b w:val="0"/>
          <w:sz w:val="21"/>
        </w:rPr>
        <w:t xml:space="preserve">終了時は必要に応じて </w:t>
      </w:r>
      <w:r>
        <w:rPr>
          <w:rFonts w:ascii="Menlo" w:hAnsi="Menlo" w:eastAsia="Hiragino Sans"/>
          <w:b w:val="0"/>
          <w:color w:val="1F4E79"/>
          <w:sz w:val="21"/>
        </w:rPr>
        <w:t>電源OFF</w:t>
      </w:r>
      <w:r>
        <w:rPr>
          <w:rFonts w:ascii="Helvetica Neue" w:hAnsi="Helvetica Neue" w:eastAsia="Hiragino Sans"/>
          <w:b w:val="0"/>
          <w:sz w:val="21"/>
        </w:rPr>
        <w:t xml:space="preserve"> を押してから、メイン画面の </w:t>
      </w:r>
      <w:r>
        <w:rPr>
          <w:rFonts w:ascii="Menlo" w:hAnsi="Menlo" w:eastAsia="Hiragino Sans"/>
          <w:b w:val="0"/>
          <w:color w:val="1F4E79"/>
          <w:sz w:val="21"/>
        </w:rPr>
        <w:t>終了</w:t>
      </w:r>
      <w:r>
        <w:rPr>
          <w:rFonts w:ascii="Helvetica Neue" w:hAnsi="Helvetica Neue" w:eastAsia="Hiragino Sans"/>
          <w:b w:val="0"/>
          <w:sz w:val="21"/>
        </w:rPr>
        <w:t xml:space="preserve"> をダブルクリックするか、設定画面の </w:t>
      </w:r>
      <w:r>
        <w:rPr>
          <w:rFonts w:ascii="Menlo" w:hAnsi="Menlo" w:eastAsia="Hiragino Sans"/>
          <w:b w:val="0"/>
          <w:color w:val="1F4E79"/>
          <w:sz w:val="21"/>
        </w:rPr>
        <w:t>プログラム終了</w:t>
      </w:r>
      <w:r>
        <w:rPr>
          <w:rFonts w:ascii="Helvetica Neue" w:hAnsi="Helvetica Neue" w:eastAsia="Hiragino Sans"/>
          <w:b w:val="0"/>
          <w:sz w:val="21"/>
        </w:rPr>
        <w:t xml:space="preserve"> を押します。</w:t>
      </w:r>
    </w:p>
    <w:p>
      <w:r>
        <w:rPr>
          <w:rFonts w:ascii="Helvetica Neue" w:hAnsi="Helvetica Neue" w:eastAsia="Hiragino Sans"/>
          <w:b w:val="0"/>
          <w:sz w:val="21"/>
        </w:rPr>
        <w:t xml:space="preserve">接続中は、メイン画面の </w:t>
      </w:r>
      <w:r>
        <w:rPr>
          <w:rFonts w:ascii="Menlo" w:hAnsi="Menlo" w:eastAsia="Hiragino Sans"/>
          <w:b w:val="0"/>
          <w:color w:val="1F4E79"/>
          <w:sz w:val="21"/>
        </w:rPr>
        <w:t>無線機に接続</w:t>
      </w:r>
      <w:r>
        <w:rPr>
          <w:rFonts w:ascii="Helvetica Neue" w:hAnsi="Helvetica Neue" w:eastAsia="Hiragino Sans"/>
          <w:b w:val="0"/>
          <w:sz w:val="21"/>
        </w:rPr>
        <w:t xml:space="preserve"> ボタンが </w:t>
      </w:r>
      <w:r>
        <w:rPr>
          <w:rFonts w:ascii="Menlo" w:hAnsi="Menlo" w:eastAsia="Hiragino Sans"/>
          <w:b w:val="0"/>
          <w:color w:val="1F4E79"/>
          <w:sz w:val="21"/>
        </w:rPr>
        <w:t>切断して戻る</w:t>
      </w:r>
      <w:r>
        <w:rPr>
          <w:rFonts w:ascii="Helvetica Neue" w:hAnsi="Helvetica Neue" w:eastAsia="Hiragino Sans"/>
          <w:b w:val="0"/>
          <w:sz w:val="21"/>
        </w:rPr>
        <w:t xml:space="preserve"> に変わります。押すと無線機から切断し、メイン画面を閉じて設定画面に戻ります。</w:t>
      </w:r>
    </w:p>
    <w:p>
      <w:pPr>
        <w:jc w:val="center"/>
      </w:pPr>
      <w:r>
        <w:drawing>
          <wp:inline xmlns:a="http://schemas.openxmlformats.org/drawingml/2006/main" xmlns:pic="http://schemas.openxmlformats.org/drawingml/2006/picture">
            <wp:extent cx="6120000" cy="3710250"/>
            <wp:docPr id="1" name="Picture 1"/>
            <wp:cNvGraphicFramePr>
              <a:graphicFrameLocks noChangeAspect="1"/>
            </wp:cNvGraphicFramePr>
            <a:graphic>
              <a:graphicData uri="http://schemas.openxmlformats.org/drawingml/2006/picture">
                <pic:pic>
                  <pic:nvPicPr>
                    <pic:cNvPr id="0" name="settings-icom.png"/>
                    <pic:cNvPicPr/>
                  </pic:nvPicPr>
                  <pic:blipFill>
                    <a:blip r:embed="rId9"/>
                    <a:stretch>
                      <a:fillRect/>
                    </a:stretch>
                  </pic:blipFill>
                  <pic:spPr>
                    <a:xfrm>
                      <a:off x="0" y="0"/>
                      <a:ext cx="6120000" cy="3710250"/>
                    </a:xfrm>
                    <a:prstGeom prst="rect"/>
                  </pic:spPr>
                </pic:pic>
              </a:graphicData>
            </a:graphic>
          </wp:inline>
        </w:drawing>
      </w:r>
    </w:p>
    <w:p>
      <w:pPr>
        <w:jc w:val="center"/>
      </w:pPr>
      <w:r>
        <w:rPr>
          <w:rFonts w:ascii="Helvetica Neue" w:hAnsi="Helvetica Neue" w:eastAsia="Hiragino Sans"/>
          <w:color w:val="595959"/>
          <w:sz w:val="18"/>
        </w:rPr>
        <w:t>設定画面（IC-7300 をネットワーク接続する設定）</w:t>
      </w:r>
    </w:p>
    <w:p>
      <w:r>
        <w:rPr>
          <w:rFonts w:ascii="Helvetica Neue" w:hAnsi="Helvetica Neue" w:eastAsia="Hiragino Sans"/>
          <w:b w:val="0"/>
          <w:sz w:val="21"/>
        </w:rPr>
        <w:t>設定画面の下の段のボタン:</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5"/>
          </w:tcPr>
          <w:p>
            <w:pPr>
              <w:spacing w:after="0"/>
            </w:pPr>
            <w:r>
              <w:rPr>
                <w:rFonts w:ascii="Helvetica Neue" w:hAnsi="Helvetica Neue" w:eastAsia="Hiragino Sans"/>
                <w:b/>
                <w:sz w:val="19"/>
              </w:rPr>
              <w:t>ボタン</w:t>
            </w:r>
          </w:p>
        </w:tc>
        <w:tc>
          <w:tcPr>
            <w:tcW w:type="dxa" w:w="4819"/>
            <w:shd w:val="clear" w:color="auto" w:fill="DCE9F5"/>
          </w:tcPr>
          <w:p>
            <w:pPr>
              <w:spacing w:after="0"/>
            </w:pPr>
            <w:r>
              <w:rPr>
                <w:rFonts w:ascii="Helvetica Neue" w:hAnsi="Helvetica Neue" w:eastAsia="Hiragino Sans"/>
                <w:b/>
                <w:sz w:val="19"/>
              </w:rPr>
              <w:t>用途</w:t>
            </w:r>
          </w:p>
        </w:tc>
      </w:tr>
      <w:tr>
        <w:tc>
          <w:tcPr>
            <w:tcW w:type="dxa" w:w="4819"/>
          </w:tcPr>
          <w:p>
            <w:pPr>
              <w:spacing w:after="0"/>
            </w:pPr>
            <w:r>
              <w:rPr>
                <w:rFonts w:ascii="Menlo" w:hAnsi="Menlo" w:eastAsia="Hiragino Sans"/>
                <w:b w:val="0"/>
                <w:color w:val="1F4E79"/>
                <w:sz w:val="19"/>
              </w:rPr>
              <w:t>設定を保存</w:t>
            </w:r>
          </w:p>
        </w:tc>
        <w:tc>
          <w:tcPr>
            <w:tcW w:type="dxa" w:w="4819"/>
          </w:tcPr>
          <w:p>
            <w:pPr>
              <w:spacing w:after="0"/>
            </w:pPr>
            <w:r>
              <w:rPr>
                <w:rFonts w:ascii="Helvetica Neue" w:hAnsi="Helvetica Neue" w:eastAsia="Hiragino Sans"/>
                <w:b w:val="0"/>
                <w:sz w:val="19"/>
              </w:rPr>
              <w:t>設定画面の内容を保存します。</w:t>
            </w:r>
          </w:p>
        </w:tc>
      </w:tr>
      <w:tr>
        <w:tc>
          <w:tcPr>
            <w:tcW w:type="dxa" w:w="4819"/>
          </w:tcPr>
          <w:p>
            <w:pPr>
              <w:spacing w:after="0"/>
            </w:pPr>
            <w:r>
              <w:rPr>
                <w:rFonts w:ascii="Menlo" w:hAnsi="Menlo" w:eastAsia="Hiragino Sans"/>
                <w:b w:val="0"/>
                <w:color w:val="1F4E79"/>
                <w:sz w:val="19"/>
              </w:rPr>
              <w:t>初期化する</w:t>
            </w:r>
          </w:p>
        </w:tc>
        <w:tc>
          <w:tcPr>
            <w:tcW w:type="dxa" w:w="4819"/>
          </w:tcPr>
          <w:p>
            <w:pPr>
              <w:spacing w:after="0"/>
            </w:pPr>
            <w:r>
              <w:rPr>
                <w:rFonts w:ascii="Helvetica Neue" w:hAnsi="Helvetica Neue" w:eastAsia="Hiragino Sans"/>
                <w:b w:val="0"/>
                <w:sz w:val="19"/>
              </w:rPr>
              <w:t>設定を初期値に戻します（確認が出ます）。</w:t>
            </w:r>
          </w:p>
        </w:tc>
      </w:tr>
      <w:tr>
        <w:tc>
          <w:tcPr>
            <w:tcW w:type="dxa" w:w="4819"/>
          </w:tcPr>
          <w:p>
            <w:pPr>
              <w:spacing w:after="0"/>
            </w:pPr>
            <w:r>
              <w:rPr>
                <w:rFonts w:ascii="Menlo" w:hAnsi="Menlo" w:eastAsia="Hiragino Sans"/>
                <w:b w:val="0"/>
                <w:color w:val="1F4E79"/>
                <w:sz w:val="19"/>
              </w:rPr>
              <w:t>無線機に接続</w:t>
            </w:r>
          </w:p>
        </w:tc>
        <w:tc>
          <w:tcPr>
            <w:tcW w:type="dxa" w:w="4819"/>
          </w:tcPr>
          <w:p>
            <w:pPr>
              <w:spacing w:after="0"/>
            </w:pPr>
            <w:r>
              <w:rPr>
                <w:rFonts w:ascii="Helvetica Neue" w:hAnsi="Helvetica Neue" w:eastAsia="Hiragino Sans"/>
                <w:b w:val="0"/>
                <w:sz w:val="19"/>
              </w:rPr>
              <w:t>画面に表示されている設定で無線機に接続します。</w:t>
            </w:r>
          </w:p>
        </w:tc>
      </w:tr>
      <w:tr>
        <w:tc>
          <w:tcPr>
            <w:tcW w:type="dxa" w:w="4819"/>
          </w:tcPr>
          <w:p>
            <w:pPr>
              <w:spacing w:after="0"/>
            </w:pPr>
            <w:r>
              <w:rPr>
                <w:rFonts w:ascii="Menlo" w:hAnsi="Menlo" w:eastAsia="Hiragino Sans"/>
                <w:b w:val="0"/>
                <w:color w:val="1F4E79"/>
                <w:sz w:val="19"/>
              </w:rPr>
              <w:t>プログラム終了</w:t>
            </w:r>
          </w:p>
        </w:tc>
        <w:tc>
          <w:tcPr>
            <w:tcW w:type="dxa" w:w="4819"/>
          </w:tcPr>
          <w:p>
            <w:pPr>
              <w:spacing w:after="0"/>
            </w:pPr>
            <w:r>
              <w:rPr>
                <w:rFonts w:ascii="Helvetica Neue" w:hAnsi="Helvetica Neue" w:eastAsia="Hiragino Sans"/>
                <w:b w:val="0"/>
                <w:sz w:val="19"/>
              </w:rPr>
              <w:t>wfview-mac を終了します（終了の確認が出ます）。</w:t>
            </w:r>
          </w:p>
        </w:tc>
      </w:tr>
    </w:tbl>
    <w:p>
      <w:pPr>
        <w:spacing w:after="0"/>
      </w:pPr>
    </w:p>
    <w:p>
      <w:r>
        <w:rPr>
          <w:rFonts w:ascii="Helvetica Neue" w:hAnsi="Helvetica Neue" w:eastAsia="Hiragino Sans"/>
          <w:b w:val="0"/>
          <w:sz w:val="21"/>
        </w:rPr>
        <w:t>接続後、無線機の対応機能に応じてボタンや設定項目が有効になります。対応していない機能は非表示または無効になります。</w:t>
      </w:r>
    </w:p>
    <w:p>
      <w:pPr>
        <w:pStyle w:val="Heading2"/>
      </w:pPr>
      <w:r>
        <w:rPr>
          <w:rFonts w:ascii="Helvetica Neue" w:hAnsi="Helvetica Neue" w:eastAsia="Hiragino Sans"/>
          <w:b/>
          <w:sz w:val="25"/>
        </w:rPr>
        <w:t>2.2 接続プロファイル</w:t>
      </w:r>
    </w:p>
    <w:p>
      <w:r>
        <w:rPr>
          <w:rFonts w:ascii="Helvetica Neue" w:hAnsi="Helvetica Neue" w:eastAsia="Hiragino Sans"/>
          <w:b w:val="0"/>
          <w:sz w:val="21"/>
        </w:rPr>
        <w:t xml:space="preserve">設定画面の </w:t>
      </w:r>
      <w:r>
        <w:rPr>
          <w:rFonts w:ascii="Menlo" w:hAnsi="Menlo" w:eastAsia="Hiragino Sans"/>
          <w:b w:val="0"/>
          <w:color w:val="1F4E79"/>
          <w:sz w:val="21"/>
        </w:rPr>
        <w:t>Connection Profile</w:t>
      </w:r>
      <w:r>
        <w:rPr>
          <w:rFonts w:ascii="Helvetica Neue" w:hAnsi="Helvetica Neue" w:eastAsia="Hiragino Sans"/>
          <w:b w:val="0"/>
          <w:sz w:val="21"/>
        </w:rPr>
        <w:t xml:space="preserve"> では、無線機ごとの接続設定を名前付きプロファイルとして複数保存できます。自宅 LAN、リモート接続、USB シリアル接続などを切り替える場合に使用します。</w:t>
      </w:r>
    </w:p>
    <w:p>
      <w:pPr>
        <w:pStyle w:val="ListBullet"/>
        <w:spacing w:after="40"/>
      </w:pPr>
      <w:r>
        <w:rPr>
          <w:rFonts w:ascii="Helvetica Neue" w:hAnsi="Helvetica Neue" w:eastAsia="Hiragino Sans"/>
          <w:b w:val="0"/>
          <w:sz w:val="21"/>
        </w:rPr>
        <w:t xml:space="preserve">プロファイル名を入力して </w:t>
      </w:r>
      <w:r>
        <w:rPr>
          <w:rFonts w:ascii="Menlo" w:hAnsi="Menlo" w:eastAsia="Hiragino Sans"/>
          <w:b w:val="0"/>
          <w:color w:val="1F4E79"/>
          <w:sz w:val="21"/>
        </w:rPr>
        <w:t>保存</w:t>
      </w:r>
      <w:r>
        <w:rPr>
          <w:rFonts w:ascii="Helvetica Neue" w:hAnsi="Helvetica Neue" w:eastAsia="Hiragino Sans"/>
          <w:b w:val="0"/>
          <w:sz w:val="21"/>
        </w:rPr>
        <w:t xml:space="preserve"> を押すと、現在の接続設定を保存します。</w:t>
      </w:r>
    </w:p>
    <w:p>
      <w:pPr>
        <w:pStyle w:val="ListBullet"/>
        <w:spacing w:after="40"/>
      </w:pPr>
      <w:r>
        <w:rPr>
          <w:rFonts w:ascii="Helvetica Neue" w:hAnsi="Helvetica Neue" w:eastAsia="Hiragino Sans"/>
          <w:b w:val="0"/>
          <w:sz w:val="21"/>
        </w:rPr>
        <w:t>既存プロファイルを選択すると、保存されている接続情報が入力欄へ読み込まれます。</w:t>
      </w:r>
    </w:p>
    <w:p>
      <w:pPr>
        <w:pStyle w:val="ListBullet"/>
        <w:spacing w:after="40"/>
      </w:pPr>
      <w:r>
        <w:rPr>
          <w:rFonts w:ascii="Helvetica Neue" w:hAnsi="Helvetica Neue" w:eastAsia="Hiragino Sans"/>
          <w:b w:val="0"/>
          <w:sz w:val="21"/>
        </w:rPr>
        <w:t>設定画面が開くたびに、選択中のプロファイルの内容を読み込みます（無線機に接続中は読み込みません）。</w:t>
      </w:r>
    </w:p>
    <w:p>
      <w:pPr>
        <w:pStyle w:val="ListBullet"/>
        <w:spacing w:after="40"/>
      </w:pPr>
      <w:r>
        <w:rPr>
          <w:rFonts w:ascii="Helvetica Neue" w:hAnsi="Helvetica Neue" w:eastAsia="Hiragino Sans"/>
          <w:b w:val="0"/>
          <w:sz w:val="21"/>
        </w:rPr>
        <w:t xml:space="preserve">同じ名前で </w:t>
      </w:r>
      <w:r>
        <w:rPr>
          <w:rFonts w:ascii="Menlo" w:hAnsi="Menlo" w:eastAsia="Hiragino Sans"/>
          <w:b w:val="0"/>
          <w:color w:val="1F4E79"/>
          <w:sz w:val="21"/>
        </w:rPr>
        <w:t>保存</w:t>
      </w:r>
      <w:r>
        <w:rPr>
          <w:rFonts w:ascii="Helvetica Neue" w:hAnsi="Helvetica Neue" w:eastAsia="Hiragino Sans"/>
          <w:b w:val="0"/>
          <w:sz w:val="21"/>
        </w:rPr>
        <w:t xml:space="preserve"> を押すと、そのプロファイルを上書きします。</w:t>
      </w:r>
    </w:p>
    <w:p>
      <w:pPr>
        <w:pStyle w:val="ListBullet"/>
        <w:spacing w:after="40"/>
      </w:pPr>
      <w:r>
        <w:rPr>
          <w:rFonts w:ascii="Menlo" w:hAnsi="Menlo" w:eastAsia="Hiragino Sans"/>
          <w:b w:val="0"/>
          <w:color w:val="1F4E79"/>
          <w:sz w:val="21"/>
        </w:rPr>
        <w:t>削除</w:t>
      </w:r>
      <w:r>
        <w:rPr>
          <w:rFonts w:ascii="Helvetica Neue" w:hAnsi="Helvetica Neue" w:eastAsia="Hiragino Sans"/>
          <w:b w:val="0"/>
          <w:sz w:val="21"/>
        </w:rPr>
        <w:t xml:space="preserve"> を押すと、選択中のプロファイルを削除します。</w:t>
      </w:r>
    </w:p>
    <w:p>
      <w:r>
        <w:rPr>
          <w:rFonts w:ascii="Helvetica Neue" w:hAnsi="Helvetica Neue" w:eastAsia="Hiragino Sans"/>
          <w:b w:val="0"/>
          <w:sz w:val="21"/>
        </w:rPr>
        <w:t>保存される主な項目: メーカー、CI-V アドレス、PTT 種別、シリアルポート、ボーレート、LAN 有効 / 無効、IP アドレス、Control / CAT / Audio ポート、接続タイプ、ユーザー名、パスワード、音声入出力、サンプルレート、コーデック、レイテンシ。</w:t>
      </w:r>
    </w:p>
    <w:p>
      <w:r>
        <w:rPr>
          <w:rFonts w:ascii="Helvetica Neue" w:hAnsi="Helvetica Neue" w:eastAsia="Hiragino Sans"/>
          <w:b w:val="0"/>
          <w:sz w:val="21"/>
        </w:rPr>
        <w:t>注意:</w:t>
      </w:r>
    </w:p>
    <w:p>
      <w:pPr>
        <w:pStyle w:val="ListBullet"/>
        <w:spacing w:after="40"/>
      </w:pPr>
      <w:r>
        <w:rPr>
          <w:rFonts w:ascii="Helvetica Neue" w:hAnsi="Helvetica Neue" w:eastAsia="Hiragino Sans"/>
          <w:b w:val="0"/>
          <w:sz w:val="21"/>
        </w:rPr>
        <w:t xml:space="preserve">プロファイルを選択しただけでは接続しません。接続するには </w:t>
      </w:r>
      <w:r>
        <w:rPr>
          <w:rFonts w:ascii="Menlo" w:hAnsi="Menlo" w:eastAsia="Hiragino Sans"/>
          <w:b w:val="0"/>
          <w:color w:val="1F4E79"/>
          <w:sz w:val="21"/>
        </w:rPr>
        <w:t>無線機に接続</w:t>
      </w:r>
      <w:r>
        <w:rPr>
          <w:rFonts w:ascii="Helvetica Neue" w:hAnsi="Helvetica Neue" w:eastAsia="Hiragino Sans"/>
          <w:b w:val="0"/>
          <w:sz w:val="21"/>
        </w:rPr>
        <w:t xml:space="preserve"> を押します。</w:t>
      </w:r>
    </w:p>
    <w:p>
      <w:pPr>
        <w:pStyle w:val="ListBullet"/>
        <w:spacing w:after="40"/>
      </w:pPr>
      <w:r>
        <w:rPr>
          <w:rFonts w:ascii="Helvetica Neue" w:hAnsi="Helvetica Neue" w:eastAsia="Hiragino Sans"/>
          <w:b w:val="0"/>
          <w:sz w:val="21"/>
        </w:rPr>
        <w:t xml:space="preserve">入力欄を修正した内容は接続にそのまま使われますが、次回のために残すには </w:t>
      </w:r>
      <w:r>
        <w:rPr>
          <w:rFonts w:ascii="Menlo" w:hAnsi="Menlo" w:eastAsia="Hiragino Sans"/>
          <w:b w:val="0"/>
          <w:color w:val="1F4E79"/>
          <w:sz w:val="21"/>
        </w:rPr>
        <w:t>保存</w:t>
      </w:r>
      <w:r>
        <w:rPr>
          <w:rFonts w:ascii="Helvetica Neue" w:hAnsi="Helvetica Neue" w:eastAsia="Hiragino Sans"/>
          <w:b w:val="0"/>
          <w:sz w:val="21"/>
        </w:rPr>
        <w:t xml:space="preserve"> で保存してください。</w:t>
      </w:r>
    </w:p>
    <w:p>
      <w:pPr>
        <w:pStyle w:val="ListBullet"/>
        <w:spacing w:after="40"/>
      </w:pPr>
      <w:r>
        <w:rPr>
          <w:rFonts w:ascii="Helvetica Neue" w:hAnsi="Helvetica Neue" w:eastAsia="Hiragino Sans"/>
          <w:b w:val="0"/>
          <w:sz w:val="21"/>
        </w:rPr>
        <w:t>パスワードはプロファイルに保存されます。共有 PC では取り扱いに注意してください。</w:t>
      </w:r>
    </w:p>
    <w:p>
      <w:pPr>
        <w:pStyle w:val="Heading2"/>
      </w:pPr>
      <w:r>
        <w:rPr>
          <w:rFonts w:ascii="Helvetica Neue" w:hAnsi="Helvetica Neue" w:eastAsia="Hiragino Sans"/>
          <w:b/>
          <w:sz w:val="25"/>
        </w:rPr>
        <w:t>2.3 メーカーの選択</w:t>
      </w:r>
    </w:p>
    <w:p>
      <w:r>
        <w:rPr>
          <w:rFonts w:ascii="Helvetica Neue" w:hAnsi="Helvetica Neue" w:eastAsia="Hiragino Sans"/>
          <w:b w:val="0"/>
          <w:sz w:val="21"/>
        </w:rPr>
        <w:t>設定画面のメーカー欄（Icom / Kenwood / Yaesu）を切り替えると、そのメーカーの既定ポートに自動リセットされ、CI-V アドレスのプルダウン内容も切り替わります。意図せず変えてしまった場合は、使用するプロファイルを選び直すのが確実です。</w:t>
      </w:r>
    </w:p>
    <w:p>
      <w:pPr>
        <w:pStyle w:val="Heading2"/>
      </w:pPr>
      <w:r>
        <w:rPr>
          <w:rFonts w:ascii="Helvetica Neue" w:hAnsi="Helvetica Neue" w:eastAsia="Hiragino Sans"/>
          <w:b/>
          <w:sz w:val="25"/>
        </w:rPr>
        <w:t>2.4 CI-V アドレスの設定</w:t>
      </w:r>
    </w:p>
    <w:p>
      <w:r>
        <w:rPr>
          <w:rFonts w:ascii="Menlo" w:hAnsi="Menlo" w:eastAsia="Hiragino Sans"/>
          <w:b w:val="0"/>
          <w:color w:val="1F4E79"/>
          <w:sz w:val="21"/>
        </w:rPr>
        <w:t>CI-Vアドレスを入力する</w:t>
      </w:r>
      <w:r>
        <w:rPr>
          <w:rFonts w:ascii="Helvetica Neue" w:hAnsi="Helvetica Neue" w:eastAsia="Hiragino Sans"/>
          <w:b w:val="0"/>
          <w:sz w:val="21"/>
        </w:rPr>
        <w:t xml:space="preserve"> と </w:t>
      </w:r>
      <w:r>
        <w:rPr>
          <w:rFonts w:ascii="Menlo" w:hAnsi="Menlo" w:eastAsia="Hiragino Sans"/>
          <w:b w:val="0"/>
          <w:color w:val="1F4E79"/>
          <w:sz w:val="21"/>
        </w:rPr>
        <w:t>CI-VアドレスをモデルIDとして使用する</w:t>
      </w:r>
      <w:r>
        <w:rPr>
          <w:rFonts w:ascii="Helvetica Neue" w:hAnsi="Helvetica Neue" w:eastAsia="Hiragino Sans"/>
          <w:b w:val="0"/>
          <w:sz w:val="21"/>
        </w:rPr>
        <w:t xml:space="preserve"> は、起動時（およびプロファイルを読み込んだとき）に</w:t>
      </w:r>
      <w:r>
        <w:rPr>
          <w:rFonts w:ascii="Helvetica Neue" w:hAnsi="Helvetica Neue" w:eastAsia="Hiragino Sans"/>
          <w:b/>
          <w:sz w:val="21"/>
        </w:rPr>
        <w:t>自動でチェックが入ります</w:t>
      </w:r>
      <w:r>
        <w:rPr>
          <w:rFonts w:ascii="Helvetica Neue" w:hAnsi="Helvetica Neue" w:eastAsia="Hiragino Sans"/>
          <w:b w:val="0"/>
          <w:sz w:val="21"/>
        </w:rPr>
        <w:t>。そのため、設定画面を開いたらすぐ機種のプルダウンから選べます。</w:t>
      </w:r>
    </w:p>
    <w:p>
      <w:pPr>
        <w:pStyle w:val="ListBullet"/>
        <w:spacing w:after="40"/>
      </w:pPr>
      <w:r>
        <w:rPr>
          <w:rFonts w:ascii="Helvetica Neue" w:hAnsi="Helvetica Neue" w:eastAsia="Hiragino Sans"/>
          <w:b w:val="0"/>
          <w:sz w:val="21"/>
        </w:rPr>
        <w:t>プルダウンには選択中メーカーの機種一覧が「機種名 (アドレス)」形式で表示されます。</w:t>
      </w:r>
    </w:p>
    <w:p>
      <w:r>
        <w:rPr>
          <w:rFonts w:ascii="Helvetica Neue" w:hAnsi="Helvetica Neue" w:eastAsia="Hiragino Sans"/>
          <w:b w:val="0"/>
          <w:sz w:val="21"/>
        </w:rPr>
        <w:t>Yaesu では FT-710 / FTX-1 と、専用画面で操作する FT-817 / 817ND・FT-818 が表示されます。</w:t>
      </w:r>
    </w:p>
    <w:p>
      <w:pPr>
        <w:pStyle w:val="ListBullet"/>
        <w:spacing w:after="40"/>
      </w:pPr>
      <w:r>
        <w:rPr>
          <w:rFonts w:ascii="Helvetica Neue" w:hAnsi="Helvetica Neue" w:eastAsia="Hiragino Sans"/>
          <w:b w:val="0"/>
          <w:sz w:val="21"/>
        </w:rPr>
        <w:t xml:space="preserve">一覧にない場合は、16 進数のアドレス（例: </w:t>
      </w:r>
      <w:r>
        <w:rPr>
          <w:rFonts w:ascii="Menlo" w:hAnsi="Menlo" w:eastAsia="Hiragino Sans"/>
          <w:b w:val="0"/>
          <w:color w:val="1F4E79"/>
          <w:sz w:val="21"/>
        </w:rPr>
        <w:t>A2</w:t>
      </w:r>
      <w:r>
        <w:rPr>
          <w:rFonts w:ascii="Helvetica Neue" w:hAnsi="Helvetica Neue" w:eastAsia="Hiragino Sans"/>
          <w:b w:val="0"/>
          <w:sz w:val="21"/>
        </w:rPr>
        <w:t>）を直接入力して Enter を押します。</w:t>
      </w:r>
    </w:p>
    <w:p>
      <w:pPr>
        <w:pStyle w:val="ListBullet"/>
        <w:spacing w:after="40"/>
      </w:pPr>
      <w:r>
        <w:rPr>
          <w:rFonts w:ascii="Helvetica Neue" w:hAnsi="Helvetica Neue" w:eastAsia="Hiragino Sans"/>
          <w:b w:val="0"/>
          <w:sz w:val="21"/>
        </w:rPr>
        <w:t>機種を選ばずに空欄のままにすると、自動検出（アドレス 0）で接続します。</w:t>
      </w:r>
    </w:p>
    <w:p>
      <w:pPr>
        <w:pStyle w:val="ListBullet"/>
        <w:spacing w:after="40"/>
      </w:pPr>
      <w:r>
        <w:rPr>
          <w:rFonts w:ascii="Menlo" w:hAnsi="Menlo" w:eastAsia="Hiragino Sans"/>
          <w:b w:val="0"/>
          <w:color w:val="1F4E79"/>
          <w:sz w:val="21"/>
        </w:rPr>
        <w:t>CI-Vアドレスを入力する</w:t>
      </w:r>
      <w:r>
        <w:rPr>
          <w:rFonts w:ascii="Helvetica Neue" w:hAnsi="Helvetica Neue" w:eastAsia="Hiragino Sans"/>
          <w:b w:val="0"/>
          <w:sz w:val="21"/>
        </w:rPr>
        <w:t xml:space="preserve"> のチェックを外すと、その場で自動検出（auto）に戻ります。</w:t>
      </w:r>
    </w:p>
    <w:p>
      <w:pPr>
        <w:pStyle w:val="ListBullet"/>
        <w:spacing w:after="40"/>
      </w:pPr>
      <w:r>
        <w:rPr>
          <w:rFonts w:ascii="Menlo" w:hAnsi="Menlo" w:eastAsia="Hiragino Sans"/>
          <w:b w:val="0"/>
          <w:color w:val="1F4E79"/>
          <w:sz w:val="21"/>
        </w:rPr>
        <w:t>CI-VアドレスをモデルIDとして使用する</w:t>
      </w:r>
      <w:r>
        <w:rPr>
          <w:rFonts w:ascii="Helvetica Neue" w:hAnsi="Helvetica Neue" w:eastAsia="Hiragino Sans"/>
          <w:b w:val="0"/>
          <w:sz w:val="21"/>
        </w:rPr>
        <w:t xml:space="preserve"> にチェックが入っていると、選んだ CI-V アドレスから機種を決め、無線機への機種問い合わせを省きます。</w:t>
      </w:r>
    </w:p>
    <w:p>
      <w:pPr>
        <w:pStyle w:val="Heading2"/>
      </w:pPr>
      <w:r>
        <w:rPr>
          <w:rFonts w:ascii="Helvetica Neue" w:hAnsi="Helvetica Neue" w:eastAsia="Hiragino Sans"/>
          <w:b/>
          <w:sz w:val="25"/>
        </w:rPr>
        <w:t>2.5 ネットワーク接続の設定（LAN）</w:t>
      </w:r>
    </w:p>
    <w:p>
      <w:r>
        <w:rPr>
          <w:rFonts w:ascii="Menlo" w:hAnsi="Menlo" w:eastAsia="Hiragino Sans"/>
          <w:b w:val="0"/>
          <w:color w:val="1F4E79"/>
          <w:sz w:val="21"/>
        </w:rPr>
        <w:t>ネットワーク接続</w:t>
      </w:r>
      <w:r>
        <w:rPr>
          <w:rFonts w:ascii="Helvetica Neue" w:hAnsi="Helvetica Neue" w:eastAsia="Hiragino Sans"/>
          <w:b w:val="0"/>
          <w:sz w:val="21"/>
        </w:rPr>
        <w:t xml:space="preserve"> を選ぶと、以下の欄を設定できます。</w:t>
      </w:r>
    </w:p>
    <w:p>
      <w:pPr>
        <w:pStyle w:val="ListBullet"/>
        <w:spacing w:after="40"/>
      </w:pPr>
      <w:r>
        <w:rPr>
          <w:rFonts w:ascii="Helvetica Neue" w:hAnsi="Helvetica Neue" w:eastAsia="Hiragino Sans"/>
          <w:b/>
          <w:sz w:val="21"/>
        </w:rPr>
        <w:t>ホスト名</w:t>
      </w:r>
      <w:r>
        <w:rPr>
          <w:rFonts w:ascii="Helvetica Neue" w:hAnsi="Helvetica Neue" w:eastAsia="Hiragino Sans"/>
          <w:b w:val="0"/>
          <w:sz w:val="21"/>
        </w:rPr>
        <w:t>: 無線機本体または wfserver の IP アドレス。</w:t>
      </w:r>
    </w:p>
    <w:p>
      <w:pPr>
        <w:pStyle w:val="ListBullet"/>
        <w:spacing w:after="40"/>
      </w:pPr>
      <w:r>
        <w:rPr>
          <w:rFonts w:ascii="Helvetica Neue" w:hAnsi="Helvetica Neue" w:eastAsia="Hiragino Sans"/>
          <w:b/>
          <w:sz w:val="21"/>
        </w:rPr>
        <w:t>コントロールポート(UDP)</w:t>
      </w:r>
      <w:r>
        <w:rPr>
          <w:rFonts w:ascii="Helvetica Neue" w:hAnsi="Helvetica Neue" w:eastAsia="Hiragino Sans"/>
          <w:b w:val="0"/>
          <w:sz w:val="21"/>
        </w:rPr>
        <w:t>: 接続に実際に使われるポート。無線機側の設定と一致させます。</w:t>
      </w:r>
    </w:p>
    <w:p>
      <w:pPr>
        <w:pStyle w:val="ListBullet"/>
        <w:spacing w:after="40"/>
      </w:pPr>
      <w:r>
        <w:rPr>
          <w:rFonts w:ascii="Helvetica Neue" w:hAnsi="Helvetica Neue" w:eastAsia="Hiragino Sans"/>
          <w:b/>
          <w:sz w:val="21"/>
        </w:rPr>
        <w:t>CAT / Audio ポート</w:t>
      </w:r>
      <w:r>
        <w:rPr>
          <w:rFonts w:ascii="Helvetica Neue" w:hAnsi="Helvetica Neue" w:eastAsia="Hiragino Sans"/>
          <w:b w:val="0"/>
          <w:sz w:val="21"/>
        </w:rPr>
        <w:t>: 参考表示です。Icom プロトコルでは接続時にサーバー側から</w:t>
      </w:r>
    </w:p>
    <w:p>
      <w:r>
        <w:rPr>
          <w:rFonts w:ascii="Helvetica Neue" w:hAnsi="Helvetica Neue" w:eastAsia="Hiragino Sans"/>
          <w:b w:val="0"/>
          <w:sz w:val="21"/>
        </w:rPr>
        <w:t>正しいポートが通知されるため、Control ポートさえ合っていれば接続できます。</w:t>
      </w:r>
    </w:p>
    <w:p>
      <w:pPr>
        <w:pStyle w:val="ListBullet"/>
        <w:spacing w:after="40"/>
      </w:pPr>
      <w:r>
        <w:rPr>
          <w:rFonts w:ascii="Helvetica Neue" w:hAnsi="Helvetica Neue" w:eastAsia="Hiragino Sans"/>
          <w:b/>
          <w:sz w:val="21"/>
        </w:rPr>
        <w:t>ユーザID / パスワード</w:t>
      </w:r>
      <w:r>
        <w:rPr>
          <w:rFonts w:ascii="Helvetica Neue" w:hAnsi="Helvetica Neue" w:eastAsia="Hiragino Sans"/>
          <w:b w:val="0"/>
          <w:sz w:val="21"/>
        </w:rPr>
        <w:t>: 無線機本体（ネットワークユーザー）または wfserver に登録した認証情報。</w:t>
      </w:r>
    </w:p>
    <w:p>
      <w:pPr>
        <w:pStyle w:val="Heading2"/>
      </w:pPr>
      <w:r>
        <w:rPr>
          <w:rFonts w:ascii="Helvetica Neue" w:hAnsi="Helvetica Neue" w:eastAsia="Hiragino Sans"/>
          <w:b/>
          <w:sz w:val="25"/>
        </w:rPr>
        <w:t>2.6 設定例: IC-9700（LAN 直結）</w:t>
      </w:r>
    </w:p>
    <w:p>
      <w:r>
        <w:rPr>
          <w:rFonts w:ascii="Helvetica Neue" w:hAnsi="Helvetica Neue" w:eastAsia="Hiragino Sans"/>
          <w:b w:val="0"/>
          <w:sz w:val="21"/>
        </w:rPr>
        <w:t>IC-9700 は LAN 端子で直接接続できます。</w:t>
      </w:r>
    </w:p>
    <w:p>
      <w:pPr>
        <w:pStyle w:val="ListNumber"/>
        <w:spacing w:after="40"/>
      </w:pPr>
      <w:r>
        <w:rPr>
          <w:rFonts w:ascii="Helvetica Neue" w:hAnsi="Helvetica Neue" w:eastAsia="Hiragino Sans"/>
          <w:b w:val="0"/>
          <w:sz w:val="21"/>
        </w:rPr>
        <w:t>無線機側: MENU → SET → ネットワークで「ネットワークコントロール」を ON にし、コントロールポートとネットワークユーザー 1 の ID / パスワードを確認します。ネットワーク設定の変更後は本体の電源を入れ直します。</w:t>
      </w:r>
    </w:p>
    <w:p>
      <w:pPr>
        <w:pStyle w:val="ListNumber"/>
        <w:spacing w:after="40"/>
      </w:pPr>
      <w:r>
        <w:rPr>
          <w:rFonts w:ascii="Helvetica Neue" w:hAnsi="Helvetica Neue" w:eastAsia="Hiragino Sans"/>
          <w:b w:val="0"/>
          <w:sz w:val="21"/>
        </w:rPr>
        <w:t>wfview 側: ホスト名に本体の IP、コントロールポートに本体と同じ値、ユーザID / パスワードに本体の値を設定します。</w:t>
      </w:r>
    </w:p>
    <w:p>
      <w:pPr>
        <w:pStyle w:val="ListNumber"/>
        <w:spacing w:after="40"/>
      </w:pPr>
      <w:r>
        <w:rPr>
          <w:rFonts w:ascii="Helvetica Neue" w:hAnsi="Helvetica Neue" w:eastAsia="Hiragino Sans"/>
          <w:b w:val="0"/>
          <w:sz w:val="21"/>
        </w:rPr>
        <w:t>CI-V は自動検出のままで接続できます。</w:t>
      </w:r>
    </w:p>
    <w:p>
      <w:pPr>
        <w:pStyle w:val="ListNumber"/>
        <w:spacing w:after="40"/>
      </w:pPr>
      <w:r>
        <w:rPr>
          <w:rFonts w:ascii="Menlo" w:hAnsi="Menlo" w:eastAsia="Hiragino Sans"/>
          <w:b w:val="0"/>
          <w:color w:val="1F4E79"/>
          <w:sz w:val="21"/>
        </w:rPr>
        <w:t>保存</w:t>
      </w:r>
      <w:r>
        <w:rPr>
          <w:rFonts w:ascii="Helvetica Neue" w:hAnsi="Helvetica Neue" w:eastAsia="Hiragino Sans"/>
          <w:b w:val="0"/>
          <w:sz w:val="21"/>
        </w:rPr>
        <w:t xml:space="preserve"> でプロファイルに保存してから </w:t>
      </w:r>
      <w:r>
        <w:rPr>
          <w:rFonts w:ascii="Menlo" w:hAnsi="Menlo" w:eastAsia="Hiragino Sans"/>
          <w:b w:val="0"/>
          <w:color w:val="1F4E79"/>
          <w:sz w:val="21"/>
        </w:rPr>
        <w:t>無線機に接続</w:t>
      </w:r>
      <w:r>
        <w:rPr>
          <w:rFonts w:ascii="Helvetica Neue" w:hAnsi="Helvetica Neue" w:eastAsia="Hiragino Sans"/>
          <w:b w:val="0"/>
          <w:sz w:val="21"/>
        </w:rPr>
        <w:t xml:space="preserve"> を押します。</w:t>
      </w:r>
    </w:p>
    <w:p>
      <w:pPr>
        <w:pStyle w:val="Heading2"/>
      </w:pPr>
      <w:r>
        <w:rPr>
          <w:rFonts w:ascii="Helvetica Neue" w:hAnsi="Helvetica Neue" w:eastAsia="Hiragino Sans"/>
          <w:b/>
          <w:sz w:val="25"/>
        </w:rPr>
        <w:t>2.7 設定例: wfserver 経由（IC-7300 など）</w:t>
      </w:r>
    </w:p>
    <w:p>
      <w:r>
        <w:rPr>
          <w:rFonts w:ascii="Helvetica Neue" w:hAnsi="Helvetica Neue" w:eastAsia="Hiragino Sans"/>
          <w:b w:val="0"/>
          <w:sz w:val="21"/>
        </w:rPr>
        <w:t>LAN 端子のない機種（IC-7300 など）は、Raspberry Pi 等で動く wfserver に USB 接続し、wfview からは wfserver の IP / ポート / ユーザーへ接続します。ポートの実値は wfserver 側の設定で決まります。</w:t>
      </w:r>
    </w:p>
    <w:p>
      <w:pPr>
        <w:pStyle w:val="Heading1"/>
      </w:pPr>
      <w:r>
        <w:rPr>
          <w:rFonts w:ascii="Helvetica Neue" w:hAnsi="Helvetica Neue" w:eastAsia="Hiragino Sans"/>
          <w:b/>
          <w:sz w:val="32"/>
        </w:rPr>
        <w:t>3. メイン画面の主なボタン</w:t>
      </w:r>
    </w:p>
    <w:p>
      <w:pPr>
        <w:pStyle w:val="Heading2"/>
      </w:pPr>
      <w:r>
        <w:rPr>
          <w:rFonts w:ascii="Helvetica Neue" w:hAnsi="Helvetica Neue" w:eastAsia="Hiragino Sans"/>
          <w:b/>
          <w:sz w:val="25"/>
        </w:rPr>
        <w:t>3.1 電源・送信系ボタン</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5"/>
          </w:tcPr>
          <w:p>
            <w:pPr>
              <w:spacing w:after="0"/>
            </w:pPr>
            <w:r>
              <w:rPr>
                <w:rFonts w:ascii="Helvetica Neue" w:hAnsi="Helvetica Neue" w:eastAsia="Hiragino Sans"/>
                <w:b/>
                <w:sz w:val="19"/>
              </w:rPr>
              <w:t>ボタン</w:t>
            </w:r>
          </w:p>
        </w:tc>
        <w:tc>
          <w:tcPr>
            <w:tcW w:type="dxa" w:w="4819"/>
            <w:shd w:val="clear" w:color="auto" w:fill="DCE9F5"/>
          </w:tcPr>
          <w:p>
            <w:pPr>
              <w:spacing w:after="0"/>
            </w:pPr>
            <w:r>
              <w:rPr>
                <w:rFonts w:ascii="Helvetica Neue" w:hAnsi="Helvetica Neue" w:eastAsia="Hiragino Sans"/>
                <w:b/>
                <w:sz w:val="19"/>
              </w:rPr>
              <w:t>用途</w:t>
            </w:r>
          </w:p>
        </w:tc>
      </w:tr>
      <w:tr>
        <w:tc>
          <w:tcPr>
            <w:tcW w:type="dxa" w:w="4819"/>
          </w:tcPr>
          <w:p>
            <w:pPr>
              <w:spacing w:after="0"/>
            </w:pPr>
            <w:r>
              <w:rPr>
                <w:rFonts w:ascii="Menlo" w:hAnsi="Menlo" w:eastAsia="Hiragino Sans"/>
                <w:b w:val="0"/>
                <w:color w:val="1F4E79"/>
                <w:sz w:val="19"/>
              </w:rPr>
              <w:t>電源ON</w:t>
            </w:r>
          </w:p>
        </w:tc>
        <w:tc>
          <w:tcPr>
            <w:tcW w:type="dxa" w:w="4819"/>
          </w:tcPr>
          <w:p>
            <w:pPr>
              <w:spacing w:after="0"/>
            </w:pPr>
            <w:r>
              <w:rPr>
                <w:rFonts w:ascii="Helvetica Neue" w:hAnsi="Helvetica Neue" w:eastAsia="Hiragino Sans"/>
                <w:b w:val="0"/>
                <w:sz w:val="19"/>
              </w:rPr>
              <w:t>対応無線機の電源を入れます（スタンバイ状態から起動）。</w:t>
            </w:r>
          </w:p>
        </w:tc>
      </w:tr>
      <w:tr>
        <w:tc>
          <w:tcPr>
            <w:tcW w:type="dxa" w:w="4819"/>
          </w:tcPr>
          <w:p>
            <w:pPr>
              <w:spacing w:after="0"/>
            </w:pPr>
            <w:r>
              <w:rPr>
                <w:rFonts w:ascii="Menlo" w:hAnsi="Menlo" w:eastAsia="Hiragino Sans"/>
                <w:b w:val="0"/>
                <w:color w:val="1F4E79"/>
                <w:sz w:val="19"/>
              </w:rPr>
              <w:t>電源OFF</w:t>
            </w:r>
          </w:p>
        </w:tc>
        <w:tc>
          <w:tcPr>
            <w:tcW w:type="dxa" w:w="4819"/>
          </w:tcPr>
          <w:p>
            <w:pPr>
              <w:spacing w:after="0"/>
            </w:pPr>
            <w:r>
              <w:rPr>
                <w:rFonts w:ascii="Helvetica Neue" w:hAnsi="Helvetica Neue" w:eastAsia="Hiragino Sans"/>
                <w:b w:val="0"/>
                <w:sz w:val="19"/>
              </w:rPr>
              <w:t>対応無線機の電源を切ります。確認ダイアログが表示されます。</w:t>
            </w:r>
          </w:p>
        </w:tc>
      </w:tr>
      <w:tr>
        <w:tc>
          <w:tcPr>
            <w:tcW w:type="dxa" w:w="4819"/>
          </w:tcPr>
          <w:p>
            <w:pPr>
              <w:spacing w:after="0"/>
            </w:pPr>
            <w:r>
              <w:rPr>
                <w:rFonts w:ascii="Menlo" w:hAnsi="Menlo" w:eastAsia="Hiragino Sans"/>
                <w:b w:val="0"/>
                <w:color w:val="1F4E79"/>
                <w:sz w:val="19"/>
              </w:rPr>
              <w:t>送信</w:t>
            </w:r>
          </w:p>
        </w:tc>
        <w:tc>
          <w:tcPr>
            <w:tcW w:type="dxa" w:w="4819"/>
          </w:tcPr>
          <w:p>
            <w:pPr>
              <w:spacing w:after="0"/>
            </w:pPr>
            <w:r>
              <w:rPr>
                <w:rFonts w:ascii="Helvetica Neue" w:hAnsi="Helvetica Neue" w:eastAsia="Hiragino Sans"/>
                <w:b w:val="0"/>
                <w:sz w:val="19"/>
              </w:rPr>
              <w:t xml:space="preserve">送信 / 受信を切り替えます。ボタン背景は薄緑色です。送信中は表示が </w:t>
            </w:r>
            <w:r>
              <w:rPr>
                <w:rFonts w:ascii="Menlo" w:hAnsi="Menlo" w:eastAsia="Hiragino Sans"/>
                <w:b w:val="0"/>
                <w:color w:val="1F4E79"/>
                <w:sz w:val="19"/>
              </w:rPr>
              <w:t>送信中</w:t>
            </w:r>
            <w:r>
              <w:rPr>
                <w:rFonts w:ascii="Helvetica Neue" w:hAnsi="Helvetica Neue" w:eastAsia="Hiragino Sans"/>
                <w:b w:val="0"/>
                <w:sz w:val="19"/>
              </w:rPr>
              <w:t xml:space="preserve"> になり、文字が赤になります。</w:t>
            </w:r>
          </w:p>
        </w:tc>
      </w:tr>
      <w:tr>
        <w:tc>
          <w:tcPr>
            <w:tcW w:type="dxa" w:w="4819"/>
          </w:tcPr>
          <w:p>
            <w:pPr>
              <w:spacing w:after="0"/>
            </w:pPr>
            <w:r>
              <w:rPr>
                <w:rFonts w:ascii="Menlo" w:hAnsi="Menlo" w:eastAsia="Hiragino Sans"/>
                <w:b w:val="0"/>
                <w:color w:val="1F4E79"/>
                <w:sz w:val="19"/>
              </w:rPr>
              <w:t>アンテナチューナー</w:t>
            </w:r>
          </w:p>
        </w:tc>
        <w:tc>
          <w:tcPr>
            <w:tcW w:type="dxa" w:w="4819"/>
          </w:tcPr>
          <w:p>
            <w:pPr>
              <w:spacing w:after="0"/>
            </w:pPr>
            <w:r>
              <w:rPr>
                <w:rFonts w:ascii="Helvetica Neue" w:hAnsi="Helvetica Neue" w:eastAsia="Hiragino Sans"/>
                <w:b w:val="0"/>
                <w:sz w:val="19"/>
              </w:rPr>
              <w:t>オートアンテナチューナーを有効 / 無効にします。</w:t>
            </w:r>
          </w:p>
        </w:tc>
      </w:tr>
      <w:tr>
        <w:tc>
          <w:tcPr>
            <w:tcW w:type="dxa" w:w="4819"/>
          </w:tcPr>
          <w:p>
            <w:pPr>
              <w:spacing w:after="0"/>
            </w:pPr>
            <w:r>
              <w:rPr>
                <w:rFonts w:ascii="Menlo" w:hAnsi="Menlo" w:eastAsia="Hiragino Sans"/>
                <w:b w:val="0"/>
                <w:color w:val="1F4E79"/>
                <w:sz w:val="19"/>
              </w:rPr>
              <w:t>チューン</w:t>
            </w:r>
          </w:p>
        </w:tc>
        <w:tc>
          <w:tcPr>
            <w:tcW w:type="dxa" w:w="4819"/>
          </w:tcPr>
          <w:p>
            <w:pPr>
              <w:spacing w:after="0"/>
            </w:pPr>
            <w:r>
              <w:rPr>
                <w:rFonts w:ascii="Helvetica Neue" w:hAnsi="Helvetica Neue" w:eastAsia="Hiragino Sans"/>
                <w:b w:val="0"/>
                <w:sz w:val="19"/>
              </w:rPr>
              <w:t>オートアンテナチューナーのチューニングを開始します。</w:t>
            </w:r>
          </w:p>
        </w:tc>
      </w:tr>
      <w:tr>
        <w:tc>
          <w:tcPr>
            <w:tcW w:type="dxa" w:w="4819"/>
          </w:tcPr>
          <w:p>
            <w:pPr>
              <w:spacing w:after="0"/>
            </w:pPr>
            <w:r>
              <w:rPr>
                <w:rFonts w:ascii="Menlo" w:hAnsi="Menlo" w:eastAsia="Hiragino Sans"/>
                <w:b w:val="0"/>
                <w:color w:val="1F4E79"/>
                <w:sz w:val="19"/>
              </w:rPr>
              <w:t>CW送信</w:t>
            </w:r>
          </w:p>
        </w:tc>
        <w:tc>
          <w:tcPr>
            <w:tcW w:type="dxa" w:w="4819"/>
          </w:tcPr>
          <w:p>
            <w:pPr>
              <w:spacing w:after="0"/>
            </w:pPr>
            <w:r>
              <w:rPr>
                <w:rFonts w:ascii="Helvetica Neue" w:hAnsi="Helvetica Neue" w:eastAsia="Hiragino Sans"/>
                <w:b w:val="0"/>
                <w:sz w:val="19"/>
              </w:rPr>
              <w:t>CW 送信ウィンドウを開きます。</w:t>
            </w:r>
          </w:p>
        </w:tc>
      </w:tr>
      <w:tr>
        <w:tc>
          <w:tcPr>
            <w:tcW w:type="dxa" w:w="4819"/>
          </w:tcPr>
          <w:p>
            <w:pPr>
              <w:spacing w:after="0"/>
            </w:pPr>
            <w:r>
              <w:rPr>
                <w:rFonts w:ascii="Menlo" w:hAnsi="Menlo" w:eastAsia="Hiragino Sans"/>
                <w:b w:val="0"/>
                <w:color w:val="1F4E79"/>
                <w:sz w:val="19"/>
              </w:rPr>
              <w:t>レピータ／スプリット</w:t>
            </w:r>
          </w:p>
        </w:tc>
        <w:tc>
          <w:tcPr>
            <w:tcW w:type="dxa" w:w="4819"/>
          </w:tcPr>
          <w:p>
            <w:pPr>
              <w:spacing w:after="0"/>
            </w:pPr>
            <w:r>
              <w:rPr>
                <w:rFonts w:ascii="Helvetica Neue" w:hAnsi="Helvetica Neue" w:eastAsia="Hiragino Sans"/>
                <w:b w:val="0"/>
                <w:sz w:val="19"/>
              </w:rPr>
              <w:t>レピータ、トーン、スプリット関連の設定画面を開きます。</w:t>
            </w:r>
          </w:p>
        </w:tc>
      </w:tr>
      <w:tr>
        <w:tc>
          <w:tcPr>
            <w:tcW w:type="dxa" w:w="4819"/>
          </w:tcPr>
          <w:p>
            <w:pPr>
              <w:spacing w:after="0"/>
            </w:pPr>
            <w:r>
              <w:rPr>
                <w:rFonts w:ascii="Menlo" w:hAnsi="Menlo" w:eastAsia="Hiragino Sans"/>
                <w:b w:val="0"/>
                <w:color w:val="1F4E79"/>
                <w:sz w:val="19"/>
              </w:rPr>
              <w:t>メモリーモード</w:t>
            </w:r>
          </w:p>
        </w:tc>
        <w:tc>
          <w:tcPr>
            <w:tcW w:type="dxa" w:w="4819"/>
          </w:tcPr>
          <w:p>
            <w:pPr>
              <w:spacing w:after="0"/>
            </w:pPr>
            <w:r>
              <w:rPr>
                <w:rFonts w:ascii="Helvetica Neue" w:hAnsi="Helvetica Neue" w:eastAsia="Hiragino Sans"/>
                <w:b w:val="0"/>
                <w:sz w:val="19"/>
              </w:rPr>
              <w:t>メモリー画面を開きます。</w:t>
            </w:r>
          </w:p>
        </w:tc>
      </w:tr>
    </w:tbl>
    <w:p>
      <w:pPr>
        <w:spacing w:after="0"/>
      </w:pPr>
    </w:p>
    <w:p>
      <w:pPr>
        <w:pStyle w:val="Heading2"/>
      </w:pPr>
      <w:r>
        <w:rPr>
          <w:rFonts w:ascii="Helvetica Neue" w:hAnsi="Helvetica Neue" w:eastAsia="Hiragino Sans"/>
          <w:b/>
          <w:sz w:val="25"/>
        </w:rPr>
        <w:t>3.2 画面下部のボタン列</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5"/>
          </w:tcPr>
          <w:p>
            <w:pPr>
              <w:spacing w:after="0"/>
            </w:pPr>
            <w:r>
              <w:rPr>
                <w:rFonts w:ascii="Helvetica Neue" w:hAnsi="Helvetica Neue" w:eastAsia="Hiragino Sans"/>
                <w:b/>
                <w:sz w:val="19"/>
              </w:rPr>
              <w:t>ボタン</w:t>
            </w:r>
          </w:p>
        </w:tc>
        <w:tc>
          <w:tcPr>
            <w:tcW w:type="dxa" w:w="4819"/>
            <w:shd w:val="clear" w:color="auto" w:fill="DCE9F5"/>
          </w:tcPr>
          <w:p>
            <w:pPr>
              <w:spacing w:after="0"/>
            </w:pPr>
            <w:r>
              <w:rPr>
                <w:rFonts w:ascii="Helvetica Neue" w:hAnsi="Helvetica Neue" w:eastAsia="Hiragino Sans"/>
                <w:b/>
                <w:sz w:val="19"/>
              </w:rPr>
              <w:t>用途</w:t>
            </w:r>
          </w:p>
        </w:tc>
      </w:tr>
      <w:tr>
        <w:tc>
          <w:tcPr>
            <w:tcW w:type="dxa" w:w="4819"/>
          </w:tcPr>
          <w:p>
            <w:pPr>
              <w:spacing w:after="0"/>
            </w:pPr>
            <w:r>
              <w:rPr>
                <w:rFonts w:ascii="Menlo" w:hAnsi="Menlo" w:eastAsia="Hiragino Sans"/>
                <w:b w:val="0"/>
                <w:color w:val="1F4E79"/>
                <w:sz w:val="19"/>
              </w:rPr>
              <w:t>設定</w:t>
            </w:r>
          </w:p>
        </w:tc>
        <w:tc>
          <w:tcPr>
            <w:tcW w:type="dxa" w:w="4819"/>
          </w:tcPr>
          <w:p>
            <w:pPr>
              <w:spacing w:after="0"/>
            </w:pPr>
            <w:r>
              <w:rPr>
                <w:rFonts w:ascii="Helvetica Neue" w:hAnsi="Helvetica Neue" w:eastAsia="Hiragino Sans"/>
                <w:b w:val="0"/>
                <w:sz w:val="19"/>
              </w:rPr>
              <w:t>設定画面を開きます。</w:t>
            </w:r>
          </w:p>
        </w:tc>
      </w:tr>
      <w:tr>
        <w:tc>
          <w:tcPr>
            <w:tcW w:type="dxa" w:w="4819"/>
          </w:tcPr>
          <w:p>
            <w:pPr>
              <w:spacing w:after="0"/>
            </w:pPr>
            <w:r>
              <w:rPr>
                <w:rFonts w:ascii="Menlo" w:hAnsi="Menlo" w:eastAsia="Hiragino Sans"/>
                <w:b w:val="0"/>
                <w:color w:val="1F4E79"/>
                <w:sz w:val="19"/>
              </w:rPr>
              <w:t>設定保存</w:t>
            </w:r>
          </w:p>
        </w:tc>
        <w:tc>
          <w:tcPr>
            <w:tcW w:type="dxa" w:w="4819"/>
          </w:tcPr>
          <w:p>
            <w:pPr>
              <w:spacing w:after="0"/>
            </w:pPr>
            <w:r>
              <w:rPr>
                <w:rFonts w:ascii="Helvetica Neue" w:hAnsi="Helvetica Neue" w:eastAsia="Hiragino Sans"/>
                <w:b w:val="0"/>
                <w:sz w:val="19"/>
              </w:rPr>
              <w:t>現在の設定を保存します。</w:t>
            </w:r>
          </w:p>
        </w:tc>
      </w:tr>
      <w:tr>
        <w:tc>
          <w:tcPr>
            <w:tcW w:type="dxa" w:w="4819"/>
          </w:tcPr>
          <w:p>
            <w:pPr>
              <w:spacing w:after="0"/>
            </w:pPr>
            <w:r>
              <w:rPr>
                <w:rFonts w:ascii="Menlo" w:hAnsi="Menlo" w:eastAsia="Hiragino Sans"/>
                <w:b w:val="0"/>
                <w:color w:val="1F4E79"/>
                <w:sz w:val="19"/>
              </w:rPr>
              <w:t>ステータス</w:t>
            </w:r>
          </w:p>
        </w:tc>
        <w:tc>
          <w:tcPr>
            <w:tcW w:type="dxa" w:w="4819"/>
          </w:tcPr>
          <w:p>
            <w:pPr>
              <w:spacing w:after="0"/>
            </w:pPr>
            <w:r>
              <w:rPr>
                <w:rFonts w:ascii="Helvetica Neue" w:hAnsi="Helvetica Neue" w:eastAsia="Hiragino Sans"/>
                <w:b w:val="0"/>
                <w:sz w:val="19"/>
              </w:rPr>
              <w:t>ステータス表示を開きます。</w:t>
            </w:r>
          </w:p>
        </w:tc>
      </w:tr>
      <w:tr>
        <w:tc>
          <w:tcPr>
            <w:tcW w:type="dxa" w:w="4819"/>
          </w:tcPr>
          <w:p>
            <w:pPr>
              <w:spacing w:after="0"/>
            </w:pPr>
            <w:r>
              <w:rPr>
                <w:rFonts w:ascii="Menlo" w:hAnsi="Menlo" w:eastAsia="Hiragino Sans"/>
                <w:b w:val="0"/>
                <w:color w:val="1F4E79"/>
                <w:sz w:val="19"/>
              </w:rPr>
              <w:t>ログ表示</w:t>
            </w:r>
          </w:p>
        </w:tc>
        <w:tc>
          <w:tcPr>
            <w:tcW w:type="dxa" w:w="4819"/>
          </w:tcPr>
          <w:p>
            <w:pPr>
              <w:spacing w:after="0"/>
            </w:pPr>
            <w:r>
              <w:rPr>
                <w:rFonts w:ascii="Helvetica Neue" w:hAnsi="Helvetica Neue" w:eastAsia="Hiragino Sans"/>
                <w:b w:val="0"/>
                <w:sz w:val="19"/>
              </w:rPr>
              <w:t>動作ログウィンドウを開きます。接続の問題調査に使います。</w:t>
            </w:r>
          </w:p>
        </w:tc>
      </w:tr>
      <w:tr>
        <w:tc>
          <w:tcPr>
            <w:tcW w:type="dxa" w:w="4819"/>
          </w:tcPr>
          <w:p>
            <w:pPr>
              <w:spacing w:after="0"/>
            </w:pPr>
            <w:r>
              <w:rPr>
                <w:rFonts w:ascii="Menlo" w:hAnsi="Menlo" w:eastAsia="Hiragino Sans"/>
                <w:b w:val="0"/>
                <w:color w:val="1F4E79"/>
                <w:sz w:val="19"/>
              </w:rPr>
              <w:t>バンド選択</w:t>
            </w:r>
          </w:p>
        </w:tc>
        <w:tc>
          <w:tcPr>
            <w:tcW w:type="dxa" w:w="4819"/>
          </w:tcPr>
          <w:p>
            <w:pPr>
              <w:spacing w:after="0"/>
            </w:pPr>
            <w:r>
              <w:rPr>
                <w:rFonts w:ascii="Helvetica Neue" w:hAnsi="Helvetica Neue" w:eastAsia="Hiragino Sans"/>
                <w:b w:val="0"/>
                <w:sz w:val="19"/>
              </w:rPr>
              <w:t>バンド切り替えポップアップを開きます。</w:t>
            </w:r>
          </w:p>
        </w:tc>
      </w:tr>
      <w:tr>
        <w:tc>
          <w:tcPr>
            <w:tcW w:type="dxa" w:w="4819"/>
          </w:tcPr>
          <w:p>
            <w:pPr>
              <w:spacing w:after="0"/>
            </w:pPr>
            <w:r>
              <w:rPr>
                <w:rFonts w:ascii="Menlo" w:hAnsi="Menlo" w:eastAsia="Hiragino Sans"/>
                <w:b w:val="0"/>
                <w:color w:val="1F4E79"/>
                <w:sz w:val="19"/>
              </w:rPr>
              <w:t>周波数入力</w:t>
            </w:r>
          </w:p>
        </w:tc>
        <w:tc>
          <w:tcPr>
            <w:tcW w:type="dxa" w:w="4819"/>
          </w:tcPr>
          <w:p>
            <w:pPr>
              <w:spacing w:after="0"/>
            </w:pPr>
            <w:r>
              <w:rPr>
                <w:rFonts w:ascii="Helvetica Neue" w:hAnsi="Helvetica Neue" w:eastAsia="Hiragino Sans"/>
                <w:b w:val="0"/>
                <w:sz w:val="19"/>
              </w:rPr>
              <w:t>周波数入力ポップアップを開きます。</w:t>
            </w:r>
          </w:p>
        </w:tc>
      </w:tr>
      <w:tr>
        <w:tc>
          <w:tcPr>
            <w:tcW w:type="dxa" w:w="4819"/>
          </w:tcPr>
          <w:p>
            <w:pPr>
              <w:spacing w:after="0"/>
            </w:pPr>
            <w:r>
              <w:rPr>
                <w:rFonts w:ascii="Menlo" w:hAnsi="Menlo" w:eastAsia="Hiragino Sans"/>
                <w:b w:val="0"/>
                <w:color w:val="1F4E79"/>
                <w:sz w:val="19"/>
              </w:rPr>
              <w:t>リグ編集</w:t>
            </w:r>
          </w:p>
        </w:tc>
        <w:tc>
          <w:tcPr>
            <w:tcW w:type="dxa" w:w="4819"/>
          </w:tcPr>
          <w:p>
            <w:pPr>
              <w:spacing w:after="0"/>
            </w:pPr>
            <w:r>
              <w:rPr>
                <w:rFonts w:ascii="Helvetica Neue" w:hAnsi="Helvetica Neue" w:eastAsia="Hiragino Sans"/>
                <w:b w:val="0"/>
                <w:sz w:val="19"/>
              </w:rPr>
              <w:t>無線機定義ファイル（.rig）の編集画面を開きます。</w:t>
            </w:r>
          </w:p>
        </w:tc>
      </w:tr>
      <w:tr>
        <w:tc>
          <w:tcPr>
            <w:tcW w:type="dxa" w:w="4819"/>
          </w:tcPr>
          <w:p>
            <w:pPr>
              <w:spacing w:after="0"/>
            </w:pPr>
            <w:r>
              <w:rPr>
                <w:rFonts w:ascii="Menlo" w:hAnsi="Menlo" w:eastAsia="Hiragino Sans"/>
                <w:b w:val="0"/>
                <w:color w:val="1F4E79"/>
                <w:sz w:val="19"/>
              </w:rPr>
              <w:t>送信音声処理</w:t>
            </w:r>
            <w:r>
              <w:rPr>
                <w:rFonts w:ascii="Helvetica Neue" w:hAnsi="Helvetica Neue" w:eastAsia="Hiragino Sans"/>
                <w:b w:val="0"/>
                <w:sz w:val="19"/>
              </w:rPr>
              <w:t xml:space="preserve"> / </w:t>
            </w:r>
            <w:r>
              <w:rPr>
                <w:rFonts w:ascii="Menlo" w:hAnsi="Menlo" w:eastAsia="Hiragino Sans"/>
                <w:b w:val="0"/>
                <w:color w:val="1F4E79"/>
                <w:sz w:val="19"/>
              </w:rPr>
              <w:t>受信音声処理</w:t>
            </w:r>
          </w:p>
        </w:tc>
        <w:tc>
          <w:tcPr>
            <w:tcW w:type="dxa" w:w="4819"/>
          </w:tcPr>
          <w:p>
            <w:pPr>
              <w:spacing w:after="0"/>
            </w:pPr>
            <w:r>
              <w:rPr>
                <w:rFonts w:ascii="Helvetica Neue" w:hAnsi="Helvetica Neue" w:eastAsia="Hiragino Sans"/>
                <w:b w:val="0"/>
                <w:sz w:val="19"/>
              </w:rPr>
              <w:t>送信 / 受信音声処理の画面を開きます。</w:t>
            </w:r>
          </w:p>
        </w:tc>
      </w:tr>
      <w:tr>
        <w:tc>
          <w:tcPr>
            <w:tcW w:type="dxa" w:w="4819"/>
          </w:tcPr>
          <w:p>
            <w:pPr>
              <w:spacing w:after="0"/>
            </w:pPr>
            <w:r>
              <w:rPr>
                <w:rFonts w:ascii="Menlo" w:hAnsi="Menlo" w:eastAsia="Hiragino Sans"/>
                <w:b w:val="0"/>
                <w:color w:val="1F4E79"/>
                <w:sz w:val="19"/>
              </w:rPr>
              <w:t>無線機に接続</w:t>
            </w:r>
            <w:r>
              <w:rPr>
                <w:rFonts w:ascii="Helvetica Neue" w:hAnsi="Helvetica Neue" w:eastAsia="Hiragino Sans"/>
                <w:b w:val="0"/>
                <w:sz w:val="19"/>
              </w:rPr>
              <w:t xml:space="preserve"> / </w:t>
            </w:r>
            <w:r>
              <w:rPr>
                <w:rFonts w:ascii="Menlo" w:hAnsi="Menlo" w:eastAsia="Hiragino Sans"/>
                <w:b w:val="0"/>
                <w:color w:val="1F4E79"/>
                <w:sz w:val="19"/>
              </w:rPr>
              <w:t>切断して戻る</w:t>
            </w:r>
          </w:p>
        </w:tc>
        <w:tc>
          <w:tcPr>
            <w:tcW w:type="dxa" w:w="4819"/>
          </w:tcPr>
          <w:p>
            <w:pPr>
              <w:spacing w:after="0"/>
            </w:pPr>
            <w:r>
              <w:rPr>
                <w:rFonts w:ascii="Helvetica Neue" w:hAnsi="Helvetica Neue" w:eastAsia="Hiragino Sans"/>
                <w:b w:val="0"/>
                <w:sz w:val="19"/>
              </w:rPr>
              <w:t xml:space="preserve">無線機に接続します。接続中は </w:t>
            </w:r>
            <w:r>
              <w:rPr>
                <w:rFonts w:ascii="Menlo" w:hAnsi="Menlo" w:eastAsia="Hiragino Sans"/>
                <w:b w:val="0"/>
                <w:color w:val="1F4E79"/>
                <w:sz w:val="19"/>
              </w:rPr>
              <w:t>切断して戻る</w:t>
            </w:r>
            <w:r>
              <w:rPr>
                <w:rFonts w:ascii="Helvetica Neue" w:hAnsi="Helvetica Neue" w:eastAsia="Hiragino Sans"/>
                <w:b w:val="0"/>
                <w:sz w:val="19"/>
              </w:rPr>
              <w:t xml:space="preserve"> になり、押すと切断して設定画面に戻ります。</w:t>
            </w:r>
          </w:p>
        </w:tc>
      </w:tr>
      <w:tr>
        <w:tc>
          <w:tcPr>
            <w:tcW w:type="dxa" w:w="4819"/>
          </w:tcPr>
          <w:p>
            <w:pPr>
              <w:spacing w:after="0"/>
            </w:pPr>
            <w:r>
              <w:rPr>
                <w:rFonts w:ascii="Menlo" w:hAnsi="Menlo" w:eastAsia="Hiragino Sans"/>
                <w:b w:val="0"/>
                <w:color w:val="1F4E79"/>
                <w:sz w:val="19"/>
              </w:rPr>
              <w:t>ヘルプ</w:t>
            </w:r>
          </w:p>
        </w:tc>
        <w:tc>
          <w:tcPr>
            <w:tcW w:type="dxa" w:w="4819"/>
          </w:tcPr>
          <w:p>
            <w:pPr>
              <w:spacing w:after="0"/>
            </w:pPr>
            <w:r>
              <w:rPr>
                <w:rFonts w:ascii="Helvetica Neue" w:hAnsi="Helvetica Neue" w:eastAsia="Hiragino Sans"/>
                <w:b w:val="0"/>
                <w:sz w:val="19"/>
              </w:rPr>
              <w:t>この操作説明書を表示します。左の目次から各項目へジャンプできます。</w:t>
            </w:r>
          </w:p>
        </w:tc>
      </w:tr>
      <w:tr>
        <w:tc>
          <w:tcPr>
            <w:tcW w:type="dxa" w:w="4819"/>
          </w:tcPr>
          <w:p>
            <w:pPr>
              <w:spacing w:after="0"/>
            </w:pPr>
            <w:r>
              <w:rPr>
                <w:rFonts w:ascii="Menlo" w:hAnsi="Menlo" w:eastAsia="Hiragino Sans"/>
                <w:b w:val="0"/>
                <w:color w:val="1F4E79"/>
                <w:sz w:val="19"/>
              </w:rPr>
              <w:t>終了</w:t>
            </w:r>
          </w:p>
        </w:tc>
        <w:tc>
          <w:tcPr>
            <w:tcW w:type="dxa" w:w="4819"/>
          </w:tcPr>
          <w:p>
            <w:pPr>
              <w:spacing w:after="0"/>
            </w:pPr>
            <w:r>
              <w:rPr>
                <w:rFonts w:ascii="Helvetica Neue" w:hAnsi="Helvetica Neue" w:eastAsia="Hiragino Sans"/>
                <w:b w:val="0"/>
                <w:sz w:val="19"/>
              </w:rPr>
              <w:t xml:space="preserve">アプリを終了します。誤操作防止のため </w:t>
            </w:r>
            <w:r>
              <w:rPr>
                <w:rFonts w:ascii="Helvetica Neue" w:hAnsi="Helvetica Neue" w:eastAsia="Hiragino Sans"/>
                <w:b/>
                <w:sz w:val="19"/>
              </w:rPr>
              <w:t>ダブルクリック</w:t>
            </w:r>
            <w:r>
              <w:rPr>
                <w:rFonts w:ascii="Helvetica Neue" w:hAnsi="Helvetica Neue" w:eastAsia="Hiragino Sans"/>
                <w:b w:val="0"/>
                <w:sz w:val="19"/>
              </w:rPr>
              <w:t xml:space="preserve"> で実行され、シングルクリックでは反応しません。設定変更後の確認や終了確認ダイアログが表示される場合があります。</w:t>
            </w:r>
          </w:p>
        </w:tc>
      </w:tr>
    </w:tbl>
    <w:p>
      <w:pPr>
        <w:spacing w:after="0"/>
      </w:pPr>
    </w:p>
    <w:p>
      <w:pPr>
        <w:pStyle w:val="Heading2"/>
      </w:pPr>
      <w:r>
        <w:rPr>
          <w:rFonts w:ascii="Helvetica Neue" w:hAnsi="Helvetica Neue" w:eastAsia="Hiragino Sans"/>
          <w:b/>
          <w:sz w:val="25"/>
        </w:rPr>
        <w:t>3.3 スライダー類</w:t>
      </w:r>
    </w:p>
    <w:p>
      <w:r>
        <w:rPr>
          <w:rFonts w:ascii="Helvetica Neue" w:hAnsi="Helvetica Neue" w:eastAsia="Hiragino Sans"/>
          <w:b w:val="0"/>
          <w:sz w:val="21"/>
        </w:rPr>
        <w:t>RF（RF ゲイン）、AF（音量）、SQ（スケルチ）、Mic/MD（マイクゲイン。USB 変調入力選択時は</w:t>
      </w:r>
      <w:r>
        <w:rPr>
          <w:rFonts w:ascii="Menlo" w:hAnsi="Menlo" w:eastAsia="Hiragino Sans"/>
          <w:b w:val="0"/>
          <w:color w:val="1F4E79"/>
          <w:sz w:val="21"/>
        </w:rPr>
        <w:t>MD</w:t>
      </w:r>
      <w:r>
        <w:rPr>
          <w:rFonts w:ascii="Helvetica Neue" w:hAnsi="Helvetica Neue" w:eastAsia="Hiragino Sans"/>
          <w:b w:val="0"/>
          <w:sz w:val="21"/>
        </w:rPr>
        <w:t xml:space="preserve"> 表示になります）、TX（送信出力）、Mon（モニター）、WF（ウォーターフォール表示レベル）の縦スライダーがあります。接続機種が対応していないものは無効表示になります。</w:t>
      </w:r>
    </w:p>
    <w:p>
      <w:pPr>
        <w:pStyle w:val="Heading2"/>
      </w:pPr>
      <w:r>
        <w:rPr>
          <w:rFonts w:ascii="Helvetica Neue" w:hAnsi="Helvetica Neue" w:eastAsia="Hiragino Sans"/>
          <w:b/>
          <w:sz w:val="25"/>
        </w:rPr>
        <w:t>3.4 メータ表示</w:t>
      </w:r>
    </w:p>
    <w:p>
      <w:r>
        <w:rPr>
          <w:rFonts w:ascii="Helvetica Neue" w:hAnsi="Helvetica Neue" w:eastAsia="Hiragino Sans"/>
          <w:b w:val="0"/>
          <w:sz w:val="21"/>
        </w:rPr>
        <w:t>S メータの下に、SWR メータと Tx(dBfs) メータ（マイク入力レベル相当）が常時表示されます。</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5"/>
          </w:tcPr>
          <w:p>
            <w:pPr>
              <w:spacing w:after="0"/>
            </w:pPr>
            <w:r>
              <w:rPr>
                <w:rFonts w:ascii="Helvetica Neue" w:hAnsi="Helvetica Neue" w:eastAsia="Hiragino Sans"/>
                <w:b/>
                <w:sz w:val="19"/>
              </w:rPr>
              <w:t>メータ</w:t>
            </w:r>
          </w:p>
        </w:tc>
        <w:tc>
          <w:tcPr>
            <w:tcW w:type="dxa" w:w="4819"/>
            <w:shd w:val="clear" w:color="auto" w:fill="DCE9F5"/>
          </w:tcPr>
          <w:p>
            <w:pPr>
              <w:spacing w:after="0"/>
            </w:pPr>
            <w:r>
              <w:rPr>
                <w:rFonts w:ascii="Helvetica Neue" w:hAnsi="Helvetica Neue" w:eastAsia="Hiragino Sans"/>
                <w:b/>
                <w:sz w:val="19"/>
              </w:rPr>
              <w:t>内容</w:t>
            </w:r>
          </w:p>
        </w:tc>
      </w:tr>
      <w:tr>
        <w:tc>
          <w:tcPr>
            <w:tcW w:type="dxa" w:w="4819"/>
          </w:tcPr>
          <w:p>
            <w:pPr>
              <w:spacing w:after="0"/>
            </w:pPr>
            <w:r>
              <w:rPr>
                <w:rFonts w:ascii="Helvetica Neue" w:hAnsi="Helvetica Neue" w:eastAsia="Hiragino Sans"/>
                <w:b w:val="0"/>
                <w:sz w:val="19"/>
              </w:rPr>
              <w:t>S メータ</w:t>
            </w:r>
          </w:p>
        </w:tc>
        <w:tc>
          <w:tcPr>
            <w:tcW w:type="dxa" w:w="4819"/>
          </w:tcPr>
          <w:p>
            <w:pPr>
              <w:spacing w:after="0"/>
            </w:pPr>
            <w:r>
              <w:rPr>
                <w:rFonts w:ascii="Helvetica Neue" w:hAnsi="Helvetica Neue" w:eastAsia="Hiragino Sans"/>
                <w:b w:val="0"/>
                <w:sz w:val="19"/>
              </w:rPr>
              <w:t>受信信号強度を表示します。</w:t>
            </w:r>
          </w:p>
        </w:tc>
      </w:tr>
      <w:tr>
        <w:tc>
          <w:tcPr>
            <w:tcW w:type="dxa" w:w="4819"/>
          </w:tcPr>
          <w:p>
            <w:pPr>
              <w:spacing w:after="0"/>
            </w:pPr>
            <w:r>
              <w:rPr>
                <w:rFonts w:ascii="Helvetica Neue" w:hAnsi="Helvetica Neue" w:eastAsia="Hiragino Sans"/>
                <w:b w:val="0"/>
                <w:sz w:val="19"/>
              </w:rPr>
              <w:t>SWR</w:t>
            </w:r>
          </w:p>
        </w:tc>
        <w:tc>
          <w:tcPr>
            <w:tcW w:type="dxa" w:w="4819"/>
          </w:tcPr>
          <w:p>
            <w:pPr>
              <w:spacing w:after="0"/>
            </w:pPr>
            <w:r>
              <w:rPr>
                <w:rFonts w:ascii="Helvetica Neue" w:hAnsi="Helvetica Neue" w:eastAsia="Hiragino Sans"/>
                <w:b w:val="0"/>
                <w:sz w:val="19"/>
              </w:rPr>
              <w:t>送信時のアンテナ VSWR を表示します。目盛りの赤い部分は高 SWR を示します。</w:t>
            </w:r>
          </w:p>
        </w:tc>
      </w:tr>
      <w:tr>
        <w:tc>
          <w:tcPr>
            <w:tcW w:type="dxa" w:w="4819"/>
          </w:tcPr>
          <w:p>
            <w:pPr>
              <w:spacing w:after="0"/>
            </w:pPr>
            <w:r>
              <w:rPr>
                <w:rFonts w:ascii="Helvetica Neue" w:hAnsi="Helvetica Neue" w:eastAsia="Hiragino Sans"/>
                <w:b w:val="0"/>
                <w:sz w:val="19"/>
              </w:rPr>
              <w:t>Tx(dBfs)</w:t>
            </w:r>
          </w:p>
        </w:tc>
        <w:tc>
          <w:tcPr>
            <w:tcW w:type="dxa" w:w="4819"/>
          </w:tcPr>
          <w:p>
            <w:pPr>
              <w:spacing w:after="0"/>
            </w:pPr>
            <w:r>
              <w:rPr>
                <w:rFonts w:ascii="Helvetica Neue" w:hAnsi="Helvetica Neue" w:eastAsia="Hiragino Sans"/>
                <w:b w:val="0"/>
                <w:sz w:val="19"/>
              </w:rPr>
              <w:t>送信時のマイク / 変調入力の音声レベルを dBFS で表示します。振り過ぎ（0 dBFS 付近）に注意してください。</w:t>
            </w:r>
          </w:p>
        </w:tc>
      </w:tr>
    </w:tbl>
    <w:p>
      <w:pPr>
        <w:spacing w:after="0"/>
      </w:pPr>
    </w:p>
    <w:p>
      <w:r>
        <w:rPr>
          <w:rFonts w:ascii="Helvetica Neue" w:hAnsi="Helvetica Neue" w:eastAsia="Hiragino Sans"/>
          <w:b w:val="0"/>
          <w:sz w:val="21"/>
        </w:rPr>
        <w:t>各メータはダブルクリックすると表示する項目（S / SWR / Power / ALC / Comp / Tx(dBfs) など）を切り替えられます。接続する無線機やプロトコル（LAN 経由の音声ストリームなど）によっては、一部のメータに値が表示されない場合があります。</w:t>
      </w:r>
    </w:p>
    <w:p>
      <w:pPr>
        <w:pStyle w:val="Heading1"/>
      </w:pPr>
      <w:r>
        <w:rPr>
          <w:rFonts w:ascii="Helvetica Neue" w:hAnsi="Helvetica Neue" w:eastAsia="Hiragino Sans"/>
          <w:b/>
          <w:sz w:val="32"/>
        </w:rPr>
        <w:t>4. 周波数操作</w:t>
      </w:r>
    </w:p>
    <w:p>
      <w:pPr>
        <w:pStyle w:val="Heading2"/>
      </w:pPr>
      <w:r>
        <w:rPr>
          <w:rFonts w:ascii="Helvetica Neue" w:hAnsi="Helvetica Neue" w:eastAsia="Hiragino Sans"/>
          <w:b/>
          <w:sz w:val="25"/>
        </w:rPr>
        <w:t>4.1 周波数表示の桁クリック</w:t>
      </w:r>
    </w:p>
    <w:p>
      <w:r>
        <w:rPr>
          <w:rFonts w:ascii="Helvetica Neue" w:hAnsi="Helvetica Neue" w:eastAsia="Hiragino Sans"/>
          <w:b w:val="0"/>
          <w:sz w:val="21"/>
        </w:rPr>
        <w:t>周波数表示の任意の桁をクリックすると、その桁が周波数アップ / ダウンのステップになります。</w:t>
      </w:r>
    </w:p>
    <w:p>
      <w:pPr>
        <w:pStyle w:val="ListBullet"/>
        <w:spacing w:after="40"/>
      </w:pPr>
      <w:r>
        <w:rPr>
          <w:rFonts w:ascii="Helvetica Neue" w:hAnsi="Helvetica Neue" w:eastAsia="Hiragino Sans"/>
          <w:b w:val="0"/>
          <w:sz w:val="21"/>
        </w:rPr>
        <w:t xml:space="preserve">1 Hz の桁をクリック: </w:t>
      </w:r>
      <w:r>
        <w:rPr>
          <w:rFonts w:ascii="Menlo" w:hAnsi="Menlo" w:eastAsia="Hiragino Sans"/>
          <w:b w:val="0"/>
          <w:color w:val="1F4E79"/>
          <w:sz w:val="21"/>
        </w:rPr>
        <w:t>▲</w:t>
      </w:r>
      <w:r>
        <w:rPr>
          <w:rFonts w:ascii="Helvetica Neue" w:hAnsi="Helvetica Neue" w:eastAsia="Hiragino Sans"/>
          <w:b w:val="0"/>
          <w:sz w:val="21"/>
        </w:rPr>
        <w:t xml:space="preserve"> / </w:t>
      </w:r>
      <w:r>
        <w:rPr>
          <w:rFonts w:ascii="Menlo" w:hAnsi="Menlo" w:eastAsia="Hiragino Sans"/>
          <w:b w:val="0"/>
          <w:color w:val="1F4E79"/>
          <w:sz w:val="21"/>
        </w:rPr>
        <w:t>▼</w:t>
      </w:r>
      <w:r>
        <w:rPr>
          <w:rFonts w:ascii="Helvetica Neue" w:hAnsi="Helvetica Neue" w:eastAsia="Hiragino Sans"/>
          <w:b w:val="0"/>
          <w:sz w:val="21"/>
        </w:rPr>
        <w:t xml:space="preserve"> は 1 Hz ステップになります。</w:t>
      </w:r>
    </w:p>
    <w:p>
      <w:pPr>
        <w:pStyle w:val="ListBullet"/>
        <w:spacing w:after="40"/>
      </w:pPr>
      <w:r>
        <w:rPr>
          <w:rFonts w:ascii="Helvetica Neue" w:hAnsi="Helvetica Neue" w:eastAsia="Hiragino Sans"/>
          <w:b w:val="0"/>
          <w:sz w:val="21"/>
        </w:rPr>
        <w:t xml:space="preserve">100 Hz の桁をクリック: </w:t>
      </w:r>
      <w:r>
        <w:rPr>
          <w:rFonts w:ascii="Menlo" w:hAnsi="Menlo" w:eastAsia="Hiragino Sans"/>
          <w:b w:val="0"/>
          <w:color w:val="1F4E79"/>
          <w:sz w:val="21"/>
        </w:rPr>
        <w:t>▲</w:t>
      </w:r>
      <w:r>
        <w:rPr>
          <w:rFonts w:ascii="Helvetica Neue" w:hAnsi="Helvetica Neue" w:eastAsia="Hiragino Sans"/>
          <w:b w:val="0"/>
          <w:sz w:val="21"/>
        </w:rPr>
        <w:t xml:space="preserve"> / </w:t>
      </w:r>
      <w:r>
        <w:rPr>
          <w:rFonts w:ascii="Menlo" w:hAnsi="Menlo" w:eastAsia="Hiragino Sans"/>
          <w:b w:val="0"/>
          <w:color w:val="1F4E79"/>
          <w:sz w:val="21"/>
        </w:rPr>
        <w:t>▼</w:t>
      </w:r>
      <w:r>
        <w:rPr>
          <w:rFonts w:ascii="Helvetica Neue" w:hAnsi="Helvetica Neue" w:eastAsia="Hiragino Sans"/>
          <w:b w:val="0"/>
          <w:sz w:val="21"/>
        </w:rPr>
        <w:t xml:space="preserve"> は 100 Hz ステップになります。</w:t>
      </w:r>
    </w:p>
    <w:p>
      <w:pPr>
        <w:pStyle w:val="ListBullet"/>
        <w:spacing w:after="40"/>
      </w:pPr>
      <w:r>
        <w:rPr>
          <w:rFonts w:ascii="Helvetica Neue" w:hAnsi="Helvetica Neue" w:eastAsia="Hiragino Sans"/>
          <w:b w:val="0"/>
          <w:sz w:val="21"/>
        </w:rPr>
        <w:t xml:space="preserve">1 kHz の桁をクリック: </w:t>
      </w:r>
      <w:r>
        <w:rPr>
          <w:rFonts w:ascii="Menlo" w:hAnsi="Menlo" w:eastAsia="Hiragino Sans"/>
          <w:b w:val="0"/>
          <w:color w:val="1F4E79"/>
          <w:sz w:val="21"/>
        </w:rPr>
        <w:t>▲</w:t>
      </w:r>
      <w:r>
        <w:rPr>
          <w:rFonts w:ascii="Helvetica Neue" w:hAnsi="Helvetica Neue" w:eastAsia="Hiragino Sans"/>
          <w:b w:val="0"/>
          <w:sz w:val="21"/>
        </w:rPr>
        <w:t xml:space="preserve"> / </w:t>
      </w:r>
      <w:r>
        <w:rPr>
          <w:rFonts w:ascii="Menlo" w:hAnsi="Menlo" w:eastAsia="Hiragino Sans"/>
          <w:b w:val="0"/>
          <w:color w:val="1F4E79"/>
          <w:sz w:val="21"/>
        </w:rPr>
        <w:t>▼</w:t>
      </w:r>
      <w:r>
        <w:rPr>
          <w:rFonts w:ascii="Helvetica Neue" w:hAnsi="Helvetica Neue" w:eastAsia="Hiragino Sans"/>
          <w:b w:val="0"/>
          <w:sz w:val="21"/>
        </w:rPr>
        <w:t xml:space="preserve"> は 1 kHz ステップになります。</w:t>
      </w:r>
    </w:p>
    <w:p>
      <w:r>
        <w:rPr>
          <w:rFonts w:ascii="Helvetica Neue" w:hAnsi="Helvetica Neue" w:eastAsia="Hiragino Sans"/>
          <w:b w:val="0"/>
          <w:sz w:val="21"/>
        </w:rPr>
        <w:t>従来のダイアル下のステップ周波数プルダウンは表示されません。ステップ選択は周波数表示の桁クリックで行います。</w:t>
      </w:r>
    </w:p>
    <w:p>
      <w:pPr>
        <w:pStyle w:val="Heading2"/>
      </w:pPr>
      <w:r>
        <w:rPr>
          <w:rFonts w:ascii="Helvetica Neue" w:hAnsi="Helvetica Neue" w:eastAsia="Hiragino Sans"/>
          <w:b/>
          <w:sz w:val="25"/>
        </w:rPr>
        <w:t>4.2 VFO 横の周波数アップ / ダウンボタン</w:t>
      </w:r>
    </w:p>
    <w:p>
      <w:r>
        <w:rPr>
          <w:rFonts w:ascii="Helvetica Neue" w:hAnsi="Helvetica Neue" w:eastAsia="Hiragino Sans"/>
          <w:b w:val="0"/>
          <w:sz w:val="21"/>
        </w:rPr>
        <w:t xml:space="preserve">VFO A / B 表示の横に、周波数ダウン </w:t>
      </w:r>
      <w:r>
        <w:rPr>
          <w:rFonts w:ascii="Menlo" w:hAnsi="Menlo" w:eastAsia="Hiragino Sans"/>
          <w:b w:val="0"/>
          <w:color w:val="1F4E79"/>
          <w:sz w:val="21"/>
        </w:rPr>
        <w:t>▼</w:t>
      </w:r>
      <w:r>
        <w:rPr>
          <w:rFonts w:ascii="Helvetica Neue" w:hAnsi="Helvetica Neue" w:eastAsia="Hiragino Sans"/>
          <w:b w:val="0"/>
          <w:sz w:val="21"/>
        </w:rPr>
        <w:t xml:space="preserve"> と周波数アップ </w:t>
      </w:r>
      <w:r>
        <w:rPr>
          <w:rFonts w:ascii="Menlo" w:hAnsi="Menlo" w:eastAsia="Hiragino Sans"/>
          <w:b w:val="0"/>
          <w:color w:val="1F4E79"/>
          <w:sz w:val="21"/>
        </w:rPr>
        <w:t>▲</w:t>
      </w:r>
      <w:r>
        <w:rPr>
          <w:rFonts w:ascii="Helvetica Neue" w:hAnsi="Helvetica Neue" w:eastAsia="Hiragino Sans"/>
          <w:b w:val="0"/>
          <w:sz w:val="21"/>
        </w:rPr>
        <w:t xml:space="preserve"> ボタンがあります。</w:t>
      </w:r>
    </w:p>
    <w:p>
      <w:pPr>
        <w:pStyle w:val="ListBullet"/>
        <w:spacing w:after="40"/>
      </w:pPr>
      <w:r>
        <w:rPr>
          <w:rFonts w:ascii="Menlo" w:hAnsi="Menlo" w:eastAsia="Hiragino Sans"/>
          <w:b w:val="0"/>
          <w:color w:val="1F4E79"/>
          <w:sz w:val="21"/>
        </w:rPr>
        <w:t>▼</w:t>
      </w:r>
      <w:r>
        <w:rPr>
          <w:rFonts w:ascii="Helvetica Neue" w:hAnsi="Helvetica Neue" w:eastAsia="Hiragino Sans"/>
          <w:b w:val="0"/>
          <w:sz w:val="21"/>
        </w:rPr>
        <w:t>: 選択中の桁ステップ分だけ周波数を下げます。</w:t>
      </w:r>
    </w:p>
    <w:p>
      <w:pPr>
        <w:pStyle w:val="ListBullet"/>
        <w:spacing w:after="40"/>
      </w:pPr>
      <w:r>
        <w:rPr>
          <w:rFonts w:ascii="Menlo" w:hAnsi="Menlo" w:eastAsia="Hiragino Sans"/>
          <w:b w:val="0"/>
          <w:color w:val="1F4E79"/>
          <w:sz w:val="21"/>
        </w:rPr>
        <w:t>▲</w:t>
      </w:r>
      <w:r>
        <w:rPr>
          <w:rFonts w:ascii="Helvetica Neue" w:hAnsi="Helvetica Neue" w:eastAsia="Hiragino Sans"/>
          <w:b w:val="0"/>
          <w:sz w:val="21"/>
        </w:rPr>
        <w:t>: 選択中の桁ステップ分だけ周波数を上げます。</w:t>
      </w:r>
    </w:p>
    <w:p>
      <w:r>
        <w:rPr>
          <w:rFonts w:ascii="Helvetica Neue" w:hAnsi="Helvetica Neue" w:eastAsia="Hiragino Sans"/>
          <w:b w:val="0"/>
          <w:sz w:val="21"/>
        </w:rPr>
        <w:t>最後にクリックした周波数表示の桁が、これらのボタンのステップ幅になります。</w:t>
      </w:r>
      <w:r>
        <w:rPr>
          <w:rFonts w:ascii="Menlo" w:hAnsi="Menlo" w:eastAsia="Hiragino Sans"/>
          <w:b w:val="0"/>
          <w:color w:val="1F4E79"/>
          <w:sz w:val="21"/>
        </w:rPr>
        <w:t>▼</w:t>
      </w:r>
      <w:r>
        <w:rPr>
          <w:rFonts w:ascii="Helvetica Neue" w:hAnsi="Helvetica Neue" w:eastAsia="Hiragino Sans"/>
          <w:b w:val="0"/>
          <w:sz w:val="21"/>
        </w:rPr>
        <w:t xml:space="preserve"> / </w:t>
      </w:r>
      <w:r>
        <w:rPr>
          <w:rFonts w:ascii="Menlo" w:hAnsi="Menlo" w:eastAsia="Hiragino Sans"/>
          <w:b w:val="0"/>
          <w:color w:val="1F4E79"/>
          <w:sz w:val="21"/>
        </w:rPr>
        <w:t>▲</w:t>
      </w:r>
      <w:r>
        <w:rPr>
          <w:rFonts w:ascii="Helvetica Neue" w:hAnsi="Helvetica Neue" w:eastAsia="Hiragino Sans"/>
          <w:b w:val="0"/>
          <w:sz w:val="21"/>
        </w:rPr>
        <w:t xml:space="preserve"> を押したままにすると、選択中のステップ幅で連続して周波数が変化します。周波数ロック中は </w:t>
      </w:r>
      <w:r>
        <w:rPr>
          <w:rFonts w:ascii="Menlo" w:hAnsi="Menlo" w:eastAsia="Hiragino Sans"/>
          <w:b w:val="0"/>
          <w:color w:val="1F4E79"/>
          <w:sz w:val="21"/>
        </w:rPr>
        <w:t>▼</w:t>
      </w:r>
      <w:r>
        <w:rPr>
          <w:rFonts w:ascii="Helvetica Neue" w:hAnsi="Helvetica Neue" w:eastAsia="Hiragino Sans"/>
          <w:b w:val="0"/>
          <w:sz w:val="21"/>
        </w:rPr>
        <w:t xml:space="preserve"> / </w:t>
      </w:r>
      <w:r>
        <w:rPr>
          <w:rFonts w:ascii="Menlo" w:hAnsi="Menlo" w:eastAsia="Hiragino Sans"/>
          <w:b w:val="0"/>
          <w:color w:val="1F4E79"/>
          <w:sz w:val="21"/>
        </w:rPr>
        <w:t>▲</w:t>
      </w:r>
      <w:r>
        <w:rPr>
          <w:rFonts w:ascii="Helvetica Neue" w:hAnsi="Helvetica Neue" w:eastAsia="Hiragino Sans"/>
          <w:b w:val="0"/>
          <w:sz w:val="21"/>
        </w:rPr>
        <w:t xml:space="preserve"> ボタンがグレーアウトし、周波数変更はできません。</w:t>
      </w:r>
    </w:p>
    <w:p>
      <w:pPr>
        <w:pStyle w:val="Heading2"/>
      </w:pPr>
      <w:r>
        <w:rPr>
          <w:rFonts w:ascii="Helvetica Neue" w:hAnsi="Helvetica Neue" w:eastAsia="Hiragino Sans"/>
          <w:b/>
          <w:sz w:val="25"/>
        </w:rPr>
        <w:t>4.3 周波数入力とバンド選択ポップアップ</w:t>
      </w:r>
    </w:p>
    <w:p>
      <w:r>
        <w:rPr>
          <w:rFonts w:ascii="Helvetica Neue" w:hAnsi="Helvetica Neue" w:eastAsia="Hiragino Sans"/>
          <w:b w:val="0"/>
          <w:sz w:val="21"/>
        </w:rPr>
        <w:t>周波数入力ポップアップとバンド選択ポップアップは、メイン画面上で扱いやすいように小型化されています。バンド選択ポップアップには、接続中の無線機が対応するバンドだけが表示されます（例: IC-9700 では 144MHz帯 / 430MHz帯 / 1200MHz帯）。バンドスタック（1〜3 / 最後に使った状態）を選んで呼び出すこともできます。</w:t>
      </w:r>
    </w:p>
    <w:p>
      <w:pPr>
        <w:pStyle w:val="Heading2"/>
      </w:pPr>
      <w:r>
        <w:rPr>
          <w:rFonts w:ascii="Helvetica Neue" w:hAnsi="Helvetica Neue" w:eastAsia="Hiragino Sans"/>
          <w:b/>
          <w:sz w:val="25"/>
        </w:rPr>
        <w:t>4.4 VFO 操作</w:t>
      </w:r>
    </w:p>
    <w:p>
      <w:pPr>
        <w:pStyle w:val="ListBullet"/>
        <w:spacing w:after="40"/>
      </w:pPr>
      <w:r>
        <w:rPr>
          <w:rFonts w:ascii="Menlo" w:hAnsi="Menlo" w:eastAsia="Hiragino Sans"/>
          <w:b w:val="0"/>
          <w:color w:val="1F4E79"/>
          <w:sz w:val="21"/>
        </w:rPr>
        <w:t>VFO A</w:t>
      </w:r>
      <w:r>
        <w:rPr>
          <w:rFonts w:ascii="Helvetica Neue" w:hAnsi="Helvetica Neue" w:eastAsia="Hiragino Sans"/>
          <w:b w:val="0"/>
          <w:sz w:val="21"/>
        </w:rPr>
        <w:t xml:space="preserve"> / </w:t>
      </w:r>
      <w:r>
        <w:rPr>
          <w:rFonts w:ascii="Menlo" w:hAnsi="Menlo" w:eastAsia="Hiragino Sans"/>
          <w:b w:val="0"/>
          <w:color w:val="1F4E79"/>
          <w:sz w:val="21"/>
        </w:rPr>
        <w:t>VFO B</w:t>
      </w:r>
      <w:r>
        <w:rPr>
          <w:rFonts w:ascii="Helvetica Neue" w:hAnsi="Helvetica Neue" w:eastAsia="Hiragino Sans"/>
          <w:b w:val="0"/>
          <w:sz w:val="21"/>
        </w:rPr>
        <w:t>: 操作対象 VFO を切り替えます。</w:t>
      </w:r>
    </w:p>
    <w:p>
      <w:pPr>
        <w:pStyle w:val="ListBullet"/>
        <w:spacing w:after="40"/>
      </w:pPr>
      <w:r>
        <w:rPr>
          <w:rFonts w:ascii="Menlo" w:hAnsi="Menlo" w:eastAsia="Hiragino Sans"/>
          <w:b w:val="0"/>
          <w:color w:val="1F4E79"/>
          <w:sz w:val="21"/>
        </w:rPr>
        <w:t>A&lt;&gt;B</w:t>
      </w:r>
      <w:r>
        <w:rPr>
          <w:rFonts w:ascii="Helvetica Neue" w:hAnsi="Helvetica Neue" w:eastAsia="Hiragino Sans"/>
          <w:b w:val="0"/>
          <w:sz w:val="21"/>
        </w:rPr>
        <w:t>: VFO A と VFO B を入れ替えます。</w:t>
      </w:r>
    </w:p>
    <w:p>
      <w:pPr>
        <w:pStyle w:val="ListBullet"/>
        <w:spacing w:after="40"/>
      </w:pPr>
      <w:r>
        <w:rPr>
          <w:rFonts w:ascii="Menlo" w:hAnsi="Menlo" w:eastAsia="Hiragino Sans"/>
          <w:b w:val="0"/>
          <w:color w:val="1F4E79"/>
          <w:sz w:val="21"/>
        </w:rPr>
        <w:t>A=B</w:t>
      </w:r>
      <w:r>
        <w:rPr>
          <w:rFonts w:ascii="Helvetica Neue" w:hAnsi="Helvetica Neue" w:eastAsia="Hiragino Sans"/>
          <w:b w:val="0"/>
          <w:sz w:val="21"/>
        </w:rPr>
        <w:t>: VFO A と VFO B を同じ周波数 / モードにします。</w:t>
      </w:r>
    </w:p>
    <w:p>
      <w:pPr>
        <w:pStyle w:val="ListBullet"/>
        <w:spacing w:after="40"/>
      </w:pPr>
      <w:r>
        <w:rPr>
          <w:rFonts w:ascii="Menlo" w:hAnsi="Menlo" w:eastAsia="Hiragino Sans"/>
          <w:b w:val="0"/>
          <w:color w:val="1F4E79"/>
          <w:sz w:val="21"/>
        </w:rPr>
        <w:t>V/M</w:t>
      </w:r>
      <w:r>
        <w:rPr>
          <w:rFonts w:ascii="Helvetica Neue" w:hAnsi="Helvetica Neue" w:eastAsia="Hiragino Sans"/>
          <w:b w:val="0"/>
          <w:sz w:val="21"/>
        </w:rPr>
        <w:t>: VFO / メモリーモードを切り替えます。</w:t>
      </w:r>
    </w:p>
    <w:p>
      <w:pPr>
        <w:pStyle w:val="ListBullet"/>
        <w:spacing w:after="40"/>
      </w:pPr>
      <w:r>
        <w:rPr>
          <w:rFonts w:ascii="Menlo" w:hAnsi="Menlo" w:eastAsia="Hiragino Sans"/>
          <w:b w:val="0"/>
          <w:color w:val="1F4E79"/>
          <w:sz w:val="21"/>
        </w:rPr>
        <w:t>SPLIT</w:t>
      </w:r>
      <w:r>
        <w:rPr>
          <w:rFonts w:ascii="Helvetica Neue" w:hAnsi="Helvetica Neue" w:eastAsia="Hiragino Sans"/>
          <w:b w:val="0"/>
          <w:sz w:val="21"/>
        </w:rPr>
        <w:t>: スプリット動作を切り替えます。</w:t>
      </w:r>
    </w:p>
    <w:p>
      <w:r>
        <w:rPr>
          <w:rFonts w:ascii="Helvetica Neue" w:hAnsi="Helvetica Neue" w:eastAsia="Hiragino Sans"/>
          <w:b w:val="0"/>
          <w:sz w:val="21"/>
        </w:rPr>
        <w:t>表示されるボタンは、接続した無線機の対応機能によって変わります。</w:t>
      </w:r>
    </w:p>
    <w:p>
      <w:pPr>
        <w:pStyle w:val="Heading1"/>
      </w:pPr>
      <w:r>
        <w:rPr>
          <w:rFonts w:ascii="Helvetica Neue" w:hAnsi="Helvetica Neue" w:eastAsia="Hiragino Sans"/>
          <w:b/>
          <w:sz w:val="32"/>
        </w:rPr>
        <w:t>5. ウォーターフォールとスコープ</w:t>
      </w:r>
    </w:p>
    <w:p>
      <w:pPr>
        <w:pStyle w:val="Heading2"/>
      </w:pPr>
      <w:r>
        <w:rPr>
          <w:rFonts w:ascii="Helvetica Neue" w:hAnsi="Helvetica Neue" w:eastAsia="Hiragino Sans"/>
          <w:b/>
          <w:sz w:val="25"/>
        </w:rPr>
        <w:t>5.1 WF スライダー</w:t>
      </w:r>
    </w:p>
    <w:p>
      <w:r>
        <w:rPr>
          <w:rFonts w:ascii="Helvetica Neue" w:hAnsi="Helvetica Neue" w:eastAsia="Hiragino Sans"/>
          <w:b w:val="0"/>
          <w:sz w:val="21"/>
        </w:rPr>
        <w:t xml:space="preserve">RF / AF / SQL などの縦スライダー群に </w:t>
      </w:r>
      <w:r>
        <w:rPr>
          <w:rFonts w:ascii="Menlo" w:hAnsi="Menlo" w:eastAsia="Hiragino Sans"/>
          <w:b w:val="0"/>
          <w:color w:val="1F4E79"/>
          <w:sz w:val="21"/>
        </w:rPr>
        <w:t>WF</w:t>
      </w:r>
      <w:r>
        <w:rPr>
          <w:rFonts w:ascii="Helvetica Neue" w:hAnsi="Helvetica Neue" w:eastAsia="Hiragino Sans"/>
          <w:b w:val="0"/>
          <w:sz w:val="21"/>
        </w:rPr>
        <w:t xml:space="preserve"> スライダーがあります。このスライダーでウォーターフォールの色レベルを調整します。</w:t>
      </w:r>
    </w:p>
    <w:p>
      <w:pPr>
        <w:pStyle w:val="ListBullet"/>
        <w:spacing w:after="40"/>
      </w:pPr>
      <w:r>
        <w:rPr>
          <w:rFonts w:ascii="Helvetica Neue" w:hAnsi="Helvetica Neue" w:eastAsia="Hiragino Sans"/>
          <w:b w:val="0"/>
          <w:sz w:val="21"/>
        </w:rPr>
        <w:t>上げる: ウォーターフォールの表示レベルを上げます。</w:t>
      </w:r>
    </w:p>
    <w:p>
      <w:pPr>
        <w:pStyle w:val="ListBullet"/>
        <w:spacing w:after="40"/>
      </w:pPr>
      <w:r>
        <w:rPr>
          <w:rFonts w:ascii="Helvetica Neue" w:hAnsi="Helvetica Neue" w:eastAsia="Hiragino Sans"/>
          <w:b w:val="0"/>
          <w:sz w:val="21"/>
        </w:rPr>
        <w:t>下げる: ウォーターフォールの表示レベルを下げます。</w:t>
      </w:r>
    </w:p>
    <w:p>
      <w:pPr>
        <w:pStyle w:val="ListBullet"/>
        <w:spacing w:after="40"/>
      </w:pPr>
      <w:r>
        <w:rPr>
          <w:rFonts w:ascii="Helvetica Neue" w:hAnsi="Helvetica Neue" w:eastAsia="Hiragino Sans"/>
          <w:b w:val="0"/>
          <w:sz w:val="21"/>
        </w:rPr>
        <w:t>値は保存され、次回起動時にも反映されます。</w:t>
      </w:r>
    </w:p>
    <w:p>
      <w:pPr>
        <w:pStyle w:val="Heading2"/>
      </w:pPr>
      <w:r>
        <w:rPr>
          <w:rFonts w:ascii="Helvetica Neue" w:hAnsi="Helvetica Neue" w:eastAsia="Hiragino Sans"/>
          <w:b/>
          <w:sz w:val="25"/>
        </w:rPr>
        <w:t>5.2 スコープ操作</w:t>
      </w:r>
    </w:p>
    <w:p>
      <w:r>
        <w:rPr>
          <w:rFonts w:ascii="Helvetica Neue" w:hAnsi="Helvetica Neue" w:eastAsia="Hiragino Sans"/>
          <w:b w:val="0"/>
          <w:sz w:val="21"/>
        </w:rPr>
        <w:t>スコープエリアでは、モード（Center / Fixed）、スパン、エッジ、ホールド、ピーククリアなどを操作できます。ウォーターフォールやスペクトラムの表示内容は、無線機のスコープ対応状況と設定に依存します。デュアルスコープ、デュアルワッチ、MAIN/SUB 切り替え、Swap は対応機種でのみ有効です。</w:t>
      </w:r>
    </w:p>
    <w:p>
      <w:pPr>
        <w:pStyle w:val="Heading1"/>
      </w:pPr>
      <w:r>
        <w:rPr>
          <w:rFonts w:ascii="Helvetica Neue" w:hAnsi="Helvetica Neue" w:eastAsia="Hiragino Sans"/>
          <w:b/>
          <w:sz w:val="32"/>
        </w:rPr>
        <w:t>6. 送信関連操作</w:t>
      </w:r>
    </w:p>
    <w:p>
      <w:pPr>
        <w:pStyle w:val="Heading2"/>
      </w:pPr>
      <w:r>
        <w:rPr>
          <w:rFonts w:ascii="Helvetica Neue" w:hAnsi="Helvetica Neue" w:eastAsia="Hiragino Sans"/>
          <w:b/>
          <w:sz w:val="25"/>
        </w:rPr>
        <w:t>6.1 送信</w:t>
      </w:r>
    </w:p>
    <w:p>
      <w:r>
        <w:rPr>
          <w:rFonts w:ascii="Menlo" w:hAnsi="Menlo" w:eastAsia="Hiragino Sans"/>
          <w:b w:val="0"/>
          <w:color w:val="1F4E79"/>
          <w:sz w:val="21"/>
        </w:rPr>
        <w:t>送信</w:t>
      </w:r>
      <w:r>
        <w:rPr>
          <w:rFonts w:ascii="Helvetica Neue" w:hAnsi="Helvetica Neue" w:eastAsia="Hiragino Sans"/>
          <w:b w:val="0"/>
          <w:sz w:val="21"/>
        </w:rPr>
        <w:t xml:space="preserve"> ボタンを押すと送信状態になります。送信中はボタン表示が </w:t>
      </w:r>
      <w:r>
        <w:rPr>
          <w:rFonts w:ascii="Menlo" w:hAnsi="Menlo" w:eastAsia="Hiragino Sans"/>
          <w:b w:val="0"/>
          <w:color w:val="1F4E79"/>
          <w:sz w:val="21"/>
        </w:rPr>
        <w:t>送信中</w:t>
      </w:r>
      <w:r>
        <w:rPr>
          <w:rFonts w:ascii="Helvetica Neue" w:hAnsi="Helvetica Neue" w:eastAsia="Hiragino Sans"/>
          <w:b w:val="0"/>
          <w:sz w:val="21"/>
        </w:rPr>
        <w:t xml:space="preserve"> になります。もう一度押すと受信状態に戻ります。</w:t>
      </w:r>
    </w:p>
    <w:p>
      <w:r>
        <w:rPr>
          <w:rFonts w:ascii="Menlo" w:hAnsi="Menlo" w:eastAsia="Hiragino Sans"/>
          <w:b w:val="0"/>
          <w:color w:val="1F4E79"/>
          <w:sz w:val="21"/>
        </w:rPr>
        <w:t>送信</w:t>
      </w:r>
      <w:r>
        <w:rPr>
          <w:rFonts w:ascii="Helvetica Neue" w:hAnsi="Helvetica Neue" w:eastAsia="Hiragino Sans"/>
          <w:b w:val="0"/>
          <w:sz w:val="21"/>
        </w:rPr>
        <w:t xml:space="preserve"> ボタンは通常時も薄緑色の背景で表示されます。送信中は </w:t>
      </w:r>
      <w:r>
        <w:rPr>
          <w:rFonts w:ascii="Menlo" w:hAnsi="Menlo" w:eastAsia="Hiragino Sans"/>
          <w:b w:val="0"/>
          <w:color w:val="1F4E79"/>
          <w:sz w:val="21"/>
        </w:rPr>
        <w:t>送信中</w:t>
      </w:r>
      <w:r>
        <w:rPr>
          <w:rFonts w:ascii="Helvetica Neue" w:hAnsi="Helvetica Neue" w:eastAsia="Hiragino Sans"/>
          <w:b w:val="0"/>
          <w:sz w:val="21"/>
        </w:rPr>
        <w:t xml:space="preserve"> の文字が赤く表示されるため、送信状態を画面上で確認しやすくなっています。</w:t>
      </w:r>
    </w:p>
    <w:p>
      <w:r>
        <w:rPr>
          <w:rFonts w:ascii="Helvetica Neue" w:hAnsi="Helvetica Neue" w:eastAsia="Hiragino Sans"/>
          <w:b w:val="0"/>
          <w:sz w:val="21"/>
        </w:rPr>
        <w:t>送信する前に、以下を確認してください。</w:t>
      </w:r>
    </w:p>
    <w:p>
      <w:pPr>
        <w:pStyle w:val="ListBullet"/>
        <w:spacing w:after="40"/>
      </w:pPr>
      <w:r>
        <w:rPr>
          <w:rFonts w:ascii="Helvetica Neue" w:hAnsi="Helvetica Neue" w:eastAsia="Hiragino Sans"/>
          <w:b w:val="0"/>
          <w:sz w:val="21"/>
        </w:rPr>
        <w:t>周波数とバンドが正しいこと。</w:t>
      </w:r>
    </w:p>
    <w:p>
      <w:pPr>
        <w:pStyle w:val="ListBullet"/>
        <w:spacing w:after="40"/>
      </w:pPr>
      <w:r>
        <w:rPr>
          <w:rFonts w:ascii="Helvetica Neue" w:hAnsi="Helvetica Neue" w:eastAsia="Hiragino Sans"/>
          <w:b w:val="0"/>
          <w:sz w:val="21"/>
        </w:rPr>
        <w:t>モードが正しいこと。</w:t>
      </w:r>
    </w:p>
    <w:p>
      <w:pPr>
        <w:pStyle w:val="ListBullet"/>
        <w:spacing w:after="40"/>
      </w:pPr>
      <w:r>
        <w:rPr>
          <w:rFonts w:ascii="Helvetica Neue" w:hAnsi="Helvetica Neue" w:eastAsia="Hiragino Sans"/>
          <w:b w:val="0"/>
          <w:sz w:val="21"/>
        </w:rPr>
        <w:t>アンテナまたはダミーロードが適切に接続されていること。</w:t>
      </w:r>
    </w:p>
    <w:p>
      <w:pPr>
        <w:pStyle w:val="ListBullet"/>
        <w:spacing w:after="40"/>
      </w:pPr>
      <w:r>
        <w:rPr>
          <w:rFonts w:ascii="Helvetica Neue" w:hAnsi="Helvetica Neue" w:eastAsia="Hiragino Sans"/>
          <w:b w:val="0"/>
          <w:sz w:val="21"/>
        </w:rPr>
        <w:t>送信出力が意図した値であること。</w:t>
      </w:r>
    </w:p>
    <w:p>
      <w:pPr>
        <w:pStyle w:val="ListBullet"/>
        <w:spacing w:after="40"/>
      </w:pPr>
      <w:r>
        <w:rPr>
          <w:rFonts w:ascii="Helvetica Neue" w:hAnsi="Helvetica Neue" w:eastAsia="Hiragino Sans"/>
          <w:b w:val="0"/>
          <w:sz w:val="21"/>
        </w:rPr>
        <w:t>無線局の運用条件に合っていること。</w:t>
      </w:r>
    </w:p>
    <w:p>
      <w:pPr>
        <w:pStyle w:val="Heading2"/>
      </w:pPr>
      <w:r>
        <w:rPr>
          <w:rFonts w:ascii="Helvetica Neue" w:hAnsi="Helvetica Neue" w:eastAsia="Hiragino Sans"/>
          <w:b/>
          <w:sz w:val="25"/>
        </w:rPr>
        <w:t>6.2 TUNE</w:t>
      </w:r>
    </w:p>
    <w:p>
      <w:r>
        <w:rPr>
          <w:rFonts w:ascii="Menlo" w:hAnsi="Menlo" w:eastAsia="Hiragino Sans"/>
          <w:b w:val="0"/>
          <w:color w:val="1F4E79"/>
          <w:sz w:val="21"/>
        </w:rPr>
        <w:t>アンテナチューナー</w:t>
      </w:r>
      <w:r>
        <w:rPr>
          <w:rFonts w:ascii="Helvetica Neue" w:hAnsi="Helvetica Neue" w:eastAsia="Hiragino Sans"/>
          <w:b w:val="0"/>
          <w:sz w:val="21"/>
        </w:rPr>
        <w:t xml:space="preserve"> を有効にしてから </w:t>
      </w:r>
      <w:r>
        <w:rPr>
          <w:rFonts w:ascii="Menlo" w:hAnsi="Menlo" w:eastAsia="Hiragino Sans"/>
          <w:b w:val="0"/>
          <w:color w:val="1F4E79"/>
          <w:sz w:val="21"/>
        </w:rPr>
        <w:t>TUNE</w:t>
      </w:r>
      <w:r>
        <w:rPr>
          <w:rFonts w:ascii="Helvetica Neue" w:hAnsi="Helvetica Neue" w:eastAsia="Hiragino Sans"/>
          <w:b w:val="0"/>
          <w:sz w:val="21"/>
        </w:rPr>
        <w:t xml:space="preserve"> を押すと、対応無線機でオートアンテナチューナーのチューニングを開始します。チューニング時は送信状態になることがあるため、必ず接続先と出力条件を確認してください。</w:t>
      </w:r>
    </w:p>
    <w:p>
      <w:pPr>
        <w:pStyle w:val="Heading2"/>
      </w:pPr>
      <w:r>
        <w:rPr>
          <w:rFonts w:ascii="Helvetica Neue" w:hAnsi="Helvetica Neue" w:eastAsia="Hiragino Sans"/>
          <w:b/>
          <w:sz w:val="25"/>
        </w:rPr>
        <w:t>6.3 CW</w:t>
      </w:r>
    </w:p>
    <w:p>
      <w:r>
        <w:rPr>
          <w:rFonts w:ascii="Menlo" w:hAnsi="Menlo" w:eastAsia="Hiragino Sans"/>
          <w:b w:val="0"/>
          <w:color w:val="1F4E79"/>
          <w:sz w:val="21"/>
        </w:rPr>
        <w:t>CW</w:t>
      </w:r>
      <w:r>
        <w:rPr>
          <w:rFonts w:ascii="Helvetica Neue" w:hAnsi="Helvetica Neue" w:eastAsia="Hiragino Sans"/>
          <w:b w:val="0"/>
          <w:sz w:val="21"/>
        </w:rPr>
        <w:t xml:space="preserve"> を押すと CW 送信ウィンドウを開きます。マクロやテキスト送信を行う場合は、送信前に速度、サイドトーン、送信先 VFO、モードを確認してください。</w:t>
      </w:r>
    </w:p>
    <w:p>
      <w:pPr>
        <w:pStyle w:val="Heading1"/>
      </w:pPr>
      <w:r>
        <w:rPr>
          <w:rFonts w:ascii="Helvetica Neue" w:hAnsi="Helvetica Neue" w:eastAsia="Hiragino Sans"/>
          <w:b/>
          <w:sz w:val="32"/>
        </w:rPr>
        <w:t>7. レピータ / スプリット</w:t>
      </w:r>
    </w:p>
    <w:p>
      <w:r>
        <w:rPr>
          <w:rFonts w:ascii="Menlo" w:hAnsi="Menlo" w:eastAsia="Hiragino Sans"/>
          <w:b w:val="0"/>
          <w:color w:val="1F4E79"/>
          <w:sz w:val="21"/>
        </w:rPr>
        <w:t>レピータ／スプリット</w:t>
      </w:r>
      <w:r>
        <w:rPr>
          <w:rFonts w:ascii="Helvetica Neue" w:hAnsi="Helvetica Neue" w:eastAsia="Hiragino Sans"/>
          <w:b w:val="0"/>
          <w:sz w:val="21"/>
        </w:rPr>
        <w:t xml:space="preserve"> を押すと、レピータ、トーン、オフセット、スプリット関連の設定画面を開きます。</w:t>
      </w:r>
    </w:p>
    <w:p>
      <w:pPr>
        <w:pStyle w:val="ListBullet"/>
        <w:spacing w:after="40"/>
      </w:pPr>
      <w:r>
        <w:rPr>
          <w:rFonts w:ascii="Helvetica Neue" w:hAnsi="Helvetica Neue" w:eastAsia="Hiragino Sans"/>
          <w:b w:val="0"/>
          <w:sz w:val="21"/>
        </w:rPr>
        <w:t>レピータ用のオフセット設定。</w:t>
      </w:r>
    </w:p>
    <w:p>
      <w:pPr>
        <w:pStyle w:val="ListBullet"/>
        <w:spacing w:after="40"/>
      </w:pPr>
      <w:r>
        <w:rPr>
          <w:rFonts w:ascii="Helvetica Neue" w:hAnsi="Helvetica Neue" w:eastAsia="Hiragino Sans"/>
          <w:b w:val="0"/>
          <w:sz w:val="21"/>
        </w:rPr>
        <w:t>トーン / TSQL / DTCS などの設定。</w:t>
      </w:r>
    </w:p>
    <w:p>
      <w:pPr>
        <w:pStyle w:val="ListBullet"/>
        <w:spacing w:after="40"/>
      </w:pPr>
      <w:r>
        <w:rPr>
          <w:rFonts w:ascii="Helvetica Neue" w:hAnsi="Helvetica Neue" w:eastAsia="Hiragino Sans"/>
          <w:b w:val="0"/>
          <w:sz w:val="21"/>
        </w:rPr>
        <w:t>送信周波数の設定。</w:t>
      </w:r>
    </w:p>
    <w:p>
      <w:pPr>
        <w:pStyle w:val="ListBullet"/>
        <w:spacing w:after="40"/>
      </w:pPr>
      <w:r>
        <w:rPr>
          <w:rFonts w:ascii="Helvetica Neue" w:hAnsi="Helvetica Neue" w:eastAsia="Hiragino Sans"/>
          <w:b w:val="0"/>
          <w:sz w:val="21"/>
        </w:rPr>
        <w:t>クイックスプリットの設定。</w:t>
      </w:r>
    </w:p>
    <w:p>
      <w:r>
        <w:rPr>
          <w:rFonts w:ascii="Helvetica Neue" w:hAnsi="Helvetica Neue" w:eastAsia="Hiragino Sans"/>
          <w:b w:val="0"/>
          <w:sz w:val="21"/>
        </w:rPr>
        <w:t>無線機によって対応範囲が異なります。</w:t>
      </w:r>
    </w:p>
    <w:p>
      <w:pPr>
        <w:pStyle w:val="Heading1"/>
      </w:pPr>
      <w:r>
        <w:rPr>
          <w:rFonts w:ascii="Helvetica Neue" w:hAnsi="Helvetica Neue" w:eastAsia="Hiragino Sans"/>
          <w:b/>
          <w:sz w:val="32"/>
        </w:rPr>
        <w:t>8. メモリーモード</w:t>
      </w:r>
    </w:p>
    <w:p>
      <w:r>
        <w:rPr>
          <w:rFonts w:ascii="Menlo" w:hAnsi="Menlo" w:eastAsia="Hiragino Sans"/>
          <w:b w:val="0"/>
          <w:color w:val="1F4E79"/>
          <w:sz w:val="21"/>
        </w:rPr>
        <w:t>メモリーモード</w:t>
      </w:r>
      <w:r>
        <w:rPr>
          <w:rFonts w:ascii="Helvetica Neue" w:hAnsi="Helvetica Neue" w:eastAsia="Hiragino Sans"/>
          <w:b w:val="0"/>
          <w:sz w:val="21"/>
        </w:rPr>
        <w:t xml:space="preserve"> を押すとメモリー画面を開きます。無線機がメモリー読み書きに対応している場合、メモリーチャンネルの読み出し、保存、呼び出しなどを行えます。</w:t>
      </w:r>
    </w:p>
    <w:p>
      <w:r>
        <w:rPr>
          <w:rFonts w:ascii="Helvetica Neue" w:hAnsi="Helvetica Neue" w:eastAsia="Hiragino Sans"/>
          <w:b w:val="0"/>
          <w:sz w:val="21"/>
        </w:rPr>
        <w:t xml:space="preserve">VFO 表示部の </w:t>
      </w:r>
      <w:r>
        <w:rPr>
          <w:rFonts w:ascii="Menlo" w:hAnsi="Menlo" w:eastAsia="Hiragino Sans"/>
          <w:b w:val="0"/>
          <w:color w:val="1F4E79"/>
          <w:sz w:val="21"/>
        </w:rPr>
        <w:t>V/M</w:t>
      </w:r>
      <w:r>
        <w:rPr>
          <w:rFonts w:ascii="Helvetica Neue" w:hAnsi="Helvetica Neue" w:eastAsia="Hiragino Sans"/>
          <w:b w:val="0"/>
          <w:sz w:val="21"/>
        </w:rPr>
        <w:t xml:space="preserve"> ボタンが表示されている場合は、VFO モードとメモリーモードを切り替えられます。</w:t>
      </w:r>
    </w:p>
    <w:p>
      <w:pPr>
        <w:pStyle w:val="Heading1"/>
      </w:pPr>
      <w:r>
        <w:rPr>
          <w:rFonts w:ascii="Helvetica Neue" w:hAnsi="Helvetica Neue" w:eastAsia="Hiragino Sans"/>
          <w:b/>
          <w:sz w:val="32"/>
        </w:rPr>
        <w:t>9. 終了</w:t>
      </w:r>
    </w:p>
    <w:p>
      <w:pPr>
        <w:pStyle w:val="ListNumber"/>
        <w:spacing w:after="40"/>
      </w:pPr>
      <w:r>
        <w:rPr>
          <w:rFonts w:ascii="Helvetica Neue" w:hAnsi="Helvetica Neue" w:eastAsia="Hiragino Sans"/>
          <w:b w:val="0"/>
          <w:sz w:val="21"/>
        </w:rPr>
        <w:t>必要に応じて送信状態を解除します。</w:t>
      </w:r>
    </w:p>
    <w:p>
      <w:pPr>
        <w:pStyle w:val="ListNumber"/>
        <w:spacing w:after="40"/>
      </w:pPr>
      <w:r>
        <w:rPr>
          <w:rFonts w:ascii="Helvetica Neue" w:hAnsi="Helvetica Neue" w:eastAsia="Hiragino Sans"/>
          <w:b w:val="0"/>
          <w:sz w:val="21"/>
        </w:rPr>
        <w:t xml:space="preserve">必要に応じて </w:t>
      </w:r>
      <w:r>
        <w:rPr>
          <w:rFonts w:ascii="Menlo" w:hAnsi="Menlo" w:eastAsia="Hiragino Sans"/>
          <w:b w:val="0"/>
          <w:color w:val="1F4E79"/>
          <w:sz w:val="21"/>
        </w:rPr>
        <w:t>電源OFF</w:t>
      </w:r>
      <w:r>
        <w:rPr>
          <w:rFonts w:ascii="Helvetica Neue" w:hAnsi="Helvetica Neue" w:eastAsia="Hiragino Sans"/>
          <w:b w:val="0"/>
          <w:sz w:val="21"/>
        </w:rPr>
        <w:t xml:space="preserve"> を押します。</w:t>
      </w:r>
    </w:p>
    <w:p>
      <w:pPr>
        <w:pStyle w:val="ListNumber"/>
        <w:spacing w:after="40"/>
      </w:pPr>
      <w:r>
        <w:rPr>
          <w:rFonts w:ascii="Helvetica Neue" w:hAnsi="Helvetica Neue" w:eastAsia="Hiragino Sans"/>
          <w:b w:val="0"/>
          <w:sz w:val="21"/>
        </w:rPr>
        <w:t xml:space="preserve">メイン画面の </w:t>
      </w:r>
      <w:r>
        <w:rPr>
          <w:rFonts w:ascii="Menlo" w:hAnsi="Menlo" w:eastAsia="Hiragino Sans"/>
          <w:b w:val="0"/>
          <w:color w:val="1F4E79"/>
          <w:sz w:val="21"/>
        </w:rPr>
        <w:t>終了</w:t>
      </w:r>
      <w:r>
        <w:rPr>
          <w:rFonts w:ascii="Helvetica Neue" w:hAnsi="Helvetica Neue" w:eastAsia="Hiragino Sans"/>
          <w:b w:val="0"/>
          <w:sz w:val="21"/>
        </w:rPr>
        <w:t xml:space="preserve"> ボタンを</w:t>
      </w:r>
      <w:r>
        <w:rPr>
          <w:rFonts w:ascii="Helvetica Neue" w:hAnsi="Helvetica Neue" w:eastAsia="Hiragino Sans"/>
          <w:b/>
          <w:sz w:val="21"/>
        </w:rPr>
        <w:t>ダブルクリック</w:t>
      </w:r>
      <w:r>
        <w:rPr>
          <w:rFonts w:ascii="Helvetica Neue" w:hAnsi="Helvetica Neue" w:eastAsia="Hiragino Sans"/>
          <w:b w:val="0"/>
          <w:sz w:val="21"/>
        </w:rPr>
        <w:t>するか、</w:t>
      </w:r>
      <w:r>
        <w:rPr>
          <w:rFonts w:ascii="Menlo" w:hAnsi="Menlo" w:eastAsia="Hiragino Sans"/>
          <w:b w:val="0"/>
          <w:color w:val="1F4E79"/>
          <w:sz w:val="21"/>
        </w:rPr>
        <w:t>切断して戻る</w:t>
      </w:r>
      <w:r>
        <w:rPr>
          <w:rFonts w:ascii="Helvetica Neue" w:hAnsi="Helvetica Neue" w:eastAsia="Hiragino Sans"/>
          <w:b w:val="0"/>
          <w:sz w:val="21"/>
        </w:rPr>
        <w:t xml:space="preserve"> で設定画面に戻って </w:t>
      </w:r>
      <w:r>
        <w:rPr>
          <w:rFonts w:ascii="Menlo" w:hAnsi="Menlo" w:eastAsia="Hiragino Sans"/>
          <w:b w:val="0"/>
          <w:color w:val="1F4E79"/>
          <w:sz w:val="21"/>
        </w:rPr>
        <w:t>プログラム終了</w:t>
      </w:r>
      <w:r>
        <w:rPr>
          <w:rFonts w:ascii="Helvetica Neue" w:hAnsi="Helvetica Neue" w:eastAsia="Hiragino Sans"/>
          <w:b w:val="0"/>
          <w:sz w:val="21"/>
        </w:rPr>
        <w:t xml:space="preserve"> を押します。</w:t>
      </w:r>
      <w:r>
        <w:rPr>
          <w:rFonts w:ascii="Menlo" w:hAnsi="Menlo" w:eastAsia="Hiragino Sans"/>
          <w:b w:val="0"/>
          <w:color w:val="1F4E79"/>
          <w:sz w:val="21"/>
        </w:rPr>
        <w:t>終了</w:t>
      </w:r>
      <w:r>
        <w:rPr>
          <w:rFonts w:ascii="Helvetica Neue" w:hAnsi="Helvetica Neue" w:eastAsia="Hiragino Sans"/>
          <w:b w:val="0"/>
          <w:sz w:val="21"/>
        </w:rPr>
        <w:t xml:space="preserve"> ボタンは誤操作防止のためシングルクリックでは反応しません。</w:t>
      </w:r>
    </w:p>
    <w:p>
      <w:pPr>
        <w:pStyle w:val="ListNumber"/>
        <w:spacing w:after="40"/>
      </w:pPr>
      <w:r>
        <w:rPr>
          <w:rFonts w:ascii="Helvetica Neue" w:hAnsi="Helvetica Neue" w:eastAsia="Hiragino Sans"/>
          <w:b w:val="0"/>
          <w:sz w:val="21"/>
        </w:rPr>
        <w:t xml:space="preserve">「プログラムを終了しますか？」と確認が出たら </w:t>
      </w:r>
      <w:r>
        <w:rPr>
          <w:rFonts w:ascii="Menlo" w:hAnsi="Menlo" w:eastAsia="Hiragino Sans"/>
          <w:b w:val="0"/>
          <w:color w:val="1F4E79"/>
          <w:sz w:val="21"/>
        </w:rPr>
        <w:t>はい</w:t>
      </w:r>
      <w:r>
        <w:rPr>
          <w:rFonts w:ascii="Helvetica Neue" w:hAnsi="Helvetica Neue" w:eastAsia="Hiragino Sans"/>
          <w:b w:val="0"/>
          <w:sz w:val="21"/>
        </w:rPr>
        <w:t xml:space="preserve"> を押します。設定を保存していない場合は「設定が保存されていません。このまま終了しますか？」と出ます。</w:t>
      </w:r>
      <w:r>
        <w:rPr>
          <w:rFonts w:ascii="Menlo" w:hAnsi="Menlo" w:eastAsia="Hiragino Sans"/>
          <w:b w:val="0"/>
          <w:color w:val="1F4E79"/>
          <w:sz w:val="21"/>
        </w:rPr>
        <w:t>はい</w:t>
      </w:r>
      <w:r>
        <w:rPr>
          <w:rFonts w:ascii="Helvetica Neue" w:hAnsi="Helvetica Neue" w:eastAsia="Hiragino Sans"/>
          <w:b w:val="0"/>
          <w:sz w:val="21"/>
        </w:rPr>
        <w:t xml:space="preserve"> は保存せずに終了、</w:t>
      </w:r>
      <w:r>
        <w:rPr>
          <w:rFonts w:ascii="Menlo" w:hAnsi="Menlo" w:eastAsia="Hiragino Sans"/>
          <w:b w:val="0"/>
          <w:color w:val="1F4E79"/>
          <w:sz w:val="21"/>
        </w:rPr>
        <w:t>保存</w:t>
      </w:r>
      <w:r>
        <w:rPr>
          <w:rFonts w:ascii="Helvetica Neue" w:hAnsi="Helvetica Neue" w:eastAsia="Hiragino Sans"/>
          <w:b w:val="0"/>
          <w:sz w:val="21"/>
        </w:rPr>
        <w:t xml:space="preserve"> は保存してから終了、</w:t>
      </w:r>
      <w:r>
        <w:rPr>
          <w:rFonts w:ascii="Menlo" w:hAnsi="Menlo" w:eastAsia="Hiragino Sans"/>
          <w:b w:val="0"/>
          <w:color w:val="1F4E79"/>
          <w:sz w:val="21"/>
        </w:rPr>
        <w:t>いいえ</w:t>
      </w:r>
      <w:r>
        <w:rPr>
          <w:rFonts w:ascii="Helvetica Neue" w:hAnsi="Helvetica Neue" w:eastAsia="Hiragino Sans"/>
          <w:b w:val="0"/>
          <w:sz w:val="21"/>
        </w:rPr>
        <w:t xml:space="preserve"> は終了を取り消します。</w:t>
      </w:r>
      <w:r>
        <w:rPr>
          <w:rFonts w:ascii="Menlo" w:hAnsi="Menlo" w:eastAsia="Hiragino Sans"/>
          <w:b w:val="0"/>
          <w:color w:val="1F4E79"/>
          <w:sz w:val="21"/>
        </w:rPr>
        <w:t>今後確認しない</w:t>
      </w:r>
      <w:r>
        <w:rPr>
          <w:rFonts w:ascii="Helvetica Neue" w:hAnsi="Helvetica Neue" w:eastAsia="Hiragino Sans"/>
          <w:b w:val="0"/>
          <w:sz w:val="21"/>
        </w:rPr>
        <w:t xml:space="preserve"> にチェックを入れると、次からはこの確認を出しません。</w:t>
      </w:r>
    </w:p>
    <w:p>
      <w:r>
        <w:rPr>
          <w:rFonts w:ascii="Helvetica Neue" w:hAnsi="Helvetica Neue" w:eastAsia="Hiragino Sans"/>
          <w:b w:val="0"/>
          <w:sz w:val="21"/>
        </w:rPr>
        <w:t>この版では、終了時に発生していた Qt audio 系のクラッシュを回避する修正が入っています。</w:t>
      </w:r>
    </w:p>
    <w:p>
      <w:pPr>
        <w:pStyle w:val="Heading1"/>
      </w:pPr>
      <w:r>
        <w:rPr>
          <w:rFonts w:ascii="Helvetica Neue" w:hAnsi="Helvetica Neue" w:eastAsia="Hiragino Sans"/>
          <w:b/>
          <w:sz w:val="32"/>
        </w:rPr>
        <w:t>10. トラブルシューティング</w:t>
      </w:r>
    </w:p>
    <w:p>
      <w:pPr>
        <w:pStyle w:val="Heading2"/>
      </w:pPr>
      <w:r>
        <w:rPr>
          <w:rFonts w:ascii="Helvetica Neue" w:hAnsi="Helvetica Neue" w:eastAsia="Hiragino Sans"/>
          <w:b/>
          <w:sz w:val="25"/>
        </w:rPr>
        <w:t>10.1 接続できない</w:t>
      </w:r>
    </w:p>
    <w:p>
      <w:pPr>
        <w:pStyle w:val="ListBullet"/>
        <w:spacing w:after="40"/>
      </w:pPr>
      <w:r>
        <w:rPr>
          <w:rFonts w:ascii="Helvetica Neue" w:hAnsi="Helvetica Neue" w:eastAsia="Hiragino Sans"/>
          <w:b w:val="0"/>
          <w:sz w:val="21"/>
        </w:rPr>
        <w:t>ホスト名（IP アドレス）とコントロールポートが無線機側の設定と一致しているか確認します。</w:t>
      </w:r>
    </w:p>
    <w:p>
      <w:pPr>
        <w:pStyle w:val="ListBullet"/>
        <w:spacing w:after="40"/>
      </w:pPr>
      <w:r>
        <w:rPr>
          <w:rFonts w:ascii="Helvetica Neue" w:hAnsi="Helvetica Neue" w:eastAsia="Hiragino Sans"/>
          <w:b w:val="0"/>
          <w:sz w:val="21"/>
        </w:rPr>
        <w:t>無線機側の「ネットワークコントロール」が ON か、設定変更後に本体を再起動したか確認します。</w:t>
      </w:r>
    </w:p>
    <w:p>
      <w:pPr>
        <w:pStyle w:val="ListBullet"/>
        <w:spacing w:after="40"/>
      </w:pPr>
      <w:r>
        <w:rPr>
          <w:rFonts w:ascii="Helvetica Neue" w:hAnsi="Helvetica Neue" w:eastAsia="Hiragino Sans"/>
          <w:b w:val="0"/>
          <w:sz w:val="21"/>
        </w:rPr>
        <w:t>ユーザID / パスワードが無線機（またはwfserver）の登録と一致しているか確認します。</w:t>
      </w:r>
    </w:p>
    <w:p>
      <w:pPr>
        <w:pStyle w:val="ListBullet"/>
        <w:spacing w:after="40"/>
      </w:pPr>
      <w:r>
        <w:rPr>
          <w:rFonts w:ascii="Helvetica Neue" w:hAnsi="Helvetica Neue" w:eastAsia="Hiragino Sans"/>
          <w:b w:val="0"/>
          <w:sz w:val="21"/>
        </w:rPr>
        <w:t>メーカー欄が正しいメーカーになっているか確認します（切り替えるとポートがリセットされます）。</w:t>
      </w:r>
    </w:p>
    <w:p>
      <w:pPr>
        <w:pStyle w:val="ListBullet"/>
        <w:spacing w:after="40"/>
      </w:pPr>
      <w:r>
        <w:rPr>
          <w:rFonts w:ascii="Menlo" w:hAnsi="Menlo" w:eastAsia="Hiragino Sans"/>
          <w:b w:val="0"/>
          <w:color w:val="1F4E79"/>
          <w:sz w:val="21"/>
        </w:rPr>
        <w:t>ログ表示</w:t>
      </w:r>
      <w:r>
        <w:rPr>
          <w:rFonts w:ascii="Helvetica Neue" w:hAnsi="Helvetica Neue" w:eastAsia="Hiragino Sans"/>
          <w:b w:val="0"/>
          <w:sz w:val="21"/>
        </w:rPr>
        <w:t xml:space="preserve"> を開くと、どのポートに接続を試みて失敗しているかを確認できます。</w:t>
      </w:r>
    </w:p>
    <w:p>
      <w:pPr>
        <w:pStyle w:val="Heading2"/>
      </w:pPr>
      <w:r>
        <w:rPr>
          <w:rFonts w:ascii="Helvetica Neue" w:hAnsi="Helvetica Neue" w:eastAsia="Hiragino Sans"/>
          <w:b/>
          <w:sz w:val="25"/>
        </w:rPr>
        <w:t>10.2 違う機種として接続される</w:t>
      </w:r>
    </w:p>
    <w:p>
      <w:pPr>
        <w:pStyle w:val="ListBullet"/>
        <w:spacing w:after="40"/>
      </w:pPr>
      <w:r>
        <w:rPr>
          <w:rFonts w:ascii="Helvetica Neue" w:hAnsi="Helvetica Neue" w:eastAsia="Hiragino Sans"/>
          <w:b w:val="0"/>
          <w:sz w:val="21"/>
        </w:rPr>
        <w:t>CI-V アドレスが別機種の値になっていないか確認します（例: IC-7300 は 94、IC-9700 は A2）。</w:t>
      </w:r>
    </w:p>
    <w:p>
      <w:pPr>
        <w:pStyle w:val="ListBullet"/>
        <w:spacing w:after="40"/>
      </w:pPr>
      <w:r>
        <w:rPr>
          <w:rFonts w:ascii="Menlo" w:hAnsi="Menlo" w:eastAsia="Hiragino Sans"/>
          <w:b w:val="0"/>
          <w:color w:val="1F4E79"/>
          <w:sz w:val="21"/>
        </w:rPr>
        <w:t>CI-VアドレスをモデルIDとして使用する</w:t>
      </w:r>
      <w:r>
        <w:rPr>
          <w:rFonts w:ascii="Helvetica Neue" w:hAnsi="Helvetica Neue" w:eastAsia="Hiragino Sans"/>
          <w:b w:val="0"/>
          <w:sz w:val="21"/>
        </w:rPr>
        <w:t xml:space="preserve"> がオンのため、選んだ CI-V アドレスがそのまま機種判定に</w:t>
      </w:r>
    </w:p>
    <w:p>
      <w:r>
        <w:rPr>
          <w:rFonts w:ascii="Helvetica Neue" w:hAnsi="Helvetica Neue" w:eastAsia="Hiragino Sans"/>
          <w:b w:val="0"/>
          <w:sz w:val="21"/>
        </w:rPr>
        <w:t>使われます。機種の欄で正しい機種を選び直すか、空欄にして自動検出にしてください。</w:t>
      </w:r>
    </w:p>
    <w:p>
      <w:pPr>
        <w:pStyle w:val="Heading2"/>
      </w:pPr>
      <w:r>
        <w:rPr>
          <w:rFonts w:ascii="Helvetica Neue" w:hAnsi="Helvetica Neue" w:eastAsia="Hiragino Sans"/>
          <w:b/>
          <w:sz w:val="25"/>
        </w:rPr>
        <w:t>10.3 その他の症状</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5"/>
          </w:tcPr>
          <w:p>
            <w:pPr>
              <w:spacing w:after="0"/>
            </w:pPr>
            <w:r>
              <w:rPr>
                <w:rFonts w:ascii="Helvetica Neue" w:hAnsi="Helvetica Neue" w:eastAsia="Hiragino Sans"/>
                <w:b/>
                <w:sz w:val="19"/>
              </w:rPr>
              <w:t>症状</w:t>
            </w:r>
          </w:p>
        </w:tc>
        <w:tc>
          <w:tcPr>
            <w:tcW w:type="dxa" w:w="4819"/>
            <w:shd w:val="clear" w:color="auto" w:fill="DCE9F5"/>
          </w:tcPr>
          <w:p>
            <w:pPr>
              <w:spacing w:after="0"/>
            </w:pPr>
            <w:r>
              <w:rPr>
                <w:rFonts w:ascii="Helvetica Neue" w:hAnsi="Helvetica Neue" w:eastAsia="Hiragino Sans"/>
                <w:b/>
                <w:sz w:val="19"/>
              </w:rPr>
              <w:t>確認すること</w:t>
            </w:r>
          </w:p>
        </w:tc>
      </w:tr>
      <w:tr>
        <w:tc>
          <w:tcPr>
            <w:tcW w:type="dxa" w:w="4819"/>
          </w:tcPr>
          <w:p>
            <w:pPr>
              <w:spacing w:after="0"/>
            </w:pPr>
            <w:r>
              <w:rPr>
                <w:rFonts w:ascii="Helvetica Neue" w:hAnsi="Helvetica Neue" w:eastAsia="Hiragino Sans"/>
                <w:b w:val="0"/>
                <w:sz w:val="19"/>
              </w:rPr>
              <w:t>ボタンが無効</w:t>
            </w:r>
          </w:p>
        </w:tc>
        <w:tc>
          <w:tcPr>
            <w:tcW w:type="dxa" w:w="4819"/>
          </w:tcPr>
          <w:p>
            <w:pPr>
              <w:spacing w:after="0"/>
            </w:pPr>
            <w:r>
              <w:rPr>
                <w:rFonts w:ascii="Helvetica Neue" w:hAnsi="Helvetica Neue" w:eastAsia="Hiragino Sans"/>
                <w:b w:val="0"/>
                <w:sz w:val="19"/>
              </w:rPr>
              <w:t>無線機がそのコマンドに対応しているか確認します。</w:t>
            </w:r>
          </w:p>
        </w:tc>
      </w:tr>
      <w:tr>
        <w:tc>
          <w:tcPr>
            <w:tcW w:type="dxa" w:w="4819"/>
          </w:tcPr>
          <w:p>
            <w:pPr>
              <w:spacing w:after="0"/>
            </w:pPr>
            <w:r>
              <w:rPr>
                <w:rFonts w:ascii="Helvetica Neue" w:hAnsi="Helvetica Neue" w:eastAsia="Hiragino Sans"/>
                <w:b w:val="0"/>
                <w:sz w:val="19"/>
              </w:rPr>
              <w:t>周波数アップ / ダウンのステップが意図と違う</w:t>
            </w:r>
          </w:p>
        </w:tc>
        <w:tc>
          <w:tcPr>
            <w:tcW w:type="dxa" w:w="4819"/>
          </w:tcPr>
          <w:p>
            <w:pPr>
              <w:spacing w:after="0"/>
            </w:pPr>
            <w:r>
              <w:rPr>
                <w:rFonts w:ascii="Helvetica Neue" w:hAnsi="Helvetica Neue" w:eastAsia="Hiragino Sans"/>
                <w:b w:val="0"/>
                <w:sz w:val="19"/>
              </w:rPr>
              <w:t xml:space="preserve">周波数表示の目的の桁をクリックしてから </w:t>
            </w:r>
            <w:r>
              <w:rPr>
                <w:rFonts w:ascii="Menlo" w:hAnsi="Menlo" w:eastAsia="Hiragino Sans"/>
                <w:b w:val="0"/>
                <w:color w:val="1F4E79"/>
                <w:sz w:val="19"/>
              </w:rPr>
              <w:t>▲</w:t>
            </w:r>
            <w:r>
              <w:rPr>
                <w:rFonts w:ascii="Helvetica Neue" w:hAnsi="Helvetica Neue" w:eastAsia="Hiragino Sans"/>
                <w:b w:val="0"/>
                <w:sz w:val="19"/>
              </w:rPr>
              <w:t xml:space="preserve"> / </w:t>
            </w:r>
            <w:r>
              <w:rPr>
                <w:rFonts w:ascii="Menlo" w:hAnsi="Menlo" w:eastAsia="Hiragino Sans"/>
                <w:b w:val="0"/>
                <w:color w:val="1F4E79"/>
                <w:sz w:val="19"/>
              </w:rPr>
              <w:t>▼</w:t>
            </w:r>
            <w:r>
              <w:rPr>
                <w:rFonts w:ascii="Helvetica Neue" w:hAnsi="Helvetica Neue" w:eastAsia="Hiragino Sans"/>
                <w:b w:val="0"/>
                <w:sz w:val="19"/>
              </w:rPr>
              <w:t xml:space="preserve"> を押します。</w:t>
            </w:r>
          </w:p>
        </w:tc>
      </w:tr>
      <w:tr>
        <w:tc>
          <w:tcPr>
            <w:tcW w:type="dxa" w:w="4819"/>
          </w:tcPr>
          <w:p>
            <w:pPr>
              <w:spacing w:after="0"/>
            </w:pPr>
            <w:r>
              <w:rPr>
                <w:rFonts w:ascii="Helvetica Neue" w:hAnsi="Helvetica Neue" w:eastAsia="Hiragino Sans"/>
                <w:b w:val="0"/>
                <w:sz w:val="19"/>
              </w:rPr>
              <w:t>WF レベルが合わない</w:t>
            </w:r>
          </w:p>
        </w:tc>
        <w:tc>
          <w:tcPr>
            <w:tcW w:type="dxa" w:w="4819"/>
          </w:tcPr>
          <w:p>
            <w:pPr>
              <w:spacing w:after="0"/>
            </w:pPr>
            <w:r>
              <w:rPr>
                <w:rFonts w:ascii="Menlo" w:hAnsi="Menlo" w:eastAsia="Hiragino Sans"/>
                <w:b w:val="0"/>
                <w:color w:val="1F4E79"/>
                <w:sz w:val="19"/>
              </w:rPr>
              <w:t>WF</w:t>
            </w:r>
            <w:r>
              <w:rPr>
                <w:rFonts w:ascii="Helvetica Neue" w:hAnsi="Helvetica Neue" w:eastAsia="Hiragino Sans"/>
                <w:b w:val="0"/>
                <w:sz w:val="19"/>
              </w:rPr>
              <w:t xml:space="preserve"> スライダーでウォーターフォール表示を調整します。</w:t>
            </w:r>
          </w:p>
        </w:tc>
      </w:tr>
      <w:tr>
        <w:tc>
          <w:tcPr>
            <w:tcW w:type="dxa" w:w="4819"/>
          </w:tcPr>
          <w:p>
            <w:pPr>
              <w:spacing w:after="0"/>
            </w:pPr>
            <w:r>
              <w:rPr>
                <w:rFonts w:ascii="Helvetica Neue" w:hAnsi="Helvetica Neue" w:eastAsia="Hiragino Sans"/>
                <w:b w:val="0"/>
                <w:sz w:val="19"/>
              </w:rPr>
              <w:t>音声が入出力されない</w:t>
            </w:r>
          </w:p>
        </w:tc>
        <w:tc>
          <w:tcPr>
            <w:tcW w:type="dxa" w:w="4819"/>
          </w:tcPr>
          <w:p>
            <w:pPr>
              <w:spacing w:after="0"/>
            </w:pPr>
            <w:r>
              <w:rPr>
                <w:rFonts w:ascii="Menlo" w:hAnsi="Menlo" w:eastAsia="Hiragino Sans"/>
                <w:b w:val="0"/>
                <w:color w:val="1F4E79"/>
                <w:sz w:val="19"/>
              </w:rPr>
              <w:t>設定</w:t>
            </w:r>
            <w:r>
              <w:rPr>
                <w:rFonts w:ascii="Helvetica Neue" w:hAnsi="Helvetica Neue" w:eastAsia="Hiragino Sans"/>
                <w:b w:val="0"/>
                <w:sz w:val="19"/>
              </w:rPr>
              <w:t xml:space="preserve"> の音声入力 / 出力デバイスと macOS のマイク権限を確認します。</w:t>
            </w:r>
          </w:p>
        </w:tc>
      </w:tr>
      <w:tr>
        <w:tc>
          <w:tcPr>
            <w:tcW w:type="dxa" w:w="4819"/>
          </w:tcPr>
          <w:p>
            <w:pPr>
              <w:spacing w:after="0"/>
            </w:pPr>
            <w:r>
              <w:rPr>
                <w:rFonts w:ascii="Helvetica Neue" w:hAnsi="Helvetica Neue" w:eastAsia="Hiragino Sans"/>
                <w:b w:val="0"/>
                <w:sz w:val="19"/>
              </w:rPr>
              <w:t>TUNE が動作しない</w:t>
            </w:r>
          </w:p>
        </w:tc>
        <w:tc>
          <w:tcPr>
            <w:tcW w:type="dxa" w:w="4819"/>
          </w:tcPr>
          <w:p>
            <w:pPr>
              <w:spacing w:after="0"/>
            </w:pPr>
            <w:r>
              <w:rPr>
                <w:rFonts w:ascii="Menlo" w:hAnsi="Menlo" w:eastAsia="Hiragino Sans"/>
                <w:b w:val="0"/>
                <w:color w:val="1F4E79"/>
                <w:sz w:val="19"/>
              </w:rPr>
              <w:t>アンテナチューナー</w:t>
            </w:r>
            <w:r>
              <w:rPr>
                <w:rFonts w:ascii="Helvetica Neue" w:hAnsi="Helvetica Neue" w:eastAsia="Hiragino Sans"/>
                <w:b w:val="0"/>
                <w:sz w:val="19"/>
              </w:rPr>
              <w:t>、無線機のチューナー対応、送信条件を確認します。</w:t>
            </w:r>
          </w:p>
        </w:tc>
      </w:tr>
      <w:tr>
        <w:tc>
          <w:tcPr>
            <w:tcW w:type="dxa" w:w="4819"/>
          </w:tcPr>
          <w:p>
            <w:pPr>
              <w:spacing w:after="0"/>
            </w:pPr>
            <w:r>
              <w:rPr>
                <w:rFonts w:ascii="Helvetica Neue" w:hAnsi="Helvetica Neue" w:eastAsia="Hiragino Sans"/>
                <w:b w:val="0"/>
                <w:sz w:val="19"/>
              </w:rPr>
              <w:t>FT-817 の電源を切れない、操作に反応しない</w:t>
            </w:r>
          </w:p>
        </w:tc>
        <w:tc>
          <w:tcPr>
            <w:tcW w:type="dxa" w:w="4819"/>
          </w:tcPr>
          <w:p>
            <w:pPr>
              <w:spacing w:after="0"/>
            </w:pPr>
            <w:r>
              <w:rPr>
                <w:rFonts w:ascii="Helvetica Neue" w:hAnsi="Helvetica Neue" w:eastAsia="Hiragino Sans"/>
                <w:b w:val="0"/>
                <w:sz w:val="19"/>
              </w:rPr>
              <w:t>無線機のバッテリー（または外部電源）を一度外し、入れ直してから電源を入れます。</w:t>
            </w:r>
          </w:p>
        </w:tc>
      </w:tr>
      <w:tr>
        <w:tc>
          <w:tcPr>
            <w:tcW w:type="dxa" w:w="4819"/>
          </w:tcPr>
          <w:p>
            <w:pPr>
              <w:spacing w:after="0"/>
            </w:pPr>
            <w:r>
              <w:rPr>
                <w:rFonts w:ascii="Helvetica Neue" w:hAnsi="Helvetica Neue" w:eastAsia="Hiragino Sans"/>
                <w:b w:val="0"/>
                <w:sz w:val="19"/>
              </w:rPr>
              <w:t>設定値が保存されない</w:t>
            </w:r>
          </w:p>
        </w:tc>
        <w:tc>
          <w:tcPr>
            <w:tcW w:type="dxa" w:w="4819"/>
          </w:tcPr>
          <w:p>
            <w:pPr>
              <w:spacing w:after="0"/>
            </w:pPr>
            <w:r>
              <w:rPr>
                <w:rFonts w:ascii="Helvetica Neue" w:hAnsi="Helvetica Neue" w:eastAsia="Hiragino Sans"/>
                <w:b w:val="0"/>
                <w:sz w:val="19"/>
              </w:rPr>
              <w:t xml:space="preserve">入力後に Enter または Tab で確定してから </w:t>
            </w:r>
            <w:r>
              <w:rPr>
                <w:rFonts w:ascii="Menlo" w:hAnsi="Menlo" w:eastAsia="Hiragino Sans"/>
                <w:b w:val="0"/>
                <w:color w:val="1F4E79"/>
                <w:sz w:val="19"/>
              </w:rPr>
              <w:t>保存</w:t>
            </w:r>
            <w:r>
              <w:rPr>
                <w:rFonts w:ascii="Helvetica Neue" w:hAnsi="Helvetica Neue" w:eastAsia="Hiragino Sans"/>
                <w:b w:val="0"/>
                <w:sz w:val="19"/>
              </w:rPr>
              <w:t xml:space="preserve"> / </w:t>
            </w:r>
            <w:r>
              <w:rPr>
                <w:rFonts w:ascii="Menlo" w:hAnsi="Menlo" w:eastAsia="Hiragino Sans"/>
                <w:b w:val="0"/>
                <w:color w:val="1F4E79"/>
                <w:sz w:val="19"/>
              </w:rPr>
              <w:t>設定を保存</w:t>
            </w:r>
            <w:r>
              <w:rPr>
                <w:rFonts w:ascii="Helvetica Neue" w:hAnsi="Helvetica Neue" w:eastAsia="Hiragino Sans"/>
                <w:b w:val="0"/>
                <w:sz w:val="19"/>
              </w:rPr>
              <w:t xml:space="preserve"> を押します。</w:t>
            </w:r>
          </w:p>
        </w:tc>
      </w:tr>
      <w:tr>
        <w:tc>
          <w:tcPr>
            <w:tcW w:type="dxa" w:w="4819"/>
          </w:tcPr>
          <w:p>
            <w:pPr>
              <w:spacing w:after="0"/>
            </w:pPr>
            <w:r>
              <w:rPr>
                <w:rFonts w:ascii="Helvetica Neue" w:hAnsi="Helvetica Neue" w:eastAsia="Hiragino Sans"/>
                <w:b w:val="0"/>
                <w:sz w:val="19"/>
              </w:rPr>
              <w:t>機種の欄が選べない</w:t>
            </w:r>
          </w:p>
        </w:tc>
        <w:tc>
          <w:tcPr>
            <w:tcW w:type="dxa" w:w="4819"/>
          </w:tcPr>
          <w:p>
            <w:pPr>
              <w:spacing w:after="0"/>
            </w:pPr>
            <w:r>
              <w:rPr>
                <w:rFonts w:ascii="Menlo" w:hAnsi="Menlo" w:eastAsia="Hiragino Sans"/>
                <w:b w:val="0"/>
                <w:color w:val="1F4E79"/>
                <w:sz w:val="19"/>
              </w:rPr>
              <w:t>CI-Vアドレスを入力する</w:t>
            </w:r>
            <w:r>
              <w:rPr>
                <w:rFonts w:ascii="Helvetica Neue" w:hAnsi="Helvetica Neue" w:eastAsia="Hiragino Sans"/>
                <w:b w:val="0"/>
                <w:sz w:val="19"/>
              </w:rPr>
              <w:t xml:space="preserve"> にチェックが入っているか確認します（起動時は自動で入ります）。</w:t>
            </w:r>
          </w:p>
        </w:tc>
      </w:tr>
    </w:tbl>
    <w:p>
      <w:pPr>
        <w:spacing w:after="0"/>
      </w:pPr>
    </w:p>
    <w:p>
      <w:pPr>
        <w:pStyle w:val="Heading1"/>
      </w:pPr>
      <w:r>
        <w:rPr>
          <w:rFonts w:ascii="Helvetica Neue" w:hAnsi="Helvetica Neue" w:eastAsia="Hiragino Sans"/>
          <w:b/>
          <w:sz w:val="32"/>
        </w:rPr>
        <w:t>11. 安全上の注意</w:t>
      </w:r>
    </w:p>
    <w:p>
      <w:r>
        <w:rPr>
          <w:rFonts w:ascii="Helvetica Neue" w:hAnsi="Helvetica Neue" w:eastAsia="Hiragino Sans"/>
          <w:b w:val="0"/>
          <w:sz w:val="21"/>
        </w:rPr>
        <w:t>このアプリは無線機を送信状態にできるソフトウェアです。送信、TUNE、CW、スプリット、レピータ設定を操作する前に、必ず周波数、出力、アンテナ、免許条件、周囲への影響を確認してください。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Neue" w:hAnsi="Helvetica Neue" w:eastAsia="Hiragino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Neue" w:hAnsi="Helvetica Neue" w:eastAsia="Hiragino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Neue" w:hAnsi="Helvetica Neue" w:eastAsia="Hiragino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Neue" w:hAnsi="Helvetica Neue" w:eastAsia="Hiragino San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