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6C3C6" w14:textId="425A5B91" w:rsidR="004367B9" w:rsidRDefault="00460F28">
      <w:r>
        <w:rPr>
          <w:rFonts w:hint="eastAsia"/>
        </w:rPr>
        <w:t>応用数学　第1章　線形代数</w:t>
      </w:r>
    </w:p>
    <w:p w14:paraId="1F77A850" w14:textId="4C80C859" w:rsidR="00460F28" w:rsidRDefault="00460F28"/>
    <w:p w14:paraId="75840470" w14:textId="1E48FF1B" w:rsidR="00460F28" w:rsidRDefault="00460F28">
      <w:r>
        <w:rPr>
          <w:rFonts w:hint="eastAsia"/>
        </w:rPr>
        <w:t>ここではスカラーとベクトルから始まり行列の計算などから学ぶ。</w:t>
      </w:r>
    </w:p>
    <w:p w14:paraId="716F6B59" w14:textId="09F8F5DC" w:rsidR="00460F28" w:rsidRDefault="00460F28">
      <w:r>
        <w:rPr>
          <w:rFonts w:hint="eastAsia"/>
        </w:rPr>
        <w:t>固有値分解までは既知のもので簡単な計算まではもともとできる状態ではあった。</w:t>
      </w:r>
    </w:p>
    <w:p w14:paraId="4B1ADF4C" w14:textId="7BC6CB48" w:rsidR="00460F28" w:rsidRDefault="00460F28">
      <w:pPr>
        <w:rPr>
          <w:rFonts w:hint="eastAsia"/>
        </w:rPr>
      </w:pPr>
      <w:r>
        <w:rPr>
          <w:rFonts w:hint="eastAsia"/>
        </w:rPr>
        <w:t>特異値分解については学んだ経験がなく、正直理解できたかは怪しいが計算方法を見ながらであれば何とか計算できるようにはなった。</w:t>
      </w:r>
    </w:p>
    <w:sectPr w:rsidR="00460F2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4A9"/>
    <w:rsid w:val="004367B9"/>
    <w:rsid w:val="00460F28"/>
    <w:rsid w:val="009D3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072BD2"/>
  <w15:chartTrackingRefBased/>
  <w15:docId w15:val="{53852170-D8DF-4BDB-8D25-5FD1433EE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Words>
  <Characters>125</Characters>
  <Application>Microsoft Office Word</Application>
  <DocSecurity>0</DocSecurity>
  <Lines>1</Lines>
  <Paragraphs>1</Paragraphs>
  <ScaleCrop>false</ScaleCrop>
  <Company/>
  <LinksUpToDate>false</LinksUpToDate>
  <CharactersWithSpaces>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上村 和人</dc:creator>
  <cp:keywords/>
  <dc:description/>
  <cp:lastModifiedBy>上村 和人</cp:lastModifiedBy>
  <cp:revision>2</cp:revision>
  <dcterms:created xsi:type="dcterms:W3CDTF">2021-07-10T05:27:00Z</dcterms:created>
  <dcterms:modified xsi:type="dcterms:W3CDTF">2021-07-10T05:33:00Z</dcterms:modified>
</cp:coreProperties>
</file>