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8E2" w:rsidRDefault="005308E2" w:rsidP="00CA4155">
      <w:pPr>
        <w:widowControl/>
        <w:jc w:val="left"/>
        <w:rPr>
          <w:rFonts w:asciiTheme="majorEastAsia" w:eastAsiaTheme="majorEastAsia" w:hAnsiTheme="majorEastAsia"/>
          <w:sz w:val="28"/>
          <w:szCs w:val="28"/>
        </w:rPr>
      </w:pPr>
      <w:bookmarkStart w:id="0" w:name="_Toc346279576"/>
      <w:r>
        <w:rPr>
          <w:rFonts w:asciiTheme="majorEastAsia" w:eastAsiaTheme="majorEastAsia" w:hAnsiTheme="majorEastAsia"/>
          <w:sz w:val="28"/>
          <w:szCs w:val="28"/>
        </w:rPr>
        <w:t>W</w:t>
      </w:r>
      <w:r>
        <w:rPr>
          <w:rFonts w:asciiTheme="majorEastAsia" w:eastAsiaTheme="majorEastAsia" w:hAnsiTheme="majorEastAsia" w:hint="eastAsia"/>
          <w:sz w:val="28"/>
          <w:szCs w:val="28"/>
        </w:rPr>
        <w:t>ebプログラミングを用いたアプリケーション開発</w:t>
      </w:r>
    </w:p>
    <w:p w:rsidR="00AE0928" w:rsidRPr="005C54BA" w:rsidRDefault="00420321" w:rsidP="00AE0928">
      <w:pPr>
        <w:pStyle w:val="a7"/>
        <w:widowControl/>
        <w:numPr>
          <w:ilvl w:val="0"/>
          <w:numId w:val="13"/>
        </w:numPr>
        <w:ind w:leftChars="0"/>
        <w:jc w:val="left"/>
        <w:rPr>
          <w:rFonts w:asciiTheme="majorEastAsia" w:eastAsiaTheme="majorEastAsia" w:hAnsiTheme="majorEastAsia"/>
          <w:sz w:val="28"/>
          <w:szCs w:val="28"/>
        </w:rPr>
      </w:pPr>
      <w:r w:rsidRPr="001D4028">
        <w:rPr>
          <w:rFonts w:asciiTheme="majorEastAsia" w:eastAsiaTheme="majorEastAsia" w:hAnsiTheme="majorEastAsia" w:hint="eastAsia"/>
          <w:sz w:val="28"/>
          <w:szCs w:val="28"/>
        </w:rPr>
        <w:t>はじめに</w:t>
      </w:r>
      <w:bookmarkEnd w:id="0"/>
    </w:p>
    <w:p w:rsidR="00554A9B" w:rsidRPr="00554A9B" w:rsidRDefault="00554A9B" w:rsidP="00554A9B">
      <w:pPr>
        <w:pStyle w:val="Web"/>
        <w:ind w:firstLineChars="100" w:firstLine="210"/>
        <w:rPr>
          <w:rFonts w:asciiTheme="minorEastAsia" w:eastAsiaTheme="minorEastAsia" w:hAnsiTheme="minorEastAsia" w:hint="eastAsia"/>
          <w:sz w:val="21"/>
          <w:szCs w:val="21"/>
        </w:rPr>
      </w:pPr>
      <w:r w:rsidRPr="00554A9B">
        <w:rPr>
          <w:rFonts w:asciiTheme="minorEastAsia" w:eastAsiaTheme="minorEastAsia" w:hAnsiTheme="minorEastAsia" w:hint="eastAsia"/>
          <w:sz w:val="21"/>
          <w:szCs w:val="21"/>
        </w:rPr>
        <w:t>近年、スマートフォンやタブレット端末をはじめとする携帯可能な小型端末が広く普及している。これらは無線技術を使い簡単にインターネットにアクセスすることができる。そのため、いつでもどこでもブラウザ上で動作するwebアプリケーションを使用することができる。これは異なるOS上でもブラウザがあれば正常に動作する。つまり、webプログラミングを用いて作られたアプリケーションは様々なOS上で動作可能なため、利便性が高い。</w:t>
      </w:r>
    </w:p>
    <w:p w:rsidR="00032636" w:rsidRDefault="00554A9B" w:rsidP="00554A9B">
      <w:pPr>
        <w:pStyle w:val="Web"/>
        <w:spacing w:before="0" w:before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t>本研究ではweb</w:t>
      </w:r>
      <w:r>
        <w:rPr>
          <w:rFonts w:asciiTheme="minorEastAsia" w:eastAsiaTheme="minorEastAsia" w:hAnsiTheme="minorEastAsia" w:hint="eastAsia"/>
          <w:sz w:val="21"/>
          <w:szCs w:val="21"/>
        </w:rPr>
        <w:t>プログラミングを用いて授業評価アンケートを作成する。従来の</w:t>
      </w:r>
      <w:r w:rsidRPr="00554A9B">
        <w:rPr>
          <w:rFonts w:asciiTheme="minorEastAsia" w:eastAsiaTheme="minorEastAsia" w:hAnsiTheme="minorEastAsia" w:hint="eastAsia"/>
          <w:sz w:val="21"/>
          <w:szCs w:val="21"/>
        </w:rPr>
        <w:t>鹿児島工業高等専門学校では</w:t>
      </w:r>
      <w:r>
        <w:rPr>
          <w:rFonts w:asciiTheme="minorEastAsia" w:eastAsiaTheme="minorEastAsia" w:hAnsiTheme="minorEastAsia" w:hint="eastAsia"/>
          <w:sz w:val="21"/>
          <w:szCs w:val="21"/>
        </w:rPr>
        <w:t>、</w:t>
      </w:r>
      <w:r w:rsidRPr="00554A9B">
        <w:rPr>
          <w:rFonts w:asciiTheme="minorEastAsia" w:eastAsiaTheme="minorEastAsia" w:hAnsiTheme="minorEastAsia" w:hint="eastAsia"/>
          <w:sz w:val="21"/>
          <w:szCs w:val="21"/>
        </w:rPr>
        <w:t>マークシート方式の授業評価アンケートを採用していた。しかし、マークシート方式は多くの紙資源を消費する。また、マークシート方式の回答方式は直感的に回答できるとは言い切れない。サイトウ（2013）は人々をある物事に集中させるには直感的なインターフェースとマニ</w:t>
      </w:r>
      <w:r>
        <w:rPr>
          <w:rFonts w:asciiTheme="minorEastAsia" w:eastAsiaTheme="minorEastAsia" w:hAnsiTheme="minorEastAsia" w:hint="eastAsia"/>
          <w:sz w:val="21"/>
          <w:szCs w:val="21"/>
        </w:rPr>
        <w:t>ュアル不要なユーザビリティを備える必要があると述べている。このことから</w:t>
      </w:r>
      <w:r w:rsidRPr="00554A9B">
        <w:rPr>
          <w:rFonts w:asciiTheme="minorEastAsia" w:eastAsiaTheme="minorEastAsia" w:hAnsiTheme="minorEastAsia" w:hint="eastAsia"/>
          <w:sz w:val="21"/>
          <w:szCs w:val="21"/>
        </w:rPr>
        <w:t>、マークシート方式のアンケートでは回答者の集中力が持続しづらいと考えられる。一方、Webプログラミングを用いてアプリケーションを作成すると、ユーザーインターフェース（UI）を自由に設定することができる。つまり、ボタンやテキストボックスなどのアプリケーションを構成する要</w:t>
      </w:r>
      <w:r>
        <w:rPr>
          <w:rFonts w:asciiTheme="minorEastAsia" w:eastAsiaTheme="minorEastAsia" w:hAnsiTheme="minorEastAsia" w:hint="eastAsia"/>
          <w:sz w:val="21"/>
          <w:szCs w:val="21"/>
        </w:rPr>
        <w:t>素を自由な大きさで好きな画面の位置に配置することができる。そのため</w:t>
      </w:r>
      <w:r w:rsidRPr="00554A9B">
        <w:rPr>
          <w:rFonts w:asciiTheme="minorEastAsia" w:eastAsiaTheme="minorEastAsia" w:hAnsiTheme="minorEastAsia" w:hint="eastAsia"/>
          <w:sz w:val="21"/>
          <w:szCs w:val="21"/>
        </w:rPr>
        <w:t>、直感的なイン</w:t>
      </w:r>
      <w:r w:rsidR="00C7202D">
        <w:rPr>
          <w:rFonts w:asciiTheme="minorEastAsia" w:eastAsiaTheme="minorEastAsia" w:hAnsiTheme="minorEastAsia" w:hint="eastAsia"/>
          <w:sz w:val="21"/>
          <w:szCs w:val="21"/>
        </w:rPr>
        <w:t>ターフェースとマニュアル不要なユーザビリティを備えることができる</w:t>
      </w:r>
      <w:r>
        <w:rPr>
          <w:rFonts w:asciiTheme="minorEastAsia" w:eastAsiaTheme="minorEastAsia" w:hAnsiTheme="minorEastAsia" w:hint="eastAsia"/>
          <w:sz w:val="21"/>
          <w:szCs w:val="21"/>
        </w:rPr>
        <w:t>。</w:t>
      </w:r>
      <w:r w:rsidR="00C7202D">
        <w:rPr>
          <w:rFonts w:asciiTheme="minorEastAsia" w:eastAsiaTheme="minorEastAsia" w:hAnsiTheme="minorEastAsia" w:hint="eastAsia"/>
          <w:sz w:val="21"/>
          <w:szCs w:val="21"/>
        </w:rPr>
        <w:t>結果として、</w:t>
      </w:r>
      <w:bookmarkStart w:id="1" w:name="_GoBack"/>
      <w:bookmarkEnd w:id="1"/>
      <w:r w:rsidR="00C7202D">
        <w:rPr>
          <w:rFonts w:asciiTheme="minorEastAsia" w:eastAsiaTheme="minorEastAsia" w:hAnsiTheme="minorEastAsia" w:hint="eastAsia"/>
          <w:sz w:val="21"/>
          <w:szCs w:val="21"/>
        </w:rPr>
        <w:t>紙資源を消費せずに回答者が集中しやすい授業評価アンケートが完成した。</w:t>
      </w:r>
    </w:p>
    <w:p w:rsidR="00E13F2D" w:rsidRPr="00647468" w:rsidRDefault="00E13F2D" w:rsidP="00647468">
      <w:pPr>
        <w:rPr>
          <w:rFonts w:asciiTheme="majorEastAsia" w:eastAsiaTheme="majorEastAsia" w:hAnsiTheme="majorEastAsia"/>
          <w:sz w:val="28"/>
          <w:szCs w:val="28"/>
        </w:rPr>
      </w:pPr>
      <w:bookmarkStart w:id="2" w:name="_Toc346279583"/>
      <w:r w:rsidRPr="00647468">
        <w:rPr>
          <w:rFonts w:asciiTheme="majorEastAsia" w:eastAsiaTheme="majorEastAsia" w:hAnsiTheme="majorEastAsia" w:hint="eastAsia"/>
          <w:sz w:val="28"/>
          <w:szCs w:val="28"/>
        </w:rPr>
        <w:t xml:space="preserve">2.　</w:t>
      </w:r>
      <w:r w:rsidR="00CA4155" w:rsidRPr="00CA4155">
        <w:rPr>
          <w:rFonts w:asciiTheme="majorEastAsia" w:eastAsiaTheme="majorEastAsia" w:hAnsiTheme="majorEastAsia" w:hint="eastAsia"/>
          <w:sz w:val="28"/>
          <w:szCs w:val="28"/>
        </w:rPr>
        <w:t>リサーチクエスチョン</w:t>
      </w:r>
      <w:bookmarkEnd w:id="2"/>
    </w:p>
    <w:p w:rsidR="005C54BA" w:rsidRDefault="005C54BA" w:rsidP="005C54BA">
      <w:pPr>
        <w:pStyle w:val="Web"/>
        <w:ind w:firstLineChars="100" w:firstLine="210"/>
        <w:rPr>
          <w:rFonts w:asciiTheme="minorEastAsia" w:hAnsiTheme="minorEastAsia"/>
          <w:szCs w:val="21"/>
        </w:rPr>
      </w:pPr>
      <w:r>
        <w:rPr>
          <w:rFonts w:asciiTheme="minorEastAsia" w:eastAsiaTheme="minorEastAsia" w:hAnsiTheme="minorEastAsia" w:hint="eastAsia"/>
          <w:sz w:val="21"/>
          <w:szCs w:val="21"/>
        </w:rPr>
        <w:t>本研究の目的はwebプログラミングを用いて鹿児島工業高等専門学校の授業評価アンケートを作成することである。鹿児島工業高等専門学校はマークシート方式で授業評価アンケートを実施していた。この方式は紙資源を多く使用する。しかし、web上で授業評価アンケートを実施することで紙資源を使わずにアンケートを実施することができる。</w:t>
      </w:r>
    </w:p>
    <w:p w:rsidR="006F68A5" w:rsidRPr="005C54BA" w:rsidRDefault="006F68A5" w:rsidP="00A941EB"/>
    <w:p w:rsidR="006F68A5" w:rsidRPr="006F68A5" w:rsidRDefault="006F68A5" w:rsidP="00A941EB"/>
    <w:p w:rsidR="00A941EB" w:rsidRPr="00647468" w:rsidRDefault="00A941EB" w:rsidP="00647468">
      <w:pPr>
        <w:rPr>
          <w:rFonts w:asciiTheme="majorEastAsia" w:eastAsiaTheme="majorEastAsia" w:hAnsiTheme="majorEastAsia"/>
        </w:rPr>
      </w:pPr>
      <w:bookmarkStart w:id="3" w:name="_Toc346279587"/>
      <w:r w:rsidRPr="00647468">
        <w:rPr>
          <w:rFonts w:asciiTheme="majorEastAsia" w:eastAsiaTheme="majorEastAsia" w:hAnsiTheme="majorEastAsia"/>
          <w:sz w:val="28"/>
          <w:szCs w:val="28"/>
        </w:rPr>
        <w:t>3.</w:t>
      </w:r>
      <w:r w:rsidR="006A0562" w:rsidRPr="006A0562">
        <w:rPr>
          <w:rFonts w:asciiTheme="majorEastAsia" w:eastAsiaTheme="majorEastAsia" w:hAnsiTheme="majorEastAsia" w:hint="eastAsia"/>
          <w:sz w:val="28"/>
          <w:szCs w:val="28"/>
        </w:rPr>
        <w:t>先行研究</w:t>
      </w:r>
      <w:bookmarkEnd w:id="3"/>
    </w:p>
    <w:p w:rsidR="00F22E1B" w:rsidRDefault="006A0562" w:rsidP="006A0562">
      <w:pPr>
        <w:ind w:firstLineChars="100" w:firstLine="210"/>
        <w:rPr>
          <w:rFonts w:eastAsia="ＭＳ 明朝" w:cs="Times New Roman"/>
        </w:rPr>
      </w:pPr>
      <w:r w:rsidRPr="006A0562">
        <w:rPr>
          <w:rFonts w:eastAsia="ＭＳ 明朝" w:cs="Times New Roman" w:hint="eastAsia"/>
        </w:rPr>
        <w:lastRenderedPageBreak/>
        <w:t>web</w:t>
      </w:r>
      <w:r w:rsidRPr="006A0562">
        <w:rPr>
          <w:rFonts w:eastAsia="ＭＳ 明朝" w:cs="Times New Roman" w:hint="eastAsia"/>
        </w:rPr>
        <w:t>上でアンケートを実施するフレームワークとしては</w:t>
      </w:r>
      <w:r w:rsidR="002A43F0">
        <w:rPr>
          <w:rFonts w:eastAsia="ＭＳ 明朝" w:cs="Times New Roman" w:hint="eastAsia"/>
        </w:rPr>
        <w:t>，</w:t>
      </w:r>
      <w:r w:rsidRPr="006A0562">
        <w:rPr>
          <w:rFonts w:eastAsia="ＭＳ 明朝" w:cs="Times New Roman" w:hint="eastAsia"/>
        </w:rPr>
        <w:t>Google</w:t>
      </w:r>
      <w:r w:rsidR="00C7202D">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r w:rsidRPr="006A0562">
        <w:rPr>
          <w:rFonts w:eastAsia="ＭＳ 明朝" w:cs="Times New Roman" w:hint="eastAsia"/>
        </w:rPr>
        <w:t>DIPSurvey-Free</w:t>
      </w:r>
      <w:r w:rsidRPr="006A0562">
        <w:rPr>
          <w:rFonts w:eastAsia="ＭＳ 明朝" w:cs="Times New Roman" w:hint="eastAsia"/>
        </w:rPr>
        <w:t>」などがある</w:t>
      </w:r>
      <w:r w:rsidR="002A43F0">
        <w:rPr>
          <w:rFonts w:eastAsia="ＭＳ 明朝" w:cs="Times New Roman" w:hint="eastAsia"/>
        </w:rPr>
        <w:t>．</w:t>
      </w:r>
      <w:r w:rsidRPr="006A0562">
        <w:rPr>
          <w:rFonts w:eastAsia="ＭＳ 明朝" w:cs="Times New Roman" w:hint="eastAsia"/>
        </w:rPr>
        <w:t>これらは</w:t>
      </w:r>
      <w:r w:rsidR="002A43F0">
        <w:rPr>
          <w:rFonts w:eastAsia="ＭＳ 明朝" w:cs="Times New Roman" w:hint="eastAsia"/>
        </w:rPr>
        <w:t>，</w:t>
      </w:r>
      <w:r w:rsidRPr="006A0562">
        <w:rPr>
          <w:rFonts w:eastAsia="ＭＳ 明朝" w:cs="Times New Roman" w:hint="eastAsia"/>
        </w:rPr>
        <w:t>ユーザーが簡単に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sidR="002A43F0">
        <w:rPr>
          <w:rFonts w:eastAsia="ＭＳ 明朝" w:cs="Times New Roman" w:hint="eastAsia"/>
        </w:rPr>
        <w:t>．</w:t>
      </w:r>
      <w:r w:rsidRPr="006A0562">
        <w:rPr>
          <w:rFonts w:eastAsia="ＭＳ 明朝" w:cs="Times New Roman" w:hint="eastAsia"/>
        </w:rPr>
        <w:t>そのため</w:t>
      </w:r>
      <w:r w:rsidR="002A43F0">
        <w:rPr>
          <w:rFonts w:eastAsia="ＭＳ 明朝" w:cs="Times New Roman" w:hint="eastAsia"/>
        </w:rPr>
        <w:t>，</w:t>
      </w:r>
      <w:r w:rsidRPr="006A0562">
        <w:rPr>
          <w:rFonts w:eastAsia="ＭＳ 明朝" w:cs="Times New Roman" w:hint="eastAsia"/>
        </w:rPr>
        <w:t>アンケートは</w:t>
      </w:r>
      <w:r w:rsidRPr="006A0562">
        <w:rPr>
          <w:rFonts w:eastAsia="ＭＳ 明朝" w:cs="Times New Roman" w:hint="eastAsia"/>
        </w:rPr>
        <w:t>GUI</w:t>
      </w:r>
      <w:r w:rsidRPr="006A0562">
        <w:rPr>
          <w:rFonts w:eastAsia="ＭＳ 明朝" w:cs="Times New Roman" w:hint="eastAsia"/>
        </w:rPr>
        <w:t>を用いて作成する</w:t>
      </w:r>
      <w:r w:rsidR="002A43F0">
        <w:rPr>
          <w:rFonts w:eastAsia="ＭＳ 明朝" w:cs="Times New Roman" w:hint="eastAsia"/>
        </w:rPr>
        <w:t>．</w:t>
      </w:r>
      <w:r w:rsidRPr="006A0562">
        <w:rPr>
          <w:rFonts w:eastAsia="ＭＳ 明朝" w:cs="Times New Roman" w:hint="eastAsia"/>
        </w:rPr>
        <w:t>具体的には</w:t>
      </w:r>
      <w:r w:rsidR="002A43F0">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sidR="002A43F0">
        <w:rPr>
          <w:rFonts w:eastAsia="ＭＳ 明朝" w:cs="Times New Roman" w:hint="eastAsia"/>
        </w:rPr>
        <w:t>，</w:t>
      </w:r>
      <w:r w:rsidRPr="006A0562">
        <w:rPr>
          <w:rFonts w:eastAsia="ＭＳ 明朝" w:cs="Times New Roman" w:hint="eastAsia"/>
        </w:rPr>
        <w:t>それらを連結して</w:t>
      </w:r>
      <w:r w:rsidR="005A55C2">
        <w:rPr>
          <w:rFonts w:eastAsia="ＭＳ 明朝" w:cs="Times New Roman" w:hint="eastAsia"/>
        </w:rPr>
        <w:t>パズル感覚で</w:t>
      </w:r>
      <w:r w:rsidRPr="006A0562">
        <w:rPr>
          <w:rFonts w:eastAsia="ＭＳ 明朝" w:cs="Times New Roman" w:hint="eastAsia"/>
        </w:rPr>
        <w:t>アンケートを作成</w:t>
      </w:r>
      <w:r w:rsidR="005A55C2">
        <w:rPr>
          <w:rFonts w:eastAsia="ＭＳ 明朝" w:cs="Times New Roman" w:hint="eastAsia"/>
        </w:rPr>
        <w:t>していく</w:t>
      </w:r>
      <w:r w:rsidR="002A43F0">
        <w:rPr>
          <w:rFonts w:eastAsia="ＭＳ 明朝" w:cs="Times New Roman" w:hint="eastAsia"/>
        </w:rPr>
        <w:t>．</w:t>
      </w:r>
    </w:p>
    <w:p w:rsidR="00131AA0" w:rsidRDefault="00554A9B" w:rsidP="006A0562">
      <w:pPr>
        <w:ind w:firstLineChars="100" w:firstLine="210"/>
        <w:rPr>
          <w:rFonts w:eastAsia="ＭＳ 明朝" w:cs="Times New Roman"/>
        </w:rPr>
      </w:pPr>
      <w:r>
        <w:rPr>
          <w:rFonts w:eastAsia="ＭＳ 明朝"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307.8pt">
            <v:imagedata r:id="rId8" o:title="google form"/>
            <v:shadow on="t" color="black [3213]" opacity=".5" offset="-6pt,6pt"/>
          </v:shape>
        </w:pict>
      </w:r>
    </w:p>
    <w:p w:rsidR="00131AA0" w:rsidRPr="009720F4" w:rsidRDefault="00131AA0" w:rsidP="00131AA0">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rsidR="00131AA0" w:rsidRPr="00131AA0" w:rsidRDefault="00131AA0" w:rsidP="006A0562">
      <w:pPr>
        <w:ind w:firstLineChars="100" w:firstLine="210"/>
        <w:rPr>
          <w:rFonts w:eastAsia="ＭＳ 明朝" w:cs="Times New Roman"/>
          <w:color w:val="FF0000"/>
        </w:rPr>
      </w:pPr>
    </w:p>
    <w:p w:rsidR="00E13F2D" w:rsidRPr="004960B7" w:rsidRDefault="00E13F2D" w:rsidP="004960B7">
      <w:pPr>
        <w:rPr>
          <w:rFonts w:asciiTheme="majorEastAsia" w:eastAsiaTheme="majorEastAsia" w:hAnsiTheme="majorEastAsia"/>
          <w:sz w:val="28"/>
          <w:szCs w:val="28"/>
        </w:rPr>
      </w:pPr>
      <w:bookmarkStart w:id="4" w:name="_Toc346279597"/>
      <w:r w:rsidRPr="004960B7">
        <w:rPr>
          <w:rFonts w:asciiTheme="majorEastAsia" w:eastAsiaTheme="majorEastAsia" w:hAnsiTheme="majorEastAsia" w:hint="eastAsia"/>
          <w:sz w:val="28"/>
          <w:szCs w:val="28"/>
        </w:rPr>
        <w:t xml:space="preserve">4. </w:t>
      </w:r>
      <w:r w:rsidR="006A0562" w:rsidRPr="006A0562">
        <w:rPr>
          <w:rFonts w:asciiTheme="majorEastAsia" w:eastAsiaTheme="majorEastAsia" w:hAnsiTheme="majorEastAsia" w:hint="eastAsia"/>
          <w:sz w:val="28"/>
          <w:szCs w:val="28"/>
        </w:rPr>
        <w:t>ソフトウェアの開発</w:t>
      </w:r>
      <w:bookmarkEnd w:id="4"/>
    </w:p>
    <w:p w:rsidR="00E13F2D" w:rsidRPr="004960B7" w:rsidRDefault="00E13F2D" w:rsidP="004960B7">
      <w:pPr>
        <w:rPr>
          <w:rFonts w:asciiTheme="majorEastAsia" w:eastAsiaTheme="majorEastAsia" w:hAnsiTheme="majorEastAsia"/>
        </w:rPr>
      </w:pPr>
      <w:bookmarkStart w:id="5" w:name="_Toc346279598"/>
      <w:r w:rsidRPr="004960B7">
        <w:rPr>
          <w:rFonts w:asciiTheme="majorEastAsia" w:eastAsiaTheme="majorEastAsia" w:hAnsiTheme="majorEastAsia" w:hint="eastAsia"/>
        </w:rPr>
        <w:t xml:space="preserve">4.1　</w:t>
      </w:r>
      <w:r w:rsidR="009F7579" w:rsidRPr="009F7579">
        <w:rPr>
          <w:rFonts w:asciiTheme="majorEastAsia" w:eastAsiaTheme="majorEastAsia" w:hAnsiTheme="majorEastAsia" w:hint="eastAsia"/>
        </w:rPr>
        <w:t>作製したシステムと既存のシステムの差</w:t>
      </w:r>
      <w:bookmarkEnd w:id="5"/>
    </w:p>
    <w:p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本研究ではxeeシステムを用いて授業評価アンケートを作成した</w:t>
      </w:r>
      <w:r w:rsidR="002A43F0">
        <w:rPr>
          <w:rFonts w:asciiTheme="minorEastAsia" w:hAnsiTheme="minorEastAsia" w:hint="eastAsia"/>
        </w:rPr>
        <w:t>．</w:t>
      </w:r>
      <w:r w:rsidR="009F7579" w:rsidRPr="009F7579">
        <w:rPr>
          <w:rFonts w:asciiTheme="minorEastAsia" w:hAnsiTheme="minorEastAsia" w:hint="eastAsia"/>
        </w:rPr>
        <w:t>xeeシステムでは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rsidR="009F7579" w:rsidRDefault="009F7579" w:rsidP="009F7579">
      <w:pPr>
        <w:jc w:val="left"/>
        <w:rPr>
          <w:rFonts w:asciiTheme="minorEastAsia" w:hAnsiTheme="minorEastAsia"/>
        </w:rPr>
      </w:pPr>
    </w:p>
    <w:p w:rsidR="009F7579" w:rsidRDefault="009F7579" w:rsidP="009F7579">
      <w:pPr>
        <w:jc w:val="left"/>
        <w:rPr>
          <w:rFonts w:asciiTheme="minorEastAsia" w:hAnsiTheme="minorEastAsia"/>
        </w:rPr>
      </w:pPr>
      <w:r>
        <w:rPr>
          <w:rFonts w:asciiTheme="minorEastAsia" w:hAnsiTheme="minorEastAsia" w:hint="eastAsia"/>
        </w:rPr>
        <w:t>4.2　XEEシステムについて</w:t>
      </w:r>
    </w:p>
    <w:p w:rsidR="009F7579" w:rsidRDefault="009F7579" w:rsidP="009F7579">
      <w:pPr>
        <w:ind w:firstLineChars="100" w:firstLine="210"/>
        <w:jc w:val="left"/>
        <w:rPr>
          <w:rFonts w:asciiTheme="minorEastAsia" w:hAnsiTheme="minorEastAsia"/>
        </w:rPr>
      </w:pPr>
      <w:r w:rsidRPr="009F7579">
        <w:rPr>
          <w:rFonts w:asciiTheme="minorEastAsia" w:hAnsiTheme="minorEastAsia" w:hint="eastAsia"/>
        </w:rPr>
        <w:t>xeeシステムとは林（2016）が発表したオンライン経済実験の基盤システムである</w:t>
      </w:r>
      <w:r w:rsidR="002A43F0">
        <w:rPr>
          <w:rFonts w:asciiTheme="minorEastAsia" w:hAnsiTheme="minorEastAsia" w:hint="eastAsia"/>
        </w:rPr>
        <w:t>．</w:t>
      </w:r>
      <w:r w:rsidRPr="009F7579">
        <w:rPr>
          <w:rFonts w:asciiTheme="minorEastAsia" w:hAnsiTheme="minorEastAsia" w:hint="eastAsia"/>
        </w:rPr>
        <w:t>xee</w:t>
      </w:r>
      <w:r w:rsidRPr="009F7579">
        <w:rPr>
          <w:rFonts w:asciiTheme="minorEastAsia" w:hAnsiTheme="minorEastAsia" w:hint="eastAsia"/>
        </w:rPr>
        <w:lastRenderedPageBreak/>
        <w:t>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r w:rsidRPr="009F7579">
        <w:rPr>
          <w:rFonts w:asciiTheme="minorEastAsia" w:hAnsiTheme="minorEastAsia" w:hint="eastAsia"/>
        </w:rPr>
        <w:t>xeeシステム基幹部分はErlang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554A9B">
        <w:rPr>
          <w:rFonts w:asciiTheme="minorEastAsia" w:hAnsiTheme="minorEastAsia"/>
        </w:rPr>
        <w:pict>
          <v:shape id="_x0000_i1026" type="#_x0000_t75" style="width:424.8pt;height:460.2pt">
            <v:imagedata r:id="rId9" o:title="minitop"/>
          </v:shape>
        </w:pict>
      </w:r>
    </w:p>
    <w:p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p>
    <w:p w:rsidR="00C63AFD" w:rsidRPr="00C63AFD" w:rsidRDefault="00C63AFD" w:rsidP="009F7579">
      <w:pPr>
        <w:ind w:firstLineChars="100" w:firstLine="210"/>
        <w:jc w:val="left"/>
        <w:rPr>
          <w:rFonts w:asciiTheme="minorEastAsia" w:hAnsiTheme="minorEastAsia"/>
        </w:rPr>
      </w:pPr>
    </w:p>
    <w:p w:rsidR="00D06637" w:rsidRDefault="00D06637" w:rsidP="00D06637">
      <w:pPr>
        <w:jc w:val="left"/>
        <w:rPr>
          <w:rFonts w:asciiTheme="minorEastAsia" w:hAnsiTheme="minorEastAsia"/>
        </w:rPr>
      </w:pPr>
    </w:p>
    <w:p w:rsidR="00D06637" w:rsidRDefault="009F7579" w:rsidP="00D06637">
      <w:pPr>
        <w:jc w:val="left"/>
        <w:rPr>
          <w:rFonts w:asciiTheme="minorEastAsia" w:hAnsiTheme="minorEastAsia"/>
        </w:rPr>
      </w:pPr>
      <w:r>
        <w:rPr>
          <w:rFonts w:asciiTheme="minorEastAsia" w:hAnsiTheme="minorEastAsia" w:hint="eastAsia"/>
        </w:rPr>
        <w:t xml:space="preserve">4.3　</w:t>
      </w:r>
      <w:r w:rsidRPr="009F7579">
        <w:rPr>
          <w:rFonts w:asciiTheme="minorEastAsia" w:hAnsiTheme="minorEastAsia" w:hint="eastAsia"/>
        </w:rPr>
        <w:t>xeeシステムに使われた技術</w:t>
      </w:r>
    </w:p>
    <w:p w:rsidR="009F7579" w:rsidRDefault="009F7579" w:rsidP="00D06637">
      <w:pPr>
        <w:jc w:val="left"/>
        <w:rPr>
          <w:rFonts w:asciiTheme="minorEastAsia" w:hAnsiTheme="minorEastAsia"/>
        </w:rPr>
      </w:pPr>
      <w:r>
        <w:rPr>
          <w:rFonts w:asciiTheme="minorEastAsia" w:hAnsiTheme="minorEastAsia" w:hint="eastAsia"/>
        </w:rPr>
        <w:t xml:space="preserve">　</w:t>
      </w:r>
      <w:r>
        <w:rPr>
          <w:rFonts w:asciiTheme="minorEastAsia" w:hAnsiTheme="minorEastAsia"/>
        </w:rPr>
        <w:t>Xee</w:t>
      </w:r>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本セクションではxeeシ</w:t>
      </w:r>
      <w:r w:rsidR="000147E7">
        <w:rPr>
          <w:rFonts w:asciiTheme="minorEastAsia" w:hAnsiTheme="minorEastAsia" w:hint="eastAsia"/>
        </w:rPr>
        <w:lastRenderedPageBreak/>
        <w:t>ステムに使用されたweb技術を紹介する</w:t>
      </w:r>
      <w:r w:rsidR="002A43F0">
        <w:rPr>
          <w:rFonts w:asciiTheme="minorEastAsia" w:hAnsiTheme="minorEastAsia" w:hint="eastAsia"/>
        </w:rPr>
        <w:t>．</w:t>
      </w:r>
    </w:p>
    <w:p w:rsidR="000147E7" w:rsidRDefault="000147E7" w:rsidP="004960B7">
      <w:pPr>
        <w:rPr>
          <w:rFonts w:asciiTheme="majorEastAsia" w:eastAsiaTheme="majorEastAsia" w:hAnsiTheme="majorEastAsia"/>
        </w:rPr>
      </w:pPr>
      <w:bookmarkStart w:id="6" w:name="_Toc346279604"/>
    </w:p>
    <w:p w:rsidR="00E13F2D" w:rsidRPr="004960B7" w:rsidRDefault="000147E7" w:rsidP="004960B7">
      <w:pPr>
        <w:rPr>
          <w:rFonts w:asciiTheme="majorEastAsia" w:eastAsiaTheme="majorEastAsia" w:hAnsiTheme="majorEastAsia"/>
        </w:rPr>
      </w:pPr>
      <w:r>
        <w:rPr>
          <w:rFonts w:asciiTheme="majorEastAsia" w:eastAsiaTheme="majorEastAsia" w:hAnsiTheme="majorEastAsia" w:hint="eastAsia"/>
        </w:rPr>
        <w:t>4.3.1</w:t>
      </w:r>
      <w:bookmarkEnd w:id="6"/>
      <w:r>
        <w:rPr>
          <w:rFonts w:asciiTheme="majorEastAsia" w:eastAsiaTheme="majorEastAsia" w:hAnsiTheme="majorEastAsia" w:hint="eastAsia"/>
        </w:rPr>
        <w:t xml:space="preserve">　</w:t>
      </w:r>
      <w:r>
        <w:rPr>
          <w:rFonts w:asciiTheme="majorEastAsia" w:eastAsiaTheme="majorEastAsia" w:hAnsiTheme="majorEastAsia"/>
        </w:rPr>
        <w:t>E</w:t>
      </w:r>
      <w:r w:rsidRPr="000147E7">
        <w:rPr>
          <w:rFonts w:asciiTheme="majorEastAsia" w:eastAsiaTheme="majorEastAsia" w:hAnsiTheme="majorEastAsia"/>
        </w:rPr>
        <w:t>rlang</w:t>
      </w:r>
    </w:p>
    <w:p w:rsidR="00E13F2D" w:rsidRDefault="000147E7" w:rsidP="000147E7">
      <w:pPr>
        <w:ind w:firstLineChars="100" w:firstLine="210"/>
        <w:rPr>
          <w:rFonts w:asciiTheme="minorHAnsi" w:hAnsiTheme="minorHAnsi"/>
        </w:rPr>
      </w:pPr>
      <w:r w:rsidRPr="000147E7">
        <w:rPr>
          <w:rFonts w:asciiTheme="minorHAnsi" w:hAnsiTheme="minorHAnsi" w:hint="eastAsia"/>
        </w:rPr>
        <w:t>Erlang</w:t>
      </w:r>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r w:rsidRPr="000147E7">
        <w:rPr>
          <w:rFonts w:asciiTheme="minorHAnsi" w:hAnsiTheme="minorHAnsi" w:hint="eastAsia"/>
        </w:rPr>
        <w:t>Erlang</w:t>
      </w:r>
      <w:r w:rsidRPr="000147E7">
        <w:rPr>
          <w:rFonts w:asciiTheme="minorHAnsi" w:hAnsiTheme="minorHAnsi" w:hint="eastAsia"/>
        </w:rPr>
        <w:t>のランタイムシステムには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Pr="000147E7">
        <w:rPr>
          <w:rFonts w:asciiTheme="minorHAnsi" w:hAnsiTheme="minorHAnsi" w:hint="eastAsia"/>
        </w:rPr>
        <w:t>耐障害性のサポートが組み込まれている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rsidR="00C63AFD" w:rsidRDefault="00E0486C" w:rsidP="00E0486C">
      <w:pPr>
        <w:ind w:firstLineChars="100" w:firstLine="210"/>
        <w:jc w:val="center"/>
        <w:rPr>
          <w:rFonts w:asciiTheme="minorHAnsi" w:hAnsiTheme="minorHAnsi"/>
        </w:rPr>
      </w:pPr>
      <w:r>
        <w:rPr>
          <w:rFonts w:asciiTheme="minorHAnsi" w:hAnsiTheme="minorHAnsi"/>
          <w:noProof/>
        </w:rPr>
        <w:drawing>
          <wp:inline distT="0" distB="0" distL="0" distR="0">
            <wp:extent cx="1798320" cy="1577340"/>
            <wp:effectExtent l="0" t="0" r="0" b="0"/>
            <wp:docPr id="13" name="図 13" descr="C:\Users\623xp\AppData\Local\Microsoft\Windows\INetCache\Content.Word\e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23xp\AppData\Local\Microsoft\Windows\INetCache\Content.Word\erla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20" cy="1577340"/>
                    </a:xfrm>
                    <a:prstGeom prst="rect">
                      <a:avLst/>
                    </a:prstGeom>
                    <a:noFill/>
                    <a:ln>
                      <a:noFill/>
                    </a:ln>
                  </pic:spPr>
                </pic:pic>
              </a:graphicData>
            </a:graphic>
          </wp:inline>
        </w:drawing>
      </w:r>
    </w:p>
    <w:p w:rsidR="00C63AFD" w:rsidRPr="00C63AFD" w:rsidRDefault="00C63AFD" w:rsidP="00C63AFD">
      <w:pPr>
        <w:widowControl/>
        <w:shd w:val="clear" w:color="auto" w:fill="FFFFFF"/>
        <w:jc w:val="center"/>
        <w:rPr>
          <w:rFonts w:asciiTheme="minorHAnsi" w:hAnsiTheme="minorHAnsi"/>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Erlang</w:t>
      </w:r>
      <w:r>
        <w:rPr>
          <w:rFonts w:asciiTheme="minorEastAsia" w:hAnsiTheme="minorEastAsia" w:cs="ＭＳ Ｐゴシック" w:hint="eastAsia"/>
          <w:color w:val="000000"/>
          <w:kern w:val="0"/>
          <w:szCs w:val="21"/>
        </w:rPr>
        <w:t>のロゴ</w:t>
      </w:r>
    </w:p>
    <w:p w:rsidR="000147E7" w:rsidRDefault="000147E7" w:rsidP="000147E7">
      <w:pPr>
        <w:ind w:firstLineChars="100" w:firstLine="210"/>
        <w:rPr>
          <w:rFonts w:asciiTheme="minorHAnsi" w:hAnsiTheme="minorHAnsi"/>
        </w:rPr>
      </w:pPr>
    </w:p>
    <w:p w:rsidR="000147E7" w:rsidRDefault="000147E7" w:rsidP="000147E7">
      <w:pPr>
        <w:rPr>
          <w:rFonts w:asciiTheme="majorEastAsia" w:eastAsiaTheme="majorEastAsia" w:hAnsiTheme="majorEastAsia"/>
        </w:rPr>
      </w:pPr>
      <w:r>
        <w:rPr>
          <w:rFonts w:asciiTheme="majorEastAsia" w:eastAsiaTheme="majorEastAsia" w:hAnsiTheme="majorEastAsia" w:hint="eastAsia"/>
        </w:rPr>
        <w:t>4.3.</w:t>
      </w:r>
      <w:r w:rsidR="00D6179E">
        <w:rPr>
          <w:rFonts w:asciiTheme="majorEastAsia" w:eastAsiaTheme="majorEastAsia" w:hAnsiTheme="majorEastAsia" w:hint="eastAsia"/>
        </w:rPr>
        <w:t>2</w:t>
      </w:r>
      <w:r>
        <w:rPr>
          <w:rFonts w:asciiTheme="majorEastAsia" w:eastAsiaTheme="majorEastAsia" w:hAnsiTheme="majorEastAsia" w:hint="eastAsia"/>
        </w:rPr>
        <w:t xml:space="preserve">　E</w:t>
      </w:r>
      <w:r w:rsidRPr="000147E7">
        <w:rPr>
          <w:rFonts w:asciiTheme="majorEastAsia" w:eastAsiaTheme="majorEastAsia" w:hAnsiTheme="majorEastAsia"/>
        </w:rPr>
        <w:t>lixir</w:t>
      </w:r>
    </w:p>
    <w:p w:rsidR="000147E7" w:rsidRPr="004960B7" w:rsidRDefault="000147E7" w:rsidP="000147E7">
      <w:pPr>
        <w:ind w:firstLineChars="100" w:firstLine="210"/>
        <w:rPr>
          <w:rFonts w:asciiTheme="majorEastAsia" w:eastAsiaTheme="majorEastAsia" w:hAnsiTheme="majorEastAsia"/>
        </w:rPr>
      </w:pPr>
      <w:r w:rsidRPr="000147E7">
        <w:rPr>
          <w:rFonts w:asciiTheme="majorEastAsia" w:eastAsiaTheme="majorEastAsia" w:hAnsiTheme="majorEastAsia" w:hint="eastAsia"/>
        </w:rPr>
        <w:t>ElixirはErlang VM上で動作する関数型言語である</w:t>
      </w:r>
      <w:r w:rsidR="002A43F0">
        <w:rPr>
          <w:rFonts w:asciiTheme="majorEastAsia" w:eastAsiaTheme="majorEastAsia" w:hAnsiTheme="majorEastAsia" w:hint="eastAsia"/>
        </w:rPr>
        <w:t>．</w:t>
      </w:r>
      <w:r w:rsidRPr="000147E7">
        <w:rPr>
          <w:rFonts w:asciiTheme="majorEastAsia" w:eastAsiaTheme="majorEastAsia" w:hAnsiTheme="majorEastAsia" w:hint="eastAsia"/>
        </w:rPr>
        <w:t>これはErlangの使いづらさ（文字列処理が苦手）などを改変し</w:t>
      </w:r>
      <w:r w:rsidR="002A43F0">
        <w:rPr>
          <w:rFonts w:asciiTheme="majorEastAsia" w:eastAsiaTheme="majorEastAsia" w:hAnsiTheme="majorEastAsia" w:hint="eastAsia"/>
        </w:rPr>
        <w:t>，</w:t>
      </w:r>
      <w:r w:rsidRPr="000147E7">
        <w:rPr>
          <w:rFonts w:asciiTheme="majorEastAsia" w:eastAsiaTheme="majorEastAsia" w:hAnsiTheme="majorEastAsia" w:hint="eastAsia"/>
        </w:rPr>
        <w:t>Ruby風に書けるようにした言語である</w:t>
      </w:r>
      <w:r w:rsidR="002A43F0">
        <w:rPr>
          <w:rFonts w:asciiTheme="majorEastAsia" w:eastAsiaTheme="majorEastAsia" w:hAnsiTheme="majorEastAsia" w:hint="eastAsia"/>
        </w:rPr>
        <w:t>．</w:t>
      </w:r>
    </w:p>
    <w:p w:rsidR="000147E7" w:rsidRDefault="00E0486C" w:rsidP="00E0486C">
      <w:pPr>
        <w:jc w:val="center"/>
        <w:rPr>
          <w:rFonts w:asciiTheme="minorEastAsia" w:hAnsiTheme="minorEastAsia"/>
        </w:rPr>
      </w:pPr>
      <w:r>
        <w:rPr>
          <w:rFonts w:asciiTheme="minorHAnsi" w:hAnsiTheme="minorHAnsi"/>
          <w:noProof/>
        </w:rPr>
        <w:drawing>
          <wp:inline distT="0" distB="0" distL="0" distR="0">
            <wp:extent cx="1658687" cy="1798291"/>
            <wp:effectExtent l="0" t="0" r="0" b="0"/>
            <wp:docPr id="11" name="図 11" descr="C:\Users\623xp\AppData\Local\Microsoft\Windows\INetCache\Content.Word\elix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23xp\AppData\Local\Microsoft\Windows\INetCache\Content.Word\elixi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629" cy="1803649"/>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Elixir</w:t>
      </w:r>
      <w:r>
        <w:rPr>
          <w:rFonts w:asciiTheme="minorEastAsia" w:hAnsiTheme="minorEastAsia" w:cs="ＭＳ Ｐゴシック" w:hint="eastAsia"/>
          <w:color w:val="000000"/>
          <w:kern w:val="0"/>
          <w:szCs w:val="21"/>
        </w:rPr>
        <w:t>のロゴ</w:t>
      </w:r>
    </w:p>
    <w:p w:rsidR="00E0486C" w:rsidRDefault="00E0486C" w:rsidP="00E0486C">
      <w:pPr>
        <w:jc w:val="center"/>
        <w:rPr>
          <w:rFonts w:asciiTheme="minorEastAsia" w:hAnsiTheme="min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4.3.3　</w:t>
      </w:r>
      <w:r>
        <w:rPr>
          <w:rFonts w:asciiTheme="majorEastAsia" w:eastAsiaTheme="majorEastAsia" w:hAnsiTheme="majorEastAsia"/>
        </w:rPr>
        <w:t>Phoenix F</w:t>
      </w:r>
      <w:r w:rsidRPr="00D6179E">
        <w:rPr>
          <w:rFonts w:asciiTheme="majorEastAsia" w:eastAsiaTheme="majorEastAsia" w:hAnsiTheme="majorEastAsia"/>
        </w:rPr>
        <w:t>ramework</w:t>
      </w:r>
    </w:p>
    <w:p w:rsidR="00D6179E" w:rsidRDefault="00D6179E" w:rsidP="00D6179E">
      <w:pPr>
        <w:ind w:firstLineChars="100" w:firstLine="210"/>
        <w:rPr>
          <w:rFonts w:asciiTheme="majorEastAsia" w:eastAsiaTheme="majorEastAsia" w:hAnsiTheme="majorEastAsia"/>
        </w:rPr>
      </w:pPr>
      <w:r>
        <w:rPr>
          <w:rFonts w:asciiTheme="majorEastAsia" w:eastAsiaTheme="majorEastAsia" w:hAnsiTheme="majorEastAsia" w:hint="eastAsia"/>
        </w:rPr>
        <w:t xml:space="preserve">Phoenix </w:t>
      </w:r>
      <w:r>
        <w:rPr>
          <w:rFonts w:asciiTheme="majorEastAsia" w:eastAsiaTheme="majorEastAsia" w:hAnsiTheme="majorEastAsia"/>
        </w:rPr>
        <w:t>F</w:t>
      </w:r>
      <w:r w:rsidRPr="00D6179E">
        <w:rPr>
          <w:rFonts w:asciiTheme="majorEastAsia" w:eastAsiaTheme="majorEastAsia" w:hAnsiTheme="majorEastAsia" w:hint="eastAsia"/>
        </w:rPr>
        <w:t>rameworkはElixirで書かれたwebフレームワークのことである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これはRailsやDjangoのようなフレームワークに影響を受けており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MVCパターンにのっとり開発をすることができる</w:t>
      </w:r>
      <w:r w:rsidR="002A43F0">
        <w:rPr>
          <w:rFonts w:asciiTheme="majorEastAsia" w:eastAsiaTheme="majorEastAsia" w:hAnsiTheme="majorEastAsia" w:hint="eastAsia"/>
        </w:rPr>
        <w:t>．</w:t>
      </w:r>
    </w:p>
    <w:p w:rsidR="00D6179E" w:rsidRDefault="00E0486C" w:rsidP="00E0486C">
      <w:pPr>
        <w:ind w:firstLineChars="100" w:firstLine="210"/>
        <w:jc w:val="center"/>
        <w:rPr>
          <w:rFonts w:asciiTheme="majorEastAsia" w:eastAsiaTheme="majorEastAsia" w:hAnsiTheme="majorEastAsia"/>
        </w:rPr>
      </w:pPr>
      <w:r>
        <w:rPr>
          <w:rFonts w:asciiTheme="minorEastAsia" w:hAnsiTheme="minorEastAsia"/>
          <w:noProof/>
        </w:rPr>
        <w:lastRenderedPageBreak/>
        <w:drawing>
          <wp:inline distT="0" distB="0" distL="0" distR="0">
            <wp:extent cx="1866900" cy="1866900"/>
            <wp:effectExtent l="0" t="0" r="0" b="0"/>
            <wp:docPr id="14" name="図 14" descr="C:\Users\623xp\AppData\Local\Microsoft\Windows\INetCache\Content.Word\phoenix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23xp\AppData\Local\Microsoft\Windows\INetCache\Content.Word\phoenix frame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E0486C" w:rsidRDefault="00E0486C" w:rsidP="00E0486C">
      <w:pPr>
        <w:ind w:firstLineChars="100" w:firstLine="210"/>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Phoenix Frameworkのロゴ</w:t>
      </w:r>
    </w:p>
    <w:p w:rsidR="00E0486C" w:rsidRPr="00E0486C" w:rsidRDefault="00E0486C" w:rsidP="00E0486C">
      <w:pPr>
        <w:ind w:firstLineChars="100" w:firstLine="210"/>
        <w:jc w:val="center"/>
        <w:rPr>
          <w:rFonts w:asciiTheme="majorEastAsia" w:eastAsiaTheme="majorEastAsia" w:hAnsiTheme="maj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4.3.4　</w:t>
      </w:r>
      <w:r w:rsidRPr="00D6179E">
        <w:rPr>
          <w:rFonts w:asciiTheme="majorEastAsia" w:eastAsiaTheme="majorEastAsia" w:hAnsiTheme="majorEastAsia"/>
        </w:rPr>
        <w:t>React</w:t>
      </w:r>
    </w:p>
    <w:p w:rsidR="00D6179E"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ReactはFacebook社が開発したJavaScriptライブラリである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これはwebアプリケーションのview部分を作ることに特化している</w:t>
      </w:r>
      <w:r w:rsidR="002A43F0">
        <w:rPr>
          <w:rFonts w:asciiTheme="majorEastAsia" w:eastAsiaTheme="majorEastAsia" w:hAnsiTheme="majorEastAsia" w:hint="eastAsia"/>
        </w:rPr>
        <w:t>．</w:t>
      </w:r>
      <w:r w:rsidRPr="00D6179E">
        <w:rPr>
          <w:rFonts w:asciiTheme="majorEastAsia" w:eastAsiaTheme="majorEastAsia" w:hAnsiTheme="majorEastAsia" w:hint="eastAsia"/>
        </w:rPr>
        <w:t>ReactはバーチャルDOMという概念を採用しており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JavaScriptでよりも高速に要素を描画することができる</w:t>
      </w:r>
      <w:r w:rsidR="002A43F0">
        <w:rPr>
          <w:rFonts w:asciiTheme="majorEastAsia" w:eastAsiaTheme="majorEastAsia" w:hAnsiTheme="majorEastAsia" w:hint="eastAsia"/>
        </w:rPr>
        <w:t>．</w:t>
      </w:r>
    </w:p>
    <w:p w:rsidR="00D6179E" w:rsidRDefault="00E0486C" w:rsidP="00E0486C">
      <w:pPr>
        <w:jc w:val="center"/>
        <w:rPr>
          <w:rFonts w:asciiTheme="majorEastAsia" w:eastAsiaTheme="majorEastAsia" w:hAnsiTheme="majorEastAsia"/>
        </w:rPr>
      </w:pPr>
      <w:r>
        <w:rPr>
          <w:rFonts w:asciiTheme="minorEastAsia" w:hAnsiTheme="minorEastAsia"/>
          <w:noProof/>
        </w:rPr>
        <w:drawing>
          <wp:inline distT="0" distB="0" distL="0" distR="0">
            <wp:extent cx="1813560" cy="1813560"/>
            <wp:effectExtent l="0" t="0" r="0" b="0"/>
            <wp:docPr id="15" name="図 15" descr="C:\Users\623xp\AppData\Local\Microsoft\Windows\INetCache\Content.Word\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23xp\AppData\Local\Microsoft\Windows\INetCache\Content.Word\rea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Reactのロゴ</w:t>
      </w:r>
    </w:p>
    <w:p w:rsidR="00E0486C" w:rsidRDefault="00E0486C" w:rsidP="00E0486C">
      <w:pPr>
        <w:jc w:val="center"/>
        <w:rPr>
          <w:rFonts w:asciiTheme="majorEastAsia" w:eastAsiaTheme="majorEastAsia" w:hAnsiTheme="maj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4.3.5　</w:t>
      </w:r>
      <w:r w:rsidRPr="00D6179E">
        <w:rPr>
          <w:rFonts w:asciiTheme="majorEastAsia" w:eastAsiaTheme="majorEastAsia" w:hAnsiTheme="majorEastAsia"/>
        </w:rPr>
        <w:t>webpack</w:t>
      </w:r>
    </w:p>
    <w:p w:rsidR="00D6179E" w:rsidRPr="004960B7"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webpackはモダンなJavaScriptアプリケーションのモジュールビルダである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t>
      </w:r>
      <w:r w:rsidR="002A43F0">
        <w:rPr>
          <w:rFonts w:asciiTheme="majorEastAsia" w:eastAsiaTheme="majorEastAsia" w:hAnsiTheme="majorEastAsia" w:hint="eastAsia"/>
        </w:rPr>
        <w:t>，</w:t>
      </w:r>
      <w:r w:rsidRPr="00D6179E">
        <w:rPr>
          <w:rFonts w:asciiTheme="majorEastAsia" w:eastAsiaTheme="majorEastAsia" w:hAnsiTheme="majorEastAsia" w:hint="eastAsia"/>
        </w:rPr>
        <w:t>複数のファイル依存関係を反映して一つのファイルにまとめる働きをする</w:t>
      </w:r>
      <w:r w:rsidR="002A43F0">
        <w:rPr>
          <w:rFonts w:asciiTheme="majorEastAsia" w:eastAsiaTheme="majorEastAsia" w:hAnsiTheme="majorEastAsia" w:hint="eastAsia"/>
        </w:rPr>
        <w:t>．</w:t>
      </w:r>
    </w:p>
    <w:p w:rsidR="00D6179E" w:rsidRDefault="00E0486C" w:rsidP="00E0486C">
      <w:pPr>
        <w:jc w:val="center"/>
        <w:rPr>
          <w:rFonts w:asciiTheme="minorEastAsia" w:hAnsiTheme="minorEastAsia"/>
        </w:rPr>
      </w:pPr>
      <w:r>
        <w:rPr>
          <w:rFonts w:asciiTheme="minorEastAsia" w:hAnsiTheme="minorEastAsia"/>
          <w:noProof/>
        </w:rPr>
        <w:lastRenderedPageBreak/>
        <w:drawing>
          <wp:inline distT="0" distB="0" distL="0" distR="0">
            <wp:extent cx="1828800" cy="1996440"/>
            <wp:effectExtent l="0" t="0" r="0" b="0"/>
            <wp:docPr id="20" name="図 20" descr="C:\Users\623xp\AppData\Local\Microsoft\Windows\INetCache\Content.Word\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623xp\AppData\Local\Microsoft\Windows\INetCache\Content.Word\webp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99644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webpackのロゴ</w:t>
      </w:r>
    </w:p>
    <w:p w:rsidR="00E0486C" w:rsidRPr="00DC5B0B" w:rsidRDefault="00E0486C" w:rsidP="00E0486C">
      <w:pPr>
        <w:jc w:val="center"/>
        <w:rPr>
          <w:rFonts w:asciiTheme="minorEastAsia" w:hAnsiTheme="minorEastAsia"/>
        </w:rPr>
      </w:pPr>
    </w:p>
    <w:p w:rsidR="00D6179E" w:rsidRPr="00D35DC3" w:rsidRDefault="00E13F2D" w:rsidP="00D35DC3">
      <w:pPr>
        <w:rPr>
          <w:rFonts w:asciiTheme="majorEastAsia" w:eastAsiaTheme="majorEastAsia" w:hAnsiTheme="majorEastAsia"/>
          <w:sz w:val="28"/>
          <w:szCs w:val="28"/>
        </w:rPr>
      </w:pPr>
      <w:bookmarkStart w:id="7" w:name="_Toc346279610"/>
      <w:r w:rsidRPr="00D35DC3">
        <w:rPr>
          <w:rFonts w:asciiTheme="majorEastAsia" w:eastAsiaTheme="majorEastAsia" w:hAnsiTheme="majorEastAsia" w:hint="eastAsia"/>
          <w:sz w:val="28"/>
          <w:szCs w:val="28"/>
        </w:rPr>
        <w:t xml:space="preserve">5. </w:t>
      </w:r>
      <w:bookmarkEnd w:id="7"/>
      <w:r w:rsidR="00D6179E" w:rsidRPr="00D6179E">
        <w:rPr>
          <w:rFonts w:asciiTheme="majorEastAsia" w:eastAsiaTheme="majorEastAsia" w:hAnsiTheme="majorEastAsia" w:hint="eastAsia"/>
          <w:sz w:val="28"/>
          <w:szCs w:val="28"/>
        </w:rPr>
        <w:t>授業評価アンケートの開発</w:t>
      </w: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5.1　</w:t>
      </w:r>
      <w:r w:rsidRPr="00D6179E">
        <w:rPr>
          <w:rFonts w:asciiTheme="majorEastAsia" w:eastAsiaTheme="majorEastAsia" w:hAnsiTheme="majorEastAsia" w:hint="eastAsia"/>
        </w:rPr>
        <w:t>作製した授業評価アンケートの概要</w:t>
      </w:r>
    </w:p>
    <w:p w:rsidR="00D6179E" w:rsidRDefault="00D6179E" w:rsidP="00D6179E">
      <w:pPr>
        <w:ind w:firstLineChars="100" w:firstLine="210"/>
        <w:rPr>
          <w:szCs w:val="21"/>
        </w:rPr>
      </w:pPr>
      <w:r w:rsidRPr="00D6179E">
        <w:rPr>
          <w:rFonts w:hint="eastAsia"/>
          <w:szCs w:val="21"/>
        </w:rPr>
        <w:t>本研究で作製した授業評価アンケートは参加者と司会役の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参加者とは授業を評価する学生たちのことであり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r w:rsidRPr="00D6179E">
        <w:rPr>
          <w:rFonts w:hint="eastAsia"/>
          <w:szCs w:val="21"/>
        </w:rPr>
        <w:t>を</w:t>
      </w:r>
      <w:r w:rsidRPr="00D6179E">
        <w:rPr>
          <w:rFonts w:hint="eastAsia"/>
          <w:szCs w:val="21"/>
        </w:rPr>
        <w:t>cvs</w:t>
      </w:r>
      <w:bookmarkStart w:id="8" w:name="_Toc346279611"/>
      <w:r>
        <w:rPr>
          <w:rFonts w:hint="eastAsia"/>
          <w:szCs w:val="21"/>
        </w:rPr>
        <w:t>形式でダウンロードする</w:t>
      </w:r>
      <w:r w:rsidR="00656932">
        <w:rPr>
          <w:szCs w:val="21"/>
        </w:rPr>
        <w:tab/>
      </w:r>
      <w:r w:rsidR="002A43F0">
        <w:rPr>
          <w:rFonts w:hint="eastAsia"/>
          <w:szCs w:val="21"/>
        </w:rPr>
        <w:t>．</w:t>
      </w:r>
    </w:p>
    <w:p w:rsidR="00D6179E" w:rsidRDefault="00D6179E" w:rsidP="00D6179E">
      <w:pPr>
        <w:ind w:firstLineChars="100" w:firstLine="210"/>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5.1　</w:t>
      </w:r>
      <w:r w:rsidRPr="00D6179E">
        <w:rPr>
          <w:rFonts w:asciiTheme="majorEastAsia" w:eastAsiaTheme="majorEastAsia" w:hAnsiTheme="majorEastAsia" w:hint="eastAsia"/>
        </w:rPr>
        <w:t>ファイル構成</w:t>
      </w:r>
    </w:p>
    <w:p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r>
        <w:rPr>
          <w:rFonts w:hint="eastAsia"/>
          <w:szCs w:val="21"/>
        </w:rPr>
        <w:t>course_evaluation_questionnaire</w:t>
      </w:r>
      <w:r>
        <w:rPr>
          <w:rFonts w:hint="eastAsia"/>
          <w:szCs w:val="21"/>
        </w:rPr>
        <w:t>である</w:t>
      </w:r>
      <w:r w:rsidR="002A43F0">
        <w:rPr>
          <w:rFonts w:hint="eastAsia"/>
          <w:szCs w:val="21"/>
        </w:rPr>
        <w:t>．</w:t>
      </w:r>
    </w:p>
    <w:p w:rsidR="00656932" w:rsidRDefault="00656932" w:rsidP="00D6179E">
      <w:pPr>
        <w:ind w:firstLineChars="100" w:firstLine="210"/>
        <w:rPr>
          <w:szCs w:val="21"/>
        </w:rPr>
      </w:pPr>
    </w:p>
    <w:p w:rsidR="00656932" w:rsidRPr="00656932" w:rsidRDefault="001360F2" w:rsidP="00656932">
      <w:pPr>
        <w:ind w:firstLineChars="100" w:firstLine="210"/>
        <w:rPr>
          <w:szCs w:val="21"/>
        </w:rPr>
      </w:pPr>
      <w:r>
        <w:rPr>
          <w:szCs w:val="21"/>
        </w:rPr>
        <w:t>~\x</w:t>
      </w:r>
      <w:r>
        <w:rPr>
          <w:rFonts w:hint="eastAsia"/>
          <w:szCs w:val="21"/>
        </w:rPr>
        <w:t>ee\</w:t>
      </w:r>
      <w:r>
        <w:rPr>
          <w:szCs w:val="21"/>
        </w:rPr>
        <w:t>apps</w:t>
      </w:r>
      <w:r w:rsidRPr="00656932">
        <w:rPr>
          <w:szCs w:val="21"/>
        </w:rPr>
        <w:t>\</w:t>
      </w:r>
      <w:r>
        <w:rPr>
          <w:szCs w:val="21"/>
        </w:rPr>
        <w:t>course_evaluation_questionnaire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.babelrc</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.gitignore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mix.exs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package.json</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EvaluationAxis.js</w:t>
      </w:r>
    </w:p>
    <w:p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config</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config.exs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allais_paradox.ex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allais_paradox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host.ex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main.ex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participant.ex</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Result.js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util</w:t>
      </w:r>
    </w:p>
    <w:p w:rsidR="00656932" w:rsidRDefault="00656932" w:rsidP="00656932">
      <w:pPr>
        <w:ind w:firstLineChars="100" w:firstLine="210"/>
        <w:rPr>
          <w:szCs w:val="21"/>
        </w:rPr>
      </w:pPr>
      <w:r w:rsidRPr="00656932">
        <w:rPr>
          <w:szCs w:val="21"/>
        </w:rPr>
        <w:t xml:space="preserve">        index.js</w:t>
      </w:r>
    </w:p>
    <w:p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rsidR="0068775E" w:rsidRPr="0068775E" w:rsidRDefault="0068775E" w:rsidP="00656932">
      <w:pPr>
        <w:ind w:firstLineChars="100" w:firstLine="210"/>
        <w:rPr>
          <w:szCs w:val="21"/>
        </w:rPr>
      </w:pPr>
    </w:p>
    <w:p w:rsidR="00D6179E" w:rsidRDefault="00D6179E" w:rsidP="001360F2">
      <w:pPr>
        <w:rPr>
          <w:szCs w:val="21"/>
        </w:rPr>
      </w:pPr>
    </w:p>
    <w:p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rsidR="001360F2" w:rsidRDefault="001360F2" w:rsidP="001360F2">
      <w:pPr>
        <w:rPr>
          <w:szCs w:val="21"/>
        </w:rPr>
      </w:pPr>
      <w:r>
        <w:rPr>
          <w:rFonts w:hint="eastAsia"/>
          <w:szCs w:val="21"/>
        </w:rPr>
        <w:t>・</w:t>
      </w:r>
      <w:r>
        <w:rPr>
          <w:rFonts w:hint="eastAsia"/>
          <w:szCs w:val="21"/>
        </w:rPr>
        <w:t>components</w:t>
      </w:r>
    </w:p>
    <w:p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config</w:t>
      </w:r>
    </w:p>
    <w:p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host</w:t>
      </w:r>
    </w:p>
    <w:p w:rsidR="001360F2" w:rsidRDefault="001360F2" w:rsidP="001360F2">
      <w:pPr>
        <w:rPr>
          <w:szCs w:val="21"/>
        </w:rPr>
      </w:pPr>
      <w:r>
        <w:rPr>
          <w:rFonts w:hint="eastAsia"/>
          <w:szCs w:val="21"/>
        </w:rPr>
        <w:t xml:space="preserve">　このフォルダには教師画面を構成する</w:t>
      </w:r>
      <w:r w:rsidR="0068775E">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lib</w:t>
      </w:r>
    </w:p>
    <w:p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Pr>
          <w:rFonts w:hint="eastAsia"/>
          <w:szCs w:val="21"/>
        </w:rPr>
        <w:t>participant</w:t>
      </w:r>
    </w:p>
    <w:p w:rsidR="0068775E" w:rsidRDefault="0068775E" w:rsidP="0068775E">
      <w:pPr>
        <w:rPr>
          <w:szCs w:val="21"/>
        </w:rPr>
      </w:pPr>
      <w:r>
        <w:rPr>
          <w:rFonts w:hint="eastAsia"/>
          <w:szCs w:val="21"/>
        </w:rPr>
        <w:t xml:space="preserve">　このフォルダには学生画面を構成する</w:t>
      </w:r>
      <w:r>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util</w:t>
      </w:r>
    </w:p>
    <w:p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rsidR="0068775E" w:rsidRDefault="0068775E" w:rsidP="0068775E">
      <w:pPr>
        <w:rPr>
          <w:szCs w:val="21"/>
        </w:rPr>
      </w:pPr>
    </w:p>
    <w:p w:rsidR="0068775E" w:rsidRDefault="0068775E" w:rsidP="0068775E">
      <w:pPr>
        <w:rPr>
          <w:szCs w:val="21"/>
        </w:rPr>
      </w:pPr>
    </w:p>
    <w:p w:rsidR="0068775E" w:rsidRDefault="0068775E" w:rsidP="0068775E">
      <w:pPr>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5.2　</w:t>
      </w:r>
      <w:r w:rsidR="004E377C" w:rsidRPr="004E377C">
        <w:rPr>
          <w:rFonts w:asciiTheme="majorEastAsia" w:eastAsiaTheme="majorEastAsia" w:hAnsiTheme="majorEastAsia" w:hint="eastAsia"/>
        </w:rPr>
        <w:t>操作手順</w:t>
      </w:r>
    </w:p>
    <w:p w:rsidR="004E377C" w:rsidRDefault="004E377C" w:rsidP="004E377C">
      <w:pPr>
        <w:ind w:firstLineChars="100" w:firstLine="210"/>
        <w:rPr>
          <w:szCs w:val="21"/>
        </w:rPr>
      </w:pPr>
      <w:r w:rsidRPr="004E377C">
        <w:rPr>
          <w:rFonts w:hint="eastAsia"/>
          <w:szCs w:val="21"/>
        </w:rPr>
        <w:t>本アプリケーションは教師と学生がインタラクティブにつながることで成り立っている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教師がアプリケーションを操作したら</w:t>
      </w:r>
      <w:r w:rsidR="002A43F0">
        <w:rPr>
          <w:rFonts w:hint="eastAsia"/>
          <w:szCs w:val="21"/>
        </w:rPr>
        <w:t>，</w:t>
      </w:r>
      <w:r w:rsidRPr="004E377C">
        <w:rPr>
          <w:rFonts w:hint="eastAsia"/>
          <w:szCs w:val="21"/>
        </w:rPr>
        <w:t>即座に学生側の表示も変更される</w:t>
      </w:r>
      <w:r w:rsidR="002A43F0">
        <w:rPr>
          <w:rFonts w:hint="eastAsia"/>
          <w:szCs w:val="21"/>
        </w:rPr>
        <w:t>．</w:t>
      </w:r>
      <w:r w:rsidRPr="004E377C">
        <w:rPr>
          <w:rFonts w:hint="eastAsia"/>
          <w:szCs w:val="21"/>
        </w:rPr>
        <w:t>同様に</w:t>
      </w:r>
      <w:r w:rsidR="002A43F0">
        <w:rPr>
          <w:rFonts w:hint="eastAsia"/>
          <w:szCs w:val="21"/>
        </w:rPr>
        <w:t>，</w:t>
      </w:r>
      <w:r w:rsidRPr="004E377C">
        <w:rPr>
          <w:rFonts w:hint="eastAsia"/>
          <w:szCs w:val="21"/>
        </w:rPr>
        <w:t>学生がアプリケーションを操作したら即座に教師側の画面にも反映される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教師画面と学生画面を分けて説明することは難しい</w:t>
      </w:r>
      <w:r w:rsidR="002A43F0">
        <w:rPr>
          <w:rFonts w:hint="eastAsia"/>
          <w:szCs w:val="21"/>
        </w:rPr>
        <w:t>．</w:t>
      </w:r>
      <w:r w:rsidRPr="004E377C">
        <w:rPr>
          <w:rFonts w:hint="eastAsia"/>
          <w:szCs w:val="21"/>
        </w:rPr>
        <w:t>そこで</w:t>
      </w:r>
      <w:r w:rsidR="002A43F0">
        <w:rPr>
          <w:rFonts w:hint="eastAsia"/>
          <w:szCs w:val="21"/>
        </w:rPr>
        <w:t>，</w:t>
      </w:r>
      <w:r w:rsidRPr="004E377C">
        <w:rPr>
          <w:rFonts w:hint="eastAsia"/>
          <w:szCs w:val="21"/>
        </w:rPr>
        <w:t>本節では教師画面と学生画面を同時に説明する</w:t>
      </w:r>
      <w:r w:rsidR="002A43F0">
        <w:rPr>
          <w:rFonts w:hint="eastAsia"/>
          <w:szCs w:val="21"/>
        </w:rPr>
        <w:t>．</w:t>
      </w:r>
    </w:p>
    <w:p w:rsidR="004E377C" w:rsidRDefault="004E377C" w:rsidP="004E377C">
      <w:pPr>
        <w:rPr>
          <w:szCs w:val="21"/>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lastRenderedPageBreak/>
        <w:t xml:space="preserve">5.2.1　</w:t>
      </w:r>
      <w:r w:rsidRPr="00CD2D6B">
        <w:rPr>
          <w:rFonts w:asciiTheme="majorEastAsia" w:eastAsiaTheme="majorEastAsia" w:hAnsiTheme="majorEastAsia" w:hint="eastAsia"/>
        </w:rPr>
        <w:t>待機画面</w:t>
      </w:r>
    </w:p>
    <w:p w:rsidR="001754C4" w:rsidRDefault="00CD2D6B" w:rsidP="00CD2D6B">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教師は学生をシステムにログインさせる</w:t>
      </w:r>
      <w:r w:rsidR="002A43F0">
        <w:rPr>
          <w:rFonts w:asciiTheme="minorEastAsia" w:hAnsiTheme="minorEastAsia" w:hint="eastAsia"/>
        </w:rPr>
        <w:t>．</w:t>
      </w:r>
      <w:r w:rsidRPr="00CD2D6B">
        <w:rPr>
          <w:rFonts w:asciiTheme="minorEastAsia" w:hAnsiTheme="minorEastAsia" w:hint="eastAsia"/>
        </w:rPr>
        <w:t>学生はXEEのトップページからログインする</w:t>
      </w:r>
      <w:r w:rsidR="002A43F0">
        <w:rPr>
          <w:rFonts w:asciiTheme="minorEastAsia" w:hAnsiTheme="minorEastAsia" w:hint="eastAsia"/>
        </w:rPr>
        <w:t>．</w:t>
      </w:r>
      <w:r w:rsidRPr="00CD2D6B">
        <w:rPr>
          <w:rFonts w:asciiTheme="minorEastAsia" w:hAnsiTheme="minorEastAsia" w:hint="eastAsia"/>
        </w:rPr>
        <w:t>ログインしたら待機画面に移動する</w:t>
      </w:r>
      <w:r w:rsidR="002A43F0">
        <w:rPr>
          <w:rFonts w:asciiTheme="minorEastAsia" w:hAnsiTheme="minorEastAsia" w:hint="eastAsia"/>
        </w:rPr>
        <w:t>．</w:t>
      </w:r>
      <w:r w:rsidRPr="00CD2D6B">
        <w:rPr>
          <w:rFonts w:asciiTheme="minorEastAsia" w:hAnsiTheme="minorEastAsia" w:hint="eastAsia"/>
        </w:rPr>
        <w:t>すべての学生がログインしたことを確認したら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教師は「次へボタン」をクリックして説明画面に移動する</w:t>
      </w:r>
      <w:r w:rsidR="002A43F0">
        <w:rPr>
          <w:rFonts w:asciiTheme="minorEastAsia" w:hAnsiTheme="minorEastAsia" w:hint="eastAsia"/>
        </w:rPr>
        <w:t>．</w:t>
      </w:r>
    </w:p>
    <w:p w:rsidR="00CD2D6B" w:rsidRDefault="001754C4" w:rsidP="00CD2D6B">
      <w:pPr>
        <w:ind w:firstLineChars="100" w:firstLine="210"/>
        <w:rPr>
          <w:rFonts w:asciiTheme="minorEastAsia" w:hAnsiTheme="minorEastAsia"/>
        </w:rPr>
      </w:pPr>
      <w:r>
        <w:rPr>
          <w:noProof/>
          <w:szCs w:val="21"/>
        </w:rPr>
        <w:drawing>
          <wp:inline distT="0" distB="0" distL="0" distR="0">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教師の待機画面</w:t>
      </w:r>
    </w:p>
    <w:p w:rsidR="00ED4A5B" w:rsidRPr="00ED4A5B" w:rsidRDefault="00ED4A5B" w:rsidP="00CD2D6B">
      <w:pPr>
        <w:ind w:firstLineChars="100" w:firstLine="210"/>
        <w:rPr>
          <w:rFonts w:asciiTheme="minorEastAsia" w:hAnsiTheme="minorEastAsia"/>
        </w:rPr>
      </w:pPr>
    </w:p>
    <w:p w:rsidR="004E377C" w:rsidRDefault="001754C4" w:rsidP="004E377C">
      <w:pPr>
        <w:rPr>
          <w:szCs w:val="21"/>
        </w:rPr>
      </w:pPr>
      <w:r>
        <w:rPr>
          <w:noProof/>
          <w:szCs w:val="21"/>
        </w:rPr>
        <w:lastRenderedPageBreak/>
        <w:drawing>
          <wp:inline distT="0" distB="0" distL="0" distR="0">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学生の待機画面</w:t>
      </w:r>
    </w:p>
    <w:p w:rsidR="00ED4A5B" w:rsidRPr="00ED4A5B" w:rsidRDefault="00ED4A5B" w:rsidP="004E377C">
      <w:pPr>
        <w:rPr>
          <w:szCs w:val="21"/>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5.2.2　説明画面</w:t>
      </w:r>
    </w:p>
    <w:p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すべての学生が説明を読み終えたことを確認したら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教師は「次へボタン」をクリックして「実験」画面に遷移する</w:t>
      </w:r>
      <w:r w:rsidR="002A43F0">
        <w:rPr>
          <w:rFonts w:asciiTheme="minorEastAsia" w:hAnsiTheme="minorEastAsia" w:hint="eastAsia"/>
        </w:rPr>
        <w:t>．</w:t>
      </w:r>
    </w:p>
    <w:p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554A9B" w:rsidP="00CD2D6B">
      <w:pPr>
        <w:ind w:firstLineChars="100" w:firstLine="210"/>
        <w:rPr>
          <w:szCs w:val="21"/>
        </w:rPr>
      </w:pPr>
      <w:r>
        <w:rPr>
          <w:szCs w:val="21"/>
        </w:rPr>
        <w:lastRenderedPageBreak/>
        <w:pict>
          <v:shape id="_x0000_i1027" type="#_x0000_t75" style="width:424.8pt;height:390.6pt">
            <v:imagedata r:id="rId18" o:title="description-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w:t>
      </w:r>
      <w:r>
        <w:rPr>
          <w:rFonts w:asciiTheme="majorEastAsia" w:eastAsiaTheme="majorEastAsia" w:hAnsiTheme="majorEastAsia"/>
        </w:rPr>
        <w:t>3</w:t>
      </w:r>
      <w:r>
        <w:rPr>
          <w:rFonts w:asciiTheme="majorEastAsia" w:eastAsiaTheme="majorEastAsia" w:hAnsiTheme="majorEastAsia" w:hint="eastAsia"/>
        </w:rPr>
        <w:t xml:space="preserve">　実験画面</w:t>
      </w:r>
    </w:p>
    <w:p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この評価はcourse_evaluation_questionnaire/components/EvaluationAxis.js内で静的に定義されている１次元配列のEvaluationAxisを編集することで変更可能である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r w:rsidRPr="00CD2D6B">
        <w:rPr>
          <w:rFonts w:asciiTheme="minorEastAsia" w:hAnsiTheme="minorEastAsia" w:hint="eastAsia"/>
        </w:rPr>
        <w:t>EvaluationAxisに評価軸の要素を追加することで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質問される教科はcourse_evaluation_questionnaire/components/Subjects.js内で静的に定義されている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実験画面で学生は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Pr="00CD2D6B">
        <w:rPr>
          <w:rFonts w:asciiTheme="minorEastAsia" w:hAnsiTheme="minorEastAsia" w:hint="eastAsia"/>
        </w:rPr>
        <w:t>以下のような外観になっている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Pr="00CD2D6B">
        <w:rPr>
          <w:rFonts w:asciiTheme="minorEastAsia" w:hAnsiTheme="minorEastAsia" w:hint="eastAsia"/>
        </w:rPr>
        <w:t>学生は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2A43F0">
        <w:rPr>
          <w:rFonts w:asciiTheme="minorEastAsia" w:hAnsiTheme="minorEastAsia" w:hint="eastAsia"/>
        </w:rPr>
        <w:t>，</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p>
    <w:p w:rsidR="001754C4" w:rsidRDefault="001754C4" w:rsidP="001754C4">
      <w:pPr>
        <w:widowControl/>
        <w:jc w:val="left"/>
        <w:rPr>
          <w:szCs w:val="21"/>
        </w:rPr>
      </w:pPr>
    </w:p>
    <w:p w:rsidR="001754C4" w:rsidRDefault="001754C4" w:rsidP="001754C4">
      <w:pPr>
        <w:widowControl/>
        <w:jc w:val="left"/>
        <w:rPr>
          <w:szCs w:val="21"/>
        </w:rPr>
      </w:pPr>
    </w:p>
    <w:p w:rsidR="001754C4" w:rsidRDefault="00554A9B" w:rsidP="001754C4">
      <w:pPr>
        <w:widowControl/>
        <w:jc w:val="left"/>
        <w:rPr>
          <w:szCs w:val="21"/>
        </w:rPr>
      </w:pPr>
      <w:r>
        <w:rPr>
          <w:szCs w:val="21"/>
        </w:rPr>
        <w:lastRenderedPageBreak/>
        <w:pict>
          <v:shape id="_x0000_i1028" type="#_x0000_t75" style="width:424.8pt;height:381pt">
            <v:imagedata r:id="rId19" o:title="experiment-h"/>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5.6</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教師の実験画面</w:t>
      </w:r>
    </w:p>
    <w:p w:rsidR="001754C4" w:rsidRPr="00ED4A5B" w:rsidRDefault="001754C4" w:rsidP="001754C4">
      <w:pPr>
        <w:widowControl/>
        <w:jc w:val="left"/>
        <w:rPr>
          <w:szCs w:val="21"/>
        </w:rPr>
      </w:pPr>
    </w:p>
    <w:p w:rsidR="001754C4" w:rsidRDefault="001754C4" w:rsidP="001754C4">
      <w:pPr>
        <w:widowControl/>
        <w:jc w:val="left"/>
        <w:rPr>
          <w:szCs w:val="21"/>
        </w:rPr>
      </w:pPr>
    </w:p>
    <w:p w:rsidR="001754C4" w:rsidRDefault="00554A9B" w:rsidP="001754C4">
      <w:pPr>
        <w:widowControl/>
        <w:jc w:val="left"/>
        <w:rPr>
          <w:szCs w:val="21"/>
        </w:rPr>
      </w:pPr>
      <w:r>
        <w:rPr>
          <w:szCs w:val="21"/>
        </w:rPr>
        <w:lastRenderedPageBreak/>
        <w:pict>
          <v:shape id="_x0000_i1029" type="#_x0000_t75" style="width:424.8pt;height:391.2pt">
            <v:imagedata r:id="rId20" o:title="experiment-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5.7</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学生の学年学科確認画面</w:t>
      </w:r>
    </w:p>
    <w:p w:rsidR="001754C4" w:rsidRPr="00ED4A5B" w:rsidRDefault="001754C4" w:rsidP="001754C4">
      <w:pPr>
        <w:widowControl/>
        <w:jc w:val="left"/>
        <w:rPr>
          <w:szCs w:val="21"/>
        </w:rPr>
      </w:pPr>
    </w:p>
    <w:p w:rsidR="001754C4" w:rsidRDefault="001754C4" w:rsidP="001754C4">
      <w:pPr>
        <w:widowControl/>
        <w:jc w:val="left"/>
        <w:rPr>
          <w:szCs w:val="21"/>
        </w:rPr>
      </w:pPr>
    </w:p>
    <w:p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5.8</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w:t>
      </w:r>
      <w:r w:rsidR="00D42C65">
        <w:rPr>
          <w:rFonts w:asciiTheme="minorEastAsia" w:hAnsiTheme="minorEastAsia" w:cs="ＭＳ Ｐゴシック" w:hint="eastAsia"/>
          <w:color w:val="000000"/>
          <w:kern w:val="0"/>
          <w:szCs w:val="21"/>
        </w:rPr>
        <w:t>アンケート画面(未回答)</w:t>
      </w:r>
    </w:p>
    <w:p w:rsidR="001754C4" w:rsidRDefault="00554A9B" w:rsidP="001754C4">
      <w:pPr>
        <w:widowControl/>
        <w:jc w:val="left"/>
        <w:rPr>
          <w:szCs w:val="21"/>
        </w:rPr>
      </w:pPr>
      <w:r>
        <w:rPr>
          <w:rFonts w:asciiTheme="majorEastAsia" w:eastAsiaTheme="majorEastAsia" w:hAnsiTheme="majorEastAsia"/>
          <w:noProof/>
        </w:rPr>
        <w:lastRenderedPageBreak/>
        <w:pict>
          <v:shape id="_x0000_i1030" type="#_x0000_t75" style="width:425.4pt;height:391.2pt">
            <v:imagedata r:id="rId22" o:title="experiment-p-2-under"/>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5.9</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学生のアンケート画面(回答済み)</w:t>
      </w:r>
    </w:p>
    <w:p w:rsidR="001754C4" w:rsidRPr="00D42C65"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1754C4" w:rsidRDefault="001754C4" w:rsidP="001754C4">
      <w:pPr>
        <w:widowControl/>
        <w:jc w:val="left"/>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 xml:space="preserve">5.2.1　</w:t>
      </w:r>
      <w:r w:rsidRPr="00CD2D6B">
        <w:rPr>
          <w:rFonts w:asciiTheme="majorEastAsia" w:eastAsiaTheme="majorEastAsia" w:hAnsiTheme="majorEastAsia" w:hint="eastAsia"/>
        </w:rPr>
        <w:t>終了画面</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Pr="00CD2D6B">
        <w:rPr>
          <w:rFonts w:asciiTheme="minorEastAsia" w:hAnsiTheme="minorEastAsia" w:hint="eastAsia"/>
        </w:rPr>
        <w:t>学生側には終了画面が表示される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Pr="00CD2D6B">
        <w:rPr>
          <w:rFonts w:asciiTheme="minorEastAsia" w:hAnsiTheme="minorEastAsia" w:hint="eastAsia"/>
        </w:rPr>
        <w:t>教師画面では</w:t>
      </w:r>
      <w:r w:rsidR="002A43F0">
        <w:rPr>
          <w:rFonts w:asciiTheme="minorEastAsia" w:hAnsiTheme="minorEastAsia" w:hint="eastAsia"/>
        </w:rPr>
        <w:t>，</w:t>
      </w:r>
      <w:r w:rsidRPr="00CD2D6B">
        <w:rPr>
          <w:rFonts w:asciiTheme="minorEastAsia" w:hAnsiTheme="minorEastAsia" w:hint="eastAsia"/>
        </w:rPr>
        <w:t>全学生のアンケート結果をcsv形式で保存することが出来る</w:t>
      </w:r>
      <w:r w:rsidR="002A43F0">
        <w:rPr>
          <w:rFonts w:asciiTheme="minorEastAsia" w:hAnsiTheme="minorEastAsia" w:hint="eastAsia"/>
        </w:rPr>
        <w:t>．</w:t>
      </w:r>
    </w:p>
    <w:p w:rsidR="00CD2D6B" w:rsidRDefault="00CD2D6B" w:rsidP="00CD2D6B">
      <w:pPr>
        <w:rPr>
          <w:rFonts w:asciiTheme="majorEastAsia" w:eastAsiaTheme="majorEastAsia" w:hAnsiTheme="majorEastAsia"/>
        </w:rPr>
      </w:pPr>
    </w:p>
    <w:p w:rsidR="001754C4" w:rsidRDefault="00ED4A5B" w:rsidP="00CD2D6B">
      <w:pPr>
        <w:rPr>
          <w:rFonts w:asciiTheme="majorEastAsia" w:eastAsiaTheme="majorEastAsia" w:hAnsiTheme="majorEastAsia"/>
        </w:rPr>
      </w:pPr>
      <w:r>
        <w:rPr>
          <w:noProof/>
          <w:szCs w:val="21"/>
        </w:rPr>
        <w:drawing>
          <wp:inline distT="0" distB="0" distL="0" distR="0">
            <wp:extent cx="5394960" cy="4853940"/>
            <wp:effectExtent l="0" t="0" r="0" b="0"/>
            <wp:docPr id="45" name="図 45" descr="C:\Users\623xp\AppData\Local\Microsoft\Windows\INetCache\Content.Word\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623xp\AppData\Local\Microsoft\Windows\INetCache\Content.Word\resul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853940"/>
                    </a:xfrm>
                    <a:prstGeom prst="rect">
                      <a:avLst/>
                    </a:prstGeom>
                    <a:noFill/>
                    <a:ln>
                      <a:noFill/>
                    </a:ln>
                  </pic:spPr>
                </pic:pic>
              </a:graphicData>
            </a:graphic>
          </wp:inline>
        </w:drawing>
      </w:r>
    </w:p>
    <w:p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5.10</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教師の結果画面</w:t>
      </w: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554A9B" w:rsidP="00CD2D6B">
      <w:pPr>
        <w:rPr>
          <w:rFonts w:asciiTheme="majorEastAsia" w:eastAsiaTheme="majorEastAsia" w:hAnsiTheme="majorEastAsia"/>
        </w:rPr>
      </w:pPr>
      <w:r>
        <w:rPr>
          <w:rFonts w:asciiTheme="majorEastAsia" w:eastAsiaTheme="majorEastAsia" w:hAnsiTheme="majorEastAsia"/>
        </w:rPr>
        <w:lastRenderedPageBreak/>
        <w:pict>
          <v:shape id="_x0000_i1031" type="#_x0000_t75" style="width:424.8pt;height:392.4pt">
            <v:imagedata r:id="rId24" o:title="result-p"/>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学生の結果画面</w:t>
      </w:r>
    </w:p>
    <w:p w:rsidR="001754C4" w:rsidRPr="00D42C65" w:rsidRDefault="001754C4" w:rsidP="00CD2D6B">
      <w:pPr>
        <w:rPr>
          <w:rFonts w:asciiTheme="majorEastAsia" w:eastAsiaTheme="majorEastAsia" w:hAnsiTheme="maj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考察</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Pr="00CD2D6B">
        <w:rPr>
          <w:rFonts w:asciiTheme="minorEastAsia" w:hAnsiTheme="minorEastAsia" w:hint="eastAsia"/>
        </w:rPr>
        <w:t>溝（２０１６）は５段階評価システムから得られる調査結果は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Sen（１９７０）は推移性を満たさない選択は全ての選択肢が最適となり得るから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Pr="00CD2D6B">
        <w:rPr>
          <w:rFonts w:asciiTheme="minorEastAsia" w:hAnsiTheme="minorEastAsia" w:hint="eastAsia"/>
        </w:rPr>
        <w:t>２０１６）で収集されたデータを再集計した</w:t>
      </w:r>
      <w:r w:rsidR="002A43F0">
        <w:rPr>
          <w:rFonts w:asciiTheme="minorEastAsia" w:hAnsiTheme="minorEastAsia" w:hint="eastAsia"/>
        </w:rPr>
        <w:t>．</w:t>
      </w:r>
      <w:r w:rsidRPr="00CD2D6B">
        <w:rPr>
          <w:rFonts w:asciiTheme="minorEastAsia" w:hAnsiTheme="minorEastAsia" w:hint="eastAsia"/>
        </w:rPr>
        <w:t>そのデータとは溝（２０１６）が</w:t>
      </w:r>
      <w:r w:rsidRPr="00CD2D6B">
        <w:rPr>
          <w:rFonts w:asciiTheme="minorEastAsia" w:hAnsiTheme="minorEastAsia" w:hint="eastAsia"/>
        </w:rPr>
        <w:lastRenderedPageBreak/>
        <w:t>２０１６年１０月３１?１１月１日にかけて鹿児島工業高等専門学校３年生５クラス（合計１６９名）を対象に行った５段階評価システムと多元的評価システムの比較実験のデータである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rsidR="0027284E" w:rsidRDefault="005909C9"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rsidR="00CD2D6B" w:rsidRDefault="00CD2D6B" w:rsidP="00CD2D6B">
      <w:pPr>
        <w:rPr>
          <w:rFonts w:asciiTheme="minorEastAsia" w:hAnsiTheme="min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7</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今後の課題</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今回はXEEシステムを使用したため</w:t>
      </w:r>
      <w:r w:rsidR="002A43F0">
        <w:rPr>
          <w:rFonts w:asciiTheme="minorEastAsia" w:hAnsiTheme="minorEastAsia" w:hint="eastAsia"/>
        </w:rPr>
        <w:t>，</w:t>
      </w:r>
      <w:r w:rsidRPr="00CD2D6B">
        <w:rPr>
          <w:rFonts w:asciiTheme="minorEastAsia" w:hAnsiTheme="minorEastAsia" w:hint="eastAsia"/>
        </w:rPr>
        <w:t>制約の多いアンケートになった</w:t>
      </w:r>
      <w:r w:rsidR="002A43F0">
        <w:rPr>
          <w:rFonts w:asciiTheme="minorEastAsia" w:hAnsiTheme="minorEastAsia" w:hint="eastAsia"/>
        </w:rPr>
        <w:t>．</w:t>
      </w:r>
      <w:r w:rsidRPr="00CD2D6B">
        <w:rPr>
          <w:rFonts w:asciiTheme="minorEastAsia" w:hAnsiTheme="minorEastAsia" w:hint="eastAsia"/>
        </w:rPr>
        <w:t>今後は</w:t>
      </w:r>
      <w:r w:rsidR="002A43F0">
        <w:rPr>
          <w:rFonts w:asciiTheme="minorEastAsia" w:hAnsiTheme="minorEastAsia" w:hint="eastAsia"/>
        </w:rPr>
        <w:t>，</w:t>
      </w:r>
      <w:r w:rsidRPr="00CD2D6B">
        <w:rPr>
          <w:rFonts w:asciiTheme="minorEastAsia" w:hAnsiTheme="minorEastAsia" w:hint="eastAsia"/>
        </w:rPr>
        <w:t>試験監督なしで</w:t>
      </w:r>
      <w:r w:rsidR="002A43F0">
        <w:rPr>
          <w:rFonts w:asciiTheme="minorEastAsia" w:hAnsiTheme="minorEastAsia" w:hint="eastAsia"/>
        </w:rPr>
        <w:t>，</w:t>
      </w:r>
      <w:r w:rsidRPr="00CD2D6B">
        <w:rPr>
          <w:rFonts w:asciiTheme="minorEastAsia" w:hAnsiTheme="minorEastAsia" w:hint="eastAsia"/>
        </w:rPr>
        <w:t>いつでもどこでも利用できる授業評価アンケートシステムを構築したい</w:t>
      </w:r>
      <w:r w:rsidR="002A43F0">
        <w:rPr>
          <w:rFonts w:asciiTheme="minorEastAsia" w:hAnsiTheme="minorEastAsia" w:hint="eastAsia"/>
        </w:rPr>
        <w:t>．</w:t>
      </w:r>
    </w:p>
    <w:p w:rsidR="00CD2D6B" w:rsidRDefault="00CD2D6B" w:rsidP="00CD2D6B">
      <w:pPr>
        <w:ind w:firstLineChars="100" w:firstLine="210"/>
        <w:rPr>
          <w:rFonts w:asciiTheme="minorEastAsia" w:hAnsiTheme="minorEastAsia"/>
        </w:rPr>
      </w:pPr>
    </w:p>
    <w:p w:rsidR="00CD2D6B" w:rsidRDefault="00CD2D6B" w:rsidP="00CD2D6B">
      <w:pPr>
        <w:ind w:firstLineChars="100" w:firstLine="210"/>
        <w:rPr>
          <w:rFonts w:asciiTheme="minorEastAsia" w:hAnsiTheme="minorEastAsia"/>
        </w:rPr>
      </w:pPr>
    </w:p>
    <w:p w:rsid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まとめ</w:t>
      </w:r>
    </w:p>
    <w:p w:rsidR="00CD2D6B" w:rsidRPr="00CD2D6B" w:rsidRDefault="00CD2D6B" w:rsidP="00FC0E59">
      <w:pPr>
        <w:ind w:firstLineChars="100" w:firstLine="210"/>
        <w:rPr>
          <w:rFonts w:asciiTheme="minorEastAsia" w:hAnsiTheme="minorEastAsia"/>
          <w:szCs w:val="21"/>
        </w:rPr>
      </w:pPr>
      <w:r w:rsidRPr="00CD2D6B">
        <w:rPr>
          <w:rFonts w:asciiTheme="minorEastAsia" w:hAnsiTheme="minorEastAsia" w:hint="eastAsia"/>
          <w:szCs w:val="21"/>
        </w:rPr>
        <w:t>本研究では</w:t>
      </w:r>
      <w:r w:rsidR="002A43F0">
        <w:rPr>
          <w:rFonts w:asciiTheme="minorEastAsia" w:hAnsiTheme="minorEastAsia" w:hint="eastAsia"/>
          <w:szCs w:val="21"/>
        </w:rPr>
        <w:t>，</w:t>
      </w:r>
      <w:r w:rsidRPr="00CD2D6B">
        <w:rPr>
          <w:rFonts w:asciiTheme="minorEastAsia" w:hAnsiTheme="minorEastAsia" w:hint="eastAsia"/>
          <w:szCs w:val="21"/>
        </w:rPr>
        <w:t>モダンなWEB</w:t>
      </w:r>
      <w:r w:rsidR="00DE5C43">
        <w:rPr>
          <w:rFonts w:asciiTheme="minorEastAsia" w:hAnsiTheme="minorEastAsia" w:hint="eastAsia"/>
          <w:szCs w:val="21"/>
        </w:rPr>
        <w:t>技術を</w:t>
      </w:r>
      <w:r w:rsidRPr="00CD2D6B">
        <w:rPr>
          <w:rFonts w:asciiTheme="minorEastAsia" w:hAnsiTheme="minorEastAsia" w:hint="eastAsia"/>
          <w:szCs w:val="21"/>
        </w:rPr>
        <w:t>使い授業評価アンケートを構築した</w:t>
      </w:r>
      <w:r w:rsidR="002A43F0">
        <w:rPr>
          <w:rFonts w:asciiTheme="minorEastAsia" w:hAnsiTheme="minorEastAsia" w:hint="eastAsia"/>
          <w:szCs w:val="21"/>
        </w:rPr>
        <w:t>．</w:t>
      </w:r>
      <w:r w:rsidRPr="00CD2D6B">
        <w:rPr>
          <w:rFonts w:asciiTheme="minorEastAsia" w:hAnsiTheme="minorEastAsia" w:hint="eastAsia"/>
          <w:szCs w:val="21"/>
        </w:rPr>
        <w:t>これはXEEシステムをベースに作られている</w:t>
      </w:r>
      <w:r w:rsidR="002A43F0">
        <w:rPr>
          <w:rFonts w:asciiTheme="minorEastAsia" w:hAnsiTheme="minorEastAsia" w:hint="eastAsia"/>
          <w:szCs w:val="21"/>
        </w:rPr>
        <w:t>．</w:t>
      </w:r>
      <w:r w:rsidR="00032636">
        <w:rPr>
          <w:rFonts w:asciiTheme="minorEastAsia" w:hAnsiTheme="minorEastAsia" w:hint="eastAsia"/>
          <w:szCs w:val="21"/>
        </w:rPr>
        <w:t>ユーザーインターフェースには</w:t>
      </w:r>
      <w:r w:rsidRPr="00CD2D6B">
        <w:rPr>
          <w:rFonts w:asciiTheme="minorEastAsia" w:hAnsiTheme="minorEastAsia" w:hint="eastAsia"/>
          <w:szCs w:val="21"/>
        </w:rPr>
        <w:t>materialｰUIを使用した</w:t>
      </w:r>
      <w:r w:rsidR="002A43F0">
        <w:rPr>
          <w:rFonts w:asciiTheme="minorEastAsia" w:hAnsiTheme="minorEastAsia" w:hint="eastAsia"/>
          <w:szCs w:val="21"/>
        </w:rPr>
        <w:t>．</w:t>
      </w:r>
      <w:r w:rsidRPr="00CD2D6B">
        <w:rPr>
          <w:rFonts w:asciiTheme="minorEastAsia" w:hAnsiTheme="minorEastAsia" w:hint="eastAsia"/>
          <w:szCs w:val="21"/>
        </w:rPr>
        <w:t>その結果</w:t>
      </w:r>
      <w:r w:rsidR="002A43F0">
        <w:rPr>
          <w:rFonts w:asciiTheme="minorEastAsia" w:hAnsiTheme="minorEastAsia" w:hint="eastAsia"/>
          <w:szCs w:val="21"/>
        </w:rPr>
        <w:t>，</w:t>
      </w:r>
      <w:r w:rsidR="00032636">
        <w:rPr>
          <w:rFonts w:asciiTheme="minorEastAsia" w:hAnsiTheme="minorEastAsia" w:hint="eastAsia"/>
          <w:szCs w:val="21"/>
        </w:rPr>
        <w:t>わかりやすく見た目に美しい</w:t>
      </w:r>
      <w:r w:rsidRPr="00CD2D6B">
        <w:rPr>
          <w:rFonts w:asciiTheme="minorEastAsia" w:hAnsiTheme="minorEastAsia" w:hint="eastAsia"/>
          <w:szCs w:val="21"/>
        </w:rPr>
        <w:t>アンケートシステムが完成した</w:t>
      </w:r>
      <w:r w:rsidR="002A43F0">
        <w:rPr>
          <w:rFonts w:asciiTheme="minorEastAsia" w:hAnsiTheme="minorEastAsia" w:hint="eastAsia"/>
          <w:szCs w:val="21"/>
        </w:rPr>
        <w:t>．</w:t>
      </w:r>
    </w:p>
    <w:p w:rsidR="00CD2D6B" w:rsidRPr="00CD2D6B" w:rsidRDefault="00CD2D6B" w:rsidP="00CD2D6B">
      <w:pPr>
        <w:rPr>
          <w:rFonts w:asciiTheme="minorEastAsia" w:hAnsiTheme="minorEastAsia"/>
        </w:rPr>
      </w:pPr>
    </w:p>
    <w:p w:rsidR="00CD2D6B" w:rsidRPr="00CD2D6B" w:rsidRDefault="00CD2D6B" w:rsidP="004E377C">
      <w:pPr>
        <w:rPr>
          <w:szCs w:val="21"/>
        </w:rPr>
      </w:pPr>
    </w:p>
    <w:p w:rsidR="00CD2D6B"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参考文献</w:t>
      </w:r>
      <w:bookmarkEnd w:id="8"/>
    </w:p>
    <w:p w:rsidR="00032636" w:rsidRPr="00EB0799" w:rsidRDefault="00032636" w:rsidP="00D35DC3">
      <w:pPr>
        <w:rPr>
          <w:rFonts w:asciiTheme="minorEastAsia" w:hAnsiTheme="minorEastAsia"/>
          <w:sz w:val="20"/>
          <w:szCs w:val="20"/>
        </w:rPr>
      </w:pPr>
      <w:r w:rsidRPr="00EB0799">
        <w:rPr>
          <w:rFonts w:asciiTheme="minorEastAsia" w:hAnsiTheme="minorEastAsia" w:hint="eastAsia"/>
          <w:sz w:val="20"/>
          <w:szCs w:val="20"/>
        </w:rPr>
        <w:t>林、2016</w:t>
      </w:r>
    </w:p>
    <w:p w:rsidR="00EB0799"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rsidR="00EB0799" w:rsidRPr="00EB0799" w:rsidRDefault="00EB0799" w:rsidP="00D35DC3">
      <w:pPr>
        <w:rPr>
          <w:rFonts w:asciiTheme="minorEastAsia" w:hAnsiTheme="minorEastAsia"/>
        </w:rPr>
      </w:pPr>
      <w:r>
        <w:rPr>
          <w:rFonts w:asciiTheme="minorEastAsia" w:hAnsiTheme="minorEastAsia" w:hint="eastAsia"/>
        </w:rPr>
        <w:t>坂井，2013</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Borda, J. C.: Memoire sur les elections au scrutin, Histoire de l’Academie Royal des Sciences, pp. 657664, 1781.</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p w:rsidR="00CD2D6B" w:rsidRDefault="005909C9" w:rsidP="00CD2D6B">
      <w:pPr>
        <w:rPr>
          <w:bCs/>
          <w:color w:val="000000" w:themeColor="text1"/>
          <w:spacing w:val="-14"/>
          <w:szCs w:val="21"/>
          <w:shd w:val="clear" w:color="auto" w:fill="FFFFFF"/>
        </w:rPr>
      </w:pPr>
      <w:hyperlink r:id="rId25" w:history="1">
        <w:r w:rsidR="00CD2D6B" w:rsidRPr="000647B5">
          <w:rPr>
            <w:rStyle w:val="a8"/>
            <w:bCs/>
            <w:spacing w:val="-14"/>
            <w:szCs w:val="21"/>
            <w:shd w:val="clear" w:color="auto" w:fill="FFFFFF"/>
          </w:rPr>
          <w:t>http://www.geocities.jp/m_hiroi/func/abcerl01.html</w:t>
        </w:r>
      </w:hyperlink>
    </w:p>
    <w:p w:rsidR="00CD2D6B" w:rsidRDefault="00CD2D6B">
      <w:pPr>
        <w:widowControl/>
        <w:jc w:val="left"/>
        <w:rPr>
          <w:rFonts w:asciiTheme="majorEastAsia" w:eastAsiaTheme="majorEastAsia" w:hAnsiTheme="majorEastAsia"/>
          <w:sz w:val="28"/>
          <w:szCs w:val="28"/>
        </w:rPr>
      </w:pPr>
      <w:bookmarkStart w:id="9" w:name="_Toc346279612"/>
    </w:p>
    <w:p w:rsidR="00CD2D6B" w:rsidRDefault="00CD2D6B">
      <w:pPr>
        <w:widowControl/>
        <w:jc w:val="left"/>
        <w:rPr>
          <w:rFonts w:asciiTheme="majorEastAsia" w:eastAsiaTheme="majorEastAsia" w:hAnsiTheme="majorEastAsia"/>
          <w:sz w:val="28"/>
          <w:szCs w:val="28"/>
        </w:rPr>
      </w:pPr>
    </w:p>
    <w:p w:rsidR="00414B2B" w:rsidRDefault="00414B2B">
      <w:pPr>
        <w:widowControl/>
        <w:jc w:val="left"/>
        <w:rPr>
          <w:rFonts w:asciiTheme="majorEastAsia" w:eastAsiaTheme="majorEastAsia" w:hAnsiTheme="majorEastAsia"/>
          <w:sz w:val="28"/>
          <w:szCs w:val="28"/>
        </w:rPr>
      </w:pPr>
      <w:r>
        <w:rPr>
          <w:rFonts w:asciiTheme="majorEastAsia" w:eastAsiaTheme="majorEastAsia" w:hAnsiTheme="majorEastAsia"/>
          <w:sz w:val="28"/>
          <w:szCs w:val="28"/>
        </w:rPr>
        <w:br w:type="page"/>
      </w:r>
    </w:p>
    <w:p w:rsidR="00E13F2D" w:rsidRPr="00D35DC3"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lastRenderedPageBreak/>
        <w:t>謝辞</w:t>
      </w:r>
      <w:bookmarkEnd w:id="9"/>
    </w:p>
    <w:p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准教授から，丁寧かつ熱心なご指導を賜りました，ここに感謝の意を表します．</w:t>
      </w:r>
    </w:p>
    <w:sectPr w:rsidR="00EF7E23" w:rsidRPr="005A2F7B" w:rsidSect="00A941EB">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9C9" w:rsidRDefault="005909C9" w:rsidP="00E13F2D">
      <w:r>
        <w:separator/>
      </w:r>
    </w:p>
  </w:endnote>
  <w:endnote w:type="continuationSeparator" w:id="0">
    <w:p w:rsidR="005909C9" w:rsidRDefault="005909C9"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2501"/>
      <w:docPartObj>
        <w:docPartGallery w:val="Page Numbers (Bottom of Page)"/>
        <w:docPartUnique/>
      </w:docPartObj>
    </w:sdtPr>
    <w:sdtEndPr/>
    <w:sdtContent>
      <w:p w:rsidR="001743DD" w:rsidRDefault="001743DD" w:rsidP="0008076C">
        <w:pPr>
          <w:pStyle w:val="a5"/>
          <w:jc w:val="center"/>
        </w:pPr>
        <w:r>
          <w:fldChar w:fldCharType="begin"/>
        </w:r>
        <w:r>
          <w:instrText xml:space="preserve"> PAGE   \* MERGEFORMAT </w:instrText>
        </w:r>
        <w:r>
          <w:fldChar w:fldCharType="separate"/>
        </w:r>
        <w:r w:rsidR="00C7202D" w:rsidRPr="00C7202D">
          <w:rPr>
            <w:noProof/>
            <w:lang w:val="ja-JP"/>
          </w:rPr>
          <w:t>2</w:t>
        </w:r>
        <w:r>
          <w:rPr>
            <w:noProof/>
            <w:lang w:val="ja-JP"/>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9C9" w:rsidRDefault="005909C9" w:rsidP="00E13F2D">
      <w:r>
        <w:separator/>
      </w:r>
    </w:p>
  </w:footnote>
  <w:footnote w:type="continuationSeparator" w:id="0">
    <w:p w:rsidR="005909C9" w:rsidRDefault="005909C9" w:rsidP="00E13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9"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5"/>
  </w:num>
  <w:num w:numId="2">
    <w:abstractNumId w:val="3"/>
  </w:num>
  <w:num w:numId="3">
    <w:abstractNumId w:val="1"/>
  </w:num>
  <w:num w:numId="4">
    <w:abstractNumId w:val="8"/>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3F2D"/>
    <w:rsid w:val="000021D7"/>
    <w:rsid w:val="00003F6E"/>
    <w:rsid w:val="00012BF8"/>
    <w:rsid w:val="000147E7"/>
    <w:rsid w:val="00014A7B"/>
    <w:rsid w:val="00023E13"/>
    <w:rsid w:val="00024D67"/>
    <w:rsid w:val="00032636"/>
    <w:rsid w:val="000372DE"/>
    <w:rsid w:val="00042EFC"/>
    <w:rsid w:val="0005272C"/>
    <w:rsid w:val="00060C5A"/>
    <w:rsid w:val="000627B4"/>
    <w:rsid w:val="0007647F"/>
    <w:rsid w:val="0008076C"/>
    <w:rsid w:val="00080923"/>
    <w:rsid w:val="00092F8E"/>
    <w:rsid w:val="000A632F"/>
    <w:rsid w:val="000B0C3C"/>
    <w:rsid w:val="000B341D"/>
    <w:rsid w:val="000D718A"/>
    <w:rsid w:val="000D76E7"/>
    <w:rsid w:val="000E6930"/>
    <w:rsid w:val="000F47B9"/>
    <w:rsid w:val="000F6EDC"/>
    <w:rsid w:val="000F7A49"/>
    <w:rsid w:val="00100068"/>
    <w:rsid w:val="00101C39"/>
    <w:rsid w:val="001104AA"/>
    <w:rsid w:val="00112AFB"/>
    <w:rsid w:val="0013149B"/>
    <w:rsid w:val="00131AA0"/>
    <w:rsid w:val="00132062"/>
    <w:rsid w:val="0013447B"/>
    <w:rsid w:val="001360F2"/>
    <w:rsid w:val="0014545F"/>
    <w:rsid w:val="0014707A"/>
    <w:rsid w:val="00156ED9"/>
    <w:rsid w:val="00160E54"/>
    <w:rsid w:val="001709FF"/>
    <w:rsid w:val="001743DD"/>
    <w:rsid w:val="001754C4"/>
    <w:rsid w:val="0018245F"/>
    <w:rsid w:val="00184A9E"/>
    <w:rsid w:val="00190717"/>
    <w:rsid w:val="001B1317"/>
    <w:rsid w:val="001B6C5A"/>
    <w:rsid w:val="001C4D0C"/>
    <w:rsid w:val="001D4028"/>
    <w:rsid w:val="002149F9"/>
    <w:rsid w:val="00216932"/>
    <w:rsid w:val="002228DD"/>
    <w:rsid w:val="00223F31"/>
    <w:rsid w:val="00235364"/>
    <w:rsid w:val="002364B4"/>
    <w:rsid w:val="002442ED"/>
    <w:rsid w:val="002456B1"/>
    <w:rsid w:val="002530C1"/>
    <w:rsid w:val="00257044"/>
    <w:rsid w:val="0027284E"/>
    <w:rsid w:val="00272B36"/>
    <w:rsid w:val="002835B5"/>
    <w:rsid w:val="00295453"/>
    <w:rsid w:val="002A43F0"/>
    <w:rsid w:val="002A6879"/>
    <w:rsid w:val="002B22AF"/>
    <w:rsid w:val="002C7E2B"/>
    <w:rsid w:val="002D15A0"/>
    <w:rsid w:val="002D52C8"/>
    <w:rsid w:val="002F30A7"/>
    <w:rsid w:val="002F48AD"/>
    <w:rsid w:val="002F6279"/>
    <w:rsid w:val="00311FF0"/>
    <w:rsid w:val="003311A3"/>
    <w:rsid w:val="00335933"/>
    <w:rsid w:val="00346EFD"/>
    <w:rsid w:val="0035360E"/>
    <w:rsid w:val="00380307"/>
    <w:rsid w:val="00386396"/>
    <w:rsid w:val="00386649"/>
    <w:rsid w:val="00397492"/>
    <w:rsid w:val="003A57C1"/>
    <w:rsid w:val="003A6F96"/>
    <w:rsid w:val="003A7599"/>
    <w:rsid w:val="003C2B57"/>
    <w:rsid w:val="003D6D59"/>
    <w:rsid w:val="003E736F"/>
    <w:rsid w:val="00414B2B"/>
    <w:rsid w:val="00417604"/>
    <w:rsid w:val="00420321"/>
    <w:rsid w:val="004461D9"/>
    <w:rsid w:val="00466A40"/>
    <w:rsid w:val="004706FE"/>
    <w:rsid w:val="0048160A"/>
    <w:rsid w:val="004948B7"/>
    <w:rsid w:val="00494ED2"/>
    <w:rsid w:val="004960B7"/>
    <w:rsid w:val="004B4E33"/>
    <w:rsid w:val="004B51F3"/>
    <w:rsid w:val="004C2CA7"/>
    <w:rsid w:val="004C5DF9"/>
    <w:rsid w:val="004E377C"/>
    <w:rsid w:val="004E6F06"/>
    <w:rsid w:val="004F3192"/>
    <w:rsid w:val="004F4B30"/>
    <w:rsid w:val="00503C45"/>
    <w:rsid w:val="0051589C"/>
    <w:rsid w:val="005266ED"/>
    <w:rsid w:val="005308E2"/>
    <w:rsid w:val="00534638"/>
    <w:rsid w:val="005410B1"/>
    <w:rsid w:val="00546E81"/>
    <w:rsid w:val="0055469F"/>
    <w:rsid w:val="0055482A"/>
    <w:rsid w:val="00554A9B"/>
    <w:rsid w:val="00560C5F"/>
    <w:rsid w:val="005642EE"/>
    <w:rsid w:val="00587EA5"/>
    <w:rsid w:val="005901FF"/>
    <w:rsid w:val="005909C9"/>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7468"/>
    <w:rsid w:val="00652028"/>
    <w:rsid w:val="00654277"/>
    <w:rsid w:val="00656932"/>
    <w:rsid w:val="00662796"/>
    <w:rsid w:val="00662F7E"/>
    <w:rsid w:val="00670634"/>
    <w:rsid w:val="00670635"/>
    <w:rsid w:val="00684DDE"/>
    <w:rsid w:val="0068775E"/>
    <w:rsid w:val="006944B6"/>
    <w:rsid w:val="006A0562"/>
    <w:rsid w:val="006B024E"/>
    <w:rsid w:val="006B5969"/>
    <w:rsid w:val="006B5D07"/>
    <w:rsid w:val="006B6C30"/>
    <w:rsid w:val="006F68A5"/>
    <w:rsid w:val="0070381A"/>
    <w:rsid w:val="00704367"/>
    <w:rsid w:val="00735A27"/>
    <w:rsid w:val="007469AE"/>
    <w:rsid w:val="00746E52"/>
    <w:rsid w:val="0076029B"/>
    <w:rsid w:val="00792814"/>
    <w:rsid w:val="007957DB"/>
    <w:rsid w:val="007B4667"/>
    <w:rsid w:val="007C08F9"/>
    <w:rsid w:val="007E5860"/>
    <w:rsid w:val="00804507"/>
    <w:rsid w:val="0080462E"/>
    <w:rsid w:val="00820D38"/>
    <w:rsid w:val="00851948"/>
    <w:rsid w:val="00853A96"/>
    <w:rsid w:val="00862DFF"/>
    <w:rsid w:val="008720D3"/>
    <w:rsid w:val="00873788"/>
    <w:rsid w:val="00887DF9"/>
    <w:rsid w:val="008A2C26"/>
    <w:rsid w:val="008B5497"/>
    <w:rsid w:val="008D54DD"/>
    <w:rsid w:val="00903EDA"/>
    <w:rsid w:val="00916D73"/>
    <w:rsid w:val="00921783"/>
    <w:rsid w:val="00931CBB"/>
    <w:rsid w:val="00934911"/>
    <w:rsid w:val="00943895"/>
    <w:rsid w:val="00957DCB"/>
    <w:rsid w:val="00966B78"/>
    <w:rsid w:val="009720F4"/>
    <w:rsid w:val="009830B7"/>
    <w:rsid w:val="00992426"/>
    <w:rsid w:val="009C26B1"/>
    <w:rsid w:val="009D0518"/>
    <w:rsid w:val="009D58FE"/>
    <w:rsid w:val="009E2654"/>
    <w:rsid w:val="009F4017"/>
    <w:rsid w:val="009F7579"/>
    <w:rsid w:val="00A007BA"/>
    <w:rsid w:val="00A21C1D"/>
    <w:rsid w:val="00A363D7"/>
    <w:rsid w:val="00A36E3F"/>
    <w:rsid w:val="00A55BD4"/>
    <w:rsid w:val="00A65DE4"/>
    <w:rsid w:val="00A83BCE"/>
    <w:rsid w:val="00A83BE6"/>
    <w:rsid w:val="00A941EB"/>
    <w:rsid w:val="00A9596F"/>
    <w:rsid w:val="00A96A9F"/>
    <w:rsid w:val="00A9791B"/>
    <w:rsid w:val="00AA1BDF"/>
    <w:rsid w:val="00AA2ECB"/>
    <w:rsid w:val="00AA54D5"/>
    <w:rsid w:val="00AA56A7"/>
    <w:rsid w:val="00AB2479"/>
    <w:rsid w:val="00AB7FEF"/>
    <w:rsid w:val="00AC4B9E"/>
    <w:rsid w:val="00AD13D2"/>
    <w:rsid w:val="00AE0928"/>
    <w:rsid w:val="00AE11F1"/>
    <w:rsid w:val="00AF7F6A"/>
    <w:rsid w:val="00B01688"/>
    <w:rsid w:val="00B16ED6"/>
    <w:rsid w:val="00B27F19"/>
    <w:rsid w:val="00B40EBD"/>
    <w:rsid w:val="00B572BE"/>
    <w:rsid w:val="00B632DE"/>
    <w:rsid w:val="00B74B62"/>
    <w:rsid w:val="00B867CD"/>
    <w:rsid w:val="00B949A7"/>
    <w:rsid w:val="00BA64FD"/>
    <w:rsid w:val="00BB0DDF"/>
    <w:rsid w:val="00BB16E5"/>
    <w:rsid w:val="00BC1B6A"/>
    <w:rsid w:val="00BD41B0"/>
    <w:rsid w:val="00BD7311"/>
    <w:rsid w:val="00BE0856"/>
    <w:rsid w:val="00BE15E1"/>
    <w:rsid w:val="00BE3EE6"/>
    <w:rsid w:val="00BF670B"/>
    <w:rsid w:val="00C23906"/>
    <w:rsid w:val="00C325E0"/>
    <w:rsid w:val="00C32891"/>
    <w:rsid w:val="00C41667"/>
    <w:rsid w:val="00C469F0"/>
    <w:rsid w:val="00C52607"/>
    <w:rsid w:val="00C54DB6"/>
    <w:rsid w:val="00C57C29"/>
    <w:rsid w:val="00C60E6E"/>
    <w:rsid w:val="00C63AFD"/>
    <w:rsid w:val="00C674BA"/>
    <w:rsid w:val="00C7202D"/>
    <w:rsid w:val="00C870F9"/>
    <w:rsid w:val="00C96A44"/>
    <w:rsid w:val="00CA4155"/>
    <w:rsid w:val="00CB0DC9"/>
    <w:rsid w:val="00CB760C"/>
    <w:rsid w:val="00CC3A1B"/>
    <w:rsid w:val="00CC5BF6"/>
    <w:rsid w:val="00CC6F59"/>
    <w:rsid w:val="00CD12C8"/>
    <w:rsid w:val="00CD2D6B"/>
    <w:rsid w:val="00CE289B"/>
    <w:rsid w:val="00CE2E1F"/>
    <w:rsid w:val="00CE6DEA"/>
    <w:rsid w:val="00CF7CFB"/>
    <w:rsid w:val="00D06637"/>
    <w:rsid w:val="00D15D1E"/>
    <w:rsid w:val="00D20C4E"/>
    <w:rsid w:val="00D2525D"/>
    <w:rsid w:val="00D27B26"/>
    <w:rsid w:val="00D31647"/>
    <w:rsid w:val="00D35DC3"/>
    <w:rsid w:val="00D42C65"/>
    <w:rsid w:val="00D56B1D"/>
    <w:rsid w:val="00D6179E"/>
    <w:rsid w:val="00D63BEB"/>
    <w:rsid w:val="00D6538C"/>
    <w:rsid w:val="00D7127D"/>
    <w:rsid w:val="00D714EA"/>
    <w:rsid w:val="00D81A36"/>
    <w:rsid w:val="00D90E2E"/>
    <w:rsid w:val="00DA0E6A"/>
    <w:rsid w:val="00DA64D8"/>
    <w:rsid w:val="00DB00B5"/>
    <w:rsid w:val="00DC0807"/>
    <w:rsid w:val="00DE5C43"/>
    <w:rsid w:val="00DF165A"/>
    <w:rsid w:val="00DF358F"/>
    <w:rsid w:val="00E0486C"/>
    <w:rsid w:val="00E12308"/>
    <w:rsid w:val="00E13F2D"/>
    <w:rsid w:val="00E22736"/>
    <w:rsid w:val="00E2447B"/>
    <w:rsid w:val="00E25494"/>
    <w:rsid w:val="00E43678"/>
    <w:rsid w:val="00E47934"/>
    <w:rsid w:val="00E5182B"/>
    <w:rsid w:val="00E61FB0"/>
    <w:rsid w:val="00E742C3"/>
    <w:rsid w:val="00E7694A"/>
    <w:rsid w:val="00E97D6C"/>
    <w:rsid w:val="00EB0799"/>
    <w:rsid w:val="00EB14B8"/>
    <w:rsid w:val="00ED4A5B"/>
    <w:rsid w:val="00EE0A06"/>
    <w:rsid w:val="00EE4A9D"/>
    <w:rsid w:val="00EF7E23"/>
    <w:rsid w:val="00F075C0"/>
    <w:rsid w:val="00F11920"/>
    <w:rsid w:val="00F22E1B"/>
    <w:rsid w:val="00F304ED"/>
    <w:rsid w:val="00F37779"/>
    <w:rsid w:val="00F42F2D"/>
    <w:rsid w:val="00F43CBB"/>
    <w:rsid w:val="00F53C9F"/>
    <w:rsid w:val="00F71D17"/>
    <w:rsid w:val="00FA4B7B"/>
    <w:rsid w:val="00FA5B93"/>
    <w:rsid w:val="00FB62D7"/>
    <w:rsid w:val="00FC0E59"/>
    <w:rsid w:val="00FC5F00"/>
    <w:rsid w:val="00FC6337"/>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707EF1"/>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ocities.jp/m_hiroi/func/abcerl0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A6371-9054-4B35-A75E-AB198EC97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22</Pages>
  <Words>1207</Words>
  <Characters>6881</Characters>
  <Application>Microsoft Office Word</Application>
  <DocSecurity>0</DocSecurity>
  <Lines>57</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623xperia@gmail.com</cp:lastModifiedBy>
  <cp:revision>6</cp:revision>
  <cp:lastPrinted>2013-01-21T01:42:00Z</cp:lastPrinted>
  <dcterms:created xsi:type="dcterms:W3CDTF">2013-01-29T11:18:00Z</dcterms:created>
  <dcterms:modified xsi:type="dcterms:W3CDTF">2017-01-12T04:45:00Z</dcterms:modified>
</cp:coreProperties>
</file>