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C155" w14:textId="4B2CE477" w:rsidR="00862738" w:rsidRDefault="0072340F">
      <w:pPr>
        <w:rPr>
          <w:b/>
          <w:bCs/>
          <w:sz w:val="24"/>
          <w:szCs w:val="24"/>
        </w:rPr>
      </w:pPr>
      <w:r w:rsidRPr="00F110EA">
        <w:rPr>
          <w:b/>
          <w:bCs/>
          <w:sz w:val="24"/>
          <w:szCs w:val="24"/>
          <w:lang w:val="vi-VN"/>
        </w:rPr>
        <w:t>Nguyễn Trung Kiên – 20226052</w:t>
      </w:r>
      <w:r w:rsidR="008C7CAF">
        <w:rPr>
          <w:b/>
          <w:bCs/>
          <w:sz w:val="24"/>
          <w:szCs w:val="24"/>
        </w:rPr>
        <w:t xml:space="preserve"> </w:t>
      </w:r>
    </w:p>
    <w:p w14:paraId="192FCC59" w14:textId="14E4FB10" w:rsidR="008C7CAF" w:rsidRPr="008C7CAF" w:rsidRDefault="008C7CA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: </w:t>
      </w:r>
      <w:r w:rsidRPr="008C7CAF">
        <w:rPr>
          <w:b/>
          <w:bCs/>
          <w:sz w:val="24"/>
          <w:szCs w:val="24"/>
        </w:rPr>
        <w:t>https://github.com/kazuyuki114/ISD.-20242-20226052.NguyenTrungKien.git</w:t>
      </w:r>
    </w:p>
    <w:p w14:paraId="65F416B9" w14:textId="77777777" w:rsidR="0072340F" w:rsidRPr="00F110EA" w:rsidRDefault="0072340F" w:rsidP="00F110EA">
      <w:pPr>
        <w:jc w:val="center"/>
        <w:rPr>
          <w:b/>
          <w:bCs/>
          <w:sz w:val="32"/>
          <w:szCs w:val="32"/>
          <w:lang w:val="vi-VN"/>
        </w:rPr>
      </w:pPr>
    </w:p>
    <w:p w14:paraId="2B1978AB" w14:textId="580805BE" w:rsidR="0072340F" w:rsidRPr="00F110EA" w:rsidRDefault="0072340F" w:rsidP="00F110EA">
      <w:pPr>
        <w:jc w:val="center"/>
        <w:rPr>
          <w:b/>
          <w:bCs/>
          <w:sz w:val="32"/>
          <w:szCs w:val="32"/>
        </w:rPr>
      </w:pPr>
      <w:r w:rsidRPr="00F110EA">
        <w:rPr>
          <w:b/>
          <w:bCs/>
          <w:sz w:val="32"/>
          <w:szCs w:val="32"/>
          <w:lang w:val="vi-VN"/>
        </w:rPr>
        <w:t>U</w:t>
      </w:r>
      <w:r w:rsidRPr="00F110EA">
        <w:rPr>
          <w:b/>
          <w:bCs/>
          <w:sz w:val="32"/>
          <w:szCs w:val="32"/>
        </w:rPr>
        <w:t>se case: Place Order</w:t>
      </w:r>
    </w:p>
    <w:p w14:paraId="5FFDAB18" w14:textId="6621957D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Use case code</w:t>
      </w:r>
    </w:p>
    <w:p w14:paraId="117CBFB7" w14:textId="0FA8A406" w:rsidR="00DC1142" w:rsidRDefault="00DC1142" w:rsidP="00DC1142">
      <w:pPr>
        <w:pStyle w:val="ListParagraph"/>
      </w:pPr>
      <w:r>
        <w:rPr>
          <w:lang w:val="vi-VN"/>
        </w:rPr>
        <w:t>UC00x</w:t>
      </w:r>
    </w:p>
    <w:p w14:paraId="4E318E38" w14:textId="78B75632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Brief Description</w:t>
      </w:r>
    </w:p>
    <w:p w14:paraId="6499FB1D" w14:textId="5A57C90A" w:rsidR="00DC1142" w:rsidRDefault="00DC1142" w:rsidP="00DC1142">
      <w:pPr>
        <w:pStyle w:val="ListParagraph"/>
      </w:pPr>
      <w:r>
        <w:t>This</w:t>
      </w:r>
      <w:r>
        <w:rPr>
          <w:lang w:val="vi-VN"/>
        </w:rPr>
        <w:t xml:space="preserve"> </w:t>
      </w:r>
      <w:r>
        <w:t>use case</w:t>
      </w:r>
      <w:r>
        <w:rPr>
          <w:lang w:val="vi-VN"/>
        </w:rPr>
        <w:t xml:space="preserve"> </w:t>
      </w:r>
      <w:r>
        <w:t>describes</w:t>
      </w:r>
      <w:r>
        <w:rPr>
          <w:lang w:val="vi-VN"/>
        </w:rPr>
        <w:t xml:space="preserve"> </w:t>
      </w:r>
      <w:r>
        <w:t>the</w:t>
      </w:r>
      <w:r>
        <w:rPr>
          <w:lang w:val="vi-VN"/>
        </w:rPr>
        <w:t xml:space="preserve"> </w:t>
      </w:r>
      <w:r>
        <w:t>interaction</w:t>
      </w:r>
      <w:r>
        <w:rPr>
          <w:lang w:val="vi-VN"/>
        </w:rPr>
        <w:t xml:space="preserve"> </w:t>
      </w:r>
      <w:r>
        <w:t>between</w:t>
      </w:r>
      <w:r>
        <w:rPr>
          <w:lang w:val="vi-VN"/>
        </w:rPr>
        <w:t xml:space="preserve"> customer </w:t>
      </w:r>
      <w:r>
        <w:t>and AIMS system when customer wishes to place and submit a new order for desired products</w:t>
      </w:r>
      <w:r>
        <w:tab/>
      </w:r>
    </w:p>
    <w:p w14:paraId="4846D8C1" w14:textId="1401D837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Actors</w:t>
      </w:r>
    </w:p>
    <w:p w14:paraId="4918F462" w14:textId="7464B085" w:rsidR="00DC1142" w:rsidRDefault="00DC1142" w:rsidP="005538AE">
      <w:pPr>
        <w:pStyle w:val="ListParagraph"/>
        <w:numPr>
          <w:ilvl w:val="0"/>
          <w:numId w:val="2"/>
        </w:numPr>
        <w:rPr>
          <w:lang w:val="vi-VN"/>
        </w:rPr>
      </w:pPr>
      <w:r>
        <w:t>Customer</w:t>
      </w:r>
    </w:p>
    <w:p w14:paraId="2238CFB9" w14:textId="7A590EC1" w:rsidR="005538AE" w:rsidRPr="005538AE" w:rsidRDefault="005538AE" w:rsidP="005538A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VNPAY</w:t>
      </w:r>
    </w:p>
    <w:p w14:paraId="45FD6F9A" w14:textId="150C7696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Preconditions</w:t>
      </w:r>
    </w:p>
    <w:p w14:paraId="44172259" w14:textId="097073C1" w:rsidR="005538AE" w:rsidRPr="005538AE" w:rsidRDefault="005538AE" w:rsidP="005538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cart must not be empty </w:t>
      </w:r>
    </w:p>
    <w:p w14:paraId="468D81EE" w14:textId="3A15562E" w:rsidR="005538AE" w:rsidRPr="005538AE" w:rsidRDefault="005538AE" w:rsidP="005538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AIMS software must have a working connection to </w:t>
      </w:r>
      <w:proofErr w:type="spellStart"/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VNPay</w:t>
      </w:r>
      <w:proofErr w:type="spellEnd"/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payment processing </w:t>
      </w:r>
    </w:p>
    <w:p w14:paraId="60A8FA3D" w14:textId="5F97FCD9" w:rsidR="00DC1142" w:rsidRDefault="005538AE" w:rsidP="005538AE">
      <w:pPr>
        <w:pStyle w:val="ListParagraph"/>
        <w:numPr>
          <w:ilvl w:val="0"/>
          <w:numId w:val="2"/>
        </w:numPr>
      </w:pPr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products in the cart must have sufficient inventory quantity</w:t>
      </w:r>
    </w:p>
    <w:p w14:paraId="1DE01615" w14:textId="203EDD19" w:rsidR="00F110EA" w:rsidRPr="00DF4D7C" w:rsidRDefault="0072340F" w:rsidP="00F110EA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Basic flow of events</w:t>
      </w:r>
    </w:p>
    <w:p w14:paraId="3BFC2F3B" w14:textId="25B56C37" w:rsidR="00F110EA" w:rsidRDefault="005A4A10" w:rsidP="005A4A10">
      <w:pPr>
        <w:pStyle w:val="ListParagraph"/>
      </w:pPr>
      <w:r>
        <w:t xml:space="preserve">Step 1: Customer </w:t>
      </w:r>
      <w:r w:rsidR="00F110EA">
        <w:t>reviews and select</w:t>
      </w:r>
      <w:r w:rsidR="005538AE">
        <w:t>s</w:t>
      </w:r>
      <w:r w:rsidR="00F110EA">
        <w:t xml:space="preserve"> products he/she want</w:t>
      </w:r>
      <w:r w:rsidR="005538AE">
        <w:t>s</w:t>
      </w:r>
      <w:r w:rsidR="00F110EA">
        <w:t xml:space="preserve"> to purchase</w:t>
      </w:r>
    </w:p>
    <w:p w14:paraId="3D896972" w14:textId="1198EB95" w:rsidR="005A4A10" w:rsidRDefault="00F110EA" w:rsidP="005A4A10">
      <w:pPr>
        <w:pStyle w:val="ListParagraph"/>
      </w:pPr>
      <w:r>
        <w:t xml:space="preserve">Step 2: Customer </w:t>
      </w:r>
      <w:r w:rsidR="005A4A10">
        <w:t>requests to place order in the cart</w:t>
      </w:r>
    </w:p>
    <w:p w14:paraId="5B9F0FC2" w14:textId="2F31C1B8" w:rsidR="005A4A10" w:rsidRDefault="005A4A10" w:rsidP="005A4A10">
      <w:pPr>
        <w:pStyle w:val="ListParagraph"/>
      </w:pPr>
      <w:r>
        <w:t xml:space="preserve">Step </w:t>
      </w:r>
      <w:r w:rsidR="005538AE">
        <w:t>3</w:t>
      </w:r>
      <w:r>
        <w:t>: AIMS software checks the availability of products in the cart</w:t>
      </w:r>
    </w:p>
    <w:p w14:paraId="40AD9F78" w14:textId="3597ED58" w:rsidR="005A4A10" w:rsidRDefault="005A4A10" w:rsidP="005538AE">
      <w:pPr>
        <w:pStyle w:val="ListParagraph"/>
      </w:pPr>
      <w:r>
        <w:t xml:space="preserve">Step </w:t>
      </w:r>
      <w:r w:rsidR="005538AE">
        <w:t>4</w:t>
      </w:r>
      <w:r>
        <w:t>: AIMS software displays the form of delivery information with order</w:t>
      </w:r>
      <w:r w:rsidR="005538AE">
        <w:t xml:space="preserve"> </w:t>
      </w:r>
      <w:r>
        <w:t>information</w:t>
      </w:r>
    </w:p>
    <w:p w14:paraId="5FCB9CB4" w14:textId="03FC3EB2" w:rsidR="005A4A10" w:rsidRDefault="005A4A10" w:rsidP="005A4A10">
      <w:pPr>
        <w:pStyle w:val="ListParagraph"/>
      </w:pPr>
      <w:r>
        <w:t xml:space="preserve">Step </w:t>
      </w:r>
      <w:r w:rsidR="005538AE">
        <w:t>5</w:t>
      </w:r>
      <w:r>
        <w:t>: Customer enters and submits delivery information</w:t>
      </w:r>
    </w:p>
    <w:p w14:paraId="5E707C74" w14:textId="16952B7A" w:rsidR="005538AE" w:rsidRDefault="005538AE" w:rsidP="005A4A10">
      <w:pPr>
        <w:pStyle w:val="ListParagraph"/>
      </w:pPr>
      <w:r>
        <w:t>Step 6: AIMS software checks input information validation</w:t>
      </w:r>
    </w:p>
    <w:p w14:paraId="51DFA9F6" w14:textId="0052ACDD" w:rsidR="005A4A10" w:rsidRDefault="005A4A10" w:rsidP="005A4A10">
      <w:pPr>
        <w:pStyle w:val="ListParagraph"/>
      </w:pPr>
      <w:r>
        <w:t xml:space="preserve">Step </w:t>
      </w:r>
      <w:r w:rsidR="005538AE">
        <w:t>7</w:t>
      </w:r>
      <w:r>
        <w:t>: AIMS software calculates and updates order information with shipping fees</w:t>
      </w:r>
    </w:p>
    <w:p w14:paraId="0C883456" w14:textId="634D1F72" w:rsidR="005A4A10" w:rsidRDefault="005A4A10" w:rsidP="005A4A10">
      <w:pPr>
        <w:pStyle w:val="ListParagraph"/>
      </w:pPr>
      <w:r>
        <w:t xml:space="preserve">Step </w:t>
      </w:r>
      <w:r w:rsidR="005538AE">
        <w:t>8</w:t>
      </w:r>
      <w:r>
        <w:t>: The customer asks to pay order</w:t>
      </w:r>
    </w:p>
    <w:p w14:paraId="604C8548" w14:textId="722253C7" w:rsidR="005A4A10" w:rsidRPr="00C40C40" w:rsidRDefault="005A4A10" w:rsidP="005A4A10">
      <w:pPr>
        <w:pStyle w:val="ListParagraph"/>
        <w:rPr>
          <w:b/>
          <w:bCs/>
          <w:i/>
          <w:iCs/>
          <w:u w:val="single"/>
        </w:rPr>
      </w:pPr>
      <w:r w:rsidRPr="00C40C40">
        <w:rPr>
          <w:b/>
          <w:bCs/>
          <w:i/>
          <w:iCs/>
          <w:u w:val="single"/>
        </w:rPr>
        <w:t xml:space="preserve">Step </w:t>
      </w:r>
      <w:r w:rsidR="005538AE" w:rsidRPr="00C40C40">
        <w:rPr>
          <w:b/>
          <w:bCs/>
          <w:i/>
          <w:iCs/>
          <w:u w:val="single"/>
        </w:rPr>
        <w:t>9</w:t>
      </w:r>
      <w:r w:rsidRPr="00C40C40">
        <w:rPr>
          <w:b/>
          <w:bCs/>
          <w:i/>
          <w:iCs/>
          <w:u w:val="single"/>
        </w:rPr>
        <w:t>: The AIMS software calls UC “Pay order”</w:t>
      </w:r>
    </w:p>
    <w:p w14:paraId="72A20447" w14:textId="150855A6" w:rsidR="005A4A10" w:rsidRDefault="005A4A10" w:rsidP="005A4A10">
      <w:pPr>
        <w:pStyle w:val="ListParagraph"/>
      </w:pPr>
      <w:r>
        <w:t xml:space="preserve">Step </w:t>
      </w:r>
      <w:r w:rsidR="005538AE">
        <w:t>10</w:t>
      </w:r>
      <w:r>
        <w:t>: The AIMS software creates and saves a new order</w:t>
      </w:r>
    </w:p>
    <w:p w14:paraId="4C8B11ED" w14:textId="34C516CF" w:rsidR="005A4A10" w:rsidRDefault="005A4A10" w:rsidP="005A4A10">
      <w:pPr>
        <w:pStyle w:val="ListParagraph"/>
      </w:pPr>
      <w:r>
        <w:t xml:space="preserve">Step </w:t>
      </w:r>
      <w:r w:rsidR="005538AE">
        <w:t>11</w:t>
      </w:r>
      <w:r>
        <w:t>: The AIMS software makes the cart empty</w:t>
      </w:r>
    </w:p>
    <w:p w14:paraId="1DC0E5B0" w14:textId="5476D870" w:rsidR="005A4A10" w:rsidRDefault="005A4A10" w:rsidP="005A4A10">
      <w:pPr>
        <w:pStyle w:val="ListParagraph"/>
      </w:pPr>
      <w:r>
        <w:t>Step 1</w:t>
      </w:r>
      <w:r w:rsidR="005538AE">
        <w:t>2</w:t>
      </w:r>
      <w:r>
        <w:t>: The AIMS software sends email about the order notification and information</w:t>
      </w:r>
    </w:p>
    <w:p w14:paraId="2C8636F5" w14:textId="2B914AD4" w:rsidR="005A4A10" w:rsidRDefault="005A4A10" w:rsidP="005538AE">
      <w:pPr>
        <w:pStyle w:val="ListParagraph"/>
      </w:pPr>
      <w:r>
        <w:t>Step 1</w:t>
      </w:r>
      <w:r w:rsidR="005538AE">
        <w:t>3</w:t>
      </w:r>
      <w:r>
        <w:t xml:space="preserve">: The AIMS software displays </w:t>
      </w:r>
      <w:r w:rsidR="00C40C40">
        <w:t>a successful</w:t>
      </w:r>
      <w:r>
        <w:t xml:space="preserve"> order notification, the order and the </w:t>
      </w:r>
      <w:proofErr w:type="gramStart"/>
      <w:r>
        <w:t>transaction</w:t>
      </w:r>
      <w:proofErr w:type="gramEnd"/>
      <w:r>
        <w:t xml:space="preserve"> information</w:t>
      </w:r>
    </w:p>
    <w:p w14:paraId="28A71046" w14:textId="3BD3FBC5" w:rsidR="005538AE" w:rsidRPr="00DF4D7C" w:rsidRDefault="0072340F" w:rsidP="005538AE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Alternative flows</w:t>
      </w:r>
    </w:p>
    <w:p w14:paraId="63E6870D" w14:textId="77777777" w:rsidR="005538AE" w:rsidRPr="005538AE" w:rsidRDefault="005538AE" w:rsidP="005538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5538AE" w14:paraId="306FA8D7" w14:textId="77777777" w:rsidTr="00C40C40">
        <w:tc>
          <w:tcPr>
            <w:tcW w:w="714" w:type="dxa"/>
          </w:tcPr>
          <w:p w14:paraId="34595325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123" w:type="dxa"/>
          </w:tcPr>
          <w:p w14:paraId="61D78AEE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569" w:type="dxa"/>
          </w:tcPr>
          <w:p w14:paraId="24F9BA28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879" w:type="dxa"/>
          </w:tcPr>
          <w:p w14:paraId="1B676760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345" w:type="dxa"/>
          </w:tcPr>
          <w:p w14:paraId="68F5955B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5538AE" w14:paraId="75E4BE09" w14:textId="77777777" w:rsidTr="00C40C40">
        <w:tc>
          <w:tcPr>
            <w:tcW w:w="714" w:type="dxa"/>
          </w:tcPr>
          <w:p w14:paraId="46ACFF58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123" w:type="dxa"/>
          </w:tcPr>
          <w:p w14:paraId="75CCB87E" w14:textId="0FB8E5B9" w:rsidR="005538AE" w:rsidRP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 3</w:t>
            </w:r>
          </w:p>
        </w:tc>
        <w:tc>
          <w:tcPr>
            <w:tcW w:w="2569" w:type="dxa"/>
          </w:tcPr>
          <w:p w14:paraId="49CEBEB2" w14:textId="6F3AFE5C" w:rsidR="005538AE" w:rsidRPr="005538AE" w:rsidRDefault="005538AE" w:rsidP="005538A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5538AE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38AE">
              <w:rPr>
                <w:rFonts w:ascii="Times New Roman" w:hAnsi="Times New Roman" w:cs="Times New Roman"/>
              </w:rPr>
              <w:t>the software determines that the quantity of chosen products in cart is not enough</w:t>
            </w:r>
          </w:p>
        </w:tc>
        <w:tc>
          <w:tcPr>
            <w:tcW w:w="2879" w:type="dxa"/>
          </w:tcPr>
          <w:p w14:paraId="1B76957F" w14:textId="72379A87" w:rsidR="005538AE" w:rsidRPr="00ED2D94" w:rsidRDefault="00C40C40" w:rsidP="005538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40C40">
              <w:rPr>
                <w:rFonts w:ascii="Times New Roman" w:hAnsi="Times New Roman" w:cs="Times New Roman"/>
              </w:rPr>
              <w:t>he software displays message error “Insufficient products” and asks customers to update their cart</w:t>
            </w:r>
          </w:p>
        </w:tc>
        <w:tc>
          <w:tcPr>
            <w:tcW w:w="1345" w:type="dxa"/>
          </w:tcPr>
          <w:p w14:paraId="2F51F304" w14:textId="3AA72D0E" w:rsidR="005538AE" w:rsidRPr="00ED2D94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5538AE" w14:paraId="1D8AB14C" w14:textId="77777777" w:rsidTr="00C40C40">
        <w:tc>
          <w:tcPr>
            <w:tcW w:w="714" w:type="dxa"/>
          </w:tcPr>
          <w:p w14:paraId="635B5A73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2.</w:t>
            </w:r>
          </w:p>
        </w:tc>
        <w:tc>
          <w:tcPr>
            <w:tcW w:w="1123" w:type="dxa"/>
          </w:tcPr>
          <w:p w14:paraId="42A9DF4B" w14:textId="2B5AA86C" w:rsidR="005538AE" w:rsidRPr="00ED2D94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C40C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9" w:type="dxa"/>
          </w:tcPr>
          <w:p w14:paraId="09E82135" w14:textId="7A48439A" w:rsidR="005538AE" w:rsidRPr="00ED2D94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</w:t>
            </w:r>
            <w:r w:rsidR="005538AE">
              <w:rPr>
                <w:rFonts w:ascii="Times New Roman" w:hAnsi="Times New Roman" w:cs="Times New Roman"/>
              </w:rPr>
              <w:t>he field</w:t>
            </w:r>
            <w:r>
              <w:rPr>
                <w:rFonts w:ascii="Times New Roman" w:hAnsi="Times New Roman" w:cs="Times New Roman"/>
              </w:rPr>
              <w:t>s</w:t>
            </w:r>
            <w:r w:rsidR="005538AE">
              <w:rPr>
                <w:rFonts w:ascii="Times New Roman" w:hAnsi="Times New Roman" w:cs="Times New Roman"/>
              </w:rPr>
              <w:t xml:space="preserve"> of delivery information </w:t>
            </w:r>
            <w:r w:rsidR="00B222E9">
              <w:rPr>
                <w:rFonts w:ascii="Times New Roman" w:hAnsi="Times New Roman" w:cs="Times New Roman"/>
              </w:rPr>
              <w:t>are</w:t>
            </w:r>
            <w:r w:rsidR="005538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879" w:type="dxa"/>
          </w:tcPr>
          <w:p w14:paraId="294EA361" w14:textId="3D179EC3" w:rsidR="005538AE" w:rsidRPr="00ED2D94" w:rsidRDefault="005538AE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Software displays </w:t>
            </w:r>
            <w:r w:rsidR="00C40C40">
              <w:rPr>
                <w:rFonts w:ascii="Times New Roman" w:hAnsi="Times New Roman" w:cs="Times New Roman"/>
              </w:rPr>
              <w:t>“Error! I</w:t>
            </w:r>
            <w:r>
              <w:rPr>
                <w:rFonts w:ascii="Times New Roman" w:hAnsi="Times New Roman" w:cs="Times New Roman"/>
              </w:rPr>
              <w:t xml:space="preserve">nvalid </w:t>
            </w:r>
            <w:r w:rsidR="00C40C40">
              <w:rPr>
                <w:rFonts w:ascii="Times New Roman" w:hAnsi="Times New Roman" w:cs="Times New Roman"/>
              </w:rPr>
              <w:t>input”</w:t>
            </w:r>
          </w:p>
        </w:tc>
        <w:tc>
          <w:tcPr>
            <w:tcW w:w="1345" w:type="dxa"/>
          </w:tcPr>
          <w:p w14:paraId="48DE91C3" w14:textId="2A9C731C" w:rsidR="005538AE" w:rsidRPr="00ED2D94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C40C4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38AE" w14:paraId="24AACDBB" w14:textId="77777777" w:rsidTr="00C40C40">
        <w:trPr>
          <w:trHeight w:val="1223"/>
        </w:trPr>
        <w:tc>
          <w:tcPr>
            <w:tcW w:w="714" w:type="dxa"/>
          </w:tcPr>
          <w:p w14:paraId="0757BED1" w14:textId="32167A0E" w:rsidR="005538AE" w:rsidRDefault="00C40C40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5538AE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123" w:type="dxa"/>
          </w:tcPr>
          <w:p w14:paraId="4C400A94" w14:textId="16CF43EB" w:rsidR="005538AE" w:rsidRPr="006302B9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C40C4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C40C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9" w:type="dxa"/>
          </w:tcPr>
          <w:p w14:paraId="4FE2A183" w14:textId="34AF8D0E" w:rsidR="005538AE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40C40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I</w:t>
            </w:r>
            <w:r w:rsidRPr="00C40C40">
              <w:rPr>
                <w:rFonts w:ascii="Times New Roman" w:hAnsi="Times New Roman" w:cs="Times New Roman"/>
              </w:rPr>
              <w:t xml:space="preserve">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C40C40">
              <w:rPr>
                <w:rFonts w:ascii="Times New Roman" w:hAnsi="Times New Roman" w:cs="Times New Roman"/>
              </w:rPr>
              <w:t>customer wants to choose the rush delivery method</w:t>
            </w:r>
          </w:p>
        </w:tc>
        <w:tc>
          <w:tcPr>
            <w:tcW w:w="2879" w:type="dxa"/>
          </w:tcPr>
          <w:p w14:paraId="445AFEF3" w14:textId="2ACF68C3" w:rsidR="005538AE" w:rsidRPr="007D3AEB" w:rsidRDefault="005538AE" w:rsidP="00B222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calls U</w:t>
            </w:r>
            <w:r w:rsidR="00B222E9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“Place Rush Order” </w:t>
            </w:r>
          </w:p>
        </w:tc>
        <w:tc>
          <w:tcPr>
            <w:tcW w:w="1345" w:type="dxa"/>
          </w:tcPr>
          <w:p w14:paraId="71F37A61" w14:textId="31364254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 6</w:t>
            </w:r>
          </w:p>
        </w:tc>
      </w:tr>
      <w:tr w:rsidR="00C40C40" w14:paraId="083D9A53" w14:textId="77777777" w:rsidTr="00C40C40">
        <w:trPr>
          <w:trHeight w:val="1223"/>
        </w:trPr>
        <w:tc>
          <w:tcPr>
            <w:tcW w:w="714" w:type="dxa"/>
          </w:tcPr>
          <w:p w14:paraId="1D2475B2" w14:textId="7208FF61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1123" w:type="dxa"/>
          </w:tcPr>
          <w:p w14:paraId="1AC3F8BF" w14:textId="26710143" w:rsidR="00C40C40" w:rsidRPr="006302B9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12 </w:t>
            </w:r>
          </w:p>
        </w:tc>
        <w:tc>
          <w:tcPr>
            <w:tcW w:w="2569" w:type="dxa"/>
          </w:tcPr>
          <w:p w14:paraId="6B2A6B03" w14:textId="584A2348" w:rsidR="00C40C40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email which contains transaction information has not been sent to customer yet.</w:t>
            </w:r>
          </w:p>
        </w:tc>
        <w:tc>
          <w:tcPr>
            <w:tcW w:w="2879" w:type="dxa"/>
          </w:tcPr>
          <w:p w14:paraId="555831B3" w14:textId="2F3866FC" w:rsidR="00C40C40" w:rsidRPr="007D3AEB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requires the customer to check that the email provided is correct or not then resends an email</w:t>
            </w:r>
          </w:p>
        </w:tc>
        <w:tc>
          <w:tcPr>
            <w:tcW w:w="1345" w:type="dxa"/>
          </w:tcPr>
          <w:p w14:paraId="3377712D" w14:textId="350445E3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302B9"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 w:rsidRPr="006302B9">
              <w:rPr>
                <w:rFonts w:ascii="Times New Roman" w:hAnsi="Times New Roman" w:cs="Times New Roman"/>
              </w:rPr>
              <w:t>tep 1</w:t>
            </w:r>
            <w:r w:rsidR="00B222E9">
              <w:rPr>
                <w:rFonts w:ascii="Times New Roman" w:hAnsi="Times New Roman" w:cs="Times New Roman"/>
              </w:rPr>
              <w:t>2</w:t>
            </w:r>
          </w:p>
        </w:tc>
      </w:tr>
      <w:tr w:rsidR="00C40C40" w14:paraId="24852798" w14:textId="77777777" w:rsidTr="00C40C40">
        <w:trPr>
          <w:trHeight w:val="1223"/>
        </w:trPr>
        <w:tc>
          <w:tcPr>
            <w:tcW w:w="714" w:type="dxa"/>
          </w:tcPr>
          <w:p w14:paraId="5CB65CA0" w14:textId="75E4FE1B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5.  </w:t>
            </w:r>
          </w:p>
        </w:tc>
        <w:tc>
          <w:tcPr>
            <w:tcW w:w="1123" w:type="dxa"/>
          </w:tcPr>
          <w:p w14:paraId="5B0C41C3" w14:textId="5F8F02A7" w:rsidR="00C40C40" w:rsidRPr="006302B9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02B9">
              <w:rPr>
                <w:rFonts w:ascii="Times New Roman" w:hAnsi="Times New Roman" w:cs="Times New Roman"/>
              </w:rPr>
              <w:t>At Step 1</w:t>
            </w:r>
            <w:r>
              <w:rPr>
                <w:rFonts w:ascii="Times New Roman" w:hAnsi="Times New Roman" w:cs="Times New Roman"/>
              </w:rPr>
              <w:t>3</w:t>
            </w:r>
            <w:r w:rsidRPr="006302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69" w:type="dxa"/>
          </w:tcPr>
          <w:p w14:paraId="0043B54D" w14:textId="0C65B915" w:rsidR="00C40C40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customer wants to cancel the order</w:t>
            </w:r>
          </w:p>
        </w:tc>
        <w:tc>
          <w:tcPr>
            <w:tcW w:w="2879" w:type="dxa"/>
          </w:tcPr>
          <w:p w14:paraId="408F0E2F" w14:textId="357A0A22" w:rsidR="00C40C40" w:rsidRPr="007D3AEB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D3AEB">
              <w:rPr>
                <w:rFonts w:ascii="Times New Roman" w:hAnsi="Times New Roman" w:cs="Times New Roman"/>
              </w:rPr>
              <w:t xml:space="preserve">The software displays a dialog to confirm whether the </w:t>
            </w:r>
            <w:r>
              <w:rPr>
                <w:rFonts w:ascii="Times New Roman" w:hAnsi="Times New Roman" w:cs="Times New Roman"/>
              </w:rPr>
              <w:t>customer</w:t>
            </w:r>
            <w:r w:rsidRPr="007D3AEB">
              <w:rPr>
                <w:rFonts w:ascii="Times New Roman" w:hAnsi="Times New Roman" w:cs="Times New Roman"/>
              </w:rPr>
              <w:t xml:space="preserve"> is sure, then cancels the order and displays the cancellation status.</w:t>
            </w:r>
          </w:p>
        </w:tc>
        <w:tc>
          <w:tcPr>
            <w:tcW w:w="1345" w:type="dxa"/>
          </w:tcPr>
          <w:p w14:paraId="4B1FF84B" w14:textId="25E39A56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of use cases</w:t>
            </w:r>
          </w:p>
        </w:tc>
      </w:tr>
    </w:tbl>
    <w:p w14:paraId="7F3521A9" w14:textId="77777777" w:rsidR="005538AE" w:rsidRPr="005538AE" w:rsidRDefault="005538AE" w:rsidP="005538AE">
      <w:pPr>
        <w:pStyle w:val="ListParagraph"/>
      </w:pPr>
    </w:p>
    <w:p w14:paraId="5B37E0C0" w14:textId="0E98FC91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Input data</w:t>
      </w:r>
    </w:p>
    <w:tbl>
      <w:tblPr>
        <w:tblStyle w:val="TableGrid"/>
        <w:tblW w:w="8773" w:type="dxa"/>
        <w:tblInd w:w="582" w:type="dxa"/>
        <w:tblLook w:val="04A0" w:firstRow="1" w:lastRow="0" w:firstColumn="1" w:lastColumn="0" w:noHBand="0" w:noVBand="1"/>
      </w:tblPr>
      <w:tblGrid>
        <w:gridCol w:w="510"/>
        <w:gridCol w:w="1535"/>
        <w:gridCol w:w="1542"/>
        <w:gridCol w:w="1539"/>
        <w:gridCol w:w="1527"/>
        <w:gridCol w:w="2120"/>
      </w:tblGrid>
      <w:tr w:rsidR="006F4BCE" w14:paraId="78AA9EC3" w14:textId="77777777" w:rsidTr="006F4BCE">
        <w:tc>
          <w:tcPr>
            <w:tcW w:w="510" w:type="dxa"/>
          </w:tcPr>
          <w:p w14:paraId="0F057468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35" w:type="dxa"/>
          </w:tcPr>
          <w:p w14:paraId="5F4F6550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542" w:type="dxa"/>
          </w:tcPr>
          <w:p w14:paraId="03EE9C5C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539" w:type="dxa"/>
          </w:tcPr>
          <w:p w14:paraId="73F13748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27" w:type="dxa"/>
          </w:tcPr>
          <w:p w14:paraId="07E2B866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2120" w:type="dxa"/>
          </w:tcPr>
          <w:p w14:paraId="1FC8E29F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F4BCE" w14:paraId="669232DA" w14:textId="77777777" w:rsidTr="006F4BCE">
        <w:tc>
          <w:tcPr>
            <w:tcW w:w="510" w:type="dxa"/>
          </w:tcPr>
          <w:p w14:paraId="4499971A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53468873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Name</w:t>
            </w:r>
          </w:p>
        </w:tc>
        <w:tc>
          <w:tcPr>
            <w:tcW w:w="1542" w:type="dxa"/>
          </w:tcPr>
          <w:p w14:paraId="53ED92F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5C2C233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244FB6C5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Alphabet character</w:t>
            </w:r>
          </w:p>
        </w:tc>
        <w:tc>
          <w:tcPr>
            <w:tcW w:w="2120" w:type="dxa"/>
          </w:tcPr>
          <w:p w14:paraId="2123697A" w14:textId="53FFDD74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Trung Kien</w:t>
            </w:r>
          </w:p>
        </w:tc>
      </w:tr>
      <w:tr w:rsidR="006F4BCE" w14:paraId="17CD9C9C" w14:textId="77777777" w:rsidTr="006F4BCE">
        <w:tc>
          <w:tcPr>
            <w:tcW w:w="510" w:type="dxa"/>
          </w:tcPr>
          <w:p w14:paraId="11B5C49E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054498B3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542" w:type="dxa"/>
          </w:tcPr>
          <w:p w14:paraId="33A2C07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05BDE92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61A71E51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digits</w:t>
            </w:r>
          </w:p>
        </w:tc>
        <w:tc>
          <w:tcPr>
            <w:tcW w:w="2120" w:type="dxa"/>
          </w:tcPr>
          <w:p w14:paraId="6342E164" w14:textId="60D2F5BE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6F4BCE" w14:paraId="286EA152" w14:textId="77777777" w:rsidTr="006F4BCE">
        <w:tc>
          <w:tcPr>
            <w:tcW w:w="510" w:type="dxa"/>
          </w:tcPr>
          <w:p w14:paraId="45FDD9FF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35" w:type="dxa"/>
          </w:tcPr>
          <w:p w14:paraId="36A0F6D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542" w:type="dxa"/>
          </w:tcPr>
          <w:p w14:paraId="582B2CFD" w14:textId="207A027B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a list of Vietnamese provinces</w:t>
            </w:r>
          </w:p>
        </w:tc>
        <w:tc>
          <w:tcPr>
            <w:tcW w:w="1539" w:type="dxa"/>
          </w:tcPr>
          <w:p w14:paraId="0B69C24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734FB60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</w:tcPr>
          <w:p w14:paraId="5406EAE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6F4BCE" w14:paraId="05E7AFB9" w14:textId="77777777" w:rsidTr="006F4BCE">
        <w:tc>
          <w:tcPr>
            <w:tcW w:w="510" w:type="dxa"/>
          </w:tcPr>
          <w:p w14:paraId="372F94D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5" w:type="dxa"/>
          </w:tcPr>
          <w:p w14:paraId="376EC677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42" w:type="dxa"/>
          </w:tcPr>
          <w:p w14:paraId="2FC0977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0A7EF6EA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43D32435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</w:tcPr>
          <w:p w14:paraId="1620DDBF" w14:textId="1886E089" w:rsidR="006F4BCE" w:rsidRDefault="006F4BCE" w:rsidP="006F4BCE">
            <w:pPr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6F4BCE" w14:paraId="55C32A28" w14:textId="77777777" w:rsidTr="006F4BCE">
        <w:tc>
          <w:tcPr>
            <w:tcW w:w="510" w:type="dxa"/>
          </w:tcPr>
          <w:p w14:paraId="244CFCB0" w14:textId="32A4757A" w:rsidR="006F4BCE" w:rsidRDefault="00023F8F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5" w:type="dxa"/>
          </w:tcPr>
          <w:p w14:paraId="3886B36B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542" w:type="dxa"/>
          </w:tcPr>
          <w:p w14:paraId="229DF4A7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20BF69E9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7" w:type="dxa"/>
          </w:tcPr>
          <w:p w14:paraId="6A4ECECF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</w:tcPr>
          <w:p w14:paraId="6C60B9C2" w14:textId="77777777" w:rsidR="006F4BCE" w:rsidRPr="00445B3B" w:rsidRDefault="006F4BCE" w:rsidP="006F4BCE">
            <w:pPr>
              <w:rPr>
                <w:rFonts w:ascii="Times New Roman" w:hAnsi="Times New Roman" w:cs="Times New Roman"/>
              </w:rPr>
            </w:pPr>
          </w:p>
        </w:tc>
      </w:tr>
    </w:tbl>
    <w:p w14:paraId="0C680E9E" w14:textId="77777777" w:rsidR="006F4BCE" w:rsidRDefault="006F4BCE" w:rsidP="006F4BCE">
      <w:pPr>
        <w:pStyle w:val="ListParagraph"/>
      </w:pPr>
    </w:p>
    <w:p w14:paraId="017F5FE9" w14:textId="1536A057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Output data</w:t>
      </w:r>
    </w:p>
    <w:p w14:paraId="4CCCA538" w14:textId="77777777" w:rsidR="002E268B" w:rsidRDefault="002E268B" w:rsidP="006F4BCE">
      <w:pPr>
        <w:pStyle w:val="ListParagraph"/>
        <w:jc w:val="center"/>
        <w:rPr>
          <w:rFonts w:ascii="Times New Roman" w:hAnsi="Times New Roman" w:cs="Times New Roman"/>
        </w:rPr>
      </w:pPr>
    </w:p>
    <w:p w14:paraId="473C1AEC" w14:textId="5DC43FB3" w:rsidR="006F4BCE" w:rsidRDefault="006F4BCE" w:rsidP="006F4BCE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t>Table 2 – Output data of order information and shipping fee</w:t>
      </w:r>
    </w:p>
    <w:p w14:paraId="19AE4B05" w14:textId="77777777" w:rsidR="002E268B" w:rsidRPr="006F4BCE" w:rsidRDefault="002E268B" w:rsidP="006F4BCE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6F4BCE" w14:paraId="526594EA" w14:textId="77777777" w:rsidTr="006F4BCE">
        <w:tc>
          <w:tcPr>
            <w:tcW w:w="715" w:type="dxa"/>
          </w:tcPr>
          <w:p w14:paraId="168335EE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42B8A7EE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410F1F57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7C322A30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2B896E9F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F4BCE" w14:paraId="47CC0403" w14:textId="77777777" w:rsidTr="006F4BCE">
        <w:tc>
          <w:tcPr>
            <w:tcW w:w="715" w:type="dxa"/>
          </w:tcPr>
          <w:p w14:paraId="1E0EB5F8" w14:textId="75B0D421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3567A03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10" w:type="dxa"/>
          </w:tcPr>
          <w:p w14:paraId="637A55D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media product</w:t>
            </w:r>
          </w:p>
        </w:tc>
        <w:tc>
          <w:tcPr>
            <w:tcW w:w="1980" w:type="dxa"/>
          </w:tcPr>
          <w:p w14:paraId="673CF119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27FA48EA" w14:textId="7654ADE2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DVD Anime Redo of the Healer</w:t>
            </w:r>
          </w:p>
        </w:tc>
      </w:tr>
      <w:tr w:rsidR="006F4BCE" w14:paraId="0A473DD6" w14:textId="77777777" w:rsidTr="006F4BCE">
        <w:tc>
          <w:tcPr>
            <w:tcW w:w="715" w:type="dxa"/>
          </w:tcPr>
          <w:p w14:paraId="78C2BA1B" w14:textId="3C04BA5B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16AA7E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10" w:type="dxa"/>
          </w:tcPr>
          <w:p w14:paraId="53B819C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the corresponding media product</w:t>
            </w:r>
          </w:p>
        </w:tc>
        <w:tc>
          <w:tcPr>
            <w:tcW w:w="1980" w:type="dxa"/>
          </w:tcPr>
          <w:p w14:paraId="58C14DAB" w14:textId="3F5316F0" w:rsidR="006F4BCE" w:rsidRPr="00533CB8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Comma for a thousand separators.</w:t>
            </w:r>
          </w:p>
          <w:p w14:paraId="0ACD6E51" w14:textId="77777777" w:rsidR="006F4BCE" w:rsidRPr="00533CB8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Pr="00533CB8">
              <w:rPr>
                <w:rFonts w:ascii="Times New Roman" w:hAnsi="Times New Roman" w:cs="Times New Roman"/>
              </w:rPr>
              <w:t>Positive Integer.</w:t>
            </w:r>
          </w:p>
          <w:p w14:paraId="060DE110" w14:textId="77777777" w:rsidR="006F4BCE" w:rsidRPr="00533CB8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Right alignment.</w:t>
            </w:r>
          </w:p>
        </w:tc>
        <w:tc>
          <w:tcPr>
            <w:tcW w:w="3145" w:type="dxa"/>
          </w:tcPr>
          <w:p w14:paraId="5D7FC8CD" w14:textId="1202A118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390,000</w:t>
            </w:r>
          </w:p>
        </w:tc>
      </w:tr>
      <w:tr w:rsidR="006F4BCE" w14:paraId="6CA7655A" w14:textId="77777777" w:rsidTr="006F4BCE">
        <w:tc>
          <w:tcPr>
            <w:tcW w:w="715" w:type="dxa"/>
          </w:tcPr>
          <w:p w14:paraId="6A1BFAA7" w14:textId="4677B121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E6BD68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10" w:type="dxa"/>
          </w:tcPr>
          <w:p w14:paraId="1A1298B2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1980" w:type="dxa"/>
          </w:tcPr>
          <w:p w14:paraId="5678A45A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Positive integer</w:t>
            </w:r>
          </w:p>
          <w:p w14:paraId="6D45F9AB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Right alignment</w:t>
            </w:r>
          </w:p>
        </w:tc>
        <w:tc>
          <w:tcPr>
            <w:tcW w:w="3145" w:type="dxa"/>
          </w:tcPr>
          <w:p w14:paraId="30880152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F4BCE" w14:paraId="695C867B" w14:textId="77777777" w:rsidTr="006F4BCE">
        <w:tc>
          <w:tcPr>
            <w:tcW w:w="715" w:type="dxa"/>
          </w:tcPr>
          <w:p w14:paraId="6CE8213B" w14:textId="7E1302B1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204FD83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710" w:type="dxa"/>
          </w:tcPr>
          <w:p w14:paraId="32273CC1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money of the corresponding media</w:t>
            </w:r>
          </w:p>
        </w:tc>
        <w:tc>
          <w:tcPr>
            <w:tcW w:w="1980" w:type="dxa"/>
          </w:tcPr>
          <w:p w14:paraId="2652927B" w14:textId="6E63FC3F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48CA2E6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0F632EB1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6B02E6C8" w14:textId="158F43A0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1,170,000</w:t>
            </w:r>
          </w:p>
        </w:tc>
      </w:tr>
      <w:tr w:rsidR="006F4BCE" w14:paraId="65D011A4" w14:textId="77777777" w:rsidTr="006F4BCE">
        <w:tc>
          <w:tcPr>
            <w:tcW w:w="715" w:type="dxa"/>
          </w:tcPr>
          <w:p w14:paraId="1DA01865" w14:textId="575F4249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21D489E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710" w:type="dxa"/>
          </w:tcPr>
          <w:p w14:paraId="71BB00A9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 w:rsidRPr="006A6DED">
              <w:rPr>
                <w:rFonts w:ascii="Times New Roman" w:hAnsi="Times New Roman" w:cs="Times New Roman"/>
              </w:rPr>
              <w:t>Total amount of all products in the order</w:t>
            </w:r>
          </w:p>
        </w:tc>
        <w:tc>
          <w:tcPr>
            <w:tcW w:w="1980" w:type="dxa"/>
          </w:tcPr>
          <w:p w14:paraId="2E1557DF" w14:textId="6E90A9F5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3D8BEE3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2D1FB8C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5004126" w14:textId="33EF5D8F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3,500,000</w:t>
            </w:r>
          </w:p>
        </w:tc>
      </w:tr>
      <w:tr w:rsidR="006F4BCE" w14:paraId="7C47E7F6" w14:textId="77777777" w:rsidTr="006F4BCE">
        <w:tc>
          <w:tcPr>
            <w:tcW w:w="715" w:type="dxa"/>
          </w:tcPr>
          <w:p w14:paraId="7A419B50" w14:textId="2728A49F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41F04AFE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fee</w:t>
            </w:r>
          </w:p>
        </w:tc>
        <w:tc>
          <w:tcPr>
            <w:tcW w:w="1710" w:type="dxa"/>
          </w:tcPr>
          <w:p w14:paraId="3A79C0B9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BE359DD" w14:textId="5E552776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BFB594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449C416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9869D28" w14:textId="48B93DD4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6F4BCE" w14:paraId="36ED6A98" w14:textId="77777777" w:rsidTr="006F4BCE">
        <w:tc>
          <w:tcPr>
            <w:tcW w:w="715" w:type="dxa"/>
          </w:tcPr>
          <w:p w14:paraId="6D9ABFCD" w14:textId="010B31B2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64BD09F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10" w:type="dxa"/>
          </w:tcPr>
          <w:p w14:paraId="43352C1E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 + shipping fee</w:t>
            </w:r>
          </w:p>
        </w:tc>
        <w:tc>
          <w:tcPr>
            <w:tcW w:w="1980" w:type="dxa"/>
          </w:tcPr>
          <w:p w14:paraId="69EA4261" w14:textId="3E0762D1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5B01680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6000470E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05B2C99E" w14:textId="32CCCE9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4,695,000</w:t>
            </w:r>
          </w:p>
        </w:tc>
      </w:tr>
    </w:tbl>
    <w:p w14:paraId="255C375A" w14:textId="77777777" w:rsidR="002E268B" w:rsidRDefault="002E268B" w:rsidP="002E268B">
      <w:pPr>
        <w:jc w:val="center"/>
        <w:rPr>
          <w:rFonts w:ascii="Times New Roman" w:hAnsi="Times New Roman" w:cs="Times New Roman"/>
        </w:rPr>
      </w:pPr>
    </w:p>
    <w:p w14:paraId="5B9FA4D4" w14:textId="52AF2CF3" w:rsidR="006F4BCE" w:rsidRDefault="006F4BCE" w:rsidP="002E26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3- Output data of general information of order and transaction info</w:t>
      </w:r>
    </w:p>
    <w:p w14:paraId="3D07D91B" w14:textId="77777777" w:rsidR="002E268B" w:rsidRPr="006F4BCE" w:rsidRDefault="002E268B" w:rsidP="002E268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710"/>
        <w:gridCol w:w="1800"/>
        <w:gridCol w:w="2695"/>
      </w:tblGrid>
      <w:tr w:rsidR="006F4BCE" w14:paraId="1A365036" w14:textId="77777777" w:rsidTr="00335EC4">
        <w:tc>
          <w:tcPr>
            <w:tcW w:w="985" w:type="dxa"/>
          </w:tcPr>
          <w:p w14:paraId="0B101A9D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160" w:type="dxa"/>
          </w:tcPr>
          <w:p w14:paraId="03D9A446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4F7FBD7D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00" w:type="dxa"/>
          </w:tcPr>
          <w:p w14:paraId="729536C1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2695" w:type="dxa"/>
          </w:tcPr>
          <w:p w14:paraId="61627BDA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F4BCE" w14:paraId="408CA75A" w14:textId="77777777" w:rsidTr="00335EC4">
        <w:tc>
          <w:tcPr>
            <w:tcW w:w="985" w:type="dxa"/>
          </w:tcPr>
          <w:p w14:paraId="30AFDE51" w14:textId="6C6D5EFE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65F093D4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</w:tc>
        <w:tc>
          <w:tcPr>
            <w:tcW w:w="1710" w:type="dxa"/>
          </w:tcPr>
          <w:p w14:paraId="59641404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F60BBC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D110228" w14:textId="7D44D056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Trung Kien</w:t>
            </w:r>
          </w:p>
        </w:tc>
      </w:tr>
      <w:tr w:rsidR="006F4BCE" w14:paraId="4BCCFBF9" w14:textId="77777777" w:rsidTr="00335EC4">
        <w:tc>
          <w:tcPr>
            <w:tcW w:w="985" w:type="dxa"/>
          </w:tcPr>
          <w:p w14:paraId="6EFCF40B" w14:textId="3AE2392C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792B4DB8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710" w:type="dxa"/>
          </w:tcPr>
          <w:p w14:paraId="0D517246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899A69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998F3C8" w14:textId="37CB32AF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6F4BCE" w14:paraId="3C9FD8AA" w14:textId="77777777" w:rsidTr="00335EC4">
        <w:tc>
          <w:tcPr>
            <w:tcW w:w="985" w:type="dxa"/>
          </w:tcPr>
          <w:p w14:paraId="11EB61C4" w14:textId="13B8336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0E125BAC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710" w:type="dxa"/>
          </w:tcPr>
          <w:p w14:paraId="7153833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BDCC10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4EE4DA84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6F4BCE" w14:paraId="003F711E" w14:textId="77777777" w:rsidTr="00335EC4">
        <w:tc>
          <w:tcPr>
            <w:tcW w:w="985" w:type="dxa"/>
          </w:tcPr>
          <w:p w14:paraId="5B47BC03" w14:textId="1C99289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6A049927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10" w:type="dxa"/>
          </w:tcPr>
          <w:p w14:paraId="4D7453BF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2BD936B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3DCD18DB" w14:textId="4642FDC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6F4BCE" w14:paraId="66785CAE" w14:textId="77777777" w:rsidTr="00335EC4">
        <w:tc>
          <w:tcPr>
            <w:tcW w:w="985" w:type="dxa"/>
          </w:tcPr>
          <w:p w14:paraId="1CE33111" w14:textId="3AB74D2D" w:rsidR="006F4BCE" w:rsidRDefault="00722773" w:rsidP="006F4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52DE1040" w14:textId="77777777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</w:t>
            </w:r>
          </w:p>
        </w:tc>
        <w:tc>
          <w:tcPr>
            <w:tcW w:w="1710" w:type="dxa"/>
          </w:tcPr>
          <w:p w14:paraId="2C223C85" w14:textId="77777777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87888EB" w14:textId="77777777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329679B" w14:textId="6D4AA4C2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4,695,000 VND</w:t>
            </w:r>
          </w:p>
        </w:tc>
      </w:tr>
      <w:tr w:rsidR="006F4BCE" w14:paraId="353D5230" w14:textId="77777777" w:rsidTr="00335EC4">
        <w:tc>
          <w:tcPr>
            <w:tcW w:w="985" w:type="dxa"/>
          </w:tcPr>
          <w:p w14:paraId="328861F8" w14:textId="251877C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35234102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ID</w:t>
            </w:r>
          </w:p>
        </w:tc>
        <w:tc>
          <w:tcPr>
            <w:tcW w:w="1710" w:type="dxa"/>
          </w:tcPr>
          <w:p w14:paraId="2481C25E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10A656B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26E1887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4BCE" w14:paraId="2CD722DF" w14:textId="77777777" w:rsidTr="00335EC4">
        <w:tc>
          <w:tcPr>
            <w:tcW w:w="985" w:type="dxa"/>
          </w:tcPr>
          <w:p w14:paraId="0C86D92D" w14:textId="36B83BF4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</w:tcPr>
          <w:p w14:paraId="2C464FBE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content</w:t>
            </w:r>
          </w:p>
        </w:tc>
        <w:tc>
          <w:tcPr>
            <w:tcW w:w="1710" w:type="dxa"/>
          </w:tcPr>
          <w:p w14:paraId="206DEEF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4742888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743BDD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4BCE" w14:paraId="55D7001C" w14:textId="77777777" w:rsidTr="00335EC4">
        <w:tc>
          <w:tcPr>
            <w:tcW w:w="985" w:type="dxa"/>
          </w:tcPr>
          <w:p w14:paraId="54619436" w14:textId="54E0C2A0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</w:tcPr>
          <w:p w14:paraId="3E7FB53B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content</w:t>
            </w:r>
          </w:p>
        </w:tc>
        <w:tc>
          <w:tcPr>
            <w:tcW w:w="1710" w:type="dxa"/>
          </w:tcPr>
          <w:p w14:paraId="44587B9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1892911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2695" w:type="dxa"/>
          </w:tcPr>
          <w:p w14:paraId="55F93E47" w14:textId="42145AB9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02/23/2025</w:t>
            </w:r>
          </w:p>
        </w:tc>
      </w:tr>
    </w:tbl>
    <w:p w14:paraId="2B021C9A" w14:textId="77777777" w:rsidR="006F4BCE" w:rsidRDefault="006F4BCE" w:rsidP="006F4BCE">
      <w:pPr>
        <w:pStyle w:val="ListParagraph"/>
      </w:pPr>
    </w:p>
    <w:p w14:paraId="23136DF0" w14:textId="0B0334C7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Postconditions</w:t>
      </w:r>
    </w:p>
    <w:p w14:paraId="3233DF1D" w14:textId="54002546" w:rsidR="00243342" w:rsidRDefault="00B222E9" w:rsidP="00B222E9">
      <w:pPr>
        <w:pStyle w:val="ListParagraph"/>
      </w:pPr>
      <w:r w:rsidRPr="00B222E9">
        <w:t>A new order has been placed, and its details are emailed to the customer. If the payment is unsuccessful, no action is taken.</w:t>
      </w:r>
    </w:p>
    <w:p w14:paraId="24A2E1F9" w14:textId="77777777" w:rsidR="00243342" w:rsidRDefault="00243342">
      <w:r>
        <w:lastRenderedPageBreak/>
        <w:br w:type="page"/>
      </w:r>
    </w:p>
    <w:p w14:paraId="17C3C462" w14:textId="300BCEA5" w:rsidR="00243342" w:rsidRPr="00F110EA" w:rsidRDefault="00243342" w:rsidP="00243342">
      <w:pPr>
        <w:jc w:val="center"/>
        <w:rPr>
          <w:b/>
          <w:bCs/>
          <w:sz w:val="32"/>
          <w:szCs w:val="32"/>
        </w:rPr>
      </w:pPr>
      <w:r w:rsidRPr="00F110EA">
        <w:rPr>
          <w:b/>
          <w:bCs/>
          <w:sz w:val="32"/>
          <w:szCs w:val="32"/>
          <w:lang w:val="vi-VN"/>
        </w:rPr>
        <w:lastRenderedPageBreak/>
        <w:t>U</w:t>
      </w:r>
      <w:r w:rsidRPr="00F110EA">
        <w:rPr>
          <w:b/>
          <w:bCs/>
          <w:sz w:val="32"/>
          <w:szCs w:val="32"/>
        </w:rPr>
        <w:t xml:space="preserve">se case: </w:t>
      </w:r>
      <w:r w:rsidR="009B2903">
        <w:rPr>
          <w:b/>
          <w:bCs/>
          <w:sz w:val="32"/>
          <w:szCs w:val="32"/>
        </w:rPr>
        <w:t>Pay Order</w:t>
      </w:r>
    </w:p>
    <w:p w14:paraId="4C519C8C" w14:textId="7D60ED04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Use case code</w:t>
      </w:r>
    </w:p>
    <w:p w14:paraId="71EF827E" w14:textId="50035360" w:rsidR="00243342" w:rsidRPr="009B2903" w:rsidRDefault="00243342" w:rsidP="00243342">
      <w:pPr>
        <w:pStyle w:val="ListParagraph"/>
      </w:pPr>
      <w:r>
        <w:rPr>
          <w:lang w:val="vi-VN"/>
        </w:rPr>
        <w:t>UC00x</w:t>
      </w:r>
      <w:r w:rsidR="009B2903">
        <w:t>1</w:t>
      </w:r>
    </w:p>
    <w:p w14:paraId="0C6E2199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Brief Description</w:t>
      </w:r>
    </w:p>
    <w:p w14:paraId="780BADF1" w14:textId="746B42B1" w:rsidR="00243342" w:rsidRDefault="009B2903" w:rsidP="003976D9">
      <w:pPr>
        <w:pStyle w:val="ListParagraph"/>
      </w:pPr>
      <w:r>
        <w:t>This</w:t>
      </w:r>
      <w:r w:rsidR="003976D9">
        <w:t xml:space="preserve"> </w:t>
      </w:r>
      <w:r>
        <w:t>use</w:t>
      </w:r>
      <w:r w:rsidR="003976D9">
        <w:t xml:space="preserve"> </w:t>
      </w:r>
      <w:r>
        <w:t>case</w:t>
      </w:r>
      <w:r w:rsidR="003976D9">
        <w:t xml:space="preserve"> </w:t>
      </w:r>
      <w:r>
        <w:t>describe</w:t>
      </w:r>
      <w:r w:rsidR="003976D9">
        <w:t xml:space="preserve">s </w:t>
      </w:r>
      <w:r>
        <w:t>the</w:t>
      </w:r>
      <w:r w:rsidR="003976D9">
        <w:t xml:space="preserve"> </w:t>
      </w:r>
      <w:r>
        <w:t>interactions</w:t>
      </w:r>
      <w:r w:rsidR="003976D9">
        <w:t xml:space="preserve"> </w:t>
      </w:r>
      <w:r>
        <w:t>between</w:t>
      </w:r>
      <w:r w:rsidR="003976D9">
        <w:t xml:space="preserve"> </w:t>
      </w:r>
      <w:r>
        <w:t>the</w:t>
      </w:r>
      <w:r w:rsidR="003976D9">
        <w:t xml:space="preserve"> </w:t>
      </w:r>
      <w:r>
        <w:t>AIMS</w:t>
      </w:r>
      <w:r w:rsidR="003976D9">
        <w:t xml:space="preserve"> </w:t>
      </w:r>
      <w:r>
        <w:t>software</w:t>
      </w:r>
      <w:r w:rsidR="003976D9">
        <w:t xml:space="preserve"> </w:t>
      </w:r>
      <w:r>
        <w:t>with</w:t>
      </w:r>
      <w:r w:rsidR="003976D9">
        <w:t xml:space="preserve"> </w:t>
      </w:r>
      <w:r>
        <w:t>the</w:t>
      </w:r>
      <w:r>
        <w:tab/>
      </w:r>
      <w:r w:rsidR="003976D9">
        <w:t xml:space="preserve"> </w:t>
      </w:r>
      <w:r>
        <w:t>custome</w:t>
      </w:r>
      <w:r w:rsidR="003976D9">
        <w:t xml:space="preserve">r </w:t>
      </w:r>
      <w:r>
        <w:t>and</w:t>
      </w:r>
      <w:r w:rsidR="003976D9">
        <w:t xml:space="preserve"> </w:t>
      </w:r>
      <w:proofErr w:type="spellStart"/>
      <w:r>
        <w:t>VNPay</w:t>
      </w:r>
      <w:proofErr w:type="spellEnd"/>
      <w:r w:rsidR="003976D9">
        <w:t xml:space="preserve"> </w:t>
      </w:r>
      <w:r>
        <w:t>when</w:t>
      </w:r>
      <w:r w:rsidR="003976D9">
        <w:t xml:space="preserve"> </w:t>
      </w:r>
      <w:r>
        <w:t>the</w:t>
      </w:r>
      <w:r w:rsidR="003976D9">
        <w:t xml:space="preserve"> </w:t>
      </w:r>
      <w:r>
        <w:t>customer</w:t>
      </w:r>
      <w:r w:rsidR="003976D9">
        <w:t xml:space="preserve"> </w:t>
      </w:r>
      <w:r>
        <w:t>desires</w:t>
      </w:r>
      <w:r w:rsidR="003976D9">
        <w:t xml:space="preserve"> </w:t>
      </w:r>
      <w:r>
        <w:t>to</w:t>
      </w:r>
      <w:r w:rsidR="003976D9">
        <w:t xml:space="preserve"> </w:t>
      </w:r>
      <w:r>
        <w:t>pay</w:t>
      </w:r>
      <w:r w:rsidR="003976D9">
        <w:t xml:space="preserve"> </w:t>
      </w:r>
      <w:r>
        <w:t>order</w:t>
      </w:r>
      <w:r w:rsidR="00243342">
        <w:tab/>
      </w:r>
    </w:p>
    <w:p w14:paraId="731CDBB4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Actors</w:t>
      </w:r>
    </w:p>
    <w:p w14:paraId="35256A9F" w14:textId="77777777" w:rsidR="00243342" w:rsidRDefault="00243342" w:rsidP="00243342">
      <w:pPr>
        <w:pStyle w:val="ListParagraph"/>
        <w:numPr>
          <w:ilvl w:val="0"/>
          <w:numId w:val="2"/>
        </w:numPr>
        <w:rPr>
          <w:lang w:val="vi-VN"/>
        </w:rPr>
      </w:pPr>
      <w:r>
        <w:t>Customer</w:t>
      </w:r>
    </w:p>
    <w:p w14:paraId="777834B1" w14:textId="77777777" w:rsidR="00243342" w:rsidRPr="005538AE" w:rsidRDefault="00243342" w:rsidP="0024334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VNPAY</w:t>
      </w:r>
    </w:p>
    <w:p w14:paraId="598A6FD2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Preconditions</w:t>
      </w:r>
    </w:p>
    <w:p w14:paraId="09F4CEAE" w14:textId="1E758889" w:rsidR="009B5CD8" w:rsidRDefault="009B5CD8" w:rsidP="009B5CD8">
      <w:pPr>
        <w:pStyle w:val="ListParagraph"/>
        <w:numPr>
          <w:ilvl w:val="0"/>
          <w:numId w:val="5"/>
        </w:numPr>
      </w:pPr>
      <w:r>
        <w:t>The balance of the customer must be enough to execute the payment action</w:t>
      </w:r>
    </w:p>
    <w:p w14:paraId="060D98EC" w14:textId="6E849427" w:rsidR="009B5CD8" w:rsidRDefault="009B5CD8" w:rsidP="009B5CD8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VNPay</w:t>
      </w:r>
      <w:proofErr w:type="spellEnd"/>
      <w:r>
        <w:t xml:space="preserve"> credit card must be valid</w:t>
      </w:r>
    </w:p>
    <w:p w14:paraId="7103849E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Basic flow of events</w:t>
      </w:r>
    </w:p>
    <w:p w14:paraId="66A8042E" w14:textId="0B192F4E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1</w:t>
      </w:r>
      <w:r>
        <w:t>:</w:t>
      </w:r>
      <w:r w:rsidRPr="003976D9">
        <w:t xml:space="preserve"> AIMS</w:t>
      </w:r>
      <w:r>
        <w:t xml:space="preserve"> </w:t>
      </w:r>
      <w:r w:rsidRPr="003976D9">
        <w:t>software</w:t>
      </w:r>
      <w:r>
        <w:t xml:space="preserve"> </w:t>
      </w:r>
      <w:r w:rsidRPr="003976D9">
        <w:t>displays</w:t>
      </w:r>
      <w:r>
        <w:t xml:space="preserve"> </w:t>
      </w:r>
      <w:r w:rsidRPr="003976D9">
        <w:t>the</w:t>
      </w:r>
      <w:r>
        <w:t xml:space="preserve"> </w:t>
      </w:r>
      <w:r w:rsidRPr="003976D9">
        <w:t>invoice</w:t>
      </w:r>
    </w:p>
    <w:p w14:paraId="56B539E4" w14:textId="11742C3A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2</w:t>
      </w:r>
      <w:r>
        <w:t>:</w:t>
      </w:r>
      <w:r w:rsidRPr="003976D9">
        <w:t xml:space="preserve"> Customer</w:t>
      </w:r>
      <w:r>
        <w:t xml:space="preserve"> </w:t>
      </w:r>
      <w:r w:rsidRPr="003976D9">
        <w:t>asks</w:t>
      </w:r>
      <w:r>
        <w:t xml:space="preserve"> </w:t>
      </w:r>
      <w:r w:rsidRPr="003976D9">
        <w:t>to</w:t>
      </w:r>
      <w:r>
        <w:t xml:space="preserve"> </w:t>
      </w:r>
      <w:r w:rsidRPr="003976D9">
        <w:t>pay</w:t>
      </w:r>
      <w:r>
        <w:t xml:space="preserve"> </w:t>
      </w:r>
      <w:r w:rsidRPr="003976D9">
        <w:t>the</w:t>
      </w:r>
      <w:r>
        <w:t xml:space="preserve"> </w:t>
      </w:r>
      <w:r w:rsidRPr="003976D9">
        <w:t>invoice</w:t>
      </w:r>
    </w:p>
    <w:p w14:paraId="2B4BCC70" w14:textId="02E97289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3</w:t>
      </w:r>
      <w:r>
        <w:t>:</w:t>
      </w:r>
      <w:r w:rsidRPr="003976D9">
        <w:t xml:space="preserve"> AIMS</w:t>
      </w:r>
      <w:r>
        <w:t xml:space="preserve"> </w:t>
      </w:r>
      <w:r w:rsidRPr="003976D9">
        <w:t>software</w:t>
      </w:r>
      <w:r>
        <w:t xml:space="preserve"> </w:t>
      </w:r>
      <w:r w:rsidRPr="003976D9">
        <w:t>redirects to</w:t>
      </w:r>
      <w:r>
        <w:t xml:space="preserve"> </w:t>
      </w:r>
      <w:proofErr w:type="spellStart"/>
      <w:r w:rsidRPr="003976D9">
        <w:t>VNPay</w:t>
      </w:r>
      <w:proofErr w:type="spellEnd"/>
    </w:p>
    <w:p w14:paraId="15EEB696" w14:textId="156AB30C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4</w:t>
      </w:r>
      <w:r>
        <w:t>:</w:t>
      </w:r>
      <w:r w:rsidRPr="003976D9">
        <w:t xml:space="preserve"> </w:t>
      </w:r>
      <w:proofErr w:type="spellStart"/>
      <w:r w:rsidRPr="003976D9">
        <w:t>VNPay</w:t>
      </w:r>
      <w:proofErr w:type="spellEnd"/>
      <w:r w:rsidRPr="003976D9">
        <w:t xml:space="preserve"> sends payment</w:t>
      </w:r>
      <w:r w:rsidRPr="003976D9">
        <w:tab/>
        <w:t>result to</w:t>
      </w:r>
      <w:r>
        <w:t xml:space="preserve"> </w:t>
      </w:r>
      <w:proofErr w:type="spellStart"/>
      <w:r w:rsidRPr="003976D9">
        <w:t>VNPay</w:t>
      </w:r>
      <w:proofErr w:type="spellEnd"/>
    </w:p>
    <w:p w14:paraId="01DF606D" w14:textId="7B21F530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5</w:t>
      </w:r>
      <w:r>
        <w:t>:</w:t>
      </w:r>
      <w:r w:rsidRPr="003976D9">
        <w:t xml:space="preserve"> AIMS software</w:t>
      </w:r>
      <w:r w:rsidR="00A3452B">
        <w:t xml:space="preserve"> </w:t>
      </w:r>
      <w:r w:rsidRPr="003976D9">
        <w:t>saves</w:t>
      </w:r>
      <w:r>
        <w:t xml:space="preserve"> </w:t>
      </w:r>
      <w:r w:rsidRPr="003976D9">
        <w:t>invoice and payment</w:t>
      </w:r>
      <w:r>
        <w:t xml:space="preserve"> </w:t>
      </w:r>
      <w:proofErr w:type="gramStart"/>
      <w:r w:rsidR="00BF0F74" w:rsidRPr="003976D9">
        <w:t>transaction</w:t>
      </w:r>
      <w:proofErr w:type="gramEnd"/>
    </w:p>
    <w:p w14:paraId="665E45D9" w14:textId="01EDAB9B" w:rsid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6</w:t>
      </w:r>
      <w:r>
        <w:t>:</w:t>
      </w:r>
      <w:r w:rsidRPr="003976D9">
        <w:t xml:space="preserve"> </w:t>
      </w:r>
      <w:proofErr w:type="spellStart"/>
      <w:r w:rsidRPr="003976D9">
        <w:t>VNPay</w:t>
      </w:r>
      <w:proofErr w:type="spellEnd"/>
      <w:r>
        <w:t xml:space="preserve"> </w:t>
      </w:r>
      <w:r w:rsidRPr="003976D9">
        <w:t>notifies</w:t>
      </w:r>
      <w:r>
        <w:t xml:space="preserve"> </w:t>
      </w:r>
      <w:r w:rsidRPr="003976D9">
        <w:t>the</w:t>
      </w:r>
      <w:r>
        <w:t xml:space="preserve"> </w:t>
      </w:r>
      <w:r w:rsidRPr="003976D9">
        <w:t>payment</w:t>
      </w:r>
      <w:r>
        <w:t xml:space="preserve"> </w:t>
      </w:r>
      <w:r w:rsidRPr="003976D9">
        <w:t>resul</w:t>
      </w:r>
      <w:r>
        <w:t>ts</w:t>
      </w:r>
    </w:p>
    <w:p w14:paraId="5CB0EABA" w14:textId="1A0FACA0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Alternative flows</w:t>
      </w:r>
    </w:p>
    <w:p w14:paraId="0A29C740" w14:textId="77777777" w:rsidR="00243342" w:rsidRPr="005538AE" w:rsidRDefault="00243342" w:rsidP="002433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243342" w14:paraId="15D38E1C" w14:textId="77777777" w:rsidTr="00335EC4">
        <w:tc>
          <w:tcPr>
            <w:tcW w:w="714" w:type="dxa"/>
          </w:tcPr>
          <w:p w14:paraId="7FCDA861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123" w:type="dxa"/>
          </w:tcPr>
          <w:p w14:paraId="0FC1920B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569" w:type="dxa"/>
          </w:tcPr>
          <w:p w14:paraId="100C6CC4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879" w:type="dxa"/>
          </w:tcPr>
          <w:p w14:paraId="47B55A98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345" w:type="dxa"/>
          </w:tcPr>
          <w:p w14:paraId="13614653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243342" w14:paraId="163D6A31" w14:textId="77777777" w:rsidTr="00335EC4">
        <w:tc>
          <w:tcPr>
            <w:tcW w:w="714" w:type="dxa"/>
          </w:tcPr>
          <w:p w14:paraId="6FFF853C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123" w:type="dxa"/>
          </w:tcPr>
          <w:p w14:paraId="38A7506C" w14:textId="4B231BF4" w:rsidR="00243342" w:rsidRPr="005538AE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B57B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9" w:type="dxa"/>
          </w:tcPr>
          <w:p w14:paraId="05C5225E" w14:textId="2E6EC5AA" w:rsidR="00243342" w:rsidRPr="005538AE" w:rsidRDefault="00B57B9E" w:rsidP="00335EC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If the customer cancels the payment transaction</w:t>
            </w:r>
          </w:p>
        </w:tc>
        <w:tc>
          <w:tcPr>
            <w:tcW w:w="2879" w:type="dxa"/>
          </w:tcPr>
          <w:p w14:paraId="76C42F89" w14:textId="66BEF917" w:rsidR="00243342" w:rsidRPr="00ED2D94" w:rsidRDefault="00B57B9E" w:rsidP="00B57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B57B9E">
              <w:rPr>
                <w:rFonts w:ascii="Times New Roman" w:hAnsi="Times New Roman" w:cs="Times New Roman"/>
              </w:rPr>
              <w:t xml:space="preserve"> refund</w:t>
            </w:r>
            <w:r>
              <w:rPr>
                <w:rFonts w:ascii="Times New Roman" w:hAnsi="Times New Roman" w:cs="Times New Roman"/>
              </w:rPr>
              <w:t>s the full amount</w:t>
            </w:r>
            <w:r w:rsidRPr="00B57B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B57B9E">
              <w:rPr>
                <w:rFonts w:ascii="Times New Roman" w:hAnsi="Times New Roman" w:cs="Times New Roman"/>
              </w:rPr>
              <w:t>the payment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7B9E">
              <w:rPr>
                <w:rFonts w:ascii="Times New Roman" w:hAnsi="Times New Roman" w:cs="Times New Roman"/>
              </w:rPr>
              <w:t xml:space="preserve">for this order through </w:t>
            </w:r>
            <w:proofErr w:type="spellStart"/>
            <w:r w:rsidRPr="00B57B9E">
              <w:rPr>
                <w:rFonts w:ascii="Times New Roman" w:hAnsi="Times New Roman" w:cs="Times New Roman"/>
              </w:rPr>
              <w:t>VNPay</w:t>
            </w:r>
            <w:proofErr w:type="spellEnd"/>
          </w:p>
        </w:tc>
        <w:tc>
          <w:tcPr>
            <w:tcW w:w="1345" w:type="dxa"/>
          </w:tcPr>
          <w:p w14:paraId="5F608E3C" w14:textId="5EB1DFED" w:rsidR="00243342" w:rsidRPr="00ED2D94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 w:rsidR="00B57B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9428D90" w14:textId="77777777" w:rsidR="00243342" w:rsidRPr="005538AE" w:rsidRDefault="00243342" w:rsidP="00243342">
      <w:pPr>
        <w:pStyle w:val="ListParagraph"/>
      </w:pPr>
    </w:p>
    <w:p w14:paraId="693DB7EF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Input data</w:t>
      </w:r>
    </w:p>
    <w:p w14:paraId="5657F7EC" w14:textId="6D61E04F" w:rsidR="00243342" w:rsidRDefault="009B5CD8" w:rsidP="009B5CD8">
      <w:pPr>
        <w:pStyle w:val="ListParagraph"/>
      </w:pPr>
      <w:r>
        <w:t xml:space="preserve">No detail input data is described for the </w:t>
      </w:r>
      <w:proofErr w:type="spellStart"/>
      <w:r>
        <w:t>VNPay</w:t>
      </w:r>
      <w:proofErr w:type="spellEnd"/>
      <w:r>
        <w:t xml:space="preserve"> transaction method in the AIMS requirements (“</w:t>
      </w:r>
      <w:r w:rsidRPr="009B5CD8">
        <w:t>Customers need to provide all the</w:t>
      </w:r>
      <w:r>
        <w:t xml:space="preserve"> </w:t>
      </w:r>
      <w:r w:rsidR="006F3193">
        <w:t>necessary</w:t>
      </w:r>
      <w:r>
        <w:t xml:space="preserve"> </w:t>
      </w:r>
      <w:r w:rsidRPr="009B5CD8">
        <w:t xml:space="preserve">information and steps as requested by </w:t>
      </w:r>
      <w:proofErr w:type="spellStart"/>
      <w:r w:rsidRPr="009B5CD8">
        <w:t>VNPay</w:t>
      </w:r>
      <w:proofErr w:type="spellEnd"/>
      <w:r w:rsidRPr="009B5CD8">
        <w:t xml:space="preserve"> to successfully complete the transaction.</w:t>
      </w:r>
      <w:r>
        <w:t>”)</w:t>
      </w:r>
    </w:p>
    <w:p w14:paraId="07CF0AC7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Output data</w:t>
      </w:r>
    </w:p>
    <w:p w14:paraId="2CDD394E" w14:textId="77777777" w:rsidR="00243342" w:rsidRDefault="00243342" w:rsidP="00243342">
      <w:pPr>
        <w:pStyle w:val="ListParagraph"/>
        <w:jc w:val="center"/>
        <w:rPr>
          <w:rFonts w:ascii="Times New Roman" w:hAnsi="Times New Roman" w:cs="Times New Roman"/>
        </w:rPr>
      </w:pPr>
    </w:p>
    <w:p w14:paraId="3DEC23FA" w14:textId="3FE7B00F" w:rsidR="00243342" w:rsidRDefault="00243342" w:rsidP="00243342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t xml:space="preserve">Table 2 – Output data of </w:t>
      </w:r>
      <w:r w:rsidR="00722773">
        <w:rPr>
          <w:rFonts w:ascii="Times New Roman" w:hAnsi="Times New Roman" w:cs="Times New Roman"/>
        </w:rPr>
        <w:t>invoice</w:t>
      </w:r>
    </w:p>
    <w:p w14:paraId="272D01F7" w14:textId="77777777" w:rsidR="00243342" w:rsidRPr="006F4BCE" w:rsidRDefault="00243342" w:rsidP="00243342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243342" w14:paraId="32160C03" w14:textId="77777777" w:rsidTr="00335EC4">
        <w:tc>
          <w:tcPr>
            <w:tcW w:w="715" w:type="dxa"/>
          </w:tcPr>
          <w:p w14:paraId="04B139E6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1E06E5E1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09AD9A7F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640C9EA0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532E4B92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243342" w14:paraId="3F0EB861" w14:textId="77777777" w:rsidTr="00335EC4">
        <w:tc>
          <w:tcPr>
            <w:tcW w:w="715" w:type="dxa"/>
          </w:tcPr>
          <w:p w14:paraId="12D79F1E" w14:textId="36097A3B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4FFF512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10" w:type="dxa"/>
          </w:tcPr>
          <w:p w14:paraId="1A69B611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media product</w:t>
            </w:r>
          </w:p>
        </w:tc>
        <w:tc>
          <w:tcPr>
            <w:tcW w:w="1980" w:type="dxa"/>
          </w:tcPr>
          <w:p w14:paraId="647A6DD6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47D48568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DVD Anime Redo of the Healer</w:t>
            </w:r>
          </w:p>
        </w:tc>
      </w:tr>
      <w:tr w:rsidR="00243342" w14:paraId="493452A9" w14:textId="77777777" w:rsidTr="00335EC4">
        <w:tc>
          <w:tcPr>
            <w:tcW w:w="715" w:type="dxa"/>
          </w:tcPr>
          <w:p w14:paraId="32C433A9" w14:textId="19F8862D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BFEACBE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10" w:type="dxa"/>
          </w:tcPr>
          <w:p w14:paraId="6435C066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the corresponding media product</w:t>
            </w:r>
          </w:p>
        </w:tc>
        <w:tc>
          <w:tcPr>
            <w:tcW w:w="1980" w:type="dxa"/>
          </w:tcPr>
          <w:p w14:paraId="7D22FEEA" w14:textId="77777777" w:rsidR="00243342" w:rsidRPr="00533CB8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Comma for a thousand separators.</w:t>
            </w:r>
          </w:p>
          <w:p w14:paraId="429A4C7F" w14:textId="77777777" w:rsidR="00243342" w:rsidRPr="00533CB8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Positive Integer.</w:t>
            </w:r>
          </w:p>
          <w:p w14:paraId="347576C9" w14:textId="77777777" w:rsidR="00243342" w:rsidRPr="00533CB8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Right alignment.</w:t>
            </w:r>
          </w:p>
        </w:tc>
        <w:tc>
          <w:tcPr>
            <w:tcW w:w="3145" w:type="dxa"/>
          </w:tcPr>
          <w:p w14:paraId="195ABDE9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390,000</w:t>
            </w:r>
          </w:p>
        </w:tc>
      </w:tr>
      <w:tr w:rsidR="00243342" w14:paraId="31BB717A" w14:textId="77777777" w:rsidTr="00335EC4">
        <w:tc>
          <w:tcPr>
            <w:tcW w:w="715" w:type="dxa"/>
          </w:tcPr>
          <w:p w14:paraId="7753EE04" w14:textId="30AF49AF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00" w:type="dxa"/>
          </w:tcPr>
          <w:p w14:paraId="69DEFA60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10" w:type="dxa"/>
          </w:tcPr>
          <w:p w14:paraId="2A381682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1980" w:type="dxa"/>
          </w:tcPr>
          <w:p w14:paraId="44C446B4" w14:textId="77777777" w:rsidR="00243342" w:rsidRPr="006A6DED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Positive integer</w:t>
            </w:r>
          </w:p>
          <w:p w14:paraId="38D93A30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Right alignment</w:t>
            </w:r>
          </w:p>
        </w:tc>
        <w:tc>
          <w:tcPr>
            <w:tcW w:w="3145" w:type="dxa"/>
          </w:tcPr>
          <w:p w14:paraId="009A1244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43342" w14:paraId="2367BA45" w14:textId="77777777" w:rsidTr="00335EC4">
        <w:tc>
          <w:tcPr>
            <w:tcW w:w="715" w:type="dxa"/>
          </w:tcPr>
          <w:p w14:paraId="7EFD26B1" w14:textId="5B309403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50C243AE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710" w:type="dxa"/>
          </w:tcPr>
          <w:p w14:paraId="47AB57AE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money of the corresponding media</w:t>
            </w:r>
          </w:p>
        </w:tc>
        <w:tc>
          <w:tcPr>
            <w:tcW w:w="1980" w:type="dxa"/>
          </w:tcPr>
          <w:p w14:paraId="134F9684" w14:textId="77777777" w:rsidR="00243342" w:rsidRPr="006A6DED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6F4DF36F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1C80CCFB" w14:textId="77777777" w:rsidR="00243342" w:rsidRPr="006A6DED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14448324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1,170,000</w:t>
            </w:r>
          </w:p>
        </w:tc>
      </w:tr>
      <w:tr w:rsidR="0079453F" w14:paraId="03E26203" w14:textId="77777777" w:rsidTr="00335EC4">
        <w:tc>
          <w:tcPr>
            <w:tcW w:w="715" w:type="dxa"/>
          </w:tcPr>
          <w:p w14:paraId="7C67E833" w14:textId="1AE78DB5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3943E4F0" w14:textId="190B875C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1710" w:type="dxa"/>
          </w:tcPr>
          <w:p w14:paraId="7CB2A120" w14:textId="274D4A8A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 w:rsidRPr="006A6DED">
              <w:rPr>
                <w:rFonts w:ascii="Times New Roman" w:hAnsi="Times New Roman" w:cs="Times New Roman"/>
              </w:rPr>
              <w:t>Total amount of all products in the order</w:t>
            </w:r>
          </w:p>
        </w:tc>
        <w:tc>
          <w:tcPr>
            <w:tcW w:w="1980" w:type="dxa"/>
          </w:tcPr>
          <w:p w14:paraId="5B3156CA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EDB683D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6BDC55F0" w14:textId="123AB25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7ED9C834" w14:textId="1BCAEB54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3,200,000</w:t>
            </w:r>
          </w:p>
        </w:tc>
      </w:tr>
      <w:tr w:rsidR="0079453F" w14:paraId="72E8C3B5" w14:textId="77777777" w:rsidTr="00335EC4">
        <w:tc>
          <w:tcPr>
            <w:tcW w:w="715" w:type="dxa"/>
          </w:tcPr>
          <w:p w14:paraId="5D61B9C3" w14:textId="4B4424D2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09205FBC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710" w:type="dxa"/>
          </w:tcPr>
          <w:p w14:paraId="3A05665F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 w:rsidRPr="006A6DED">
              <w:rPr>
                <w:rFonts w:ascii="Times New Roman" w:hAnsi="Times New Roman" w:cs="Times New Roman"/>
              </w:rPr>
              <w:t>Total amount of all products in the order</w:t>
            </w:r>
          </w:p>
        </w:tc>
        <w:tc>
          <w:tcPr>
            <w:tcW w:w="1980" w:type="dxa"/>
          </w:tcPr>
          <w:p w14:paraId="7C351164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1AE92317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7CF3E346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362DDEE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3,500,000</w:t>
            </w:r>
          </w:p>
        </w:tc>
      </w:tr>
      <w:tr w:rsidR="0079453F" w14:paraId="276A22C7" w14:textId="77777777" w:rsidTr="00335EC4">
        <w:tc>
          <w:tcPr>
            <w:tcW w:w="715" w:type="dxa"/>
          </w:tcPr>
          <w:p w14:paraId="66A8E532" w14:textId="508B9BB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786DA579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fee</w:t>
            </w:r>
          </w:p>
        </w:tc>
        <w:tc>
          <w:tcPr>
            <w:tcW w:w="1710" w:type="dxa"/>
          </w:tcPr>
          <w:p w14:paraId="21720BE5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F3F0A43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20797D6A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6FCD138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297277C9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79453F" w14:paraId="4C5937D3" w14:textId="77777777" w:rsidTr="00335EC4">
        <w:tc>
          <w:tcPr>
            <w:tcW w:w="715" w:type="dxa"/>
          </w:tcPr>
          <w:p w14:paraId="2DC4EE15" w14:textId="1744926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14:paraId="76EE6189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10" w:type="dxa"/>
          </w:tcPr>
          <w:p w14:paraId="3220B0AB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 + shipping fee</w:t>
            </w:r>
          </w:p>
        </w:tc>
        <w:tc>
          <w:tcPr>
            <w:tcW w:w="1980" w:type="dxa"/>
          </w:tcPr>
          <w:p w14:paraId="2B26592E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7937F101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7225B58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2BB15010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4,695,000</w:t>
            </w:r>
          </w:p>
        </w:tc>
      </w:tr>
      <w:tr w:rsidR="0079453F" w14:paraId="0072256D" w14:textId="77777777" w:rsidTr="00335EC4">
        <w:tc>
          <w:tcPr>
            <w:tcW w:w="715" w:type="dxa"/>
          </w:tcPr>
          <w:p w14:paraId="3CD78C13" w14:textId="2221604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0" w:type="dxa"/>
          </w:tcPr>
          <w:p w14:paraId="3425921D" w14:textId="36F45A85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1710" w:type="dxa"/>
          </w:tcPr>
          <w:p w14:paraId="20633AE1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19D6832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55718E6F" w14:textId="4100DFAB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VN</w:t>
            </w:r>
          </w:p>
        </w:tc>
      </w:tr>
      <w:tr w:rsidR="0079453F" w14:paraId="237584E1" w14:textId="77777777" w:rsidTr="00335EC4">
        <w:tc>
          <w:tcPr>
            <w:tcW w:w="715" w:type="dxa"/>
          </w:tcPr>
          <w:p w14:paraId="328898D9" w14:textId="7A6DE57A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0" w:type="dxa"/>
          </w:tcPr>
          <w:p w14:paraId="3D5C91F3" w14:textId="18504CFB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</w:tc>
        <w:tc>
          <w:tcPr>
            <w:tcW w:w="1710" w:type="dxa"/>
          </w:tcPr>
          <w:p w14:paraId="2357FE4E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1C3C6D0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4EAED02F" w14:textId="5BA60683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Trung Kien</w:t>
            </w:r>
          </w:p>
        </w:tc>
      </w:tr>
      <w:tr w:rsidR="0079453F" w14:paraId="3ACED6EE" w14:textId="77777777" w:rsidTr="00335EC4">
        <w:tc>
          <w:tcPr>
            <w:tcW w:w="715" w:type="dxa"/>
          </w:tcPr>
          <w:p w14:paraId="73546A5D" w14:textId="5AD7B4D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0" w:type="dxa"/>
          </w:tcPr>
          <w:p w14:paraId="0881724A" w14:textId="6780ECB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710" w:type="dxa"/>
          </w:tcPr>
          <w:p w14:paraId="690A482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A7E5CF4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6CC0C83E" w14:textId="580758F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79453F" w14:paraId="3F4DBCDE" w14:textId="77777777" w:rsidTr="00335EC4">
        <w:tc>
          <w:tcPr>
            <w:tcW w:w="715" w:type="dxa"/>
          </w:tcPr>
          <w:p w14:paraId="02CF632F" w14:textId="6C7ADCA0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0" w:type="dxa"/>
          </w:tcPr>
          <w:p w14:paraId="691CC210" w14:textId="0F8D4B8B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710" w:type="dxa"/>
          </w:tcPr>
          <w:p w14:paraId="0F4DBE4D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48A5C5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3B04B983" w14:textId="3A97DD14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79453F" w14:paraId="78B044DD" w14:textId="77777777" w:rsidTr="00335EC4">
        <w:tc>
          <w:tcPr>
            <w:tcW w:w="715" w:type="dxa"/>
          </w:tcPr>
          <w:p w14:paraId="1A601C93" w14:textId="1C326DF4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0" w:type="dxa"/>
          </w:tcPr>
          <w:p w14:paraId="7435036C" w14:textId="6EFA788D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10" w:type="dxa"/>
          </w:tcPr>
          <w:p w14:paraId="30D1462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77C88F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2F9EC31F" w14:textId="19EF9BFB" w:rsidR="0079453F" w:rsidRDefault="0079453F" w:rsidP="0079453F">
            <w:pPr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79453F" w14:paraId="5162C7DF" w14:textId="77777777" w:rsidTr="00335EC4">
        <w:tc>
          <w:tcPr>
            <w:tcW w:w="715" w:type="dxa"/>
          </w:tcPr>
          <w:p w14:paraId="766AC10A" w14:textId="01C883E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0" w:type="dxa"/>
          </w:tcPr>
          <w:p w14:paraId="787C87A1" w14:textId="117FDD81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710" w:type="dxa"/>
          </w:tcPr>
          <w:p w14:paraId="5C6C140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9489FEA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322BB245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</w:tr>
    </w:tbl>
    <w:p w14:paraId="7BFFA161" w14:textId="77777777" w:rsidR="00243342" w:rsidRPr="006F4BCE" w:rsidRDefault="00243342" w:rsidP="00722773">
      <w:pPr>
        <w:rPr>
          <w:rFonts w:ascii="Times New Roman" w:hAnsi="Times New Roman" w:cs="Times New Roman"/>
        </w:rPr>
      </w:pPr>
    </w:p>
    <w:p w14:paraId="54CAFD58" w14:textId="77777777" w:rsidR="00243342" w:rsidRDefault="00243342" w:rsidP="00243342">
      <w:pPr>
        <w:pStyle w:val="ListParagraph"/>
      </w:pPr>
    </w:p>
    <w:p w14:paraId="0A65F1EA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Postconditions</w:t>
      </w:r>
    </w:p>
    <w:p w14:paraId="1894062B" w14:textId="6AC418BD" w:rsidR="00722773" w:rsidRPr="0072340F" w:rsidRDefault="00722773" w:rsidP="00722773">
      <w:pPr>
        <w:pStyle w:val="ListParagraph"/>
      </w:pPr>
      <w:r>
        <w:t>T</w:t>
      </w:r>
      <w:r w:rsidRPr="00722773">
        <w:t xml:space="preserve">he software will display </w:t>
      </w:r>
      <w:r>
        <w:t>payment results</w:t>
      </w:r>
      <w:r w:rsidRPr="00722773">
        <w:t xml:space="preserve"> </w:t>
      </w:r>
      <w:r>
        <w:t xml:space="preserve">if the transaction is cancelled, the full amount of money for this order will be refunded to the customer through </w:t>
      </w:r>
      <w:proofErr w:type="spellStart"/>
      <w:r>
        <w:t>VNPay</w:t>
      </w:r>
      <w:proofErr w:type="spellEnd"/>
      <w:r>
        <w:t>.</w:t>
      </w:r>
    </w:p>
    <w:p w14:paraId="68926A2D" w14:textId="00D8B39E" w:rsidR="0017199B" w:rsidRDefault="0017199B">
      <w:r>
        <w:br w:type="page"/>
      </w:r>
    </w:p>
    <w:p w14:paraId="5F2E2A32" w14:textId="2BB2A20F" w:rsidR="0017199B" w:rsidRPr="00F110EA" w:rsidRDefault="0017199B" w:rsidP="0017199B">
      <w:pPr>
        <w:jc w:val="center"/>
        <w:rPr>
          <w:b/>
          <w:bCs/>
          <w:sz w:val="32"/>
          <w:szCs w:val="32"/>
        </w:rPr>
      </w:pPr>
      <w:r w:rsidRPr="00F110EA">
        <w:rPr>
          <w:b/>
          <w:bCs/>
          <w:sz w:val="32"/>
          <w:szCs w:val="32"/>
          <w:lang w:val="vi-VN"/>
        </w:rPr>
        <w:lastRenderedPageBreak/>
        <w:t>U</w:t>
      </w:r>
      <w:r w:rsidRPr="00F110EA">
        <w:rPr>
          <w:b/>
          <w:bCs/>
          <w:sz w:val="32"/>
          <w:szCs w:val="32"/>
        </w:rPr>
        <w:t xml:space="preserve">se case: </w:t>
      </w:r>
      <w:r>
        <w:rPr>
          <w:b/>
          <w:bCs/>
          <w:sz w:val="32"/>
          <w:szCs w:val="32"/>
        </w:rPr>
        <w:t>Place Rush Order</w:t>
      </w:r>
    </w:p>
    <w:p w14:paraId="0915A266" w14:textId="711E4226" w:rsidR="0017199B" w:rsidRPr="0017199B" w:rsidRDefault="0017199B" w:rsidP="0017199B">
      <w:pPr>
        <w:pStyle w:val="ListParagraph"/>
        <w:numPr>
          <w:ilvl w:val="0"/>
          <w:numId w:val="6"/>
        </w:numPr>
        <w:rPr>
          <w:b/>
          <w:bCs/>
        </w:rPr>
      </w:pPr>
      <w:r w:rsidRPr="0017199B">
        <w:rPr>
          <w:b/>
          <w:bCs/>
        </w:rPr>
        <w:t>Use case code</w:t>
      </w:r>
    </w:p>
    <w:p w14:paraId="1E03DB8E" w14:textId="59680723" w:rsidR="0017199B" w:rsidRPr="009B2903" w:rsidRDefault="0017199B" w:rsidP="0017199B">
      <w:pPr>
        <w:pStyle w:val="ListParagraph"/>
      </w:pPr>
      <w:r>
        <w:rPr>
          <w:lang w:val="vi-VN"/>
        </w:rPr>
        <w:t>UC00x</w:t>
      </w:r>
      <w:r w:rsidR="006C6DD3">
        <w:t>2</w:t>
      </w:r>
    </w:p>
    <w:p w14:paraId="150A886B" w14:textId="77777777" w:rsidR="0017199B" w:rsidRPr="00DF4D7C" w:rsidRDefault="0017199B" w:rsidP="0017199B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Brief Description</w:t>
      </w:r>
    </w:p>
    <w:p w14:paraId="50201C54" w14:textId="30AFC571" w:rsidR="0017199B" w:rsidRDefault="0017199B" w:rsidP="0017199B">
      <w:pPr>
        <w:pStyle w:val="ListParagraph"/>
      </w:pPr>
      <w:proofErr w:type="gramStart"/>
      <w:r>
        <w:t>This use</w:t>
      </w:r>
      <w:proofErr w:type="gramEnd"/>
      <w:r>
        <w:t xml:space="preserve"> case describes the interactions between the AIMS software with the</w:t>
      </w:r>
      <w:r>
        <w:tab/>
        <w:t xml:space="preserve"> customer when the customer desires to place a rush order</w:t>
      </w:r>
      <w:r>
        <w:tab/>
      </w:r>
    </w:p>
    <w:p w14:paraId="7AEBA9D7" w14:textId="77777777" w:rsidR="0017199B" w:rsidRPr="00DF4D7C" w:rsidRDefault="0017199B" w:rsidP="0017199B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Actors</w:t>
      </w:r>
    </w:p>
    <w:p w14:paraId="43A8F3CB" w14:textId="73CCEC03" w:rsidR="0017199B" w:rsidRPr="0017199B" w:rsidRDefault="0017199B" w:rsidP="0017199B">
      <w:pPr>
        <w:pStyle w:val="ListParagraph"/>
        <w:numPr>
          <w:ilvl w:val="0"/>
          <w:numId w:val="2"/>
        </w:numPr>
        <w:rPr>
          <w:lang w:val="vi-VN"/>
        </w:rPr>
      </w:pPr>
      <w:r>
        <w:t>Customer</w:t>
      </w:r>
    </w:p>
    <w:p w14:paraId="49768BF6" w14:textId="77777777" w:rsidR="00253F42" w:rsidRPr="00253F42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Preconditions</w:t>
      </w:r>
    </w:p>
    <w:p w14:paraId="21F2CA95" w14:textId="032BFC31" w:rsidR="00253F42" w:rsidRPr="006F3193" w:rsidRDefault="00253F42" w:rsidP="00253F42">
      <w:pPr>
        <w:pStyle w:val="ListParagraph"/>
        <w:numPr>
          <w:ilvl w:val="0"/>
          <w:numId w:val="2"/>
        </w:numPr>
        <w:rPr>
          <w:b/>
          <w:bCs/>
        </w:rPr>
      </w:pPr>
      <w:r w:rsidRPr="00253F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has entered their delivery address </w:t>
      </w:r>
    </w:p>
    <w:p w14:paraId="025EDA96" w14:textId="57AB16FD" w:rsidR="006F3193" w:rsidRPr="006F3193" w:rsidRDefault="006F3193" w:rsidP="00253F42">
      <w:pPr>
        <w:pStyle w:val="ListParagraph"/>
        <w:numPr>
          <w:ilvl w:val="0"/>
          <w:numId w:val="2"/>
        </w:numPr>
      </w:pPr>
      <w:proofErr w:type="gramStart"/>
      <w:r w:rsidRPr="006F3193">
        <w:t>Customer has</w:t>
      </w:r>
      <w:proofErr w:type="gramEnd"/>
      <w:r w:rsidRPr="006F3193">
        <w:t xml:space="preserve"> items in their cart</w:t>
      </w:r>
    </w:p>
    <w:p w14:paraId="72FF07AB" w14:textId="5D02A741" w:rsidR="0017199B" w:rsidRPr="00DF4D7C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Basic flow of events</w:t>
      </w:r>
    </w:p>
    <w:p w14:paraId="72C57193" w14:textId="5E9748E8" w:rsidR="001E0FEA" w:rsidRPr="003976D9" w:rsidRDefault="0017199B" w:rsidP="001E0FEA">
      <w:pPr>
        <w:pStyle w:val="ListParagraph"/>
      </w:pPr>
      <w:r w:rsidRPr="003976D9">
        <w:t>Step</w:t>
      </w:r>
      <w:r>
        <w:t xml:space="preserve"> </w:t>
      </w:r>
      <w:r w:rsidRPr="003976D9">
        <w:t>1</w:t>
      </w:r>
      <w:r>
        <w:t>:</w:t>
      </w:r>
      <w:r w:rsidRPr="003976D9">
        <w:t xml:space="preserve"> </w:t>
      </w:r>
      <w:proofErr w:type="gramStart"/>
      <w:r w:rsidR="001E0FEA">
        <w:t>Customer</w:t>
      </w:r>
      <w:proofErr w:type="gramEnd"/>
      <w:r w:rsidR="001E0FEA">
        <w:t xml:space="preserve"> choose rush order delivery option</w:t>
      </w:r>
    </w:p>
    <w:p w14:paraId="44F6210C" w14:textId="144B5840" w:rsidR="001E0FEA" w:rsidRPr="003976D9" w:rsidRDefault="0017199B" w:rsidP="001E0FEA">
      <w:pPr>
        <w:pStyle w:val="ListParagraph"/>
      </w:pPr>
      <w:r w:rsidRPr="003976D9">
        <w:t>Step</w:t>
      </w:r>
      <w:r>
        <w:t xml:space="preserve"> </w:t>
      </w:r>
      <w:r w:rsidRPr="003976D9">
        <w:t>2</w:t>
      </w:r>
      <w:r>
        <w:t>:</w:t>
      </w:r>
      <w:r w:rsidRPr="003976D9">
        <w:t xml:space="preserve"> </w:t>
      </w:r>
      <w:r w:rsidR="001E0FEA">
        <w:t>AIMS checks if delivery address is within the inner city of Hanoi</w:t>
      </w:r>
    </w:p>
    <w:p w14:paraId="121D1E4B" w14:textId="4B04801E" w:rsidR="0017199B" w:rsidRPr="003976D9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3</w:t>
      </w:r>
      <w:r>
        <w:t>:</w:t>
      </w:r>
      <w:r w:rsidRPr="003976D9">
        <w:t xml:space="preserve"> AIMS</w:t>
      </w:r>
      <w:r>
        <w:t xml:space="preserve"> </w:t>
      </w:r>
      <w:r w:rsidR="00916B00">
        <w:t>checks</w:t>
      </w:r>
      <w:r w:rsidR="001E0FEA">
        <w:t xml:space="preserve"> which products are eligible for rush order delivery</w:t>
      </w:r>
    </w:p>
    <w:p w14:paraId="021FE7F6" w14:textId="642F0EA3" w:rsidR="0017199B" w:rsidRPr="003976D9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4</w:t>
      </w:r>
      <w:r>
        <w:t>:</w:t>
      </w:r>
      <w:r w:rsidRPr="003976D9">
        <w:t xml:space="preserve"> </w:t>
      </w:r>
      <w:r w:rsidR="001E0FEA">
        <w:t>AIMS display eligible products and rush delivery information</w:t>
      </w:r>
    </w:p>
    <w:p w14:paraId="1D127981" w14:textId="132BC014" w:rsidR="0017199B" w:rsidRPr="003976D9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5</w:t>
      </w:r>
      <w:r>
        <w:t>:</w:t>
      </w:r>
      <w:r w:rsidRPr="003976D9">
        <w:t xml:space="preserve"> AIMS </w:t>
      </w:r>
      <w:r w:rsidR="001E0FEA">
        <w:t>displays prompt and asks the customer to enter delivery time and delivery instruction</w:t>
      </w:r>
    </w:p>
    <w:p w14:paraId="68CC0B2F" w14:textId="3DE11EF2" w:rsidR="0017199B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6</w:t>
      </w:r>
      <w:r>
        <w:t>:</w:t>
      </w:r>
      <w:r w:rsidRPr="003976D9">
        <w:t xml:space="preserve"> </w:t>
      </w:r>
      <w:r w:rsidR="001E0FEA">
        <w:t>AIMS</w:t>
      </w:r>
      <w:r>
        <w:t xml:space="preserve"> </w:t>
      </w:r>
      <w:r w:rsidR="001E0FEA">
        <w:t>calculates and displays updated invoices</w:t>
      </w:r>
    </w:p>
    <w:p w14:paraId="4B4C3136" w14:textId="6C1739E5" w:rsidR="001E0FEA" w:rsidRDefault="001E0FEA" w:rsidP="0017199B">
      <w:pPr>
        <w:pStyle w:val="ListParagraph"/>
      </w:pPr>
      <w:r>
        <w:t>Step 7: Customer confirms rush order selection</w:t>
      </w:r>
    </w:p>
    <w:p w14:paraId="76D5EB5E" w14:textId="77777777" w:rsidR="0017199B" w:rsidRPr="00DF4D7C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Alternative flows</w:t>
      </w:r>
    </w:p>
    <w:p w14:paraId="07B35CDA" w14:textId="77777777" w:rsidR="0017199B" w:rsidRPr="005538AE" w:rsidRDefault="0017199B" w:rsidP="001719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17199B" w14:paraId="33F32B9A" w14:textId="77777777" w:rsidTr="00335EC4">
        <w:tc>
          <w:tcPr>
            <w:tcW w:w="714" w:type="dxa"/>
          </w:tcPr>
          <w:p w14:paraId="06FDD9A9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123" w:type="dxa"/>
          </w:tcPr>
          <w:p w14:paraId="5393E04A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569" w:type="dxa"/>
          </w:tcPr>
          <w:p w14:paraId="6B10640D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879" w:type="dxa"/>
          </w:tcPr>
          <w:p w14:paraId="6EDB3983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345" w:type="dxa"/>
          </w:tcPr>
          <w:p w14:paraId="6B3A3AEB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17199B" w14:paraId="3FB5ACBA" w14:textId="77777777" w:rsidTr="00335EC4">
        <w:tc>
          <w:tcPr>
            <w:tcW w:w="714" w:type="dxa"/>
          </w:tcPr>
          <w:p w14:paraId="12DC91E2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123" w:type="dxa"/>
          </w:tcPr>
          <w:p w14:paraId="32D543E6" w14:textId="30414642" w:rsidR="0017199B" w:rsidRPr="005538AE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1E0F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9" w:type="dxa"/>
          </w:tcPr>
          <w:p w14:paraId="3A9A9C42" w14:textId="052087DB" w:rsidR="0017199B" w:rsidRPr="005538AE" w:rsidRDefault="001E0FEA" w:rsidP="00335EC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If software</w:t>
            </w:r>
            <w:r w:rsidRPr="001E0FEA">
              <w:rPr>
                <w:rFonts w:ascii="Times New Roman" w:hAnsi="Times New Roman" w:cs="Times New Roman"/>
              </w:rPr>
              <w:t xml:space="preserve"> determines delivery address is not in inner city Hanoi</w:t>
            </w:r>
          </w:p>
        </w:tc>
        <w:tc>
          <w:tcPr>
            <w:tcW w:w="2879" w:type="dxa"/>
          </w:tcPr>
          <w:p w14:paraId="58695150" w14:textId="612C83E1" w:rsidR="0017199B" w:rsidRPr="00ED2D94" w:rsidRDefault="001E0FEA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1E0FEA">
              <w:rPr>
                <w:rFonts w:ascii="Times New Roman" w:hAnsi="Times New Roman" w:cs="Times New Roman"/>
              </w:rPr>
              <w:t xml:space="preserve"> notifies </w:t>
            </w:r>
            <w:r w:rsidR="00B70B72">
              <w:rPr>
                <w:rFonts w:ascii="Times New Roman" w:hAnsi="Times New Roman" w:cs="Times New Roman"/>
              </w:rPr>
              <w:t xml:space="preserve">the </w:t>
            </w:r>
            <w:r w:rsidRPr="001E0FEA">
              <w:rPr>
                <w:rFonts w:ascii="Times New Roman" w:hAnsi="Times New Roman" w:cs="Times New Roman"/>
              </w:rPr>
              <w:t>customer that rush delivery is unavailable for their address</w:t>
            </w:r>
          </w:p>
        </w:tc>
        <w:tc>
          <w:tcPr>
            <w:tcW w:w="1345" w:type="dxa"/>
          </w:tcPr>
          <w:p w14:paraId="5B6152E3" w14:textId="03322A94" w:rsidR="0017199B" w:rsidRPr="00ED2D94" w:rsidRDefault="001E0FEA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</w:t>
            </w:r>
          </w:p>
        </w:tc>
      </w:tr>
      <w:tr w:rsidR="0017199B" w14:paraId="61E48ADD" w14:textId="77777777" w:rsidTr="00335EC4">
        <w:tc>
          <w:tcPr>
            <w:tcW w:w="714" w:type="dxa"/>
          </w:tcPr>
          <w:p w14:paraId="37B02261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1123" w:type="dxa"/>
          </w:tcPr>
          <w:p w14:paraId="7B23AFA9" w14:textId="06058DC5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1E0F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9" w:type="dxa"/>
          </w:tcPr>
          <w:p w14:paraId="2316F117" w14:textId="593C1A34" w:rsidR="0017199B" w:rsidRDefault="001E0FEA" w:rsidP="00335EC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software</w:t>
            </w:r>
            <w:r w:rsidRPr="001E0FEA">
              <w:rPr>
                <w:rFonts w:ascii="Times New Roman" w:hAnsi="Times New Roman" w:cs="Times New Roman"/>
              </w:rPr>
              <w:t xml:space="preserve"> determines no products are eligible for rush delivery</w:t>
            </w:r>
          </w:p>
        </w:tc>
        <w:tc>
          <w:tcPr>
            <w:tcW w:w="2879" w:type="dxa"/>
          </w:tcPr>
          <w:p w14:paraId="422BBB39" w14:textId="0CED2F14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B57B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displays “</w:t>
            </w:r>
            <w:r w:rsidR="001E0FEA">
              <w:rPr>
                <w:rFonts w:ascii="Times New Roman" w:hAnsi="Times New Roman" w:cs="Times New Roman"/>
              </w:rPr>
              <w:t xml:space="preserve">No products supported with rush delivery” </w:t>
            </w:r>
            <w:r>
              <w:rPr>
                <w:rFonts w:ascii="Times New Roman" w:hAnsi="Times New Roman" w:cs="Times New Roman"/>
              </w:rPr>
              <w:t xml:space="preserve">and asks the customer to </w:t>
            </w:r>
            <w:r w:rsidR="001E0FEA">
              <w:rPr>
                <w:rFonts w:ascii="Times New Roman" w:hAnsi="Times New Roman" w:cs="Times New Roman"/>
              </w:rPr>
              <w:t>u</w:t>
            </w:r>
            <w:r w:rsidR="001E0FEA" w:rsidRPr="001E0FEA">
              <w:rPr>
                <w:rFonts w:ascii="Times New Roman" w:hAnsi="Times New Roman" w:cs="Times New Roman"/>
              </w:rPr>
              <w:t>pdate product selection</w:t>
            </w:r>
            <w:r w:rsidR="001E0FEA">
              <w:rPr>
                <w:rFonts w:ascii="Times New Roman" w:hAnsi="Times New Roman" w:cs="Times New Roman"/>
              </w:rPr>
              <w:t xml:space="preserve"> or continue with regular delivery</w:t>
            </w:r>
          </w:p>
        </w:tc>
        <w:tc>
          <w:tcPr>
            <w:tcW w:w="1345" w:type="dxa"/>
          </w:tcPr>
          <w:p w14:paraId="22BA5892" w14:textId="340D3BA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 w:rsidR="00B70B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7199B" w14:paraId="0A1B7DBE" w14:textId="77777777" w:rsidTr="00335EC4">
        <w:tc>
          <w:tcPr>
            <w:tcW w:w="714" w:type="dxa"/>
          </w:tcPr>
          <w:p w14:paraId="17B03879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1123" w:type="dxa"/>
          </w:tcPr>
          <w:p w14:paraId="5E733AEB" w14:textId="49E51791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B70B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9" w:type="dxa"/>
          </w:tcPr>
          <w:p w14:paraId="05A835B9" w14:textId="0042566A" w:rsidR="0017199B" w:rsidRDefault="0017199B" w:rsidP="00335EC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="00B70B72">
              <w:rPr>
                <w:rFonts w:ascii="Times New Roman" w:hAnsi="Times New Roman" w:cs="Times New Roman"/>
              </w:rPr>
              <w:t>software</w:t>
            </w:r>
            <w:r w:rsidR="00B70B72" w:rsidRPr="00B70B72">
              <w:rPr>
                <w:rFonts w:ascii="Times New Roman" w:hAnsi="Times New Roman" w:cs="Times New Roman"/>
              </w:rPr>
              <w:t xml:space="preserve"> identifies some products are eligible for rush delivery</w:t>
            </w:r>
          </w:p>
        </w:tc>
        <w:tc>
          <w:tcPr>
            <w:tcW w:w="2879" w:type="dxa"/>
          </w:tcPr>
          <w:p w14:paraId="2121A059" w14:textId="457011B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B57B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displays “</w:t>
            </w:r>
            <w:r w:rsidR="00B70B72">
              <w:rPr>
                <w:rFonts w:ascii="Times New Roman" w:hAnsi="Times New Roman" w:cs="Times New Roman"/>
              </w:rPr>
              <w:t>Some products are not supported</w:t>
            </w:r>
            <w:r>
              <w:rPr>
                <w:rFonts w:ascii="Times New Roman" w:hAnsi="Times New Roman" w:cs="Times New Roman"/>
              </w:rPr>
              <w:t xml:space="preserve">” and asks </w:t>
            </w:r>
            <w:r w:rsidR="00916B00">
              <w:rPr>
                <w:rFonts w:ascii="Times New Roman" w:hAnsi="Times New Roman" w:cs="Times New Roman"/>
              </w:rPr>
              <w:t xml:space="preserve">customer to </w:t>
            </w:r>
            <w:r w:rsidR="00B70B72">
              <w:rPr>
                <w:rFonts w:ascii="Times New Roman" w:hAnsi="Times New Roman" w:cs="Times New Roman"/>
              </w:rPr>
              <w:t xml:space="preserve">update </w:t>
            </w:r>
            <w:r w:rsidR="00916B00">
              <w:rPr>
                <w:rFonts w:ascii="Times New Roman" w:hAnsi="Times New Roman" w:cs="Times New Roman"/>
              </w:rPr>
              <w:t xml:space="preserve">the </w:t>
            </w:r>
            <w:r w:rsidR="00B70B72">
              <w:rPr>
                <w:rFonts w:ascii="Times New Roman" w:hAnsi="Times New Roman" w:cs="Times New Roman"/>
              </w:rPr>
              <w:t>cart</w:t>
            </w:r>
          </w:p>
        </w:tc>
        <w:tc>
          <w:tcPr>
            <w:tcW w:w="1345" w:type="dxa"/>
          </w:tcPr>
          <w:p w14:paraId="22113B45" w14:textId="4BB5B41D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 w:rsidR="00B70B72">
              <w:rPr>
                <w:rFonts w:ascii="Times New Roman" w:hAnsi="Times New Roman" w:cs="Times New Roman"/>
              </w:rPr>
              <w:t>2</w:t>
            </w:r>
          </w:p>
        </w:tc>
      </w:tr>
    </w:tbl>
    <w:p w14:paraId="5BB393ED" w14:textId="77777777" w:rsidR="0017199B" w:rsidRPr="005538AE" w:rsidRDefault="0017199B" w:rsidP="0017199B">
      <w:pPr>
        <w:pStyle w:val="ListParagraph"/>
      </w:pPr>
    </w:p>
    <w:p w14:paraId="133EC3E4" w14:textId="77777777" w:rsidR="0017199B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Input data</w:t>
      </w:r>
    </w:p>
    <w:p w14:paraId="2E964B0B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137FF6DE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209690B2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002F9ADB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1EEEC963" w14:textId="2DADE088" w:rsidR="000C206E" w:rsidRDefault="001A4945" w:rsidP="000C206E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lastRenderedPageBreak/>
        <w:t>Table –</w:t>
      </w:r>
      <w:r w:rsidR="000C206E" w:rsidRPr="006F4BCE">
        <w:rPr>
          <w:rFonts w:ascii="Times New Roman" w:hAnsi="Times New Roman" w:cs="Times New Roman"/>
        </w:rPr>
        <w:t xml:space="preserve"> Output data of </w:t>
      </w:r>
      <w:r w:rsidR="000C206E">
        <w:rPr>
          <w:rFonts w:ascii="Times New Roman" w:hAnsi="Times New Roman" w:cs="Times New Roman"/>
        </w:rPr>
        <w:t>rush delivery</w:t>
      </w:r>
    </w:p>
    <w:p w14:paraId="2815B4E1" w14:textId="77777777" w:rsidR="000C206E" w:rsidRP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0C206E" w14:paraId="0DBA21AC" w14:textId="77777777" w:rsidTr="00335EC4">
        <w:tc>
          <w:tcPr>
            <w:tcW w:w="715" w:type="dxa"/>
          </w:tcPr>
          <w:p w14:paraId="3B69B8CB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61E32227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61A22D46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25AFC0FB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628B1BE6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C206E" w14:paraId="28726EA1" w14:textId="77777777" w:rsidTr="00335EC4">
        <w:tc>
          <w:tcPr>
            <w:tcW w:w="715" w:type="dxa"/>
          </w:tcPr>
          <w:p w14:paraId="38AA722A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DEA9550" w14:textId="44E12190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Address</w:t>
            </w:r>
          </w:p>
        </w:tc>
        <w:tc>
          <w:tcPr>
            <w:tcW w:w="1710" w:type="dxa"/>
          </w:tcPr>
          <w:p w14:paraId="2B6F1905" w14:textId="23A1FC80" w:rsidR="000C206E" w:rsidRDefault="008144B8" w:rsidP="00335EC4">
            <w:pPr>
              <w:rPr>
                <w:rFonts w:ascii="Times New Roman" w:hAnsi="Times New Roman" w:cs="Times New Roman"/>
              </w:rPr>
            </w:pPr>
            <w:r w:rsidRPr="008144B8">
              <w:rPr>
                <w:rFonts w:ascii="Times New Roman" w:hAnsi="Times New Roman" w:cs="Times New Roman"/>
              </w:rPr>
              <w:t>Address for rush order delivery</w:t>
            </w:r>
          </w:p>
        </w:tc>
        <w:tc>
          <w:tcPr>
            <w:tcW w:w="1980" w:type="dxa"/>
          </w:tcPr>
          <w:p w14:paraId="601FB180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3AE96FCA" w14:textId="0612ED17" w:rsidR="000C206E" w:rsidRDefault="008144B8" w:rsidP="00335EC4">
            <w:pPr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0C206E" w14:paraId="79CA9BF9" w14:textId="77777777" w:rsidTr="00335EC4">
        <w:tc>
          <w:tcPr>
            <w:tcW w:w="715" w:type="dxa"/>
          </w:tcPr>
          <w:p w14:paraId="490ACC96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E5775E0" w14:textId="27413B0A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Time</w:t>
            </w:r>
          </w:p>
        </w:tc>
        <w:tc>
          <w:tcPr>
            <w:tcW w:w="1710" w:type="dxa"/>
          </w:tcPr>
          <w:p w14:paraId="3C51F4FB" w14:textId="19D284F2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8144B8">
              <w:rPr>
                <w:rFonts w:ascii="Times New Roman" w:hAnsi="Times New Roman" w:cs="Times New Roman"/>
              </w:rPr>
              <w:t>elivery time for rush order</w:t>
            </w:r>
          </w:p>
        </w:tc>
        <w:tc>
          <w:tcPr>
            <w:tcW w:w="1980" w:type="dxa"/>
          </w:tcPr>
          <w:p w14:paraId="4B877866" w14:textId="635FBD6C" w:rsidR="000C206E" w:rsidRPr="00533CB8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- 24-hour format (</w:t>
            </w:r>
            <w:proofErr w:type="spellStart"/>
            <w:r w:rsidRPr="00432E41">
              <w:rPr>
                <w:rFonts w:ascii="Times New Roman" w:hAnsi="Times New Roman" w:cs="Times New Roman"/>
              </w:rPr>
              <w:t>HH:mm</w:t>
            </w:r>
            <w:proofErr w:type="spellEnd"/>
            <w:r w:rsidRPr="00432E4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45" w:type="dxa"/>
          </w:tcPr>
          <w:p w14:paraId="2722B6C6" w14:textId="77192325" w:rsidR="000C206E" w:rsidRDefault="008144B8" w:rsidP="00335EC4">
            <w:pPr>
              <w:rPr>
                <w:rFonts w:ascii="Times New Roman" w:hAnsi="Times New Roman" w:cs="Times New Roman"/>
              </w:rPr>
            </w:pPr>
            <w:r w:rsidRPr="008144B8">
              <w:rPr>
                <w:rFonts w:ascii="Times New Roman" w:hAnsi="Times New Roman" w:cs="Times New Roman"/>
              </w:rPr>
              <w:t>14:30</w:t>
            </w:r>
          </w:p>
        </w:tc>
      </w:tr>
      <w:tr w:rsidR="000C206E" w14:paraId="68A884BE" w14:textId="77777777" w:rsidTr="00335EC4">
        <w:tc>
          <w:tcPr>
            <w:tcW w:w="715" w:type="dxa"/>
          </w:tcPr>
          <w:p w14:paraId="6CCE9BB0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D378F12" w14:textId="64A8CC51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Instructions</w:t>
            </w:r>
          </w:p>
        </w:tc>
        <w:tc>
          <w:tcPr>
            <w:tcW w:w="1710" w:type="dxa"/>
          </w:tcPr>
          <w:p w14:paraId="6778812D" w14:textId="3842A4EA" w:rsidR="000C206E" w:rsidRDefault="00AE641A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144B8" w:rsidRPr="008144B8">
              <w:rPr>
                <w:rFonts w:ascii="Times New Roman" w:hAnsi="Times New Roman" w:cs="Times New Roman"/>
              </w:rPr>
              <w:t>nstructions for delivery</w:t>
            </w:r>
          </w:p>
        </w:tc>
        <w:tc>
          <w:tcPr>
            <w:tcW w:w="1980" w:type="dxa"/>
          </w:tcPr>
          <w:p w14:paraId="4E741A69" w14:textId="70EEB5C6" w:rsidR="000C206E" w:rsidRDefault="000C206E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5726055C" w14:textId="1DA36EB8" w:rsidR="000C206E" w:rsidRDefault="000C206E" w:rsidP="00335EC4">
            <w:pPr>
              <w:rPr>
                <w:rFonts w:ascii="Times New Roman" w:hAnsi="Times New Roman" w:cs="Times New Roman"/>
              </w:rPr>
            </w:pPr>
          </w:p>
        </w:tc>
      </w:tr>
      <w:tr w:rsidR="008144B8" w14:paraId="36C1B9DE" w14:textId="77777777" w:rsidTr="00335EC4">
        <w:tc>
          <w:tcPr>
            <w:tcW w:w="715" w:type="dxa"/>
          </w:tcPr>
          <w:p w14:paraId="23F96390" w14:textId="77777777" w:rsidR="008144B8" w:rsidRDefault="008144B8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316D4C6D" w14:textId="16540E48" w:rsidR="008144B8" w:rsidRDefault="008144B8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List</w:t>
            </w:r>
          </w:p>
        </w:tc>
        <w:tc>
          <w:tcPr>
            <w:tcW w:w="1710" w:type="dxa"/>
          </w:tcPr>
          <w:p w14:paraId="4919C584" w14:textId="24F2D491" w:rsidR="008144B8" w:rsidRDefault="008144B8" w:rsidP="008144B8">
            <w:pPr>
              <w:rPr>
                <w:rFonts w:ascii="Times New Roman" w:hAnsi="Times New Roman" w:cs="Times New Roman"/>
              </w:rPr>
            </w:pPr>
            <w:r w:rsidRPr="008144B8">
              <w:rPr>
                <w:rFonts w:ascii="Times New Roman" w:hAnsi="Times New Roman" w:cs="Times New Roman"/>
              </w:rPr>
              <w:t>List of products in cart to consider for rush delivery</w:t>
            </w:r>
          </w:p>
        </w:tc>
        <w:tc>
          <w:tcPr>
            <w:tcW w:w="1980" w:type="dxa"/>
          </w:tcPr>
          <w:p w14:paraId="5360F4EB" w14:textId="72DCD816" w:rsidR="008144B8" w:rsidRPr="006A6DED" w:rsidRDefault="00432E41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32E41">
              <w:rPr>
                <w:rFonts w:ascii="Times New Roman" w:hAnsi="Times New Roman" w:cs="Times New Roman"/>
              </w:rPr>
              <w:t xml:space="preserve">List of </w:t>
            </w:r>
            <w:r w:rsidR="00AE641A" w:rsidRPr="00432E41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3145" w:type="dxa"/>
          </w:tcPr>
          <w:p w14:paraId="49A0BEBA" w14:textId="3930BBDA" w:rsidR="008144B8" w:rsidRDefault="008144B8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DVD Anime Redo of the Healer, DVD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Deadpool</w:t>
            </w:r>
          </w:p>
        </w:tc>
      </w:tr>
    </w:tbl>
    <w:p w14:paraId="0FA80237" w14:textId="77777777" w:rsidR="000C206E" w:rsidRPr="000C206E" w:rsidRDefault="000C206E" w:rsidP="000C206E">
      <w:pPr>
        <w:rPr>
          <w:b/>
          <w:bCs/>
        </w:rPr>
      </w:pPr>
    </w:p>
    <w:p w14:paraId="60B892D7" w14:textId="77777777" w:rsidR="0017199B" w:rsidRPr="00DF4D7C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Output data</w:t>
      </w:r>
    </w:p>
    <w:p w14:paraId="23E63173" w14:textId="77777777" w:rsidR="0017199B" w:rsidRDefault="0017199B" w:rsidP="0017199B">
      <w:pPr>
        <w:pStyle w:val="ListParagraph"/>
        <w:jc w:val="center"/>
        <w:rPr>
          <w:rFonts w:ascii="Times New Roman" w:hAnsi="Times New Roman" w:cs="Times New Roman"/>
        </w:rPr>
      </w:pPr>
    </w:p>
    <w:p w14:paraId="5103DF78" w14:textId="67138E0C" w:rsidR="0017199B" w:rsidRDefault="001A4945" w:rsidP="0017199B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t>Table –</w:t>
      </w:r>
      <w:r w:rsidR="0017199B" w:rsidRPr="006F4BCE">
        <w:rPr>
          <w:rFonts w:ascii="Times New Roman" w:hAnsi="Times New Roman" w:cs="Times New Roman"/>
        </w:rPr>
        <w:t xml:space="preserve"> Output data of </w:t>
      </w:r>
      <w:r w:rsidR="000C206E">
        <w:rPr>
          <w:rFonts w:ascii="Times New Roman" w:hAnsi="Times New Roman" w:cs="Times New Roman"/>
        </w:rPr>
        <w:t xml:space="preserve">rush delivery </w:t>
      </w:r>
    </w:p>
    <w:p w14:paraId="1CA0DE81" w14:textId="77777777" w:rsidR="0017199B" w:rsidRPr="006F4BCE" w:rsidRDefault="0017199B" w:rsidP="0017199B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17199B" w14:paraId="7E9E27AB" w14:textId="77777777" w:rsidTr="00335EC4">
        <w:tc>
          <w:tcPr>
            <w:tcW w:w="715" w:type="dxa"/>
          </w:tcPr>
          <w:p w14:paraId="6284C185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1A00F02C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310A8E32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7CFDCF34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30030330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7199B" w14:paraId="6FA59EF7" w14:textId="77777777" w:rsidTr="00335EC4">
        <w:tc>
          <w:tcPr>
            <w:tcW w:w="715" w:type="dxa"/>
          </w:tcPr>
          <w:p w14:paraId="1464C628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912A9E5" w14:textId="7C89FCF0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Rush Eligible Products</w:t>
            </w:r>
          </w:p>
        </w:tc>
        <w:tc>
          <w:tcPr>
            <w:tcW w:w="1710" w:type="dxa"/>
          </w:tcPr>
          <w:p w14:paraId="5C0CAD53" w14:textId="739C38AD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List of products eligible for rush delivery</w:t>
            </w:r>
          </w:p>
        </w:tc>
        <w:tc>
          <w:tcPr>
            <w:tcW w:w="1980" w:type="dxa"/>
          </w:tcPr>
          <w:p w14:paraId="6D624229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6D910625" w14:textId="2E273135" w:rsidR="0017199B" w:rsidRDefault="0031385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DVD Anime Redo of the Healer, DVD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Deadpool</w:t>
            </w:r>
          </w:p>
        </w:tc>
      </w:tr>
      <w:tr w:rsidR="0017199B" w14:paraId="64399A3E" w14:textId="77777777" w:rsidTr="00335EC4">
        <w:tc>
          <w:tcPr>
            <w:tcW w:w="715" w:type="dxa"/>
          </w:tcPr>
          <w:p w14:paraId="3FD06EBB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A34BF4B" w14:textId="20F3697E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Regular Delivery Products</w:t>
            </w:r>
          </w:p>
        </w:tc>
        <w:tc>
          <w:tcPr>
            <w:tcW w:w="1710" w:type="dxa"/>
          </w:tcPr>
          <w:p w14:paraId="149B8567" w14:textId="5C796282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List of products for standard delivery</w:t>
            </w:r>
          </w:p>
        </w:tc>
        <w:tc>
          <w:tcPr>
            <w:tcW w:w="1980" w:type="dxa"/>
          </w:tcPr>
          <w:p w14:paraId="4EBD1CA6" w14:textId="30977CD2" w:rsidR="0017199B" w:rsidRPr="00533CB8" w:rsidRDefault="0017199B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4800DD60" w14:textId="2E9E201B" w:rsidR="0017199B" w:rsidRDefault="0031385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DVD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heo</w:t>
            </w:r>
            <w:proofErr w:type="spellEnd"/>
          </w:p>
        </w:tc>
      </w:tr>
      <w:tr w:rsidR="0017199B" w14:paraId="5432B359" w14:textId="77777777" w:rsidTr="00335EC4">
        <w:tc>
          <w:tcPr>
            <w:tcW w:w="715" w:type="dxa"/>
          </w:tcPr>
          <w:p w14:paraId="10DF2BB8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5C9CFA99" w14:textId="57B55E71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Rush Delivery Fee</w:t>
            </w:r>
          </w:p>
        </w:tc>
        <w:tc>
          <w:tcPr>
            <w:tcW w:w="1710" w:type="dxa"/>
          </w:tcPr>
          <w:p w14:paraId="0D46A7BC" w14:textId="6679DDAE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Fee for rush delivery items</w:t>
            </w:r>
          </w:p>
        </w:tc>
        <w:tc>
          <w:tcPr>
            <w:tcW w:w="1980" w:type="dxa"/>
          </w:tcPr>
          <w:p w14:paraId="1D60EE05" w14:textId="22FCE107" w:rsidR="00313858" w:rsidRPr="006A6DED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2A9807CB" w14:textId="77777777" w:rsidR="00313858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3BA4BFCA" w14:textId="256FB64A" w:rsidR="0017199B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A5E7170" w14:textId="323D6267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45,000</w:t>
            </w:r>
          </w:p>
        </w:tc>
      </w:tr>
      <w:tr w:rsidR="0017199B" w14:paraId="42A3832B" w14:textId="77777777" w:rsidTr="00335EC4">
        <w:tc>
          <w:tcPr>
            <w:tcW w:w="715" w:type="dxa"/>
          </w:tcPr>
          <w:p w14:paraId="3817391F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6DF7214B" w14:textId="64ECC24E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Regular Delivery Fee</w:t>
            </w:r>
          </w:p>
        </w:tc>
        <w:tc>
          <w:tcPr>
            <w:tcW w:w="1710" w:type="dxa"/>
          </w:tcPr>
          <w:p w14:paraId="3CC51B94" w14:textId="01B522D2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Fee for standard delivery items</w:t>
            </w:r>
          </w:p>
        </w:tc>
        <w:tc>
          <w:tcPr>
            <w:tcW w:w="1980" w:type="dxa"/>
          </w:tcPr>
          <w:p w14:paraId="70BFD4CE" w14:textId="77777777" w:rsidR="0017199B" w:rsidRPr="006A6DED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A53CD16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4BEF8E59" w14:textId="77777777" w:rsidR="0017199B" w:rsidRPr="006A6DED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4034BF81" w14:textId="6326C06B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22,000</w:t>
            </w:r>
          </w:p>
        </w:tc>
      </w:tr>
      <w:tr w:rsidR="0017199B" w14:paraId="5A537220" w14:textId="77777777" w:rsidTr="00335EC4">
        <w:tc>
          <w:tcPr>
            <w:tcW w:w="715" w:type="dxa"/>
          </w:tcPr>
          <w:p w14:paraId="15EBD128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12C3986B" w14:textId="09F7DA5C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Total Amount</w:t>
            </w:r>
          </w:p>
        </w:tc>
        <w:tc>
          <w:tcPr>
            <w:tcW w:w="1710" w:type="dxa"/>
          </w:tcPr>
          <w:p w14:paraId="74BAECC7" w14:textId="00FB0FC8" w:rsidR="0017199B" w:rsidRPr="006A6DED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Total amount including all fees</w:t>
            </w:r>
          </w:p>
        </w:tc>
        <w:tc>
          <w:tcPr>
            <w:tcW w:w="1980" w:type="dxa"/>
          </w:tcPr>
          <w:p w14:paraId="04C2A8A5" w14:textId="77777777" w:rsidR="00313858" w:rsidRPr="006A6DED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3ACC7BB6" w14:textId="77777777" w:rsidR="00313858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70FBC4BA" w14:textId="51B2D0AE" w:rsidR="0017199B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05B70BFC" w14:textId="3B8B7B6C" w:rsidR="0017199B" w:rsidRDefault="0031385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67,000</w:t>
            </w:r>
          </w:p>
        </w:tc>
      </w:tr>
    </w:tbl>
    <w:p w14:paraId="7A25A1C6" w14:textId="77777777" w:rsidR="008144B8" w:rsidRPr="006F4BCE" w:rsidRDefault="008144B8" w:rsidP="0017199B">
      <w:pPr>
        <w:rPr>
          <w:rFonts w:ascii="Times New Roman" w:hAnsi="Times New Roman" w:cs="Times New Roman"/>
        </w:rPr>
      </w:pPr>
    </w:p>
    <w:p w14:paraId="51D4D8A3" w14:textId="77777777" w:rsidR="0017199B" w:rsidRDefault="0017199B" w:rsidP="0017199B">
      <w:pPr>
        <w:pStyle w:val="ListParagraph"/>
      </w:pPr>
    </w:p>
    <w:p w14:paraId="5EF3FC37" w14:textId="77777777" w:rsidR="00B70B72" w:rsidRDefault="0017199B" w:rsidP="00B70B7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Postconditions</w:t>
      </w:r>
    </w:p>
    <w:p w14:paraId="14A7DD8F" w14:textId="15E44E51" w:rsidR="00B70B72" w:rsidRPr="00B70B72" w:rsidRDefault="00B70B72" w:rsidP="00B70B72">
      <w:pPr>
        <w:pStyle w:val="ListParagraph"/>
        <w:rPr>
          <w:b/>
          <w:bCs/>
        </w:rPr>
      </w:pPr>
      <w:r w:rsidRPr="00B70B7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70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Rush order delivery is selected for eligible products </w:t>
      </w:r>
    </w:p>
    <w:p w14:paraId="06EB63C3" w14:textId="5AE89005" w:rsidR="00B70B72" w:rsidRPr="00B70B72" w:rsidRDefault="00B70B72" w:rsidP="00B70B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0B7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70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Delivery fees are updated to include rush order charges </w:t>
      </w:r>
    </w:p>
    <w:p w14:paraId="146F52AC" w14:textId="2B755121" w:rsidR="0072340F" w:rsidRPr="0072340F" w:rsidRDefault="00B70B72" w:rsidP="00B70B72">
      <w:pPr>
        <w:pStyle w:val="ListParagraph"/>
      </w:pPr>
      <w:r w:rsidRPr="00B70B7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70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Delivery information includes rush order </w:t>
      </w:r>
      <w:r w:rsidR="00AE64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</w:t>
      </w:r>
    </w:p>
    <w:sectPr w:rsidR="0072340F" w:rsidRPr="0072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692B"/>
    <w:multiLevelType w:val="hybridMultilevel"/>
    <w:tmpl w:val="5E18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566E"/>
    <w:multiLevelType w:val="hybridMultilevel"/>
    <w:tmpl w:val="EC0E5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DB4E9D"/>
    <w:multiLevelType w:val="hybridMultilevel"/>
    <w:tmpl w:val="C02A7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8E17B9"/>
    <w:multiLevelType w:val="hybridMultilevel"/>
    <w:tmpl w:val="E4D6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00C71"/>
    <w:multiLevelType w:val="hybridMultilevel"/>
    <w:tmpl w:val="EA58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B1592"/>
    <w:multiLevelType w:val="hybridMultilevel"/>
    <w:tmpl w:val="5E183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C40DC"/>
    <w:multiLevelType w:val="hybridMultilevel"/>
    <w:tmpl w:val="5D0A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8426">
    <w:abstractNumId w:val="3"/>
  </w:num>
  <w:num w:numId="2" w16cid:durableId="977951283">
    <w:abstractNumId w:val="2"/>
  </w:num>
  <w:num w:numId="3" w16cid:durableId="953634684">
    <w:abstractNumId w:val="1"/>
  </w:num>
  <w:num w:numId="4" w16cid:durableId="1257440603">
    <w:abstractNumId w:val="6"/>
  </w:num>
  <w:num w:numId="5" w16cid:durableId="420419286">
    <w:abstractNumId w:val="4"/>
  </w:num>
  <w:num w:numId="6" w16cid:durableId="849026384">
    <w:abstractNumId w:val="0"/>
  </w:num>
  <w:num w:numId="7" w16cid:durableId="780035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0F"/>
    <w:rsid w:val="00023F8F"/>
    <w:rsid w:val="000C206E"/>
    <w:rsid w:val="00140DD0"/>
    <w:rsid w:val="0017199B"/>
    <w:rsid w:val="001A4945"/>
    <w:rsid w:val="001E0FEA"/>
    <w:rsid w:val="00243342"/>
    <w:rsid w:val="00253F42"/>
    <w:rsid w:val="002E268B"/>
    <w:rsid w:val="00313858"/>
    <w:rsid w:val="003976D9"/>
    <w:rsid w:val="00412264"/>
    <w:rsid w:val="00432E41"/>
    <w:rsid w:val="005538AE"/>
    <w:rsid w:val="005A4A10"/>
    <w:rsid w:val="006C6DD3"/>
    <w:rsid w:val="006F3193"/>
    <w:rsid w:val="006F4BCE"/>
    <w:rsid w:val="00722773"/>
    <w:rsid w:val="0072340F"/>
    <w:rsid w:val="0079453F"/>
    <w:rsid w:val="008144B8"/>
    <w:rsid w:val="00862738"/>
    <w:rsid w:val="008C7CAF"/>
    <w:rsid w:val="00916B00"/>
    <w:rsid w:val="009B2903"/>
    <w:rsid w:val="009B5CD8"/>
    <w:rsid w:val="00A3452B"/>
    <w:rsid w:val="00AE641A"/>
    <w:rsid w:val="00B01AED"/>
    <w:rsid w:val="00B222E9"/>
    <w:rsid w:val="00B57B9E"/>
    <w:rsid w:val="00B70B72"/>
    <w:rsid w:val="00BB3615"/>
    <w:rsid w:val="00BF0F74"/>
    <w:rsid w:val="00C40C40"/>
    <w:rsid w:val="00DC1142"/>
    <w:rsid w:val="00DF4D7C"/>
    <w:rsid w:val="00EC0766"/>
    <w:rsid w:val="00F110EA"/>
    <w:rsid w:val="00F26F5F"/>
    <w:rsid w:val="00F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408D"/>
  <w15:chartTrackingRefBased/>
  <w15:docId w15:val="{806D2CE6-31F5-4CF9-ACC2-4A79C6CB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38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 20226052</dc:creator>
  <cp:keywords/>
  <dc:description/>
  <cp:lastModifiedBy>Nguyen Trung Kien 20226052</cp:lastModifiedBy>
  <cp:revision>29</cp:revision>
  <dcterms:created xsi:type="dcterms:W3CDTF">2025-02-23T05:19:00Z</dcterms:created>
  <dcterms:modified xsi:type="dcterms:W3CDTF">2025-02-23T08:59:00Z</dcterms:modified>
</cp:coreProperties>
</file>