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56" w:rsidRPr="00836403" w:rsidRDefault="00D46056" w:rsidP="00D46056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 w:hint="eastAsia"/>
          <w:b/>
          <w:sz w:val="28"/>
          <w:szCs w:val="28"/>
        </w:rPr>
        <w:t xml:space="preserve">How to port </w:t>
      </w:r>
      <w:r w:rsidRPr="00836403">
        <w:rPr>
          <w:rFonts w:ascii="Verdana" w:hAnsi="Verdana"/>
          <w:b/>
          <w:sz w:val="28"/>
          <w:szCs w:val="28"/>
        </w:rPr>
        <w:t>BECON-EEM</w:t>
      </w:r>
      <w:r>
        <w:rPr>
          <w:rFonts w:ascii="Verdana" w:hAnsi="Verdana" w:hint="eastAsia"/>
          <w:b/>
          <w:sz w:val="28"/>
          <w:szCs w:val="28"/>
        </w:rPr>
        <w:t xml:space="preserve"> </w:t>
      </w:r>
      <w:r w:rsidRPr="00836403">
        <w:rPr>
          <w:rFonts w:ascii="Verdana" w:hAnsi="Verdana"/>
          <w:b/>
          <w:sz w:val="28"/>
          <w:szCs w:val="28"/>
        </w:rPr>
        <w:t xml:space="preserve">for S-Plus </w:t>
      </w:r>
      <w:r>
        <w:rPr>
          <w:rFonts w:ascii="Verdana" w:hAnsi="Verdana" w:hint="eastAsia"/>
          <w:b/>
          <w:sz w:val="28"/>
          <w:szCs w:val="28"/>
        </w:rPr>
        <w:t>to</w:t>
      </w:r>
      <w:r w:rsidRPr="00836403">
        <w:rPr>
          <w:rFonts w:ascii="Verdana" w:hAnsi="Verdana"/>
          <w:b/>
          <w:sz w:val="28"/>
          <w:szCs w:val="28"/>
        </w:rPr>
        <w:t xml:space="preserve"> R</w:t>
      </w:r>
    </w:p>
    <w:p w:rsidR="007374EB" w:rsidRPr="00D46056" w:rsidRDefault="007374EB" w:rsidP="004E4E27">
      <w:pPr>
        <w:spacing w:line="280" w:lineRule="exact"/>
        <w:jc w:val="center"/>
        <w:rPr>
          <w:rFonts w:ascii="Verdana" w:hAnsi="Verdana"/>
          <w:b/>
          <w:sz w:val="28"/>
          <w:szCs w:val="28"/>
        </w:rPr>
      </w:pPr>
    </w:p>
    <w:p w:rsidR="004A30CD" w:rsidRDefault="004A30CD" w:rsidP="004A30CD">
      <w:pPr>
        <w:pStyle w:val="a3"/>
        <w:numPr>
          <w:ilvl w:val="0"/>
          <w:numId w:val="5"/>
        </w:numPr>
        <w:snapToGrid w:val="0"/>
        <w:spacing w:beforeLines="50" w:before="145" w:afterLines="50" w:after="145" w:line="280" w:lineRule="exact"/>
        <w:ind w:leftChars="0" w:hangingChars="200"/>
        <w:rPr>
          <w:rFonts w:ascii="Verdana" w:eastAsia="メイリオ" w:hAnsi="Verdana" w:cs="メイリオ" w:hint="eastAsia"/>
        </w:rPr>
      </w:pPr>
      <w:r>
        <w:rPr>
          <w:rFonts w:ascii="Verdana" w:eastAsia="メイリオ" w:hAnsi="Verdana" w:cs="メイリオ" w:hint="eastAsia"/>
        </w:rPr>
        <w:t>Get the source codes for S-plus.</w:t>
      </w:r>
    </w:p>
    <w:p w:rsidR="004A30CD" w:rsidRPr="004A30CD" w:rsidRDefault="004A30CD" w:rsidP="004A30CD">
      <w:pPr>
        <w:pStyle w:val="a3"/>
        <w:snapToGrid w:val="0"/>
        <w:spacing w:afterLines="50" w:after="145" w:line="280" w:lineRule="exact"/>
        <w:ind w:leftChars="136" w:left="420" w:hangingChars="64" w:hanging="134"/>
        <w:rPr>
          <w:rFonts w:ascii="Verdana" w:eastAsia="メイリオ" w:hAnsi="Verdana" w:cs="メイリオ" w:hint="eastAsia"/>
        </w:rPr>
      </w:pPr>
      <w:r>
        <w:rPr>
          <w:rFonts w:ascii="Verdana" w:eastAsia="メイリオ" w:hAnsi="Verdana" w:cs="メイリオ" w:hint="eastAsia"/>
        </w:rPr>
        <w:t xml:space="preserve">The </w:t>
      </w:r>
      <w:proofErr w:type="gramStart"/>
      <w:r>
        <w:rPr>
          <w:rFonts w:ascii="Verdana" w:eastAsia="メイリオ" w:hAnsi="Verdana" w:cs="メイリオ" w:hint="eastAsia"/>
        </w:rPr>
        <w:t>paper including the codes are</w:t>
      </w:r>
      <w:proofErr w:type="gramEnd"/>
      <w:r>
        <w:rPr>
          <w:rFonts w:ascii="Verdana" w:eastAsia="メイリオ" w:hAnsi="Verdana" w:cs="メイリオ" w:hint="eastAsia"/>
        </w:rPr>
        <w:t xml:space="preserve"> as follows:</w:t>
      </w:r>
    </w:p>
    <w:p w:rsidR="00105657" w:rsidRPr="00A11CA6" w:rsidRDefault="00105657" w:rsidP="004E4E27">
      <w:pPr>
        <w:autoSpaceDE w:val="0"/>
        <w:autoSpaceDN w:val="0"/>
        <w:adjustRightInd w:val="0"/>
        <w:snapToGrid w:val="0"/>
        <w:spacing w:line="280" w:lineRule="exact"/>
        <w:ind w:leftChars="135" w:left="564" w:hangingChars="134" w:hanging="281"/>
        <w:jc w:val="left"/>
        <w:rPr>
          <w:rFonts w:ascii="Verdana" w:eastAsia="メイリオ" w:hAnsi="Verdana" w:cs="メイリオ"/>
          <w:kern w:val="0"/>
          <w:szCs w:val="21"/>
        </w:rPr>
      </w:pPr>
      <w:proofErr w:type="spellStart"/>
      <w:r w:rsidRPr="00A11CA6">
        <w:rPr>
          <w:rFonts w:ascii="Verdana" w:eastAsia="メイリオ" w:hAnsi="Verdana" w:cs="メイリオ"/>
          <w:kern w:val="0"/>
          <w:szCs w:val="21"/>
        </w:rPr>
        <w:t>Béguin</w:t>
      </w:r>
      <w:proofErr w:type="spellEnd"/>
      <w:r w:rsidRPr="00A11CA6">
        <w:rPr>
          <w:rFonts w:ascii="Verdana" w:eastAsia="メイリオ" w:hAnsi="Verdana" w:cs="メイリオ"/>
          <w:kern w:val="0"/>
          <w:szCs w:val="21"/>
        </w:rPr>
        <w:t xml:space="preserve">, </w:t>
      </w:r>
      <w:proofErr w:type="spellStart"/>
      <w:r w:rsidRPr="00A11CA6">
        <w:rPr>
          <w:rFonts w:ascii="Verdana" w:eastAsia="メイリオ" w:hAnsi="Verdana" w:cs="メイリオ"/>
          <w:kern w:val="0"/>
          <w:szCs w:val="21"/>
        </w:rPr>
        <w:t>Cédric</w:t>
      </w:r>
      <w:proofErr w:type="spellEnd"/>
      <w:proofErr w:type="gramStart"/>
      <w:r w:rsidRPr="00A11CA6">
        <w:rPr>
          <w:rFonts w:ascii="Verdana" w:eastAsia="メイリオ" w:hAnsi="Verdana" w:cs="メイリオ"/>
          <w:kern w:val="0"/>
          <w:szCs w:val="21"/>
        </w:rPr>
        <w:t>,,</w:t>
      </w:r>
      <w:proofErr w:type="gramEnd"/>
      <w:r w:rsidRPr="00A11CA6">
        <w:rPr>
          <w:rFonts w:ascii="Verdana" w:eastAsia="メイリオ" w:hAnsi="Verdana" w:cs="メイリオ"/>
          <w:kern w:val="0"/>
          <w:szCs w:val="21"/>
        </w:rPr>
        <w:t xml:space="preserve"> Beat </w:t>
      </w:r>
      <w:proofErr w:type="spellStart"/>
      <w:r w:rsidRPr="00A11CA6">
        <w:rPr>
          <w:rFonts w:ascii="Verdana" w:eastAsia="メイリオ" w:hAnsi="Verdana" w:cs="メイリオ"/>
          <w:kern w:val="0"/>
          <w:szCs w:val="21"/>
        </w:rPr>
        <w:t>Hulliger</w:t>
      </w:r>
      <w:proofErr w:type="spellEnd"/>
      <w:r w:rsidRPr="00A11CA6">
        <w:rPr>
          <w:rFonts w:ascii="Verdana" w:eastAsia="メイリオ" w:hAnsi="Verdana" w:cs="メイリオ"/>
          <w:kern w:val="0"/>
          <w:szCs w:val="21"/>
        </w:rPr>
        <w:t xml:space="preserve"> (2003). </w:t>
      </w:r>
      <w:proofErr w:type="gramStart"/>
      <w:r w:rsidRPr="00A11CA6">
        <w:rPr>
          <w:rFonts w:ascii="Verdana" w:eastAsia="メイリオ" w:hAnsi="Verdana" w:cs="メイリオ"/>
          <w:kern w:val="0"/>
          <w:szCs w:val="21"/>
        </w:rPr>
        <w:t>Robust multivariate outlier detection and imputation with incomplete survey data, EUREDIT Deliverable D4/5.2.1/2 Part C</w:t>
      </w:r>
      <w:r w:rsidR="00157F32">
        <w:rPr>
          <w:rFonts w:ascii="Verdana" w:eastAsia="メイリオ" w:hAnsi="Verdana" w:cs="メイリオ" w:hint="eastAsia"/>
          <w:kern w:val="0"/>
          <w:szCs w:val="21"/>
        </w:rPr>
        <w:t>, pp.176-187</w:t>
      </w:r>
      <w:r w:rsidR="004A30CD">
        <w:rPr>
          <w:rFonts w:ascii="Verdana" w:eastAsia="メイリオ" w:hAnsi="Verdana" w:cs="メイリオ" w:hint="eastAsia"/>
          <w:kern w:val="0"/>
          <w:szCs w:val="21"/>
        </w:rPr>
        <w:t>.</w:t>
      </w:r>
      <w:proofErr w:type="gramEnd"/>
    </w:p>
    <w:p w:rsidR="00493C22" w:rsidRPr="00A11CA6" w:rsidRDefault="004A30CD" w:rsidP="004E4E27">
      <w:pPr>
        <w:snapToGrid w:val="0"/>
        <w:spacing w:line="280" w:lineRule="exact"/>
        <w:ind w:leftChars="300" w:left="630"/>
        <w:rPr>
          <w:rFonts w:ascii="Verdana" w:eastAsia="メイリオ" w:hAnsi="Verdana" w:cs="メイリオ"/>
        </w:rPr>
      </w:pPr>
      <w:r>
        <w:rPr>
          <w:rFonts w:ascii="Verdana" w:eastAsia="メイリオ" w:hAnsi="Verdana" w:cs="メイリオ" w:hint="eastAsia"/>
        </w:rPr>
        <w:t>[</w:t>
      </w:r>
      <w:hyperlink r:id="rId8" w:history="1">
        <w:r w:rsidR="00493C22" w:rsidRPr="004A30CD">
          <w:rPr>
            <w:rStyle w:val="a8"/>
            <w:rFonts w:ascii="Verdana" w:eastAsia="メイリオ" w:hAnsi="Verdana" w:cs="メイリオ"/>
          </w:rPr>
          <w:t>http://www.cs.york.ac.uk/euredit/results/Results/Robust/Part%20C.zip</w:t>
        </w:r>
      </w:hyperlink>
      <w:r>
        <w:rPr>
          <w:rFonts w:ascii="Verdana" w:eastAsia="メイリオ" w:hAnsi="Verdana" w:cs="メイリオ" w:hint="eastAsia"/>
        </w:rPr>
        <w:t>]</w:t>
      </w:r>
    </w:p>
    <w:p w:rsidR="007038FA" w:rsidRDefault="004A30CD" w:rsidP="004A30CD">
      <w:pPr>
        <w:pStyle w:val="a3"/>
        <w:snapToGrid w:val="0"/>
        <w:spacing w:beforeLines="50" w:before="145" w:afterLines="50" w:after="145" w:line="280" w:lineRule="exact"/>
        <w:ind w:leftChars="134" w:left="281" w:firstLine="2"/>
        <w:rPr>
          <w:rFonts w:ascii="Verdana" w:eastAsia="メイリオ" w:hAnsi="Verdana" w:cs="メイリオ" w:hint="eastAsia"/>
        </w:rPr>
      </w:pPr>
      <w:r>
        <w:rPr>
          <w:rFonts w:ascii="Verdana" w:eastAsia="メイリオ" w:hAnsi="Verdana" w:cs="メイリオ" w:hint="eastAsia"/>
        </w:rPr>
        <w:t xml:space="preserve">Download the zip file, unzip it, and copy the codes </w:t>
      </w:r>
      <w:r>
        <w:rPr>
          <w:rFonts w:ascii="Verdana" w:eastAsia="メイリオ" w:hAnsi="Verdana" w:cs="メイリオ" w:hint="eastAsia"/>
          <w:kern w:val="0"/>
          <w:szCs w:val="21"/>
        </w:rPr>
        <w:t xml:space="preserve">for </w:t>
      </w:r>
      <w:r w:rsidRPr="00A11CA6">
        <w:rPr>
          <w:rFonts w:ascii="Verdana" w:eastAsia="メイリオ" w:hAnsi="Verdana" w:cs="メイリオ"/>
          <w:kern w:val="0"/>
          <w:szCs w:val="21"/>
        </w:rPr>
        <w:t>BECON-</w:t>
      </w:r>
      <w:proofErr w:type="gramStart"/>
      <w:r w:rsidRPr="00A11CA6">
        <w:rPr>
          <w:rFonts w:ascii="Verdana" w:eastAsia="メイリオ" w:hAnsi="Verdana" w:cs="メイリオ"/>
          <w:kern w:val="0"/>
          <w:szCs w:val="21"/>
        </w:rPr>
        <w:t>EEM</w:t>
      </w:r>
      <w:r>
        <w:rPr>
          <w:rFonts w:ascii="Verdana" w:eastAsia="メイリオ" w:hAnsi="Verdana" w:cs="メイリオ" w:hint="eastAsia"/>
          <w:kern w:val="0"/>
          <w:szCs w:val="21"/>
        </w:rPr>
        <w:t>(</w:t>
      </w:r>
      <w:proofErr w:type="gramEnd"/>
      <w:r>
        <w:rPr>
          <w:rFonts w:ascii="Verdana" w:eastAsia="メイリオ" w:hAnsi="Verdana" w:cs="メイリオ" w:hint="eastAsia"/>
          <w:kern w:val="0"/>
          <w:szCs w:val="21"/>
        </w:rPr>
        <w:t xml:space="preserve">BEM) </w:t>
      </w:r>
      <w:r>
        <w:rPr>
          <w:rFonts w:ascii="Verdana" w:eastAsia="メイリオ" w:hAnsi="Verdana" w:cs="メイリオ" w:hint="eastAsia"/>
          <w:kern w:val="0"/>
          <w:szCs w:val="21"/>
        </w:rPr>
        <w:t xml:space="preserve">algorithm </w:t>
      </w:r>
      <w:r>
        <w:rPr>
          <w:rFonts w:ascii="Verdana" w:eastAsia="メイリオ" w:hAnsi="Verdana" w:cs="メイリオ" w:hint="eastAsia"/>
          <w:kern w:val="0"/>
          <w:szCs w:val="21"/>
        </w:rPr>
        <w:t xml:space="preserve">at pages </w:t>
      </w:r>
      <w:r w:rsidRPr="00A11CA6">
        <w:rPr>
          <w:rFonts w:ascii="Verdana" w:eastAsia="メイリオ" w:hAnsi="Verdana" w:cs="メイリオ"/>
          <w:kern w:val="0"/>
          <w:szCs w:val="21"/>
        </w:rPr>
        <w:t>176</w:t>
      </w:r>
      <w:r>
        <w:rPr>
          <w:rFonts w:ascii="Verdana" w:eastAsia="メイリオ" w:hAnsi="Verdana" w:cs="メイリオ" w:hint="eastAsia"/>
          <w:kern w:val="0"/>
          <w:szCs w:val="21"/>
        </w:rPr>
        <w:t xml:space="preserve"> to </w:t>
      </w:r>
      <w:r w:rsidRPr="00A11CA6">
        <w:rPr>
          <w:rFonts w:ascii="Verdana" w:eastAsia="メイリオ" w:hAnsi="Verdana" w:cs="メイリオ"/>
          <w:kern w:val="0"/>
          <w:szCs w:val="21"/>
        </w:rPr>
        <w:t>187</w:t>
      </w:r>
      <w:r>
        <w:rPr>
          <w:rFonts w:ascii="Verdana" w:eastAsia="メイリオ" w:hAnsi="Verdana" w:cs="メイリオ" w:hint="eastAsia"/>
          <w:kern w:val="0"/>
          <w:szCs w:val="21"/>
        </w:rPr>
        <w:t xml:space="preserve"> </w:t>
      </w:r>
      <w:r>
        <w:rPr>
          <w:rFonts w:ascii="Verdana" w:eastAsia="メイリオ" w:hAnsi="Verdana" w:cs="メイリオ" w:hint="eastAsia"/>
        </w:rPr>
        <w:t>including comments</w:t>
      </w:r>
      <w:r>
        <w:rPr>
          <w:rFonts w:ascii="Verdana" w:eastAsia="メイリオ" w:hAnsi="Verdana" w:cs="メイリオ" w:hint="eastAsia"/>
        </w:rPr>
        <w:t xml:space="preserve"> and paste them on </w:t>
      </w:r>
      <w:r w:rsidR="004E4E27">
        <w:rPr>
          <w:rFonts w:ascii="Verdana" w:eastAsia="メイリオ" w:hAnsi="Verdana" w:cs="メイリオ" w:hint="eastAsia"/>
        </w:rPr>
        <w:t xml:space="preserve">a text editor (the one </w:t>
      </w:r>
      <w:r>
        <w:rPr>
          <w:rFonts w:ascii="Verdana" w:eastAsia="メイリオ" w:hAnsi="Verdana" w:cs="メイリオ" w:hint="eastAsia"/>
        </w:rPr>
        <w:t xml:space="preserve">which shows the </w:t>
      </w:r>
      <w:r w:rsidR="004E4E27">
        <w:rPr>
          <w:rFonts w:ascii="Verdana" w:eastAsia="メイリオ" w:hAnsi="Verdana" w:cs="メイリオ" w:hint="eastAsia"/>
        </w:rPr>
        <w:t xml:space="preserve">line numbers are desirable).  The </w:t>
      </w:r>
      <w:proofErr w:type="gramStart"/>
      <w:r w:rsidR="004E4E27">
        <w:rPr>
          <w:rFonts w:ascii="Verdana" w:eastAsia="メイリオ" w:hAnsi="Verdana" w:cs="メイリオ" w:hint="eastAsia"/>
        </w:rPr>
        <w:t>number of total lines are</w:t>
      </w:r>
      <w:proofErr w:type="gramEnd"/>
      <w:r w:rsidR="004E4E27">
        <w:rPr>
          <w:rFonts w:ascii="Verdana" w:eastAsia="メイリオ" w:hAnsi="Verdana" w:cs="メイリオ" w:hint="eastAsia"/>
        </w:rPr>
        <w:t xml:space="preserve"> 767</w:t>
      </w:r>
      <w:r w:rsidR="003F7888">
        <w:rPr>
          <w:rFonts w:ascii="Verdana" w:eastAsia="メイリオ" w:hAnsi="Verdana" w:cs="メイリオ" w:hint="eastAsia"/>
        </w:rPr>
        <w:t xml:space="preserve"> at this stage</w:t>
      </w:r>
      <w:r w:rsidR="004E4E27">
        <w:rPr>
          <w:rFonts w:ascii="Verdana" w:eastAsia="メイリオ" w:hAnsi="Verdana" w:cs="メイリオ" w:hint="eastAsia"/>
        </w:rPr>
        <w:t>.</w:t>
      </w:r>
    </w:p>
    <w:p w:rsidR="003F7888" w:rsidRDefault="003F7888" w:rsidP="003F7888">
      <w:pPr>
        <w:pStyle w:val="a3"/>
        <w:numPr>
          <w:ilvl w:val="0"/>
          <w:numId w:val="5"/>
        </w:numPr>
        <w:snapToGrid w:val="0"/>
        <w:spacing w:beforeLines="50" w:before="145" w:afterLines="50" w:after="145" w:line="280" w:lineRule="exact"/>
        <w:ind w:leftChars="0" w:hangingChars="200"/>
        <w:rPr>
          <w:rFonts w:ascii="Verdana" w:eastAsia="メイリオ" w:hAnsi="Verdana" w:cs="メイリオ" w:hint="eastAsia"/>
        </w:rPr>
      </w:pPr>
      <w:r w:rsidRPr="003F7888">
        <w:rPr>
          <w:rFonts w:ascii="Verdana" w:eastAsia="メイリオ" w:hAnsi="Verdana" w:cs="メイリオ" w:hint="eastAsia"/>
        </w:rPr>
        <w:t xml:space="preserve">Remove </w:t>
      </w:r>
      <w:r>
        <w:rPr>
          <w:rFonts w:ascii="Verdana" w:eastAsia="メイリオ" w:hAnsi="Verdana" w:cs="メイリオ" w:hint="eastAsia"/>
        </w:rPr>
        <w:t xml:space="preserve">the </w:t>
      </w:r>
      <w:r w:rsidRPr="003F7888">
        <w:rPr>
          <w:rFonts w:ascii="Verdana" w:eastAsia="メイリオ" w:hAnsi="Verdana" w:cs="メイリオ" w:hint="eastAsia"/>
        </w:rPr>
        <w:t xml:space="preserve">page header and </w:t>
      </w:r>
      <w:proofErr w:type="spellStart"/>
      <w:r w:rsidRPr="003F7888">
        <w:rPr>
          <w:rFonts w:ascii="Verdana" w:eastAsia="メイリオ" w:hAnsi="Verdana" w:cs="メイリオ" w:hint="eastAsia"/>
        </w:rPr>
        <w:t>fotter</w:t>
      </w:r>
      <w:proofErr w:type="spellEnd"/>
      <w:r w:rsidRPr="003F7888">
        <w:rPr>
          <w:rFonts w:ascii="Verdana" w:eastAsia="メイリオ" w:hAnsi="Verdana" w:cs="メイリオ" w:hint="eastAsia"/>
        </w:rPr>
        <w:t>.</w:t>
      </w:r>
    </w:p>
    <w:p w:rsidR="003F7888" w:rsidRPr="003F7888" w:rsidRDefault="003F7888" w:rsidP="003F7888">
      <w:pPr>
        <w:snapToGrid w:val="0"/>
        <w:spacing w:afterLines="50" w:after="145" w:line="280" w:lineRule="exact"/>
        <w:ind w:leftChars="134" w:left="281"/>
        <w:rPr>
          <w:rFonts w:ascii="Verdana" w:eastAsia="メイリオ" w:hAnsi="Verdana" w:cs="メイリオ" w:hint="eastAsia"/>
        </w:rPr>
      </w:pPr>
      <w:r w:rsidRPr="003F7888">
        <w:rPr>
          <w:rFonts w:ascii="Verdana" w:eastAsia="メイリオ" w:hAnsi="Verdana" w:cs="メイリオ" w:hint="eastAsia"/>
        </w:rPr>
        <w:t>A page footer (page number) and a header (</w:t>
      </w:r>
      <w:r w:rsidRPr="003F7888">
        <w:rPr>
          <w:rFonts w:ascii="Verdana" w:eastAsia="メイリオ" w:hAnsi="Verdana" w:cs="メイリオ"/>
        </w:rPr>
        <w:t>”ROBUST MULTIVARIATE OUTLIER DETECTION AND IMPUTATION”</w:t>
      </w:r>
      <w:r w:rsidRPr="003F7888">
        <w:rPr>
          <w:rFonts w:ascii="Verdana" w:eastAsia="メイリオ" w:hAnsi="Verdana" w:cs="メイリオ" w:hint="eastAsia"/>
        </w:rPr>
        <w:t xml:space="preserve">) are included in each page.  Remove them.  The </w:t>
      </w:r>
      <w:proofErr w:type="gramStart"/>
      <w:r w:rsidRPr="003F7888">
        <w:rPr>
          <w:rFonts w:ascii="Verdana" w:eastAsia="メイリオ" w:hAnsi="Verdana" w:cs="メイリオ" w:hint="eastAsia"/>
        </w:rPr>
        <w:t>number of lines become</w:t>
      </w:r>
      <w:proofErr w:type="gramEnd"/>
      <w:r w:rsidRPr="003F7888">
        <w:rPr>
          <w:rFonts w:ascii="Verdana" w:eastAsia="メイリオ" w:hAnsi="Verdana" w:cs="メイリオ" w:hint="eastAsia"/>
        </w:rPr>
        <w:t xml:space="preserve"> 745, after 11 pages x 2 lines are removed.</w:t>
      </w:r>
    </w:p>
    <w:p w:rsidR="00B02121" w:rsidRPr="00B02121" w:rsidRDefault="003F7888" w:rsidP="00B02121">
      <w:pPr>
        <w:pStyle w:val="a3"/>
        <w:numPr>
          <w:ilvl w:val="0"/>
          <w:numId w:val="5"/>
        </w:numPr>
        <w:snapToGrid w:val="0"/>
        <w:spacing w:beforeLines="50" w:before="145" w:line="280" w:lineRule="exact"/>
        <w:ind w:leftChars="0"/>
        <w:jc w:val="left"/>
        <w:rPr>
          <w:rFonts w:ascii="Verdana" w:eastAsia="メイリオ" w:hAnsi="Verdana" w:cs="メイリオ"/>
          <w:color w:val="002060"/>
        </w:rPr>
      </w:pPr>
      <w:r>
        <w:rPr>
          <w:rFonts w:ascii="Verdana" w:eastAsia="メイリオ" w:hAnsi="Verdana" w:cs="メイリオ" w:hint="eastAsia"/>
        </w:rPr>
        <w:t>Some character</w:t>
      </w:r>
      <w:r w:rsidR="00B02121">
        <w:rPr>
          <w:rFonts w:ascii="Verdana" w:eastAsia="メイリオ" w:hAnsi="Verdana" w:cs="メイリオ" w:hint="eastAsia"/>
        </w:rPr>
        <w:t>s</w:t>
      </w:r>
      <w:r>
        <w:rPr>
          <w:rFonts w:ascii="Verdana" w:eastAsia="メイリオ" w:hAnsi="Verdana" w:cs="メイリオ" w:hint="eastAsia"/>
        </w:rPr>
        <w:t xml:space="preserve"> might be corrupted </w:t>
      </w:r>
      <w:r w:rsidR="00B02121">
        <w:rPr>
          <w:rFonts w:ascii="Verdana" w:eastAsia="メイリオ" w:hAnsi="Verdana" w:cs="メイリオ"/>
        </w:rPr>
        <w:t>probably</w:t>
      </w:r>
      <w:r w:rsidR="00B02121">
        <w:rPr>
          <w:rFonts w:ascii="Verdana" w:eastAsia="メイリオ" w:hAnsi="Verdana" w:cs="メイリオ" w:hint="eastAsia"/>
        </w:rPr>
        <w:t xml:space="preserve"> </w:t>
      </w:r>
      <w:r>
        <w:rPr>
          <w:rFonts w:ascii="Verdana" w:eastAsia="メイリオ" w:hAnsi="Verdana" w:cs="メイリオ" w:hint="eastAsia"/>
        </w:rPr>
        <w:t>depend</w:t>
      </w:r>
      <w:r w:rsidR="00B02121">
        <w:rPr>
          <w:rFonts w:ascii="Verdana" w:eastAsia="メイリオ" w:hAnsi="Verdana" w:cs="メイリオ" w:hint="eastAsia"/>
        </w:rPr>
        <w:t>ing</w:t>
      </w:r>
      <w:r>
        <w:rPr>
          <w:rFonts w:ascii="Verdana" w:eastAsia="メイリオ" w:hAnsi="Verdana" w:cs="メイリオ" w:hint="eastAsia"/>
        </w:rPr>
        <w:t xml:space="preserve"> on</w:t>
      </w:r>
      <w:r w:rsidR="00B02121">
        <w:rPr>
          <w:rFonts w:ascii="Verdana" w:eastAsia="メイリオ" w:hAnsi="Verdana" w:cs="メイリオ" w:hint="eastAsia"/>
        </w:rPr>
        <w:t xml:space="preserve"> environment</w:t>
      </w:r>
      <w:r>
        <w:rPr>
          <w:rFonts w:ascii="Verdana" w:eastAsia="メイリオ" w:hAnsi="Verdana" w:cs="メイリオ" w:hint="eastAsia"/>
        </w:rPr>
        <w:t xml:space="preserve">.  </w:t>
      </w:r>
      <w:r w:rsidR="00B02121">
        <w:rPr>
          <w:rFonts w:ascii="Verdana" w:eastAsia="メイリオ" w:hAnsi="Verdana" w:cs="メイリオ" w:hint="eastAsia"/>
        </w:rPr>
        <w:t xml:space="preserve">Check it by saving the codes, as </w:t>
      </w:r>
      <w:r w:rsidR="00B02121">
        <w:rPr>
          <w:rFonts w:ascii="Verdana" w:eastAsia="メイリオ" w:hAnsi="Verdana" w:cs="メイリオ"/>
        </w:rPr>
        <w:t>“</w:t>
      </w:r>
      <w:proofErr w:type="spellStart"/>
      <w:r w:rsidR="00B02121">
        <w:rPr>
          <w:rFonts w:ascii="Verdana" w:eastAsia="メイリオ" w:hAnsi="Verdana" w:cs="メイリオ" w:hint="eastAsia"/>
        </w:rPr>
        <w:t>BEM.r</w:t>
      </w:r>
      <w:proofErr w:type="spellEnd"/>
      <w:r w:rsidR="00B02121">
        <w:rPr>
          <w:rFonts w:ascii="Verdana" w:eastAsia="メイリオ" w:hAnsi="Verdana" w:cs="メイリオ"/>
        </w:rPr>
        <w:t>”</w:t>
      </w:r>
      <w:r w:rsidR="00B02121">
        <w:rPr>
          <w:rFonts w:ascii="Verdana" w:eastAsia="メイリオ" w:hAnsi="Verdana" w:cs="メイリオ" w:hint="eastAsia"/>
        </w:rPr>
        <w:t xml:space="preserve"> for example, and loading it to R by </w:t>
      </w:r>
      <w:proofErr w:type="gramStart"/>
      <w:r w:rsidR="00B02121">
        <w:rPr>
          <w:rFonts w:ascii="Verdana" w:eastAsia="メイリオ" w:hAnsi="Verdana" w:cs="メイリオ"/>
        </w:rPr>
        <w:t>‘</w:t>
      </w:r>
      <w:r w:rsidR="00B02121" w:rsidRPr="00B02121">
        <w:rPr>
          <w:rFonts w:ascii="Verdana" w:eastAsia="メイリオ" w:hAnsi="Verdana" w:cs="メイリオ"/>
          <w:color w:val="002060"/>
        </w:rPr>
        <w:t>source(</w:t>
      </w:r>
      <w:proofErr w:type="gramEnd"/>
      <w:r w:rsidR="00B02121" w:rsidRPr="00B02121">
        <w:rPr>
          <w:rFonts w:ascii="Verdana" w:eastAsia="メイリオ" w:hAnsi="Verdana" w:cs="メイリオ"/>
          <w:color w:val="002060"/>
        </w:rPr>
        <w:t>"c:/R/BEM2.r")</w:t>
      </w:r>
      <w:r w:rsidR="00B02121">
        <w:rPr>
          <w:rFonts w:ascii="Verdana" w:eastAsia="メイリオ" w:hAnsi="Verdana" w:cs="メイリオ" w:hint="eastAsia"/>
          <w:color w:val="002060"/>
        </w:rPr>
        <w:t>.</w:t>
      </w:r>
    </w:p>
    <w:p w:rsidR="003F7888" w:rsidRDefault="003F7888" w:rsidP="00B02121">
      <w:pPr>
        <w:pStyle w:val="a3"/>
        <w:snapToGrid w:val="0"/>
        <w:spacing w:beforeLines="50" w:before="145" w:afterLines="50" w:after="145" w:line="280" w:lineRule="exact"/>
        <w:ind w:leftChars="0" w:left="420"/>
        <w:rPr>
          <w:rFonts w:ascii="Verdana" w:eastAsia="メイリオ" w:hAnsi="Verdana" w:cs="メイリオ" w:hint="eastAsia"/>
        </w:rPr>
      </w:pPr>
      <w:r>
        <w:rPr>
          <w:rFonts w:ascii="Verdana" w:eastAsia="メイリオ" w:hAnsi="Verdana" w:cs="メイリオ" w:hint="eastAsia"/>
        </w:rPr>
        <w:t xml:space="preserve">In case </w:t>
      </w:r>
      <w:r w:rsidR="00B02121">
        <w:rPr>
          <w:rFonts w:ascii="Verdana" w:eastAsia="メイリオ" w:hAnsi="Verdana" w:cs="メイリオ" w:hint="eastAsia"/>
        </w:rPr>
        <w:t xml:space="preserve">of </w:t>
      </w:r>
      <w:r>
        <w:rPr>
          <w:rFonts w:ascii="Verdana" w:eastAsia="メイリオ" w:hAnsi="Verdana" w:cs="メイリオ" w:hint="eastAsia"/>
        </w:rPr>
        <w:t xml:space="preserve">Japanese Windows environment, the character </w:t>
      </w:r>
      <w:r>
        <w:rPr>
          <w:rFonts w:ascii="Verdana" w:eastAsia="メイリオ" w:hAnsi="Verdana" w:cs="メイリオ"/>
        </w:rPr>
        <w:t>“</w:t>
      </w:r>
      <w:r>
        <w:rPr>
          <w:rFonts w:ascii="Verdana" w:eastAsia="メイリオ" w:hAnsi="Verdana" w:cs="メイリオ" w:hint="eastAsia"/>
        </w:rPr>
        <w:t>^</w:t>
      </w:r>
      <w:r>
        <w:rPr>
          <w:rFonts w:ascii="Verdana" w:eastAsia="メイリオ" w:hAnsi="Verdana" w:cs="メイリオ"/>
        </w:rPr>
        <w:t>”</w:t>
      </w:r>
      <w:r>
        <w:rPr>
          <w:rFonts w:ascii="Verdana" w:eastAsia="メイリオ" w:hAnsi="Verdana" w:cs="メイリオ" w:hint="eastAsia"/>
        </w:rPr>
        <w:t xml:space="preserve"> is corrupted and the following corrections are needed.  </w:t>
      </w:r>
      <w:r w:rsidR="00B02121">
        <w:rPr>
          <w:rFonts w:ascii="Verdana" w:eastAsia="メイリオ" w:hAnsi="Verdana" w:cs="メイリオ" w:hint="eastAsia"/>
        </w:rPr>
        <w:t xml:space="preserve">The figures in the </w:t>
      </w:r>
      <w:proofErr w:type="spellStart"/>
      <w:r w:rsidR="00B02121">
        <w:rPr>
          <w:rFonts w:ascii="Verdana" w:eastAsia="メイリオ" w:hAnsi="Verdana" w:cs="メイリオ" w:hint="eastAsia"/>
        </w:rPr>
        <w:t>belackets</w:t>
      </w:r>
      <w:proofErr w:type="spellEnd"/>
      <w:r w:rsidR="00B02121">
        <w:rPr>
          <w:rFonts w:ascii="Verdana" w:eastAsia="メイリオ" w:hAnsi="Verdana" w:cs="メイリオ" w:hint="eastAsia"/>
        </w:rPr>
        <w:t xml:space="preserve"> are l</w:t>
      </w:r>
      <w:r>
        <w:rPr>
          <w:rFonts w:ascii="Verdana" w:eastAsia="メイリオ" w:hAnsi="Verdana" w:cs="メイリオ" w:hint="eastAsia"/>
        </w:rPr>
        <w:t>ine numbers</w:t>
      </w:r>
      <w:r w:rsidR="00B02121">
        <w:rPr>
          <w:rFonts w:ascii="Verdana" w:eastAsia="メイリオ" w:hAnsi="Verdana" w:cs="メイリオ" w:hint="eastAsia"/>
        </w:rPr>
        <w:t>.</w:t>
      </w:r>
    </w:p>
    <w:p w:rsidR="00B02121" w:rsidRPr="00B02121" w:rsidRDefault="00B02121" w:rsidP="00B02121">
      <w:pPr>
        <w:snapToGrid w:val="0"/>
        <w:spacing w:line="280" w:lineRule="exact"/>
        <w:ind w:leftChars="100" w:left="210" w:firstLineChars="35" w:firstLine="73"/>
        <w:rPr>
          <w:rFonts w:ascii="Verdana" w:eastAsia="メイリオ" w:hAnsi="Verdana" w:cs="メイリオ"/>
          <w:color w:val="002060"/>
        </w:rPr>
      </w:pPr>
      <w:r w:rsidRPr="00B02121">
        <w:rPr>
          <w:rFonts w:ascii="Verdana" w:eastAsia="メイリオ" w:hAnsi="Verdana" w:cs="メイリオ"/>
          <w:color w:val="002060"/>
        </w:rPr>
        <w:t xml:space="preserve">[86] </w:t>
      </w:r>
      <w:proofErr w:type="gramStart"/>
      <w:r w:rsidRPr="00B02121">
        <w:rPr>
          <w:rFonts w:ascii="Verdana" w:eastAsia="メイリオ" w:hAnsi="Verdana" w:cs="メイリオ"/>
          <w:color w:val="002060"/>
        </w:rPr>
        <w:t>return(</w:t>
      </w:r>
      <w:proofErr w:type="gramEnd"/>
      <w:r w:rsidRPr="00B02121">
        <w:rPr>
          <w:rFonts w:ascii="Verdana" w:eastAsia="メイリオ" w:hAnsi="Verdana" w:cs="メイリオ"/>
          <w:color w:val="002060"/>
        </w:rPr>
        <w:t>sum(w*(x-mean)^2)/(sum(w)-1))</w:t>
      </w:r>
    </w:p>
    <w:p w:rsidR="00B02121" w:rsidRPr="00B02121" w:rsidRDefault="00B02121" w:rsidP="00B02121">
      <w:pPr>
        <w:snapToGrid w:val="0"/>
        <w:spacing w:line="280" w:lineRule="exact"/>
        <w:ind w:leftChars="100" w:left="210" w:firstLineChars="35" w:firstLine="73"/>
        <w:rPr>
          <w:rFonts w:ascii="Verdana" w:eastAsia="メイリオ" w:hAnsi="Verdana" w:cs="メイリオ"/>
          <w:color w:val="002060"/>
        </w:rPr>
      </w:pPr>
      <w:r w:rsidRPr="00B02121">
        <w:rPr>
          <w:rFonts w:ascii="Verdana" w:eastAsia="メイリオ" w:hAnsi="Verdana" w:cs="メイリオ"/>
          <w:color w:val="002060"/>
        </w:rPr>
        <w:t>[296] apply(sweep(data,2,EM.mean)^2,1,sum,na.rm=T)*p/(p-apply(is.na(data),1,sum))</w:t>
      </w:r>
    </w:p>
    <w:p w:rsidR="00B02121" w:rsidRPr="00B02121" w:rsidRDefault="00B02121" w:rsidP="00B02121">
      <w:pPr>
        <w:snapToGrid w:val="0"/>
        <w:spacing w:line="280" w:lineRule="exact"/>
        <w:ind w:leftChars="100" w:left="210" w:firstLineChars="35" w:firstLine="73"/>
        <w:rPr>
          <w:rFonts w:ascii="Verdana" w:eastAsia="メイリオ" w:hAnsi="Verdana" w:cs="メイリオ"/>
          <w:color w:val="002060"/>
        </w:rPr>
      </w:pPr>
      <w:r w:rsidRPr="00B02121">
        <w:rPr>
          <w:rFonts w:ascii="Verdana" w:eastAsia="メイリオ" w:hAnsi="Verdana" w:cs="メイリオ"/>
          <w:color w:val="002060"/>
        </w:rPr>
        <w:t>[492] test &lt;- (c.np+c.hr</w:t>
      </w:r>
      <w:proofErr w:type="gramStart"/>
      <w:r w:rsidRPr="00B02121">
        <w:rPr>
          <w:rFonts w:ascii="Verdana" w:eastAsia="メイリオ" w:hAnsi="Verdana" w:cs="メイリオ"/>
          <w:color w:val="002060"/>
        </w:rPr>
        <w:t>)^</w:t>
      </w:r>
      <w:proofErr w:type="gramEnd"/>
      <w:r w:rsidRPr="00B02121">
        <w:rPr>
          <w:rFonts w:ascii="Verdana" w:eastAsia="メイリオ" w:hAnsi="Verdana" w:cs="メイリオ"/>
          <w:color w:val="002060"/>
        </w:rPr>
        <w:t>2*</w:t>
      </w:r>
      <w:proofErr w:type="spellStart"/>
      <w:r w:rsidRPr="00B02121">
        <w:rPr>
          <w:rFonts w:ascii="Verdana" w:eastAsia="メイリオ" w:hAnsi="Verdana" w:cs="メイリオ"/>
          <w:color w:val="002060"/>
        </w:rPr>
        <w:t>chi.sq</w:t>
      </w:r>
      <w:proofErr w:type="spellEnd"/>
    </w:p>
    <w:p w:rsidR="00A17A68" w:rsidRPr="00A11CA6" w:rsidRDefault="00B02121" w:rsidP="00B02121">
      <w:pPr>
        <w:pStyle w:val="a3"/>
        <w:numPr>
          <w:ilvl w:val="0"/>
          <w:numId w:val="5"/>
        </w:numPr>
        <w:snapToGrid w:val="0"/>
        <w:spacing w:beforeLines="50" w:before="145" w:afterLines="50" w:after="145" w:line="280" w:lineRule="exact"/>
        <w:ind w:leftChars="0" w:hangingChars="200"/>
        <w:rPr>
          <w:rFonts w:ascii="Verdana" w:eastAsia="メイリオ" w:hAnsi="Verdana" w:cs="メイリオ"/>
        </w:rPr>
      </w:pPr>
      <w:r>
        <w:rPr>
          <w:rFonts w:ascii="Verdana" w:eastAsia="メイリオ" w:hAnsi="Verdana" w:cs="メイリオ" w:hint="eastAsia"/>
        </w:rPr>
        <w:t xml:space="preserve">Modify the codes as follows: </w:t>
      </w:r>
    </w:p>
    <w:p w:rsidR="00493C22" w:rsidRPr="00A11CA6" w:rsidRDefault="00A11CA6" w:rsidP="004E4E27">
      <w:pPr>
        <w:snapToGrid w:val="0"/>
        <w:spacing w:line="280" w:lineRule="exact"/>
        <w:ind w:firstLineChars="100" w:firstLine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  <w:noProof/>
        </w:rPr>
        <w:pict>
          <v:roundrect id="_x0000_s1029" style="position:absolute;left:0;text-align:left;margin-left:4.2pt;margin-top:1.1pt;width:481.8pt;height:79.7pt;z-index:251663360" arcsize="4336f" filled="f" strokecolor="#95b3d7 [1940]" strokeweight="1.5pt">
            <v:textbox inset="5.85pt,.7pt,5.85pt,.7pt"/>
          </v:roundrect>
        </w:pict>
      </w:r>
      <w:r w:rsidR="00493C22" w:rsidRPr="00A11CA6">
        <w:rPr>
          <w:rFonts w:ascii="Verdana" w:eastAsia="メイリオ" w:hAnsi="Verdana" w:cs="メイリオ"/>
        </w:rPr>
        <w:t xml:space="preserve">[44] </w:t>
      </w:r>
      <w:r w:rsidR="00493C22" w:rsidRPr="00A11CA6">
        <w:rPr>
          <w:rFonts w:ascii="Verdana" w:eastAsia="メイリオ" w:hAnsi="Verdana" w:cs="メイリオ"/>
        </w:rPr>
        <w:tab/>
      </w:r>
      <w:r w:rsidR="00E1535B" w:rsidRPr="00A11CA6">
        <w:rPr>
          <w:rFonts w:ascii="Verdana" w:eastAsia="メイリオ" w:hAnsi="Verdana" w:cs="メイリオ"/>
        </w:rPr>
        <w:t xml:space="preserve"># </w:t>
      </w:r>
      <w:proofErr w:type="spellStart"/>
      <w:r w:rsidR="00493C22" w:rsidRPr="00A11CA6">
        <w:rPr>
          <w:rFonts w:ascii="Verdana" w:eastAsia="メイリオ" w:hAnsi="Verdana" w:cs="メイリオ"/>
        </w:rPr>
        <w:t>pos</w:t>
      </w:r>
      <w:proofErr w:type="spellEnd"/>
      <w:r w:rsidR="00493C22" w:rsidRPr="00A11CA6">
        <w:rPr>
          <w:rFonts w:ascii="Verdana" w:eastAsia="メイリオ" w:hAnsi="Verdana" w:cs="メイリオ"/>
        </w:rPr>
        <w:t xml:space="preserve"> &lt;- </w:t>
      </w:r>
      <w:proofErr w:type="gramStart"/>
      <w:r w:rsidR="00493C22" w:rsidRPr="00A11CA6">
        <w:rPr>
          <w:rFonts w:ascii="Verdana" w:eastAsia="メイリオ" w:hAnsi="Verdana" w:cs="メイリオ"/>
        </w:rPr>
        <w:t>compare(</w:t>
      </w:r>
      <w:proofErr w:type="spellStart"/>
      <w:proofErr w:type="gramEnd"/>
      <w:r w:rsidR="00493C22" w:rsidRPr="00A11CA6">
        <w:rPr>
          <w:rFonts w:ascii="Verdana" w:eastAsia="メイリオ" w:hAnsi="Verdana" w:cs="メイリオ"/>
        </w:rPr>
        <w:t>cumsum</w:t>
      </w:r>
      <w:proofErr w:type="spellEnd"/>
      <w:r w:rsidR="00493C22" w:rsidRPr="00A11CA6">
        <w:rPr>
          <w:rFonts w:ascii="Verdana" w:eastAsia="メイリオ" w:hAnsi="Verdana" w:cs="メイリオ"/>
        </w:rPr>
        <w:t>(w),sum(w)/2)</w:t>
      </w:r>
    </w:p>
    <w:p w:rsidR="00493C22" w:rsidRPr="00143A76" w:rsidRDefault="007A2C6B" w:rsidP="004E4E27">
      <w:pPr>
        <w:snapToGrid w:val="0"/>
        <w:spacing w:line="280" w:lineRule="exact"/>
        <w:rPr>
          <w:rFonts w:ascii="Verdana" w:eastAsia="メイリオ" w:hAnsi="Verdana" w:cs="メイリオ"/>
          <w:color w:val="C00000"/>
        </w:rPr>
      </w:pPr>
      <w:r w:rsidRPr="00A11CA6">
        <w:rPr>
          <w:rFonts w:ascii="Verdana" w:eastAsia="メイリオ" w:hAnsi="Verdana" w:cs="メイリオ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24.2pt;margin-top:3.5pt;width:13.5pt;height:9.75pt;z-index:251658240" fillcolor="#c00000">
            <v:textbox style="layout-flow:vertical-ideographic" inset="5.85pt,.7pt,5.85pt,.7pt"/>
          </v:shape>
        </w:pict>
      </w:r>
      <w:r w:rsidR="00493C22" w:rsidRPr="00A11CA6">
        <w:rPr>
          <w:rFonts w:ascii="Verdana" w:eastAsia="メイリオ" w:hAnsi="Verdana" w:cs="メイリオ"/>
        </w:rPr>
        <w:tab/>
      </w:r>
      <w:r w:rsidR="00493C22" w:rsidRPr="00A11CA6">
        <w:rPr>
          <w:rFonts w:ascii="Verdana" w:eastAsia="メイリオ" w:hAnsi="Verdana" w:cs="メイリオ"/>
        </w:rPr>
        <w:tab/>
      </w:r>
      <w:r w:rsidR="00493C22" w:rsidRPr="00A11CA6">
        <w:rPr>
          <w:rFonts w:ascii="Verdana" w:eastAsia="メイリオ" w:hAnsi="Verdana" w:cs="メイリオ"/>
        </w:rPr>
        <w:tab/>
      </w:r>
      <w:r w:rsidR="00E1535B" w:rsidRPr="00A11CA6">
        <w:rPr>
          <w:rFonts w:ascii="Verdana" w:eastAsia="メイリオ" w:hAnsi="Verdana" w:cs="メイリオ"/>
        </w:rPr>
        <w:tab/>
      </w:r>
      <w:r w:rsidR="00E1535B" w:rsidRPr="00143A76">
        <w:rPr>
          <w:rFonts w:ascii="Verdana" w:eastAsia="メイリオ" w:hAnsi="Verdana" w:cs="メイリオ"/>
          <w:color w:val="C00000"/>
        </w:rPr>
        <w:t>(</w:t>
      </w:r>
      <w:proofErr w:type="gramStart"/>
      <w:r w:rsidR="00B02121" w:rsidRPr="00143A76">
        <w:rPr>
          <w:rFonts w:ascii="Verdana" w:eastAsia="メイリオ" w:hAnsi="Verdana" w:cs="メイリオ" w:hint="eastAsia"/>
          <w:color w:val="C00000"/>
        </w:rPr>
        <w:t>replace</w:t>
      </w:r>
      <w:proofErr w:type="gramEnd"/>
      <w:r w:rsidR="00B02121" w:rsidRPr="00143A76">
        <w:rPr>
          <w:rFonts w:ascii="Verdana" w:eastAsia="メイリオ" w:hAnsi="Verdana" w:cs="メイリオ" w:hint="eastAsia"/>
          <w:color w:val="C00000"/>
        </w:rPr>
        <w:t>)</w:t>
      </w:r>
    </w:p>
    <w:p w:rsidR="00493C22" w:rsidRPr="00A11CA6" w:rsidRDefault="00493C22" w:rsidP="004E4E27">
      <w:pPr>
        <w:snapToGrid w:val="0"/>
        <w:spacing w:line="280" w:lineRule="exact"/>
        <w:ind w:firstLine="839"/>
        <w:rPr>
          <w:rFonts w:ascii="Verdana" w:eastAsia="メイリオ" w:hAnsi="Verdana" w:cs="メイリオ"/>
        </w:rPr>
      </w:pPr>
      <w:proofErr w:type="gramStart"/>
      <w:r w:rsidRPr="00A11CA6">
        <w:rPr>
          <w:rFonts w:ascii="Verdana" w:eastAsia="メイリオ" w:hAnsi="Verdana" w:cs="メイリオ"/>
        </w:rPr>
        <w:t>pos</w:t>
      </w:r>
      <w:proofErr w:type="gramEnd"/>
      <w:r w:rsidRPr="00A11CA6">
        <w:rPr>
          <w:rFonts w:ascii="Verdana" w:eastAsia="メイリオ" w:hAnsi="Verdana" w:cs="メイリオ"/>
        </w:rPr>
        <w:t xml:space="preserve"> &lt;- rep(0, n)</w:t>
      </w:r>
    </w:p>
    <w:p w:rsidR="00493C22" w:rsidRPr="00A11CA6" w:rsidRDefault="00493C22" w:rsidP="004E4E27">
      <w:pPr>
        <w:snapToGrid w:val="0"/>
        <w:spacing w:line="280" w:lineRule="exact"/>
        <w:ind w:firstLine="839"/>
        <w:rPr>
          <w:rFonts w:ascii="Verdana" w:eastAsia="メイリオ" w:hAnsi="Verdana" w:cs="メイリオ"/>
        </w:rPr>
      </w:pPr>
      <w:proofErr w:type="spellStart"/>
      <w:proofErr w:type="gramStart"/>
      <w:r w:rsidRPr="00A11CA6">
        <w:rPr>
          <w:rFonts w:ascii="Verdana" w:eastAsia="メイリオ" w:hAnsi="Verdana" w:cs="メイリオ"/>
        </w:rPr>
        <w:t>pos</w:t>
      </w:r>
      <w:proofErr w:type="spellEnd"/>
      <w:r w:rsidRPr="00A11CA6">
        <w:rPr>
          <w:rFonts w:ascii="Verdana" w:eastAsia="メイリオ" w:hAnsi="Verdana" w:cs="メイリオ"/>
        </w:rPr>
        <w:t>[</w:t>
      </w:r>
      <w:proofErr w:type="gramEnd"/>
      <w:r w:rsidRPr="00A11CA6">
        <w:rPr>
          <w:rFonts w:ascii="Verdana" w:eastAsia="メイリオ" w:hAnsi="Verdana" w:cs="メイリオ"/>
        </w:rPr>
        <w:t>c(</w:t>
      </w:r>
      <w:proofErr w:type="spellStart"/>
      <w:r w:rsidRPr="00A11CA6">
        <w:rPr>
          <w:rFonts w:ascii="Verdana" w:eastAsia="メイリオ" w:hAnsi="Verdana" w:cs="メイリオ"/>
        </w:rPr>
        <w:t>cumsum</w:t>
      </w:r>
      <w:proofErr w:type="spellEnd"/>
      <w:r w:rsidRPr="00A11CA6">
        <w:rPr>
          <w:rFonts w:ascii="Verdana" w:eastAsia="メイリオ" w:hAnsi="Verdana" w:cs="メイリオ"/>
        </w:rPr>
        <w:t>(w) &gt; sum(w)/2)] &lt;- 1</w:t>
      </w:r>
    </w:p>
    <w:p w:rsidR="00493C22" w:rsidRPr="00A11CA6" w:rsidRDefault="00493C22" w:rsidP="004E4E27">
      <w:pPr>
        <w:snapToGrid w:val="0"/>
        <w:spacing w:line="280" w:lineRule="exact"/>
        <w:ind w:firstLine="839"/>
        <w:rPr>
          <w:rFonts w:ascii="Verdana" w:eastAsia="メイリオ" w:hAnsi="Verdana" w:cs="メイリオ"/>
        </w:rPr>
      </w:pPr>
      <w:proofErr w:type="spellStart"/>
      <w:proofErr w:type="gramStart"/>
      <w:r w:rsidRPr="00A11CA6">
        <w:rPr>
          <w:rFonts w:ascii="Verdana" w:eastAsia="メイリオ" w:hAnsi="Verdana" w:cs="メイリオ"/>
        </w:rPr>
        <w:t>pos</w:t>
      </w:r>
      <w:proofErr w:type="spellEnd"/>
      <w:r w:rsidRPr="00A11CA6">
        <w:rPr>
          <w:rFonts w:ascii="Verdana" w:eastAsia="メイリオ" w:hAnsi="Verdana" w:cs="メイリオ"/>
        </w:rPr>
        <w:t>[</w:t>
      </w:r>
      <w:proofErr w:type="gramEnd"/>
      <w:r w:rsidRPr="00A11CA6">
        <w:rPr>
          <w:rFonts w:ascii="Verdana" w:eastAsia="メイリオ" w:hAnsi="Verdana" w:cs="メイリオ"/>
        </w:rPr>
        <w:t>c(</w:t>
      </w:r>
      <w:proofErr w:type="spellStart"/>
      <w:r w:rsidRPr="00A11CA6">
        <w:rPr>
          <w:rFonts w:ascii="Verdana" w:eastAsia="メイリオ" w:hAnsi="Verdana" w:cs="メイリオ"/>
        </w:rPr>
        <w:t>cumsum</w:t>
      </w:r>
      <w:proofErr w:type="spellEnd"/>
      <w:r w:rsidRPr="00A11CA6">
        <w:rPr>
          <w:rFonts w:ascii="Verdana" w:eastAsia="メイリオ" w:hAnsi="Verdana" w:cs="メイリオ"/>
        </w:rPr>
        <w:t>(w) &lt; sum(w)/2)] &lt;- -1</w:t>
      </w:r>
    </w:p>
    <w:p w:rsidR="00A17A68" w:rsidRPr="00A11CA6" w:rsidRDefault="00A17A68" w:rsidP="004E4E27">
      <w:pPr>
        <w:snapToGrid w:val="0"/>
        <w:spacing w:line="280" w:lineRule="exact"/>
        <w:rPr>
          <w:rFonts w:ascii="Verdana" w:eastAsia="メイリオ" w:hAnsi="Verdana" w:cs="メイリオ"/>
        </w:rPr>
      </w:pPr>
    </w:p>
    <w:p w:rsidR="00A17A68" w:rsidRPr="00A11CA6" w:rsidRDefault="007A2C6B" w:rsidP="004E4E27">
      <w:pPr>
        <w:snapToGrid w:val="0"/>
        <w:spacing w:line="280" w:lineRule="exact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  <w:noProof/>
        </w:rPr>
        <w:pict>
          <v:roundrect id="_x0000_s1030" style="position:absolute;left:0;text-align:left;margin-left:4.2pt;margin-top:8.2pt;width:481.8pt;height:91.8pt;z-index:251664384" arcsize="4336f" filled="f" strokecolor="#95b3d7 [1940]" strokeweight="1.5pt">
            <v:textbox inset="5.85pt,.7pt,5.85pt,.7pt"/>
          </v:roundrect>
        </w:pict>
      </w:r>
    </w:p>
    <w:p w:rsidR="00E1535B" w:rsidRPr="00A11CA6" w:rsidRDefault="00E1535B" w:rsidP="004E4E27">
      <w:pPr>
        <w:snapToGrid w:val="0"/>
        <w:spacing w:line="280" w:lineRule="exact"/>
        <w:ind w:firstLineChars="100" w:firstLine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[56]</w:t>
      </w:r>
      <w:r w:rsidRPr="00A11CA6">
        <w:rPr>
          <w:rFonts w:ascii="Verdana" w:eastAsia="メイリオ" w:hAnsi="Verdana" w:cs="メイリオ"/>
        </w:rPr>
        <w:tab/>
        <w:t>############# Weighted variance/covariance matrix #############</w:t>
      </w:r>
    </w:p>
    <w:p w:rsidR="00E1535B" w:rsidRPr="00A11CA6" w:rsidRDefault="00E1535B" w:rsidP="004E4E27">
      <w:pPr>
        <w:snapToGrid w:val="0"/>
        <w:spacing w:line="280" w:lineRule="exact"/>
        <w:ind w:firstLineChars="100" w:firstLine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[57]</w:t>
      </w:r>
      <w:r w:rsidRPr="00A11CA6">
        <w:rPr>
          <w:rFonts w:ascii="Verdana" w:eastAsia="メイリオ" w:hAnsi="Verdana" w:cs="メイリオ"/>
        </w:rPr>
        <w:tab/>
        <w:t>#</w:t>
      </w:r>
    </w:p>
    <w:p w:rsidR="00E1535B" w:rsidRPr="00A11CA6" w:rsidRDefault="00E1535B" w:rsidP="004E4E27">
      <w:pPr>
        <w:snapToGrid w:val="0"/>
        <w:spacing w:line="280" w:lineRule="exact"/>
        <w:ind w:firstLineChars="100" w:firstLine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[58]</w:t>
      </w:r>
      <w:r w:rsidRPr="00A11CA6">
        <w:rPr>
          <w:rFonts w:ascii="Verdana" w:eastAsia="メイリオ" w:hAnsi="Verdana" w:cs="メイリオ"/>
        </w:rPr>
        <w:tab/>
        <w:t xml:space="preserve"># </w:t>
      </w:r>
      <w:proofErr w:type="gramStart"/>
      <w:r w:rsidRPr="00A11CA6">
        <w:rPr>
          <w:rFonts w:ascii="Verdana" w:eastAsia="メイリオ" w:hAnsi="Verdana" w:cs="メイリオ"/>
        </w:rPr>
        <w:t>Does</w:t>
      </w:r>
      <w:proofErr w:type="gramEnd"/>
      <w:r w:rsidRPr="00A11CA6">
        <w:rPr>
          <w:rFonts w:ascii="Verdana" w:eastAsia="メイリオ" w:hAnsi="Verdana" w:cs="メイリオ"/>
        </w:rPr>
        <w:t xml:space="preserve"> not accept missing values</w:t>
      </w:r>
    </w:p>
    <w:p w:rsidR="00E1535B" w:rsidRPr="00A11CA6" w:rsidRDefault="00E1535B" w:rsidP="004E4E27">
      <w:pPr>
        <w:snapToGrid w:val="0"/>
        <w:spacing w:line="280" w:lineRule="exact"/>
        <w:ind w:firstLineChars="100" w:firstLine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[59]</w:t>
      </w:r>
      <w:r w:rsidRPr="00A11CA6">
        <w:rPr>
          <w:rFonts w:ascii="Verdana" w:eastAsia="メイリオ" w:hAnsi="Verdana" w:cs="メイリオ"/>
        </w:rPr>
        <w:tab/>
        <w:t>#</w:t>
      </w:r>
    </w:p>
    <w:p w:rsidR="00A17A68" w:rsidRPr="00143A76" w:rsidRDefault="007A2C6B" w:rsidP="004E4E27">
      <w:pPr>
        <w:snapToGrid w:val="0"/>
        <w:spacing w:line="280" w:lineRule="exact"/>
        <w:rPr>
          <w:rFonts w:ascii="Verdana" w:eastAsia="メイリオ" w:hAnsi="Verdana" w:cs="メイリオ"/>
          <w:color w:val="C00000"/>
        </w:rPr>
      </w:pPr>
      <w:r w:rsidRPr="00A11CA6">
        <w:rPr>
          <w:rFonts w:ascii="Verdana" w:eastAsia="メイリオ" w:hAnsi="Verdana" w:cs="メイリオ"/>
          <w:noProof/>
        </w:rPr>
        <w:pict>
          <v:shape id="_x0000_s1028" type="#_x0000_t67" style="position:absolute;left:0;text-align:left;margin-left:124.2pt;margin-top:3.5pt;width:13.5pt;height:9.75pt;z-index:251662336" fillcolor="#c00000">
            <v:textbox style="layout-flow:vertical-ideographic" inset="5.85pt,.7pt,5.85pt,.7pt"/>
          </v:shape>
        </w:pict>
      </w:r>
      <w:r w:rsidR="00A17A68" w:rsidRPr="00A11CA6">
        <w:rPr>
          <w:rFonts w:ascii="Verdana" w:eastAsia="メイリオ" w:hAnsi="Verdana" w:cs="メイリオ"/>
        </w:rPr>
        <w:tab/>
      </w:r>
      <w:r w:rsidR="00A17A68" w:rsidRPr="00A11CA6">
        <w:rPr>
          <w:rFonts w:ascii="Verdana" w:eastAsia="メイリオ" w:hAnsi="Verdana" w:cs="メイリオ"/>
        </w:rPr>
        <w:tab/>
      </w:r>
      <w:r w:rsidR="00A17A68" w:rsidRPr="00A11CA6">
        <w:rPr>
          <w:rFonts w:ascii="Verdana" w:eastAsia="メイリオ" w:hAnsi="Verdana" w:cs="メイリオ"/>
        </w:rPr>
        <w:tab/>
      </w:r>
      <w:r w:rsidR="00A17A68" w:rsidRPr="00A11CA6">
        <w:rPr>
          <w:rFonts w:ascii="Verdana" w:eastAsia="メイリオ" w:hAnsi="Verdana" w:cs="メイリオ"/>
        </w:rPr>
        <w:tab/>
      </w:r>
      <w:r w:rsidR="00A17A68" w:rsidRPr="00143A76">
        <w:rPr>
          <w:rFonts w:ascii="Verdana" w:eastAsia="メイリオ" w:hAnsi="Verdana" w:cs="メイリオ"/>
          <w:color w:val="C00000"/>
        </w:rPr>
        <w:t>(</w:t>
      </w:r>
      <w:proofErr w:type="gramStart"/>
      <w:r w:rsidR="00143A76" w:rsidRPr="00143A76">
        <w:rPr>
          <w:rFonts w:ascii="Verdana" w:eastAsia="メイリオ" w:hAnsi="Verdana" w:cs="メイリオ" w:hint="eastAsia"/>
          <w:color w:val="C00000"/>
        </w:rPr>
        <w:t>insert</w:t>
      </w:r>
      <w:proofErr w:type="gramEnd"/>
      <w:r w:rsidR="00B02121" w:rsidRPr="00143A76">
        <w:rPr>
          <w:rFonts w:ascii="Verdana" w:eastAsia="メイリオ" w:hAnsi="Verdana" w:cs="メイリオ" w:hint="eastAsia"/>
          <w:color w:val="C00000"/>
        </w:rPr>
        <w:t xml:space="preserve"> </w:t>
      </w:r>
      <w:r w:rsidR="00143A76">
        <w:rPr>
          <w:rFonts w:ascii="Verdana" w:eastAsia="メイリオ" w:hAnsi="Verdana" w:cs="メイリオ" w:hint="eastAsia"/>
          <w:color w:val="C00000"/>
        </w:rPr>
        <w:t xml:space="preserve">the following line </w:t>
      </w:r>
      <w:r w:rsidR="00143A76" w:rsidRPr="00143A76">
        <w:rPr>
          <w:rFonts w:ascii="Verdana" w:eastAsia="メイリオ" w:hAnsi="Verdana" w:cs="メイリオ" w:hint="eastAsia"/>
          <w:color w:val="C00000"/>
        </w:rPr>
        <w:t>right after</w:t>
      </w:r>
      <w:r w:rsidR="00143A76">
        <w:rPr>
          <w:rFonts w:ascii="Verdana" w:eastAsia="メイリオ" w:hAnsi="Verdana" w:cs="メイリオ" w:hint="eastAsia"/>
          <w:color w:val="C00000"/>
        </w:rPr>
        <w:t xml:space="preserve"> the comments above</w:t>
      </w:r>
      <w:r w:rsidR="00143A76" w:rsidRPr="00143A76">
        <w:rPr>
          <w:rFonts w:ascii="Verdana" w:eastAsia="メイリオ" w:hAnsi="Verdana" w:cs="メイリオ" w:hint="eastAsia"/>
          <w:color w:val="C00000"/>
        </w:rPr>
        <w:t>)</w:t>
      </w:r>
    </w:p>
    <w:p w:rsidR="00A17A68" w:rsidRPr="00A11CA6" w:rsidRDefault="00A17A68" w:rsidP="004E4E27">
      <w:pPr>
        <w:snapToGrid w:val="0"/>
        <w:spacing w:line="280" w:lineRule="exact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ab/>
      </w:r>
      <w:proofErr w:type="spellStart"/>
      <w:r w:rsidRPr="00A11CA6">
        <w:rPr>
          <w:rFonts w:ascii="Verdana" w:eastAsia="メイリオ" w:hAnsi="Verdana" w:cs="メイリオ"/>
        </w:rPr>
        <w:t>oka.kakeru</w:t>
      </w:r>
      <w:proofErr w:type="spellEnd"/>
      <w:r w:rsidRPr="00A11CA6">
        <w:rPr>
          <w:rFonts w:ascii="Verdana" w:eastAsia="メイリオ" w:hAnsi="Verdana" w:cs="メイリオ"/>
        </w:rPr>
        <w:t xml:space="preserve"> &lt;- function(</w:t>
      </w:r>
      <w:proofErr w:type="spellStart"/>
      <w:r w:rsidRPr="00A11CA6">
        <w:rPr>
          <w:rFonts w:ascii="Verdana" w:eastAsia="メイリオ" w:hAnsi="Verdana" w:cs="メイリオ"/>
        </w:rPr>
        <w:t>x</w:t>
      </w:r>
      <w:proofErr w:type="gramStart"/>
      <w:r w:rsidRPr="00A11CA6">
        <w:rPr>
          <w:rFonts w:ascii="Verdana" w:eastAsia="メイリオ" w:hAnsi="Verdana" w:cs="メイリオ"/>
        </w:rPr>
        <w:t>,w</w:t>
      </w:r>
      <w:proofErr w:type="spellEnd"/>
      <w:proofErr w:type="gramEnd"/>
      <w:r w:rsidRPr="00A11CA6">
        <w:rPr>
          <w:rFonts w:ascii="Verdana" w:eastAsia="メイリオ" w:hAnsi="Verdana" w:cs="メイリオ"/>
        </w:rPr>
        <w:t>) x*w</w:t>
      </w:r>
      <w:r w:rsidRPr="00A11CA6">
        <w:rPr>
          <w:rFonts w:ascii="Verdana" w:eastAsia="メイリオ" w:hAnsi="Verdana" w:cs="メイリオ"/>
        </w:rPr>
        <w:tab/>
      </w:r>
      <w:r w:rsidRPr="00A11CA6">
        <w:rPr>
          <w:rFonts w:ascii="Verdana" w:eastAsia="メイリオ" w:hAnsi="Verdana" w:cs="メイリオ"/>
        </w:rPr>
        <w:tab/>
        <w:t xml:space="preserve"># </w:t>
      </w:r>
      <w:r w:rsidR="00143A76">
        <w:rPr>
          <w:rFonts w:ascii="Verdana" w:eastAsia="メイリオ" w:hAnsi="Verdana" w:cs="メイリオ" w:hint="eastAsia"/>
        </w:rPr>
        <w:t>restrain memory usage</w:t>
      </w:r>
    </w:p>
    <w:p w:rsidR="00A17A68" w:rsidRPr="00A11CA6" w:rsidRDefault="00A17A68" w:rsidP="004E4E27">
      <w:pPr>
        <w:snapToGrid w:val="0"/>
        <w:spacing w:line="280" w:lineRule="exact"/>
        <w:rPr>
          <w:rFonts w:ascii="Verdana" w:eastAsia="メイリオ" w:hAnsi="Verdana" w:cs="メイリオ"/>
        </w:rPr>
      </w:pPr>
    </w:p>
    <w:p w:rsidR="00A17A68" w:rsidRPr="00A11CA6" w:rsidRDefault="007A2C6B" w:rsidP="004E4E27">
      <w:pPr>
        <w:snapToGrid w:val="0"/>
        <w:spacing w:line="280" w:lineRule="exact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  <w:noProof/>
        </w:rPr>
        <w:pict>
          <v:roundrect id="_x0000_s1031" style="position:absolute;left:0;text-align:left;margin-left:3.6pt;margin-top:7pt;width:481.8pt;height:67.6pt;z-index:251665408" arcsize="4336f" filled="f" strokecolor="#95b3d7 [1940]" strokeweight="1.5pt">
            <v:textbox inset="5.85pt,.7pt,5.85pt,.7pt"/>
          </v:roundrect>
        </w:pict>
      </w:r>
    </w:p>
    <w:p w:rsidR="00493C22" w:rsidRPr="00A11CA6" w:rsidRDefault="00493C22" w:rsidP="004E4E27">
      <w:pPr>
        <w:snapToGrid w:val="0"/>
        <w:spacing w:line="280" w:lineRule="exact"/>
        <w:ind w:firstLineChars="100" w:firstLine="210"/>
        <w:rPr>
          <w:rFonts w:ascii="Verdana" w:eastAsia="メイリオ" w:hAnsi="Verdana" w:cs="メイリオ"/>
        </w:rPr>
      </w:pPr>
      <w:bookmarkStart w:id="0" w:name="_GoBack"/>
      <w:bookmarkEnd w:id="0"/>
      <w:r w:rsidRPr="00A11CA6">
        <w:rPr>
          <w:rFonts w:ascii="Verdana" w:eastAsia="メイリオ" w:hAnsi="Verdana" w:cs="メイリオ"/>
        </w:rPr>
        <w:t>[64]</w:t>
      </w:r>
      <w:r w:rsidRPr="00A11CA6">
        <w:rPr>
          <w:rFonts w:ascii="Verdana" w:eastAsia="メイリオ" w:hAnsi="Verdana" w:cs="メイリオ"/>
        </w:rPr>
        <w:tab/>
      </w:r>
      <w:r w:rsidR="00E1535B" w:rsidRPr="00A11CA6">
        <w:rPr>
          <w:rFonts w:ascii="Verdana" w:eastAsia="メイリオ" w:hAnsi="Verdana" w:cs="メイリオ"/>
        </w:rPr>
        <w:t># return((t(sweep(x,2,mean))%*%diag(w)%*%sweep(x,2,mean))/(sum(w)-1))</w:t>
      </w:r>
    </w:p>
    <w:p w:rsidR="00E1535B" w:rsidRPr="00143A76" w:rsidRDefault="007A2C6B" w:rsidP="004E4E27">
      <w:pPr>
        <w:snapToGrid w:val="0"/>
        <w:spacing w:line="280" w:lineRule="exact"/>
        <w:rPr>
          <w:rFonts w:ascii="Verdana" w:eastAsia="メイリオ" w:hAnsi="Verdana" w:cs="メイリオ"/>
          <w:color w:val="C00000"/>
        </w:rPr>
      </w:pPr>
      <w:r w:rsidRPr="00A11CA6">
        <w:rPr>
          <w:rFonts w:ascii="Verdana" w:eastAsia="メイリオ" w:hAnsi="Verdana" w:cs="メイリオ"/>
          <w:noProof/>
        </w:rPr>
        <w:pict>
          <v:shape id="_x0000_s1027" type="#_x0000_t67" style="position:absolute;left:0;text-align:left;margin-left:124.2pt;margin-top:3.5pt;width:13.5pt;height:9.75pt;z-index:251660288" fillcolor="#c00000">
            <v:textbox style="layout-flow:vertical-ideographic" inset="5.85pt,.7pt,5.85pt,.7pt"/>
          </v:shape>
        </w:pict>
      </w:r>
      <w:r w:rsidR="00E1535B" w:rsidRPr="00A11CA6">
        <w:rPr>
          <w:rFonts w:ascii="Verdana" w:eastAsia="メイリオ" w:hAnsi="Verdana" w:cs="メイリオ"/>
        </w:rPr>
        <w:tab/>
      </w:r>
      <w:r w:rsidR="00E1535B" w:rsidRPr="00A11CA6">
        <w:rPr>
          <w:rFonts w:ascii="Verdana" w:eastAsia="メイリオ" w:hAnsi="Verdana" w:cs="メイリオ"/>
        </w:rPr>
        <w:tab/>
      </w:r>
      <w:r w:rsidR="00E1535B" w:rsidRPr="00A11CA6">
        <w:rPr>
          <w:rFonts w:ascii="Verdana" w:eastAsia="メイリオ" w:hAnsi="Verdana" w:cs="メイリオ"/>
        </w:rPr>
        <w:tab/>
      </w:r>
      <w:r w:rsidR="00A17A68" w:rsidRPr="00A11CA6">
        <w:rPr>
          <w:rFonts w:ascii="Verdana" w:eastAsia="メイリオ" w:hAnsi="Verdana" w:cs="メイリオ"/>
        </w:rPr>
        <w:tab/>
      </w:r>
      <w:r w:rsidR="00A17A68" w:rsidRPr="00143A76">
        <w:rPr>
          <w:rFonts w:ascii="Verdana" w:eastAsia="メイリオ" w:hAnsi="Verdana" w:cs="メイリオ"/>
          <w:color w:val="C00000"/>
        </w:rPr>
        <w:t>(</w:t>
      </w:r>
      <w:proofErr w:type="gramStart"/>
      <w:r w:rsidR="00143A76" w:rsidRPr="00143A76">
        <w:rPr>
          <w:rFonts w:ascii="Verdana" w:eastAsia="メイリオ" w:hAnsi="Verdana" w:cs="メイリオ" w:hint="eastAsia"/>
          <w:color w:val="C00000"/>
        </w:rPr>
        <w:t>replace</w:t>
      </w:r>
      <w:proofErr w:type="gramEnd"/>
      <w:r w:rsidR="00143A76" w:rsidRPr="00143A76">
        <w:rPr>
          <w:rFonts w:ascii="Verdana" w:eastAsia="メイリオ" w:hAnsi="Verdana" w:cs="メイリオ" w:hint="eastAsia"/>
          <w:color w:val="C00000"/>
        </w:rPr>
        <w:t>)</w:t>
      </w:r>
    </w:p>
    <w:p w:rsidR="00E1535B" w:rsidRPr="00A11CA6" w:rsidRDefault="00E1535B" w:rsidP="004E4E27">
      <w:pPr>
        <w:snapToGrid w:val="0"/>
        <w:spacing w:line="280" w:lineRule="exact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ab/>
      </w:r>
      <w:proofErr w:type="spellStart"/>
      <w:proofErr w:type="gramStart"/>
      <w:r w:rsidRPr="00A11CA6">
        <w:rPr>
          <w:rFonts w:ascii="Verdana" w:eastAsia="メイリオ" w:hAnsi="Verdana" w:cs="メイリオ"/>
        </w:rPr>
        <w:t>xs</w:t>
      </w:r>
      <w:proofErr w:type="spellEnd"/>
      <w:proofErr w:type="gramEnd"/>
      <w:r w:rsidRPr="00A11CA6">
        <w:rPr>
          <w:rFonts w:ascii="Verdana" w:eastAsia="メイリオ" w:hAnsi="Verdana" w:cs="メイリオ"/>
        </w:rPr>
        <w:t xml:space="preserve"> &lt;- apply(sweep(x,2,mean), 2, </w:t>
      </w:r>
      <w:proofErr w:type="spellStart"/>
      <w:r w:rsidRPr="00A11CA6">
        <w:rPr>
          <w:rFonts w:ascii="Verdana" w:eastAsia="メイリオ" w:hAnsi="Verdana" w:cs="メイリオ"/>
        </w:rPr>
        <w:t>oka.kakeru</w:t>
      </w:r>
      <w:proofErr w:type="spellEnd"/>
      <w:r w:rsidRPr="00A11CA6">
        <w:rPr>
          <w:rFonts w:ascii="Verdana" w:eastAsia="メイリオ" w:hAnsi="Verdana" w:cs="メイリオ"/>
        </w:rPr>
        <w:t>, w=w)</w:t>
      </w:r>
    </w:p>
    <w:p w:rsidR="00A17A68" w:rsidRDefault="00E1535B" w:rsidP="004E4E27">
      <w:pPr>
        <w:snapToGrid w:val="0"/>
        <w:spacing w:line="280" w:lineRule="exact"/>
        <w:ind w:firstLine="840"/>
        <w:rPr>
          <w:rFonts w:ascii="Verdana" w:eastAsia="メイリオ" w:hAnsi="Verdana" w:cs="メイリオ" w:hint="eastAsia"/>
        </w:rPr>
      </w:pPr>
      <w:proofErr w:type="gramStart"/>
      <w:r w:rsidRPr="00A11CA6">
        <w:rPr>
          <w:rFonts w:ascii="Verdana" w:eastAsia="メイリオ" w:hAnsi="Verdana" w:cs="メイリオ"/>
        </w:rPr>
        <w:t>return(</w:t>
      </w:r>
      <w:proofErr w:type="gramEnd"/>
      <w:r w:rsidRPr="00A11CA6">
        <w:rPr>
          <w:rFonts w:ascii="Verdana" w:eastAsia="メイリオ" w:hAnsi="Verdana" w:cs="メイリオ"/>
        </w:rPr>
        <w:t>(t(</w:t>
      </w:r>
      <w:proofErr w:type="spellStart"/>
      <w:r w:rsidRPr="00A11CA6">
        <w:rPr>
          <w:rFonts w:ascii="Verdana" w:eastAsia="メイリオ" w:hAnsi="Verdana" w:cs="メイリオ"/>
        </w:rPr>
        <w:t>xs</w:t>
      </w:r>
      <w:proofErr w:type="spellEnd"/>
      <w:r w:rsidRPr="00A11CA6">
        <w:rPr>
          <w:rFonts w:ascii="Verdana" w:eastAsia="メイリオ" w:hAnsi="Verdana" w:cs="メイリオ"/>
        </w:rPr>
        <w:t>)%*%sweep(x,2,mean))/(sum(w)-1))</w:t>
      </w:r>
    </w:p>
    <w:p w:rsidR="00A11CA6" w:rsidRDefault="00A11CA6" w:rsidP="004E4E27">
      <w:pPr>
        <w:snapToGrid w:val="0"/>
        <w:spacing w:line="280" w:lineRule="exact"/>
        <w:ind w:firstLine="840"/>
        <w:rPr>
          <w:rFonts w:ascii="Verdana" w:eastAsia="メイリオ" w:hAnsi="Verdana" w:cs="メイリオ" w:hint="eastAsia"/>
        </w:rPr>
      </w:pPr>
    </w:p>
    <w:p w:rsidR="00A11CA6" w:rsidRPr="00A11CA6" w:rsidRDefault="00143A76" w:rsidP="00143A76">
      <w:pPr>
        <w:wordWrap w:val="0"/>
        <w:snapToGrid w:val="0"/>
        <w:spacing w:line="280" w:lineRule="exact"/>
        <w:ind w:firstLine="840"/>
        <w:jc w:val="right"/>
        <w:rPr>
          <w:rFonts w:ascii="Verdana" w:eastAsia="メイリオ" w:hAnsi="Verdana" w:cs="メイリオ"/>
        </w:rPr>
      </w:pPr>
      <w:r>
        <w:rPr>
          <w:rFonts w:ascii="Verdana" w:eastAsia="メイリオ" w:hAnsi="Verdana" w:cs="メイリオ" w:hint="eastAsia"/>
        </w:rPr>
        <w:t>Porting</w:t>
      </w:r>
      <w:r w:rsidR="00A11CA6">
        <w:rPr>
          <w:rFonts w:ascii="Verdana" w:eastAsia="メイリオ" w:hAnsi="Verdana" w:cs="メイリオ" w:hint="eastAsia"/>
        </w:rPr>
        <w:t xml:space="preserve">: </w:t>
      </w:r>
      <w:r>
        <w:rPr>
          <w:rFonts w:ascii="Verdana" w:eastAsia="メイリオ" w:hAnsi="Verdana" w:cs="メイリオ" w:hint="eastAsia"/>
        </w:rPr>
        <w:t>OKAMOTO, Masato</w:t>
      </w:r>
      <w:r w:rsidR="00E425C6">
        <w:rPr>
          <w:rFonts w:ascii="Verdana" w:eastAsia="メイリオ" w:hAnsi="Verdana" w:cs="メイリオ" w:hint="eastAsia"/>
        </w:rPr>
        <w:tab/>
      </w:r>
      <w:r>
        <w:rPr>
          <w:rFonts w:ascii="Verdana" w:eastAsia="メイリオ" w:hAnsi="Verdana" w:cs="メイリオ" w:hint="eastAsia"/>
        </w:rPr>
        <w:t>Documentation: WADA, Kazumi</w:t>
      </w:r>
    </w:p>
    <w:sectPr w:rsidR="00A11CA6" w:rsidRPr="00A11CA6" w:rsidSect="00A11CA6">
      <w:headerReference w:type="default" r:id="rId9"/>
      <w:pgSz w:w="11906" w:h="16838" w:code="9"/>
      <w:pgMar w:top="1440" w:right="1077" w:bottom="1440" w:left="1077" w:header="851" w:footer="992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36A" w:rsidRDefault="00B9736A" w:rsidP="007374EB">
      <w:r>
        <w:separator/>
      </w:r>
    </w:p>
  </w:endnote>
  <w:endnote w:type="continuationSeparator" w:id="0">
    <w:p w:rsidR="00B9736A" w:rsidRDefault="00B9736A" w:rsidP="0073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36A" w:rsidRDefault="00B9736A" w:rsidP="007374EB">
      <w:r>
        <w:separator/>
      </w:r>
    </w:p>
  </w:footnote>
  <w:footnote w:type="continuationSeparator" w:id="0">
    <w:p w:rsidR="00B9736A" w:rsidRDefault="00B9736A" w:rsidP="007374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C6" w:rsidRDefault="00E425C6" w:rsidP="00E425C6">
    <w:pPr>
      <w:pStyle w:val="a4"/>
      <w:jc w:val="right"/>
    </w:pPr>
    <w:r>
      <w:t>2013/09/01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F2ADC"/>
    <w:multiLevelType w:val="hybridMultilevel"/>
    <w:tmpl w:val="F662CA80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CB80664"/>
    <w:multiLevelType w:val="hybridMultilevel"/>
    <w:tmpl w:val="558E7C24"/>
    <w:lvl w:ilvl="0" w:tplc="0409001B">
      <w:start w:val="1"/>
      <w:numFmt w:val="lowerRoman"/>
      <w:lvlText w:val="%1."/>
      <w:lvlJc w:val="right"/>
      <w:pPr>
        <w:ind w:left="2538" w:hanging="420"/>
      </w:pPr>
    </w:lvl>
    <w:lvl w:ilvl="1" w:tplc="04090017" w:tentative="1">
      <w:start w:val="1"/>
      <w:numFmt w:val="aiueoFullWidth"/>
      <w:lvlText w:val="(%2)"/>
      <w:lvlJc w:val="left"/>
      <w:pPr>
        <w:ind w:left="2958" w:hanging="420"/>
      </w:pPr>
    </w:lvl>
    <w:lvl w:ilvl="2" w:tplc="04090011" w:tentative="1">
      <w:start w:val="1"/>
      <w:numFmt w:val="decimalEnclosedCircle"/>
      <w:lvlText w:val="%3"/>
      <w:lvlJc w:val="left"/>
      <w:pPr>
        <w:ind w:left="3378" w:hanging="420"/>
      </w:pPr>
    </w:lvl>
    <w:lvl w:ilvl="3" w:tplc="0409000F" w:tentative="1">
      <w:start w:val="1"/>
      <w:numFmt w:val="decimal"/>
      <w:lvlText w:val="%4."/>
      <w:lvlJc w:val="left"/>
      <w:pPr>
        <w:ind w:left="3798" w:hanging="420"/>
      </w:pPr>
    </w:lvl>
    <w:lvl w:ilvl="4" w:tplc="04090017" w:tentative="1">
      <w:start w:val="1"/>
      <w:numFmt w:val="aiueoFullWidth"/>
      <w:lvlText w:val="(%5)"/>
      <w:lvlJc w:val="left"/>
      <w:pPr>
        <w:ind w:left="4218" w:hanging="420"/>
      </w:pPr>
    </w:lvl>
    <w:lvl w:ilvl="5" w:tplc="04090011" w:tentative="1">
      <w:start w:val="1"/>
      <w:numFmt w:val="decimalEnclosedCircle"/>
      <w:lvlText w:val="%6"/>
      <w:lvlJc w:val="left"/>
      <w:pPr>
        <w:ind w:left="4638" w:hanging="420"/>
      </w:pPr>
    </w:lvl>
    <w:lvl w:ilvl="6" w:tplc="0409000F" w:tentative="1">
      <w:start w:val="1"/>
      <w:numFmt w:val="decimal"/>
      <w:lvlText w:val="%7."/>
      <w:lvlJc w:val="left"/>
      <w:pPr>
        <w:ind w:left="5058" w:hanging="420"/>
      </w:pPr>
    </w:lvl>
    <w:lvl w:ilvl="7" w:tplc="04090017" w:tentative="1">
      <w:start w:val="1"/>
      <w:numFmt w:val="aiueoFullWidth"/>
      <w:lvlText w:val="(%8)"/>
      <w:lvlJc w:val="left"/>
      <w:pPr>
        <w:ind w:left="5478" w:hanging="420"/>
      </w:pPr>
    </w:lvl>
    <w:lvl w:ilvl="8" w:tplc="04090011" w:tentative="1">
      <w:start w:val="1"/>
      <w:numFmt w:val="decimalEnclosedCircle"/>
      <w:lvlText w:val="%9"/>
      <w:lvlJc w:val="left"/>
      <w:pPr>
        <w:ind w:left="5898" w:hanging="420"/>
      </w:pPr>
    </w:lvl>
  </w:abstractNum>
  <w:abstractNum w:abstractNumId="2">
    <w:nsid w:val="28975A0D"/>
    <w:multiLevelType w:val="hybridMultilevel"/>
    <w:tmpl w:val="DD489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0E60606"/>
    <w:multiLevelType w:val="hybridMultilevel"/>
    <w:tmpl w:val="9006AD3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02D4D60"/>
    <w:multiLevelType w:val="hybridMultilevel"/>
    <w:tmpl w:val="5568D4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  <o:colormenu v:ext="edit" fillcolor="none" strokecolor="none [1940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5657"/>
    <w:rsid w:val="000168EE"/>
    <w:rsid w:val="000429B6"/>
    <w:rsid w:val="00105657"/>
    <w:rsid w:val="00113858"/>
    <w:rsid w:val="00143A76"/>
    <w:rsid w:val="0014418A"/>
    <w:rsid w:val="00157F32"/>
    <w:rsid w:val="00285E7E"/>
    <w:rsid w:val="003F7888"/>
    <w:rsid w:val="004857DA"/>
    <w:rsid w:val="00493C22"/>
    <w:rsid w:val="004A30CD"/>
    <w:rsid w:val="004E4E27"/>
    <w:rsid w:val="007038FA"/>
    <w:rsid w:val="007374EB"/>
    <w:rsid w:val="00776926"/>
    <w:rsid w:val="007A2C6B"/>
    <w:rsid w:val="00820D2A"/>
    <w:rsid w:val="00836403"/>
    <w:rsid w:val="00A11CA6"/>
    <w:rsid w:val="00A17A68"/>
    <w:rsid w:val="00A733BB"/>
    <w:rsid w:val="00B02121"/>
    <w:rsid w:val="00B9736A"/>
    <w:rsid w:val="00CB2C6F"/>
    <w:rsid w:val="00D0069F"/>
    <w:rsid w:val="00D46056"/>
    <w:rsid w:val="00E1535B"/>
    <w:rsid w:val="00E425C6"/>
    <w:rsid w:val="00E6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  <o:colormenu v:ext="edit" fillcolor="none" stroke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C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C22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374E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374EB"/>
  </w:style>
  <w:style w:type="paragraph" w:styleId="a6">
    <w:name w:val="footer"/>
    <w:basedOn w:val="a"/>
    <w:link w:val="a7"/>
    <w:uiPriority w:val="99"/>
    <w:unhideWhenUsed/>
    <w:rsid w:val="007374E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374EB"/>
  </w:style>
  <w:style w:type="character" w:styleId="a8">
    <w:name w:val="Hyperlink"/>
    <w:basedOn w:val="a0"/>
    <w:uiPriority w:val="99"/>
    <w:unhideWhenUsed/>
    <w:rsid w:val="004A30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york.ac.uk/euredit/results/Results/Robust/Part%20C.zi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独立行政法人統計センター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NSC3744</dc:creator>
  <cp:lastModifiedBy>kaz</cp:lastModifiedBy>
  <cp:revision>5</cp:revision>
  <dcterms:created xsi:type="dcterms:W3CDTF">2013-09-01T01:19:00Z</dcterms:created>
  <dcterms:modified xsi:type="dcterms:W3CDTF">2013-09-01T06:57:00Z</dcterms:modified>
</cp:coreProperties>
</file>