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CF2" w:rsidRDefault="009C7224">
      <w:pPr>
        <w:pStyle w:val="BodyText"/>
        <w:spacing w:before="60" w:line="398" w:lineRule="auto"/>
        <w:ind w:left="100" w:right="7008"/>
      </w:pPr>
      <w:r>
        <w:t>N</w:t>
      </w:r>
      <w:r w:rsidR="006E4CF2">
        <w:t>ame-</w:t>
      </w:r>
    </w:p>
    <w:p w:rsidR="001B4E54" w:rsidRDefault="006E4CF2">
      <w:pPr>
        <w:pStyle w:val="BodyText"/>
        <w:spacing w:before="60" w:line="398" w:lineRule="auto"/>
        <w:ind w:left="100" w:right="7008"/>
      </w:pPr>
      <w:r>
        <w:t xml:space="preserve"> Akshat Srivastav</w:t>
      </w:r>
    </w:p>
    <w:p w:rsidR="006E4CF2" w:rsidRDefault="006E4CF2">
      <w:pPr>
        <w:pStyle w:val="BodyText"/>
        <w:spacing w:before="60" w:line="398" w:lineRule="auto"/>
        <w:ind w:left="100" w:right="7008"/>
      </w:pPr>
      <w:r>
        <w:t>Reg no.-</w:t>
      </w:r>
    </w:p>
    <w:p w:rsidR="006E4CF2" w:rsidRDefault="006E4CF2">
      <w:pPr>
        <w:pStyle w:val="BodyText"/>
        <w:spacing w:before="60" w:line="398" w:lineRule="auto"/>
        <w:ind w:left="100" w:right="7008"/>
      </w:pPr>
      <w:r>
        <w:t>19BCE0811</w:t>
      </w:r>
    </w:p>
    <w:p w:rsidR="001B4E54" w:rsidRDefault="009C7224">
      <w:pPr>
        <w:pStyle w:val="BodyText"/>
        <w:spacing w:before="1"/>
        <w:ind w:left="4241"/>
      </w:pPr>
      <w:r>
        <w:t>Digital assignment-1</w:t>
      </w:r>
    </w:p>
    <w:p w:rsidR="001B4E54" w:rsidRDefault="009C7224">
      <w:pPr>
        <w:pStyle w:val="Heading1"/>
        <w:numPr>
          <w:ilvl w:val="0"/>
          <w:numId w:val="6"/>
        </w:numPr>
        <w:tabs>
          <w:tab w:val="left" w:pos="302"/>
        </w:tabs>
        <w:spacing w:before="180" w:line="360" w:lineRule="auto"/>
        <w:ind w:right="232" w:firstLine="0"/>
      </w:pPr>
      <w:r>
        <w:t>50 ml of a standard hard water containing 1 mg of pure CaCO3 per 1 ml, consumed 20 mil of EDTA. 50 ml of a water sample consumed 25 ml of EDTA solution using EBT indicator. Calculate the total hardness of water</w:t>
      </w:r>
      <w:r>
        <w:rPr>
          <w:spacing w:val="-1"/>
        </w:rPr>
        <w:t xml:space="preserve"> </w:t>
      </w:r>
      <w:r>
        <w:t>sample?</w:t>
      </w:r>
    </w:p>
    <w:p w:rsidR="001B4E54" w:rsidRDefault="009C7224">
      <w:pPr>
        <w:pStyle w:val="BodyText"/>
        <w:spacing w:before="160"/>
        <w:ind w:left="100"/>
      </w:pPr>
      <w:r>
        <w:t>Ans)</w:t>
      </w:r>
    </w:p>
    <w:p w:rsidR="001B4E54" w:rsidRDefault="009C7224">
      <w:pPr>
        <w:pStyle w:val="BodyText"/>
        <w:spacing w:before="8"/>
        <w:rPr>
          <w:sz w:val="22"/>
        </w:rPr>
      </w:pPr>
      <w:r>
        <w:rPr>
          <w:noProof/>
        </w:rPr>
        <w:drawing>
          <wp:anchor distT="0" distB="0" distL="0" distR="0" simplePos="0" relativeHeight="251658240" behindDoc="0" locked="0" layoutInCell="1" allowOverlap="1">
            <wp:simplePos x="0" y="0"/>
            <wp:positionH relativeFrom="page">
              <wp:posOffset>960120</wp:posOffset>
            </wp:positionH>
            <wp:positionV relativeFrom="paragraph">
              <wp:posOffset>194310</wp:posOffset>
            </wp:positionV>
            <wp:extent cx="5463540" cy="25647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63540" cy="2564765"/>
                    </a:xfrm>
                    <a:prstGeom prst="rect">
                      <a:avLst/>
                    </a:prstGeom>
                  </pic:spPr>
                </pic:pic>
              </a:graphicData>
            </a:graphic>
            <wp14:sizeRelH relativeFrom="margin">
              <wp14:pctWidth>0</wp14:pctWidth>
            </wp14:sizeRelH>
          </wp:anchor>
        </w:drawing>
      </w:r>
    </w:p>
    <w:p w:rsidR="006E4CF2" w:rsidRDefault="006E4CF2" w:rsidP="006E4CF2">
      <w:pPr>
        <w:pStyle w:val="Heading1"/>
        <w:tabs>
          <w:tab w:val="left" w:pos="361"/>
        </w:tabs>
        <w:spacing w:before="194" w:line="360" w:lineRule="auto"/>
        <w:ind w:left="-101" w:right="514"/>
      </w:pPr>
    </w:p>
    <w:p w:rsidR="006E4CF2" w:rsidRDefault="006E4CF2" w:rsidP="006E4CF2">
      <w:pPr>
        <w:pStyle w:val="Heading1"/>
        <w:tabs>
          <w:tab w:val="left" w:pos="361"/>
        </w:tabs>
        <w:spacing w:before="194" w:line="360" w:lineRule="auto"/>
        <w:ind w:left="-101" w:right="514"/>
      </w:pPr>
    </w:p>
    <w:p w:rsidR="006E4CF2" w:rsidRDefault="006E4CF2" w:rsidP="006E4CF2">
      <w:pPr>
        <w:pStyle w:val="Heading1"/>
        <w:tabs>
          <w:tab w:val="left" w:pos="361"/>
        </w:tabs>
        <w:spacing w:before="194" w:line="360" w:lineRule="auto"/>
        <w:ind w:left="-101" w:right="514"/>
      </w:pPr>
    </w:p>
    <w:p w:rsidR="006E4CF2" w:rsidRDefault="006E4CF2" w:rsidP="006E4CF2">
      <w:pPr>
        <w:pStyle w:val="Heading1"/>
        <w:tabs>
          <w:tab w:val="left" w:pos="361"/>
        </w:tabs>
        <w:spacing w:before="194" w:line="360" w:lineRule="auto"/>
        <w:ind w:left="-101" w:right="514"/>
      </w:pPr>
    </w:p>
    <w:p w:rsidR="006E4CF2" w:rsidRDefault="006E4CF2" w:rsidP="006E4CF2">
      <w:pPr>
        <w:pStyle w:val="Heading1"/>
        <w:tabs>
          <w:tab w:val="left" w:pos="361"/>
        </w:tabs>
        <w:spacing w:before="194" w:line="360" w:lineRule="auto"/>
        <w:ind w:left="-101" w:right="514"/>
      </w:pPr>
    </w:p>
    <w:p w:rsidR="001B4E54" w:rsidRDefault="009C7224" w:rsidP="006E4CF2">
      <w:pPr>
        <w:pStyle w:val="Heading1"/>
        <w:numPr>
          <w:ilvl w:val="0"/>
          <w:numId w:val="6"/>
        </w:numPr>
        <w:tabs>
          <w:tab w:val="left" w:pos="361"/>
        </w:tabs>
        <w:spacing w:before="194" w:line="360" w:lineRule="auto"/>
        <w:ind w:right="514"/>
      </w:pPr>
      <w:r>
        <w:t>A water sample contains the fo</w:t>
      </w:r>
      <w:r>
        <w:t xml:space="preserve">llowing </w:t>
      </w:r>
      <w:proofErr w:type="gramStart"/>
      <w:r>
        <w:t>Mg(</w:t>
      </w:r>
      <w:proofErr w:type="gramEnd"/>
      <w:r>
        <w:t>HCO3)2 = 95 mg/L; Ca(HCO3)2 = 203 mg/L; CaSO4 = 1.36 mg/L; CaCl2 = 111 mg/L; MgCl2 = 95 mg/L. Calculate the temporary and permanent hardness of</w:t>
      </w:r>
      <w:r>
        <w:rPr>
          <w:spacing w:val="-1"/>
        </w:rPr>
        <w:t xml:space="preserve"> </w:t>
      </w:r>
      <w:r>
        <w:t>water</w:t>
      </w:r>
    </w:p>
    <w:p w:rsidR="001B4E54" w:rsidRDefault="009C7224" w:rsidP="006E4CF2">
      <w:pPr>
        <w:pStyle w:val="BodyText"/>
        <w:spacing w:before="160"/>
        <w:ind w:left="100"/>
        <w:sectPr w:rsidR="001B4E54">
          <w:type w:val="continuous"/>
          <w:pgSz w:w="11910" w:h="16840"/>
          <w:pgMar w:top="1360" w:right="1340" w:bottom="280" w:left="1340" w:header="720" w:footer="720" w:gutter="0"/>
          <w:cols w:space="720"/>
        </w:sectPr>
      </w:pPr>
      <w:r>
        <w:t>Ans</w:t>
      </w:r>
    </w:p>
    <w:p w:rsidR="001B4E54" w:rsidRDefault="009C7224">
      <w:pPr>
        <w:pStyle w:val="BodyText"/>
        <w:ind w:left="100"/>
        <w:rPr>
          <w:sz w:val="20"/>
        </w:rPr>
      </w:pPr>
      <w:r>
        <w:rPr>
          <w:noProof/>
          <w:sz w:val="20"/>
        </w:rPr>
        <w:lastRenderedPageBreak/>
        <w:drawing>
          <wp:inline distT="0" distB="0" distL="0" distR="0">
            <wp:extent cx="5752413" cy="425069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7159" cy="4254197"/>
                    </a:xfrm>
                    <a:prstGeom prst="rect">
                      <a:avLst/>
                    </a:prstGeom>
                  </pic:spPr>
                </pic:pic>
              </a:graphicData>
            </a:graphic>
          </wp:inline>
        </w:drawing>
      </w:r>
    </w:p>
    <w:p w:rsidR="001B4E54" w:rsidRDefault="001B4E54">
      <w:pPr>
        <w:pStyle w:val="BodyText"/>
        <w:rPr>
          <w:sz w:val="20"/>
        </w:rPr>
      </w:pPr>
    </w:p>
    <w:p w:rsidR="001B4E54" w:rsidRDefault="001B4E54">
      <w:pPr>
        <w:pStyle w:val="BodyText"/>
        <w:rPr>
          <w:sz w:val="20"/>
        </w:rPr>
      </w:pPr>
    </w:p>
    <w:p w:rsidR="001B4E54" w:rsidRDefault="006E4CF2" w:rsidP="006E4CF2">
      <w:pPr>
        <w:pStyle w:val="Heading1"/>
        <w:numPr>
          <w:ilvl w:val="0"/>
          <w:numId w:val="6"/>
        </w:numPr>
        <w:tabs>
          <w:tab w:val="left" w:pos="302"/>
        </w:tabs>
        <w:spacing w:before="219"/>
      </w:pPr>
      <w:r>
        <w:t xml:space="preserve"> </w:t>
      </w:r>
      <w:r w:rsidR="009C7224">
        <w:t>Explain lime soda calculations and arrive the equation for lime and so</w:t>
      </w:r>
      <w:r w:rsidR="009C7224">
        <w:t>da</w:t>
      </w:r>
      <w:r w:rsidR="009C7224">
        <w:rPr>
          <w:spacing w:val="-21"/>
        </w:rPr>
        <w:t xml:space="preserve"> </w:t>
      </w:r>
      <w:r w:rsidR="009C7224">
        <w:t>requirement.</w:t>
      </w:r>
    </w:p>
    <w:p w:rsidR="001B4E54" w:rsidRDefault="001B4E54">
      <w:pPr>
        <w:pStyle w:val="BodyText"/>
        <w:spacing w:before="10"/>
        <w:rPr>
          <w:b/>
          <w:sz w:val="25"/>
        </w:rPr>
      </w:pPr>
    </w:p>
    <w:p w:rsidR="001B4E54" w:rsidRDefault="009C7224">
      <w:pPr>
        <w:pStyle w:val="BodyText"/>
        <w:spacing w:before="1" w:line="360" w:lineRule="auto"/>
        <w:ind w:left="100" w:right="192"/>
      </w:pPr>
      <w:r>
        <w:t>Ans) In lime soda process hard water is treated with lime (</w:t>
      </w:r>
      <w:proofErr w:type="spellStart"/>
      <w:r>
        <w:t>CaO</w:t>
      </w:r>
      <w:proofErr w:type="spellEnd"/>
      <w:r>
        <w:t xml:space="preserve"> or Ca (OH)2), In this process the hardness is removed by sedimentation as calcium carbonate or magnesium hydroxide.</w:t>
      </w:r>
    </w:p>
    <w:p w:rsidR="001B4E54" w:rsidRDefault="009C7224">
      <w:pPr>
        <w:pStyle w:val="BodyText"/>
        <w:spacing w:line="360" w:lineRule="auto"/>
        <w:ind w:left="100" w:right="572"/>
      </w:pPr>
      <w:r>
        <w:t>Lime is added either as calcium hydroxide or calcium oxide and soda is added as sodium carbonate.</w:t>
      </w:r>
    </w:p>
    <w:p w:rsidR="001B4E54" w:rsidRDefault="009C7224">
      <w:pPr>
        <w:pStyle w:val="BodyText"/>
        <w:tabs>
          <w:tab w:val="left" w:leader="hyphen" w:pos="4017"/>
        </w:tabs>
        <w:spacing w:before="161" w:line="499" w:lineRule="auto"/>
        <w:ind w:left="100" w:right="328"/>
      </w:pPr>
      <w:r>
        <w:rPr>
          <w:w w:val="105"/>
        </w:rPr>
        <w:t>As</w:t>
      </w:r>
      <w:r>
        <w:rPr>
          <w:spacing w:val="-27"/>
          <w:w w:val="105"/>
        </w:rPr>
        <w:t xml:space="preserve"> </w:t>
      </w:r>
      <w:r>
        <w:rPr>
          <w:w w:val="105"/>
        </w:rPr>
        <w:t>slacked</w:t>
      </w:r>
      <w:r>
        <w:rPr>
          <w:spacing w:val="-26"/>
          <w:w w:val="105"/>
        </w:rPr>
        <w:t xml:space="preserve"> </w:t>
      </w:r>
      <w:r>
        <w:rPr>
          <w:w w:val="105"/>
        </w:rPr>
        <w:t>lime</w:t>
      </w:r>
      <w:r>
        <w:rPr>
          <w:spacing w:val="-27"/>
          <w:w w:val="105"/>
        </w:rPr>
        <w:t xml:space="preserve"> </w:t>
      </w:r>
      <w:r>
        <w:rPr>
          <w:w w:val="105"/>
        </w:rPr>
        <w:t>is</w:t>
      </w:r>
      <w:r>
        <w:rPr>
          <w:spacing w:val="-26"/>
          <w:w w:val="105"/>
        </w:rPr>
        <w:t xml:space="preserve"> </w:t>
      </w:r>
      <w:r>
        <w:rPr>
          <w:w w:val="105"/>
        </w:rPr>
        <w:t>added</w:t>
      </w:r>
      <w:r>
        <w:rPr>
          <w:spacing w:val="-25"/>
          <w:w w:val="105"/>
        </w:rPr>
        <w:t xml:space="preserve"> </w:t>
      </w:r>
      <w:r>
        <w:rPr>
          <w:w w:val="105"/>
        </w:rPr>
        <w:t>to</w:t>
      </w:r>
      <w:r>
        <w:rPr>
          <w:spacing w:val="-26"/>
          <w:w w:val="105"/>
        </w:rPr>
        <w:t xml:space="preserve"> </w:t>
      </w:r>
      <w:r>
        <w:rPr>
          <w:w w:val="105"/>
        </w:rPr>
        <w:t>a</w:t>
      </w:r>
      <w:r>
        <w:rPr>
          <w:spacing w:val="-27"/>
          <w:w w:val="105"/>
        </w:rPr>
        <w:t xml:space="preserve"> </w:t>
      </w:r>
      <w:r>
        <w:rPr>
          <w:w w:val="105"/>
        </w:rPr>
        <w:t>water,</w:t>
      </w:r>
      <w:r>
        <w:rPr>
          <w:spacing w:val="-25"/>
          <w:w w:val="105"/>
        </w:rPr>
        <w:t xml:space="preserve"> </w:t>
      </w:r>
      <w:proofErr w:type="gramStart"/>
      <w:r>
        <w:rPr>
          <w:w w:val="105"/>
        </w:rPr>
        <w:t>It</w:t>
      </w:r>
      <w:proofErr w:type="gramEnd"/>
      <w:r>
        <w:rPr>
          <w:spacing w:val="-25"/>
          <w:w w:val="105"/>
        </w:rPr>
        <w:t xml:space="preserve"> </w:t>
      </w:r>
      <w:r>
        <w:rPr>
          <w:w w:val="105"/>
        </w:rPr>
        <w:t>will</w:t>
      </w:r>
      <w:r>
        <w:rPr>
          <w:spacing w:val="-26"/>
          <w:w w:val="105"/>
        </w:rPr>
        <w:t xml:space="preserve"> </w:t>
      </w:r>
      <w:r>
        <w:rPr>
          <w:w w:val="105"/>
        </w:rPr>
        <w:t>react</w:t>
      </w:r>
      <w:r>
        <w:rPr>
          <w:spacing w:val="-27"/>
          <w:w w:val="105"/>
        </w:rPr>
        <w:t xml:space="preserve"> </w:t>
      </w:r>
      <w:r>
        <w:rPr>
          <w:w w:val="105"/>
        </w:rPr>
        <w:t>with</w:t>
      </w:r>
      <w:r>
        <w:rPr>
          <w:spacing w:val="-26"/>
          <w:w w:val="105"/>
        </w:rPr>
        <w:t xml:space="preserve"> </w:t>
      </w:r>
      <w:r>
        <w:rPr>
          <w:w w:val="105"/>
        </w:rPr>
        <w:t>any</w:t>
      </w:r>
      <w:r>
        <w:rPr>
          <w:spacing w:val="-26"/>
          <w:w w:val="105"/>
        </w:rPr>
        <w:t xml:space="preserve"> </w:t>
      </w:r>
      <w:r>
        <w:rPr>
          <w:w w:val="105"/>
        </w:rPr>
        <w:t>carbon</w:t>
      </w:r>
      <w:r>
        <w:rPr>
          <w:spacing w:val="-27"/>
          <w:w w:val="105"/>
        </w:rPr>
        <w:t xml:space="preserve"> </w:t>
      </w:r>
      <w:r>
        <w:rPr>
          <w:w w:val="105"/>
        </w:rPr>
        <w:t>dioxide</w:t>
      </w:r>
      <w:r>
        <w:rPr>
          <w:spacing w:val="-27"/>
          <w:w w:val="105"/>
        </w:rPr>
        <w:t xml:space="preserve"> </w:t>
      </w:r>
      <w:r>
        <w:rPr>
          <w:w w:val="105"/>
        </w:rPr>
        <w:t>present</w:t>
      </w:r>
      <w:r>
        <w:rPr>
          <w:spacing w:val="-27"/>
          <w:w w:val="105"/>
        </w:rPr>
        <w:t xml:space="preserve"> </w:t>
      </w:r>
      <w:r>
        <w:rPr>
          <w:w w:val="105"/>
        </w:rPr>
        <w:t>as</w:t>
      </w:r>
      <w:r>
        <w:rPr>
          <w:spacing w:val="-26"/>
          <w:w w:val="105"/>
        </w:rPr>
        <w:t xml:space="preserve"> </w:t>
      </w:r>
      <w:r>
        <w:rPr>
          <w:w w:val="105"/>
        </w:rPr>
        <w:t>follows Ca</w:t>
      </w:r>
      <w:r>
        <w:rPr>
          <w:spacing w:val="-14"/>
          <w:w w:val="105"/>
        </w:rPr>
        <w:t xml:space="preserve"> </w:t>
      </w:r>
      <w:r>
        <w:rPr>
          <w:w w:val="105"/>
        </w:rPr>
        <w:t>(OH)2</w:t>
      </w:r>
      <w:r>
        <w:rPr>
          <w:spacing w:val="-13"/>
          <w:w w:val="105"/>
        </w:rPr>
        <w:t xml:space="preserve"> </w:t>
      </w:r>
      <w:r>
        <w:rPr>
          <w:w w:val="105"/>
        </w:rPr>
        <w:t>+</w:t>
      </w:r>
      <w:r>
        <w:rPr>
          <w:spacing w:val="-14"/>
          <w:w w:val="105"/>
        </w:rPr>
        <w:t xml:space="preserve"> </w:t>
      </w:r>
      <w:r>
        <w:rPr>
          <w:w w:val="105"/>
        </w:rPr>
        <w:t>CO2</w:t>
      </w:r>
      <w:r>
        <w:rPr>
          <w:spacing w:val="-13"/>
          <w:w w:val="105"/>
        </w:rPr>
        <w:t xml:space="preserve"> </w:t>
      </w:r>
      <w:r>
        <w:rPr>
          <w:rFonts w:ascii="Wingdings" w:hAnsi="Wingdings"/>
          <w:w w:val="175"/>
        </w:rPr>
        <w:t>→</w:t>
      </w:r>
      <w:r>
        <w:rPr>
          <w:spacing w:val="-56"/>
          <w:w w:val="175"/>
        </w:rPr>
        <w:t xml:space="preserve"> </w:t>
      </w:r>
      <w:r>
        <w:rPr>
          <w:w w:val="105"/>
        </w:rPr>
        <w:t>CaCO3</w:t>
      </w:r>
      <w:r>
        <w:rPr>
          <w:spacing w:val="-13"/>
          <w:w w:val="105"/>
        </w:rPr>
        <w:t xml:space="preserve"> </w:t>
      </w:r>
      <w:r>
        <w:rPr>
          <w:w w:val="105"/>
        </w:rPr>
        <w:t>+</w:t>
      </w:r>
      <w:r>
        <w:rPr>
          <w:spacing w:val="-14"/>
          <w:w w:val="105"/>
        </w:rPr>
        <w:t xml:space="preserve"> </w:t>
      </w:r>
      <w:r>
        <w:rPr>
          <w:w w:val="105"/>
        </w:rPr>
        <w:t>H2O</w:t>
      </w:r>
      <w:r>
        <w:rPr>
          <w:w w:val="105"/>
        </w:rPr>
        <w:tab/>
        <w:t>(1)</w:t>
      </w:r>
    </w:p>
    <w:p w:rsidR="001B4E54" w:rsidRDefault="009C7224">
      <w:pPr>
        <w:pStyle w:val="BodyText"/>
        <w:spacing w:line="276" w:lineRule="exact"/>
        <w:ind w:left="100"/>
      </w:pPr>
      <w:r>
        <w:t>The lime will react with carbonate hardness as</w:t>
      </w:r>
      <w:r>
        <w:rPr>
          <w:spacing w:val="-9"/>
        </w:rPr>
        <w:t xml:space="preserve"> </w:t>
      </w:r>
      <w:r>
        <w:t>follows:</w:t>
      </w:r>
    </w:p>
    <w:p w:rsidR="001B4E54" w:rsidRDefault="001B4E54">
      <w:pPr>
        <w:pStyle w:val="BodyText"/>
        <w:spacing w:before="10"/>
        <w:rPr>
          <w:sz w:val="25"/>
        </w:rPr>
      </w:pPr>
    </w:p>
    <w:p w:rsidR="001B4E54" w:rsidRDefault="009C7224">
      <w:pPr>
        <w:pStyle w:val="BodyText"/>
        <w:tabs>
          <w:tab w:val="left" w:leader="hyphen" w:pos="5117"/>
        </w:tabs>
        <w:ind w:left="100"/>
      </w:pPr>
      <w:r>
        <w:rPr>
          <w:w w:val="110"/>
        </w:rPr>
        <w:t>Ca</w:t>
      </w:r>
      <w:r>
        <w:rPr>
          <w:spacing w:val="-38"/>
          <w:w w:val="110"/>
        </w:rPr>
        <w:t xml:space="preserve"> </w:t>
      </w:r>
      <w:r>
        <w:rPr>
          <w:w w:val="110"/>
        </w:rPr>
        <w:t>(OH)2</w:t>
      </w:r>
      <w:r>
        <w:rPr>
          <w:spacing w:val="-36"/>
          <w:w w:val="110"/>
        </w:rPr>
        <w:t xml:space="preserve"> </w:t>
      </w:r>
      <w:r>
        <w:rPr>
          <w:w w:val="110"/>
        </w:rPr>
        <w:t>+</w:t>
      </w:r>
      <w:r>
        <w:rPr>
          <w:spacing w:val="-38"/>
          <w:w w:val="110"/>
        </w:rPr>
        <w:t xml:space="preserve"> </w:t>
      </w:r>
      <w:r>
        <w:rPr>
          <w:w w:val="110"/>
        </w:rPr>
        <w:t>Ca</w:t>
      </w:r>
      <w:r>
        <w:rPr>
          <w:spacing w:val="-37"/>
          <w:w w:val="110"/>
        </w:rPr>
        <w:t xml:space="preserve"> </w:t>
      </w:r>
      <w:r>
        <w:rPr>
          <w:w w:val="110"/>
        </w:rPr>
        <w:t>(HCO3)2</w:t>
      </w:r>
      <w:r>
        <w:rPr>
          <w:spacing w:val="-36"/>
          <w:w w:val="110"/>
        </w:rPr>
        <w:t xml:space="preserve"> </w:t>
      </w:r>
      <w:r>
        <w:rPr>
          <w:rFonts w:ascii="Wingdings" w:hAnsi="Wingdings"/>
          <w:w w:val="170"/>
        </w:rPr>
        <w:t>→</w:t>
      </w:r>
      <w:r>
        <w:rPr>
          <w:spacing w:val="-73"/>
          <w:w w:val="170"/>
        </w:rPr>
        <w:t xml:space="preserve"> </w:t>
      </w:r>
      <w:r>
        <w:rPr>
          <w:w w:val="110"/>
        </w:rPr>
        <w:t>2CaCO3</w:t>
      </w:r>
      <w:r>
        <w:rPr>
          <w:spacing w:val="-37"/>
          <w:w w:val="110"/>
        </w:rPr>
        <w:t xml:space="preserve"> </w:t>
      </w:r>
      <w:r>
        <w:rPr>
          <w:w w:val="110"/>
        </w:rPr>
        <w:t>+</w:t>
      </w:r>
      <w:r>
        <w:rPr>
          <w:spacing w:val="-38"/>
          <w:w w:val="110"/>
        </w:rPr>
        <w:t xml:space="preserve"> </w:t>
      </w:r>
      <w:r>
        <w:rPr>
          <w:w w:val="110"/>
        </w:rPr>
        <w:t>2H2O</w:t>
      </w:r>
      <w:r>
        <w:rPr>
          <w:w w:val="110"/>
        </w:rPr>
        <w:tab/>
        <w:t>(2)</w:t>
      </w:r>
    </w:p>
    <w:p w:rsidR="001B4E54" w:rsidRDefault="001B4E54">
      <w:pPr>
        <w:pStyle w:val="BodyText"/>
        <w:spacing w:before="10"/>
        <w:rPr>
          <w:sz w:val="25"/>
        </w:rPr>
      </w:pPr>
    </w:p>
    <w:p w:rsidR="001B4E54" w:rsidRDefault="009C7224">
      <w:pPr>
        <w:pStyle w:val="BodyText"/>
        <w:tabs>
          <w:tab w:val="left" w:leader="hyphen" w:pos="6026"/>
        </w:tabs>
        <w:ind w:left="100"/>
      </w:pPr>
      <w:r>
        <w:rPr>
          <w:w w:val="110"/>
        </w:rPr>
        <w:t>Ca</w:t>
      </w:r>
      <w:r>
        <w:rPr>
          <w:spacing w:val="-40"/>
          <w:w w:val="110"/>
        </w:rPr>
        <w:t xml:space="preserve"> </w:t>
      </w:r>
      <w:r>
        <w:rPr>
          <w:w w:val="110"/>
        </w:rPr>
        <w:t>(OH)2</w:t>
      </w:r>
      <w:r>
        <w:rPr>
          <w:spacing w:val="-38"/>
          <w:w w:val="110"/>
        </w:rPr>
        <w:t xml:space="preserve"> </w:t>
      </w:r>
      <w:r>
        <w:rPr>
          <w:w w:val="110"/>
        </w:rPr>
        <w:t>+</w:t>
      </w:r>
      <w:r>
        <w:rPr>
          <w:spacing w:val="-40"/>
          <w:w w:val="110"/>
        </w:rPr>
        <w:t xml:space="preserve"> </w:t>
      </w:r>
      <w:r>
        <w:rPr>
          <w:w w:val="110"/>
        </w:rPr>
        <w:t>Mg</w:t>
      </w:r>
      <w:r>
        <w:rPr>
          <w:spacing w:val="-39"/>
          <w:w w:val="110"/>
        </w:rPr>
        <w:t xml:space="preserve"> </w:t>
      </w:r>
      <w:r>
        <w:rPr>
          <w:w w:val="110"/>
        </w:rPr>
        <w:t>(HCO3)2</w:t>
      </w:r>
      <w:r>
        <w:rPr>
          <w:spacing w:val="-39"/>
          <w:w w:val="110"/>
        </w:rPr>
        <w:t xml:space="preserve"> </w:t>
      </w:r>
      <w:r>
        <w:rPr>
          <w:rFonts w:ascii="Wingdings" w:hAnsi="Wingdings"/>
          <w:w w:val="170"/>
        </w:rPr>
        <w:t>→</w:t>
      </w:r>
      <w:r>
        <w:rPr>
          <w:spacing w:val="-75"/>
          <w:w w:val="170"/>
        </w:rPr>
        <w:t xml:space="preserve"> </w:t>
      </w:r>
      <w:r>
        <w:rPr>
          <w:w w:val="110"/>
        </w:rPr>
        <w:t>MgCO3</w:t>
      </w:r>
      <w:r>
        <w:rPr>
          <w:spacing w:val="-39"/>
          <w:w w:val="110"/>
        </w:rPr>
        <w:t xml:space="preserve"> </w:t>
      </w:r>
      <w:r>
        <w:rPr>
          <w:w w:val="110"/>
        </w:rPr>
        <w:t>+</w:t>
      </w:r>
      <w:r>
        <w:rPr>
          <w:spacing w:val="-40"/>
          <w:w w:val="110"/>
        </w:rPr>
        <w:t xml:space="preserve"> </w:t>
      </w:r>
      <w:r>
        <w:rPr>
          <w:w w:val="110"/>
        </w:rPr>
        <w:t>CaCO3</w:t>
      </w:r>
      <w:r>
        <w:rPr>
          <w:spacing w:val="-38"/>
          <w:w w:val="110"/>
        </w:rPr>
        <w:t xml:space="preserve"> </w:t>
      </w:r>
      <w:r>
        <w:rPr>
          <w:w w:val="110"/>
        </w:rPr>
        <w:t>+</w:t>
      </w:r>
      <w:r>
        <w:rPr>
          <w:spacing w:val="-39"/>
          <w:w w:val="110"/>
        </w:rPr>
        <w:t xml:space="preserve"> </w:t>
      </w:r>
      <w:r>
        <w:rPr>
          <w:w w:val="110"/>
        </w:rPr>
        <w:t>2H2O</w:t>
      </w:r>
      <w:r>
        <w:rPr>
          <w:w w:val="110"/>
        </w:rPr>
        <w:tab/>
        <w:t>(3)</w:t>
      </w:r>
    </w:p>
    <w:p w:rsidR="001B4E54" w:rsidRDefault="001B4E54">
      <w:pPr>
        <w:pStyle w:val="BodyText"/>
        <w:spacing w:before="10"/>
        <w:rPr>
          <w:sz w:val="25"/>
        </w:rPr>
      </w:pPr>
    </w:p>
    <w:p w:rsidR="001B4E54" w:rsidRDefault="009C7224">
      <w:pPr>
        <w:pStyle w:val="BodyText"/>
        <w:ind w:left="100"/>
      </w:pPr>
      <w:r>
        <w:t xml:space="preserve">The product magnesium carbonate in </w:t>
      </w:r>
      <w:proofErr w:type="spellStart"/>
      <w:r>
        <w:t>eqn</w:t>
      </w:r>
      <w:proofErr w:type="spellEnd"/>
      <w:r>
        <w:t xml:space="preserve"> 3 is soluble. To remove it more lime is added.</w:t>
      </w:r>
    </w:p>
    <w:p w:rsidR="001B4E54" w:rsidRDefault="001B4E54">
      <w:pPr>
        <w:sectPr w:rsidR="001B4E54">
          <w:pgSz w:w="11910" w:h="16840"/>
          <w:pgMar w:top="1420" w:right="1340" w:bottom="280" w:left="1340" w:header="720" w:footer="720" w:gutter="0"/>
          <w:cols w:space="720"/>
        </w:sectPr>
      </w:pPr>
    </w:p>
    <w:p w:rsidR="001B4E54" w:rsidRDefault="009C7224">
      <w:pPr>
        <w:pStyle w:val="BodyText"/>
        <w:tabs>
          <w:tab w:val="left" w:leader="hyphen" w:pos="4845"/>
        </w:tabs>
        <w:spacing w:before="80"/>
        <w:ind w:left="100"/>
      </w:pPr>
      <w:r>
        <w:rPr>
          <w:w w:val="110"/>
        </w:rPr>
        <w:lastRenderedPageBreak/>
        <w:t>Ca</w:t>
      </w:r>
      <w:r>
        <w:rPr>
          <w:spacing w:val="-40"/>
          <w:w w:val="110"/>
        </w:rPr>
        <w:t xml:space="preserve"> </w:t>
      </w:r>
      <w:r>
        <w:rPr>
          <w:w w:val="110"/>
        </w:rPr>
        <w:t>(OH</w:t>
      </w:r>
      <w:r>
        <w:rPr>
          <w:w w:val="110"/>
        </w:rPr>
        <w:t>)2</w:t>
      </w:r>
      <w:r>
        <w:rPr>
          <w:spacing w:val="-38"/>
          <w:w w:val="110"/>
        </w:rPr>
        <w:t xml:space="preserve"> </w:t>
      </w:r>
      <w:r>
        <w:rPr>
          <w:w w:val="110"/>
        </w:rPr>
        <w:t>+MgCO3</w:t>
      </w:r>
      <w:r>
        <w:rPr>
          <w:spacing w:val="-40"/>
          <w:w w:val="110"/>
        </w:rPr>
        <w:t xml:space="preserve"> </w:t>
      </w:r>
      <w:r>
        <w:rPr>
          <w:rFonts w:ascii="Wingdings" w:hAnsi="Wingdings"/>
          <w:w w:val="170"/>
        </w:rPr>
        <w:t>→</w:t>
      </w:r>
      <w:r>
        <w:rPr>
          <w:spacing w:val="-74"/>
          <w:w w:val="170"/>
        </w:rPr>
        <w:t xml:space="preserve"> </w:t>
      </w:r>
      <w:r>
        <w:rPr>
          <w:w w:val="110"/>
        </w:rPr>
        <w:t>CaCO3</w:t>
      </w:r>
      <w:r>
        <w:rPr>
          <w:spacing w:val="-39"/>
          <w:w w:val="110"/>
        </w:rPr>
        <w:t xml:space="preserve"> </w:t>
      </w:r>
      <w:r>
        <w:rPr>
          <w:w w:val="110"/>
        </w:rPr>
        <w:t>+</w:t>
      </w:r>
      <w:r>
        <w:rPr>
          <w:spacing w:val="-40"/>
          <w:w w:val="110"/>
        </w:rPr>
        <w:t xml:space="preserve"> </w:t>
      </w:r>
      <w:r>
        <w:rPr>
          <w:w w:val="110"/>
        </w:rPr>
        <w:t>Mg</w:t>
      </w:r>
      <w:r>
        <w:rPr>
          <w:spacing w:val="-38"/>
          <w:w w:val="110"/>
        </w:rPr>
        <w:t xml:space="preserve"> </w:t>
      </w:r>
      <w:r>
        <w:rPr>
          <w:w w:val="110"/>
        </w:rPr>
        <w:t>(OH)2</w:t>
      </w:r>
      <w:r>
        <w:rPr>
          <w:w w:val="110"/>
        </w:rPr>
        <w:tab/>
        <w:t>(4)</w:t>
      </w:r>
    </w:p>
    <w:p w:rsidR="001B4E54" w:rsidRDefault="001B4E54">
      <w:pPr>
        <w:pStyle w:val="BodyText"/>
        <w:spacing w:before="11"/>
        <w:rPr>
          <w:sz w:val="25"/>
        </w:rPr>
      </w:pPr>
    </w:p>
    <w:p w:rsidR="001B4E54" w:rsidRDefault="009C7224">
      <w:pPr>
        <w:pStyle w:val="BodyText"/>
        <w:tabs>
          <w:tab w:val="left" w:leader="hyphen" w:pos="4932"/>
        </w:tabs>
        <w:spacing w:line="499" w:lineRule="auto"/>
        <w:ind w:left="100" w:right="1147"/>
      </w:pPr>
      <w:r>
        <w:t xml:space="preserve">Also, magnesium non-carbonate hardness such as magnesium sulphate is removed. </w:t>
      </w:r>
      <w:r>
        <w:rPr>
          <w:w w:val="105"/>
        </w:rPr>
        <w:t>Ca</w:t>
      </w:r>
      <w:r>
        <w:rPr>
          <w:spacing w:val="-15"/>
          <w:w w:val="105"/>
        </w:rPr>
        <w:t xml:space="preserve"> </w:t>
      </w:r>
      <w:r>
        <w:rPr>
          <w:w w:val="105"/>
        </w:rPr>
        <w:t>(OH)2</w:t>
      </w:r>
      <w:r>
        <w:rPr>
          <w:spacing w:val="-13"/>
          <w:w w:val="105"/>
        </w:rPr>
        <w:t xml:space="preserve"> </w:t>
      </w:r>
      <w:r>
        <w:rPr>
          <w:w w:val="105"/>
        </w:rPr>
        <w:t>+</w:t>
      </w:r>
      <w:r>
        <w:rPr>
          <w:spacing w:val="-14"/>
          <w:w w:val="105"/>
        </w:rPr>
        <w:t xml:space="preserve"> </w:t>
      </w:r>
      <w:r>
        <w:rPr>
          <w:w w:val="105"/>
        </w:rPr>
        <w:t>MgSO4</w:t>
      </w:r>
      <w:r>
        <w:rPr>
          <w:spacing w:val="-15"/>
          <w:w w:val="105"/>
        </w:rPr>
        <w:t xml:space="preserve"> </w:t>
      </w:r>
      <w:r>
        <w:rPr>
          <w:rFonts w:ascii="Wingdings" w:hAnsi="Wingdings"/>
          <w:w w:val="165"/>
        </w:rPr>
        <w:t>→</w:t>
      </w:r>
      <w:r>
        <w:rPr>
          <w:spacing w:val="-50"/>
          <w:w w:val="165"/>
        </w:rPr>
        <w:t xml:space="preserve"> </w:t>
      </w:r>
      <w:r>
        <w:rPr>
          <w:w w:val="105"/>
        </w:rPr>
        <w:t>CaSO4</w:t>
      </w:r>
      <w:r>
        <w:rPr>
          <w:spacing w:val="-13"/>
          <w:w w:val="105"/>
        </w:rPr>
        <w:t xml:space="preserve"> </w:t>
      </w:r>
      <w:r>
        <w:rPr>
          <w:w w:val="105"/>
        </w:rPr>
        <w:t>+</w:t>
      </w:r>
      <w:r>
        <w:rPr>
          <w:spacing w:val="-15"/>
          <w:w w:val="105"/>
        </w:rPr>
        <w:t xml:space="preserve"> </w:t>
      </w:r>
      <w:r>
        <w:rPr>
          <w:w w:val="105"/>
        </w:rPr>
        <w:t>Mg</w:t>
      </w:r>
      <w:r>
        <w:rPr>
          <w:spacing w:val="-14"/>
          <w:w w:val="105"/>
        </w:rPr>
        <w:t xml:space="preserve"> </w:t>
      </w:r>
      <w:r>
        <w:rPr>
          <w:w w:val="105"/>
        </w:rPr>
        <w:t>(OH)2</w:t>
      </w:r>
      <w:r>
        <w:rPr>
          <w:w w:val="105"/>
        </w:rPr>
        <w:tab/>
        <w:t>(5)</w:t>
      </w:r>
    </w:p>
    <w:p w:rsidR="001B4E54" w:rsidRDefault="009C7224">
      <w:pPr>
        <w:pStyle w:val="BodyText"/>
        <w:spacing w:line="360" w:lineRule="auto"/>
        <w:ind w:left="100" w:right="99"/>
      </w:pPr>
      <w:r>
        <w:t>Lime addition removes only magnesium hardness and calcium hardness. In equation5 magnesium is precipitated however an equivalent amount of calcium is added. The water now contains the original calcium non-0carbonate hardness and the calcium non-carbonate h</w:t>
      </w:r>
      <w:r>
        <w:t>ardness produced in equation5 Soda ash is added to remove calcium non carbonate hardness.</w:t>
      </w:r>
    </w:p>
    <w:p w:rsidR="001B4E54" w:rsidRDefault="009C7224">
      <w:pPr>
        <w:pStyle w:val="BodyText"/>
        <w:spacing w:before="162"/>
        <w:ind w:left="100"/>
      </w:pPr>
      <w:r>
        <w:t>Lime requirement for softening:</w:t>
      </w:r>
    </w:p>
    <w:p w:rsidR="001B4E54" w:rsidRDefault="001B4E54">
      <w:pPr>
        <w:pStyle w:val="BodyText"/>
        <w:spacing w:before="10"/>
        <w:rPr>
          <w:sz w:val="25"/>
        </w:rPr>
      </w:pPr>
    </w:p>
    <w:p w:rsidR="001B4E54" w:rsidRDefault="009C7224">
      <w:pPr>
        <w:pStyle w:val="BodyText"/>
        <w:ind w:left="100"/>
      </w:pPr>
      <w:r>
        <w:t>74/100{Temp Ca+2 + 2XTemp Mg+2 + Perm. (Mg+2 + Fe+2 + Al+3) + CO2 + H+ +</w:t>
      </w:r>
    </w:p>
    <w:p w:rsidR="001B4E54" w:rsidRDefault="009C7224">
      <w:pPr>
        <w:pStyle w:val="BodyText"/>
        <w:spacing w:before="137" w:line="499" w:lineRule="auto"/>
        <w:ind w:left="100" w:right="5075"/>
      </w:pPr>
      <w:r>
        <w:t>HCO3- - NaAlO2} *X (Volume of water) Soda requirement for softening:</w:t>
      </w:r>
    </w:p>
    <w:p w:rsidR="001B4E54" w:rsidRDefault="009C7224">
      <w:pPr>
        <w:pStyle w:val="BodyText"/>
        <w:spacing w:line="275" w:lineRule="exact"/>
        <w:ind w:left="100"/>
      </w:pPr>
      <w:r>
        <w:t>106/100{perm. (Ca+2 + Mg+2 + Fe+2 + Al+3) + H+ -HCO3-} *X (volume of water)</w:t>
      </w:r>
    </w:p>
    <w:p w:rsidR="001B4E54" w:rsidRDefault="001B4E54">
      <w:pPr>
        <w:pStyle w:val="BodyText"/>
        <w:spacing w:before="1"/>
        <w:rPr>
          <w:sz w:val="26"/>
        </w:rPr>
      </w:pPr>
    </w:p>
    <w:p w:rsidR="001B4E54" w:rsidRDefault="009C7224">
      <w:pPr>
        <w:pStyle w:val="Heading1"/>
        <w:numPr>
          <w:ilvl w:val="0"/>
          <w:numId w:val="6"/>
        </w:numPr>
        <w:tabs>
          <w:tab w:val="left" w:pos="360"/>
        </w:tabs>
        <w:spacing w:line="360" w:lineRule="auto"/>
        <w:ind w:right="827" w:firstLine="0"/>
      </w:pPr>
      <w:r>
        <w:t>How the scale is removed from the boi</w:t>
      </w:r>
      <w:r>
        <w:t>ler water? Explain internal and external treatment methods for the removal of</w:t>
      </w:r>
      <w:r>
        <w:rPr>
          <w:spacing w:val="-4"/>
        </w:rPr>
        <w:t xml:space="preserve"> </w:t>
      </w:r>
      <w:r>
        <w:t>scales?</w:t>
      </w:r>
    </w:p>
    <w:p w:rsidR="001B4E54" w:rsidRDefault="009C7224">
      <w:pPr>
        <w:pStyle w:val="BodyText"/>
        <w:spacing w:before="159"/>
        <w:ind w:left="100"/>
      </w:pPr>
      <w:r>
        <w:t>Ans) Removal of scales are done by various ways some are given below</w:t>
      </w:r>
    </w:p>
    <w:p w:rsidR="001B4E54" w:rsidRDefault="001B4E54">
      <w:pPr>
        <w:pStyle w:val="BodyText"/>
        <w:spacing w:before="10"/>
        <w:rPr>
          <w:sz w:val="25"/>
        </w:rPr>
      </w:pPr>
    </w:p>
    <w:p w:rsidR="001B4E54" w:rsidRDefault="009C7224">
      <w:pPr>
        <w:pStyle w:val="ListParagraph"/>
        <w:numPr>
          <w:ilvl w:val="1"/>
          <w:numId w:val="6"/>
        </w:numPr>
        <w:tabs>
          <w:tab w:val="left" w:pos="821"/>
        </w:tabs>
        <w:spacing w:line="360" w:lineRule="auto"/>
        <w:ind w:right="601"/>
        <w:rPr>
          <w:sz w:val="24"/>
        </w:rPr>
      </w:pPr>
      <w:r>
        <w:rPr>
          <w:sz w:val="24"/>
        </w:rPr>
        <w:t xml:space="preserve">By giving thermal shocks if they are brittle (Heating the boiler and then suddenly cooling with the </w:t>
      </w:r>
      <w:r>
        <w:rPr>
          <w:sz w:val="24"/>
        </w:rPr>
        <w:t>cold</w:t>
      </w:r>
      <w:r>
        <w:rPr>
          <w:spacing w:val="-2"/>
          <w:sz w:val="24"/>
        </w:rPr>
        <w:t xml:space="preserve"> </w:t>
      </w:r>
      <w:r>
        <w:rPr>
          <w:sz w:val="24"/>
        </w:rPr>
        <w:t>water)</w:t>
      </w:r>
    </w:p>
    <w:p w:rsidR="001B4E54" w:rsidRDefault="009C7224">
      <w:pPr>
        <w:pStyle w:val="ListParagraph"/>
        <w:numPr>
          <w:ilvl w:val="1"/>
          <w:numId w:val="6"/>
        </w:numPr>
        <w:tabs>
          <w:tab w:val="left" w:pos="821"/>
        </w:tabs>
        <w:ind w:hanging="361"/>
        <w:rPr>
          <w:sz w:val="24"/>
        </w:rPr>
      </w:pPr>
      <w:r>
        <w:rPr>
          <w:sz w:val="24"/>
        </w:rPr>
        <w:t>If they are adherent and hard dissolving them with help of</w:t>
      </w:r>
      <w:r>
        <w:rPr>
          <w:spacing w:val="-2"/>
          <w:sz w:val="24"/>
        </w:rPr>
        <w:t xml:space="preserve"> </w:t>
      </w:r>
      <w:r>
        <w:rPr>
          <w:sz w:val="24"/>
        </w:rPr>
        <w:t>chemicals.</w:t>
      </w:r>
    </w:p>
    <w:p w:rsidR="001B4E54" w:rsidRDefault="009C7224">
      <w:pPr>
        <w:pStyle w:val="BodyText"/>
        <w:spacing w:before="139"/>
        <w:ind w:left="820"/>
      </w:pPr>
      <w:r>
        <w:t>-calcium carbonate scales can be dissolved by using 5-10%HCL.</w:t>
      </w:r>
    </w:p>
    <w:p w:rsidR="001B4E54" w:rsidRDefault="009C7224">
      <w:pPr>
        <w:pStyle w:val="BodyText"/>
        <w:spacing w:before="137" w:line="360" w:lineRule="auto"/>
        <w:ind w:left="820" w:right="332"/>
      </w:pPr>
      <w:r>
        <w:t>-calcium sulphates scales can be dissolved by adding EDTA (ethylene diamine tetra acetic acid) with which they f</w:t>
      </w:r>
      <w:r>
        <w:t>orm soluble complex.</w:t>
      </w:r>
    </w:p>
    <w:p w:rsidR="001B4E54" w:rsidRDefault="009C7224">
      <w:pPr>
        <w:pStyle w:val="ListParagraph"/>
        <w:numPr>
          <w:ilvl w:val="1"/>
          <w:numId w:val="6"/>
        </w:numPr>
        <w:tabs>
          <w:tab w:val="left" w:pos="662"/>
        </w:tabs>
        <w:spacing w:before="162"/>
        <w:ind w:left="661" w:hanging="202"/>
        <w:rPr>
          <w:sz w:val="24"/>
        </w:rPr>
      </w:pPr>
      <w:r>
        <w:rPr>
          <w:sz w:val="24"/>
        </w:rPr>
        <w:t>Frequent Blow down</w:t>
      </w:r>
      <w:r>
        <w:rPr>
          <w:spacing w:val="-1"/>
          <w:sz w:val="24"/>
        </w:rPr>
        <w:t xml:space="preserve"> </w:t>
      </w:r>
      <w:r>
        <w:rPr>
          <w:sz w:val="24"/>
        </w:rPr>
        <w:t>operation.</w:t>
      </w:r>
    </w:p>
    <w:p w:rsidR="001B4E54" w:rsidRDefault="001B4E54">
      <w:pPr>
        <w:pStyle w:val="BodyText"/>
        <w:spacing w:before="9"/>
        <w:rPr>
          <w:sz w:val="25"/>
        </w:rPr>
      </w:pPr>
    </w:p>
    <w:p w:rsidR="001B4E54" w:rsidRDefault="009C7224">
      <w:pPr>
        <w:pStyle w:val="BodyText"/>
        <w:spacing w:before="1"/>
        <w:ind w:left="460"/>
      </w:pPr>
      <w:r>
        <w:t>**Prevention of scale formation</w:t>
      </w:r>
    </w:p>
    <w:p w:rsidR="001B4E54" w:rsidRDefault="001B4E54">
      <w:pPr>
        <w:pStyle w:val="BodyText"/>
        <w:spacing w:before="10"/>
        <w:rPr>
          <w:sz w:val="25"/>
        </w:rPr>
      </w:pPr>
    </w:p>
    <w:p w:rsidR="001B4E54" w:rsidRDefault="009C7224">
      <w:pPr>
        <w:pStyle w:val="BodyText"/>
        <w:ind w:left="520"/>
      </w:pPr>
      <w:r>
        <w:t>External treatment: - treatment includes efficient ‘softening of water’</w:t>
      </w:r>
    </w:p>
    <w:p w:rsidR="001B4E54" w:rsidRDefault="001B4E54">
      <w:pPr>
        <w:pStyle w:val="BodyText"/>
        <w:spacing w:before="10"/>
        <w:rPr>
          <w:sz w:val="25"/>
        </w:rPr>
      </w:pPr>
    </w:p>
    <w:p w:rsidR="001B4E54" w:rsidRDefault="009C7224">
      <w:pPr>
        <w:pStyle w:val="ListParagraph"/>
        <w:numPr>
          <w:ilvl w:val="2"/>
          <w:numId w:val="6"/>
        </w:numPr>
        <w:tabs>
          <w:tab w:val="left" w:pos="2581"/>
        </w:tabs>
        <w:rPr>
          <w:sz w:val="24"/>
        </w:rPr>
      </w:pPr>
      <w:r>
        <w:rPr>
          <w:sz w:val="24"/>
        </w:rPr>
        <w:t>removing hardness-producing constituents of</w:t>
      </w:r>
      <w:r>
        <w:rPr>
          <w:spacing w:val="-1"/>
          <w:sz w:val="24"/>
        </w:rPr>
        <w:t xml:space="preserve"> </w:t>
      </w:r>
      <w:r>
        <w:rPr>
          <w:sz w:val="24"/>
        </w:rPr>
        <w:t>water.</w:t>
      </w:r>
    </w:p>
    <w:p w:rsidR="001B4E54" w:rsidRDefault="001B4E54">
      <w:pPr>
        <w:pStyle w:val="BodyText"/>
        <w:spacing w:before="1"/>
        <w:rPr>
          <w:sz w:val="26"/>
        </w:rPr>
      </w:pPr>
    </w:p>
    <w:p w:rsidR="001B4E54" w:rsidRDefault="009C7224">
      <w:pPr>
        <w:pStyle w:val="BodyText"/>
        <w:ind w:left="520"/>
      </w:pPr>
      <w:r>
        <w:t>Internal treatment: - phosphate conditioning</w:t>
      </w:r>
    </w:p>
    <w:p w:rsidR="001B4E54" w:rsidRDefault="001B4E54">
      <w:pPr>
        <w:sectPr w:rsidR="001B4E54">
          <w:pgSz w:w="11910" w:h="16840"/>
          <w:pgMar w:top="1340" w:right="1340" w:bottom="280" w:left="1340" w:header="720" w:footer="720" w:gutter="0"/>
          <w:cols w:space="720"/>
        </w:sectPr>
      </w:pPr>
    </w:p>
    <w:p w:rsidR="001B4E54" w:rsidRDefault="009C7224">
      <w:pPr>
        <w:pStyle w:val="ListParagraph"/>
        <w:numPr>
          <w:ilvl w:val="2"/>
          <w:numId w:val="6"/>
        </w:numPr>
        <w:tabs>
          <w:tab w:val="left" w:pos="2740"/>
          <w:tab w:val="left" w:pos="2741"/>
        </w:tabs>
        <w:spacing w:before="60"/>
        <w:ind w:left="2741" w:hanging="360"/>
        <w:rPr>
          <w:sz w:val="24"/>
        </w:rPr>
      </w:pPr>
      <w:r>
        <w:rPr>
          <w:sz w:val="24"/>
        </w:rPr>
        <w:lastRenderedPageBreak/>
        <w:t>Calgon</w:t>
      </w:r>
      <w:r>
        <w:rPr>
          <w:spacing w:val="-1"/>
          <w:sz w:val="24"/>
        </w:rPr>
        <w:t xml:space="preserve"> </w:t>
      </w:r>
      <w:r>
        <w:rPr>
          <w:sz w:val="24"/>
        </w:rPr>
        <w:t>conditioning</w:t>
      </w:r>
    </w:p>
    <w:p w:rsidR="001B4E54" w:rsidRDefault="009C7224">
      <w:pPr>
        <w:pStyle w:val="ListParagraph"/>
        <w:numPr>
          <w:ilvl w:val="0"/>
          <w:numId w:val="5"/>
        </w:numPr>
        <w:tabs>
          <w:tab w:val="left" w:pos="881"/>
        </w:tabs>
        <w:spacing w:before="138"/>
        <w:ind w:hanging="361"/>
        <w:rPr>
          <w:sz w:val="24"/>
        </w:rPr>
      </w:pPr>
      <w:r>
        <w:rPr>
          <w:sz w:val="24"/>
        </w:rPr>
        <w:t>Phosphate conditioning – (For high pressure</w:t>
      </w:r>
      <w:r>
        <w:rPr>
          <w:spacing w:val="-2"/>
          <w:sz w:val="24"/>
        </w:rPr>
        <w:t xml:space="preserve"> </w:t>
      </w:r>
      <w:r>
        <w:rPr>
          <w:sz w:val="24"/>
        </w:rPr>
        <w:t>boilers)</w:t>
      </w:r>
    </w:p>
    <w:p w:rsidR="001B4E54" w:rsidRDefault="009C7224">
      <w:pPr>
        <w:pStyle w:val="BodyText"/>
        <w:spacing w:before="139" w:line="360" w:lineRule="auto"/>
        <w:ind w:left="880" w:right="138"/>
      </w:pPr>
      <w:r>
        <w:t>Scale formation can be prevented by adding sodium phosphate to the boiler water which reacts with the hardness producing ion</w:t>
      </w:r>
      <w:r>
        <w:t>s and forms easily removable phosphate salts of respective ions.</w:t>
      </w:r>
    </w:p>
    <w:p w:rsidR="001B4E54" w:rsidRDefault="009C7224">
      <w:pPr>
        <w:pStyle w:val="BodyText"/>
        <w:spacing w:before="160"/>
        <w:ind w:left="880"/>
      </w:pPr>
      <w:r>
        <w:t>3Cacl2(boiler water) + 2Na3PO4</w:t>
      </w:r>
      <w:r>
        <w:rPr>
          <w:rFonts w:ascii="Wingdings" w:hAnsi="Wingdings"/>
        </w:rPr>
        <w:t>→</w:t>
      </w:r>
      <w:r>
        <w:t xml:space="preserve"> Ca3(PO4)2 + 6Nacl</w:t>
      </w:r>
    </w:p>
    <w:p w:rsidR="001B4E54" w:rsidRDefault="001B4E54">
      <w:pPr>
        <w:pStyle w:val="BodyText"/>
        <w:spacing w:before="10"/>
        <w:rPr>
          <w:sz w:val="25"/>
        </w:rPr>
      </w:pPr>
    </w:p>
    <w:p w:rsidR="001B4E54" w:rsidRDefault="009C7224">
      <w:pPr>
        <w:pStyle w:val="ListParagraph"/>
        <w:numPr>
          <w:ilvl w:val="0"/>
          <w:numId w:val="5"/>
        </w:numPr>
        <w:tabs>
          <w:tab w:val="left" w:pos="881"/>
        </w:tabs>
        <w:ind w:hanging="361"/>
        <w:rPr>
          <w:sz w:val="24"/>
        </w:rPr>
      </w:pPr>
      <w:r>
        <w:rPr>
          <w:sz w:val="24"/>
        </w:rPr>
        <w:t>Carbonate</w:t>
      </w:r>
      <w:r>
        <w:rPr>
          <w:spacing w:val="-1"/>
          <w:sz w:val="24"/>
        </w:rPr>
        <w:t xml:space="preserve"> </w:t>
      </w:r>
      <w:r>
        <w:rPr>
          <w:sz w:val="24"/>
        </w:rPr>
        <w:t>conditioning</w:t>
      </w:r>
    </w:p>
    <w:p w:rsidR="001B4E54" w:rsidRDefault="009C7224">
      <w:pPr>
        <w:pStyle w:val="BodyText"/>
        <w:spacing w:before="139"/>
        <w:ind w:left="880"/>
      </w:pPr>
      <w:r>
        <w:rPr>
          <w:w w:val="105"/>
        </w:rPr>
        <w:t xml:space="preserve">CasSO4(boiler water) + Na2CO3 </w:t>
      </w:r>
      <w:r>
        <w:rPr>
          <w:rFonts w:ascii="Wingdings" w:hAnsi="Wingdings"/>
          <w:w w:val="120"/>
        </w:rPr>
        <w:t>→</w:t>
      </w:r>
      <w:r>
        <w:rPr>
          <w:w w:val="120"/>
        </w:rPr>
        <w:t xml:space="preserve"> </w:t>
      </w:r>
      <w:r>
        <w:rPr>
          <w:w w:val="105"/>
        </w:rPr>
        <w:t>CaCO3 + Na2SO4</w:t>
      </w:r>
    </w:p>
    <w:p w:rsidR="001B4E54" w:rsidRDefault="009C7224">
      <w:pPr>
        <w:pStyle w:val="ListParagraph"/>
        <w:numPr>
          <w:ilvl w:val="0"/>
          <w:numId w:val="5"/>
        </w:numPr>
        <w:tabs>
          <w:tab w:val="left" w:pos="881"/>
        </w:tabs>
        <w:spacing w:before="137"/>
        <w:ind w:hanging="361"/>
        <w:rPr>
          <w:sz w:val="24"/>
        </w:rPr>
      </w:pPr>
      <w:r>
        <w:rPr>
          <w:sz w:val="24"/>
        </w:rPr>
        <w:t>Calgon</w:t>
      </w:r>
      <w:r>
        <w:rPr>
          <w:spacing w:val="-1"/>
          <w:sz w:val="24"/>
        </w:rPr>
        <w:t xml:space="preserve"> </w:t>
      </w:r>
      <w:r>
        <w:rPr>
          <w:sz w:val="24"/>
        </w:rPr>
        <w:t>conditioning</w:t>
      </w:r>
    </w:p>
    <w:p w:rsidR="001B4E54" w:rsidRDefault="009C7224">
      <w:pPr>
        <w:pStyle w:val="BodyText"/>
        <w:spacing w:before="140"/>
        <w:ind w:left="880"/>
      </w:pPr>
      <w:r>
        <w:rPr>
          <w:w w:val="110"/>
        </w:rPr>
        <w:t xml:space="preserve">Na2[Na4(PO3)6] </w:t>
      </w:r>
      <w:r>
        <w:rPr>
          <w:rFonts w:ascii="Wingdings" w:hAnsi="Wingdings"/>
          <w:w w:val="120"/>
        </w:rPr>
        <w:t>→</w:t>
      </w:r>
      <w:r>
        <w:rPr>
          <w:w w:val="120"/>
        </w:rPr>
        <w:t xml:space="preserve"> </w:t>
      </w:r>
      <w:r>
        <w:rPr>
          <w:w w:val="110"/>
        </w:rPr>
        <w:t>2NA+ + [Na4(PO3)6]2-</w:t>
      </w:r>
    </w:p>
    <w:p w:rsidR="001B4E54" w:rsidRDefault="009C7224">
      <w:pPr>
        <w:pStyle w:val="BodyText"/>
        <w:spacing w:before="136"/>
        <w:ind w:left="880"/>
      </w:pPr>
      <w:r>
        <w:rPr>
          <w:w w:val="110"/>
        </w:rPr>
        <w:t>2CaSO4(Boiler water) + [</w:t>
      </w:r>
      <w:proofErr w:type="gramStart"/>
      <w:r>
        <w:rPr>
          <w:w w:val="110"/>
        </w:rPr>
        <w:t>Na(</w:t>
      </w:r>
      <w:proofErr w:type="gramEnd"/>
      <w:r>
        <w:rPr>
          <w:w w:val="110"/>
        </w:rPr>
        <w:t xml:space="preserve">PO3)6]2 </w:t>
      </w:r>
      <w:r>
        <w:rPr>
          <w:rFonts w:ascii="Wingdings" w:hAnsi="Wingdings"/>
          <w:w w:val="165"/>
        </w:rPr>
        <w:t>→</w:t>
      </w:r>
      <w:r>
        <w:rPr>
          <w:spacing w:val="-57"/>
          <w:w w:val="165"/>
        </w:rPr>
        <w:t xml:space="preserve"> </w:t>
      </w:r>
      <w:r>
        <w:rPr>
          <w:w w:val="110"/>
        </w:rPr>
        <w:t>[Ca2(PO3)6]2- +2Na2SO4</w:t>
      </w:r>
    </w:p>
    <w:p w:rsidR="001B4E54" w:rsidRDefault="001B4E54">
      <w:pPr>
        <w:pStyle w:val="BodyText"/>
        <w:rPr>
          <w:sz w:val="26"/>
        </w:rPr>
      </w:pPr>
    </w:p>
    <w:p w:rsidR="001B4E54" w:rsidRDefault="001B4E54">
      <w:pPr>
        <w:pStyle w:val="BodyText"/>
        <w:rPr>
          <w:sz w:val="26"/>
        </w:rPr>
      </w:pPr>
    </w:p>
    <w:p w:rsidR="001B4E54" w:rsidRDefault="001B4E54">
      <w:pPr>
        <w:pStyle w:val="BodyText"/>
        <w:rPr>
          <w:sz w:val="26"/>
        </w:rPr>
      </w:pPr>
    </w:p>
    <w:p w:rsidR="001B4E54" w:rsidRDefault="001B4E54">
      <w:pPr>
        <w:pStyle w:val="BodyText"/>
        <w:rPr>
          <w:sz w:val="26"/>
        </w:rPr>
      </w:pPr>
    </w:p>
    <w:p w:rsidR="001B4E54" w:rsidRDefault="001B4E54">
      <w:pPr>
        <w:pStyle w:val="BodyText"/>
        <w:rPr>
          <w:sz w:val="30"/>
        </w:rPr>
      </w:pPr>
    </w:p>
    <w:p w:rsidR="001B4E54" w:rsidRDefault="009C7224">
      <w:pPr>
        <w:pStyle w:val="Heading1"/>
        <w:numPr>
          <w:ilvl w:val="0"/>
          <w:numId w:val="6"/>
        </w:numPr>
        <w:tabs>
          <w:tab w:val="left" w:pos="360"/>
        </w:tabs>
        <w:ind w:left="359" w:hanging="260"/>
      </w:pPr>
      <w:r>
        <w:t>Explain the method of determining the hardness of</w:t>
      </w:r>
      <w:r>
        <w:rPr>
          <w:spacing w:val="-6"/>
        </w:rPr>
        <w:t xml:space="preserve"> </w:t>
      </w:r>
      <w:r>
        <w:t>water?</w:t>
      </w:r>
    </w:p>
    <w:p w:rsidR="001B4E54" w:rsidRDefault="001B4E54">
      <w:pPr>
        <w:pStyle w:val="BodyText"/>
        <w:spacing w:before="10"/>
        <w:rPr>
          <w:b/>
          <w:sz w:val="25"/>
        </w:rPr>
      </w:pPr>
    </w:p>
    <w:p w:rsidR="001B4E54" w:rsidRDefault="009C7224">
      <w:pPr>
        <w:pStyle w:val="BodyText"/>
        <w:spacing w:before="1"/>
        <w:ind w:left="100"/>
      </w:pPr>
      <w:r>
        <w:t>Ans) The estimation of hardness of water can be determined by the EDTA method.</w:t>
      </w:r>
    </w:p>
    <w:p w:rsidR="001B4E54" w:rsidRDefault="001B4E54">
      <w:pPr>
        <w:pStyle w:val="BodyText"/>
        <w:rPr>
          <w:sz w:val="20"/>
        </w:rPr>
      </w:pPr>
    </w:p>
    <w:p w:rsidR="001B4E54" w:rsidRDefault="009C7224">
      <w:pPr>
        <w:pStyle w:val="BodyText"/>
        <w:spacing w:before="3"/>
        <w:rPr>
          <w:sz w:val="18"/>
        </w:rPr>
      </w:pPr>
      <w:r>
        <w:rPr>
          <w:noProof/>
        </w:rPr>
        <w:drawing>
          <wp:anchor distT="0" distB="0" distL="0" distR="0" simplePos="0" relativeHeight="251659264" behindDoc="0" locked="0" layoutInCell="1" allowOverlap="1">
            <wp:simplePos x="0" y="0"/>
            <wp:positionH relativeFrom="page">
              <wp:posOffset>914400</wp:posOffset>
            </wp:positionH>
            <wp:positionV relativeFrom="paragraph">
              <wp:posOffset>158330</wp:posOffset>
            </wp:positionV>
            <wp:extent cx="5771911" cy="243230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771911" cy="2432304"/>
                    </a:xfrm>
                    <a:prstGeom prst="rect">
                      <a:avLst/>
                    </a:prstGeom>
                  </pic:spPr>
                </pic:pic>
              </a:graphicData>
            </a:graphic>
          </wp:anchor>
        </w:drawing>
      </w:r>
    </w:p>
    <w:p w:rsidR="001B4E54" w:rsidRDefault="009C7224">
      <w:pPr>
        <w:pStyle w:val="BodyText"/>
        <w:spacing w:before="203" w:line="499" w:lineRule="auto"/>
        <w:ind w:left="280" w:right="5717" w:firstLine="60"/>
      </w:pPr>
      <w:r>
        <w:t xml:space="preserve">EDTA method: </w:t>
      </w:r>
      <w:proofErr w:type="gramStart"/>
      <w:r>
        <w:t>1)Complexometric</w:t>
      </w:r>
      <w:proofErr w:type="gramEnd"/>
      <w:r>
        <w:t xml:space="preserve"> titration. 2)Pipette solution: Water sample.</w:t>
      </w:r>
    </w:p>
    <w:p w:rsidR="001B4E54" w:rsidRDefault="009C7224">
      <w:pPr>
        <w:pStyle w:val="ListParagraph"/>
        <w:numPr>
          <w:ilvl w:val="0"/>
          <w:numId w:val="4"/>
        </w:numPr>
        <w:tabs>
          <w:tab w:val="left" w:pos="482"/>
        </w:tabs>
        <w:spacing w:before="1"/>
        <w:ind w:hanging="202"/>
        <w:rPr>
          <w:sz w:val="24"/>
        </w:rPr>
      </w:pPr>
      <w:r>
        <w:rPr>
          <w:sz w:val="24"/>
        </w:rPr>
        <w:t>Titrant: EDTA (Strong complexing</w:t>
      </w:r>
      <w:r>
        <w:rPr>
          <w:spacing w:val="-2"/>
          <w:sz w:val="24"/>
        </w:rPr>
        <w:t xml:space="preserve"> </w:t>
      </w:r>
      <w:r>
        <w:rPr>
          <w:sz w:val="24"/>
        </w:rPr>
        <w:t>agent).</w:t>
      </w:r>
    </w:p>
    <w:p w:rsidR="001B4E54" w:rsidRDefault="001B4E54">
      <w:pPr>
        <w:rPr>
          <w:sz w:val="24"/>
        </w:rPr>
        <w:sectPr w:rsidR="001B4E54">
          <w:pgSz w:w="11910" w:h="16840"/>
          <w:pgMar w:top="1360" w:right="1340" w:bottom="280" w:left="1340" w:header="720" w:footer="720" w:gutter="0"/>
          <w:cols w:space="720"/>
        </w:sectPr>
      </w:pPr>
    </w:p>
    <w:p w:rsidR="001B4E54" w:rsidRDefault="009C7224">
      <w:pPr>
        <w:pStyle w:val="ListParagraph"/>
        <w:numPr>
          <w:ilvl w:val="0"/>
          <w:numId w:val="4"/>
        </w:numPr>
        <w:tabs>
          <w:tab w:val="left" w:pos="482"/>
        </w:tabs>
        <w:spacing w:before="60" w:line="499" w:lineRule="auto"/>
        <w:ind w:left="280" w:right="1214" w:firstLine="0"/>
        <w:rPr>
          <w:sz w:val="24"/>
        </w:rPr>
      </w:pPr>
      <w:r>
        <w:rPr>
          <w:sz w:val="24"/>
        </w:rPr>
        <w:lastRenderedPageBreak/>
        <w:t>Condition for titration: pH 9-10—ammonia-ammonium chloride buffer added. 5)Indicator: Eriochrome Black</w:t>
      </w:r>
      <w:r>
        <w:rPr>
          <w:spacing w:val="-1"/>
          <w:sz w:val="24"/>
        </w:rPr>
        <w:t xml:space="preserve"> </w:t>
      </w:r>
      <w:r>
        <w:rPr>
          <w:sz w:val="24"/>
        </w:rPr>
        <w:t>–T(EBT).</w:t>
      </w:r>
    </w:p>
    <w:p w:rsidR="001B4E54" w:rsidRDefault="009C7224">
      <w:pPr>
        <w:pStyle w:val="BodyText"/>
        <w:spacing w:line="276" w:lineRule="exact"/>
        <w:ind w:left="280"/>
      </w:pPr>
      <w:r>
        <w:t>6)End Point: Wine Red to Steel Blue.</w:t>
      </w:r>
    </w:p>
    <w:p w:rsidR="001B4E54" w:rsidRDefault="001B4E54">
      <w:pPr>
        <w:pStyle w:val="BodyText"/>
        <w:rPr>
          <w:sz w:val="20"/>
        </w:rPr>
      </w:pPr>
    </w:p>
    <w:p w:rsidR="001B4E54" w:rsidRDefault="001B4E54">
      <w:pPr>
        <w:pStyle w:val="BodyText"/>
        <w:rPr>
          <w:sz w:val="20"/>
        </w:rPr>
      </w:pPr>
    </w:p>
    <w:p w:rsidR="001B4E54" w:rsidRDefault="009C7224">
      <w:pPr>
        <w:pStyle w:val="BodyText"/>
        <w:spacing w:before="7"/>
        <w:rPr>
          <w:sz w:val="18"/>
        </w:rPr>
      </w:pPr>
      <w:r>
        <w:rPr>
          <w:noProof/>
        </w:rPr>
        <w:drawing>
          <wp:anchor distT="0" distB="0" distL="0" distR="0" simplePos="0" relativeHeight="2" behindDoc="0" locked="0" layoutInCell="1" allowOverlap="1">
            <wp:simplePos x="0" y="0"/>
            <wp:positionH relativeFrom="page">
              <wp:posOffset>992485</wp:posOffset>
            </wp:positionH>
            <wp:positionV relativeFrom="paragraph">
              <wp:posOffset>161202</wp:posOffset>
            </wp:positionV>
            <wp:extent cx="5621653" cy="1168241"/>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621653" cy="1168241"/>
                    </a:xfrm>
                    <a:prstGeom prst="rect">
                      <a:avLst/>
                    </a:prstGeom>
                  </pic:spPr>
                </pic:pic>
              </a:graphicData>
            </a:graphic>
          </wp:anchor>
        </w:drawing>
      </w:r>
    </w:p>
    <w:p w:rsidR="001B4E54" w:rsidRDefault="001B4E54">
      <w:pPr>
        <w:pStyle w:val="BodyText"/>
        <w:spacing w:before="7"/>
        <w:rPr>
          <w:sz w:val="22"/>
        </w:rPr>
      </w:pPr>
    </w:p>
    <w:p w:rsidR="001B4E54" w:rsidRDefault="009C7224">
      <w:pPr>
        <w:pStyle w:val="BodyText"/>
        <w:ind w:left="82" w:right="5500"/>
        <w:jc w:val="center"/>
      </w:pPr>
      <w:r>
        <w:t>**Standardization of EDTA solution:</w:t>
      </w:r>
    </w:p>
    <w:p w:rsidR="001B4E54" w:rsidRDefault="001B4E54">
      <w:pPr>
        <w:pStyle w:val="BodyText"/>
        <w:spacing w:before="10"/>
        <w:rPr>
          <w:sz w:val="25"/>
        </w:rPr>
      </w:pPr>
    </w:p>
    <w:p w:rsidR="001B4E54" w:rsidRDefault="009C7224">
      <w:pPr>
        <w:pStyle w:val="BodyText"/>
        <w:ind w:left="82" w:right="5493"/>
        <w:jc w:val="center"/>
      </w:pPr>
      <w:r>
        <w:t xml:space="preserve">Burette – EDTA </w:t>
      </w:r>
      <w:proofErr w:type="gramStart"/>
      <w:r>
        <w:t>Solution(</w:t>
      </w:r>
      <w:proofErr w:type="gramEnd"/>
      <w:r>
        <w:t>0.01M)</w:t>
      </w:r>
    </w:p>
    <w:p w:rsidR="001B4E54" w:rsidRDefault="001B4E54">
      <w:pPr>
        <w:pStyle w:val="BodyText"/>
        <w:spacing w:before="10"/>
        <w:rPr>
          <w:sz w:val="25"/>
        </w:rPr>
      </w:pPr>
    </w:p>
    <w:p w:rsidR="001B4E54" w:rsidRDefault="009C7224">
      <w:pPr>
        <w:pStyle w:val="BodyText"/>
        <w:ind w:left="100"/>
      </w:pPr>
      <w:r>
        <w:t>Conical Flask--50ml of standard h</w:t>
      </w:r>
      <w:r>
        <w:t xml:space="preserve">ard water+10-15ml of ammonia </w:t>
      </w:r>
      <w:proofErr w:type="spellStart"/>
      <w:r>
        <w:t>buffer+few</w:t>
      </w:r>
      <w:proofErr w:type="spellEnd"/>
      <w:r>
        <w:t xml:space="preserve"> drops of EBT.</w:t>
      </w:r>
    </w:p>
    <w:p w:rsidR="001B4E54" w:rsidRDefault="001B4E54">
      <w:pPr>
        <w:pStyle w:val="BodyText"/>
        <w:spacing w:before="10"/>
        <w:rPr>
          <w:sz w:val="25"/>
        </w:rPr>
      </w:pPr>
    </w:p>
    <w:p w:rsidR="001B4E54" w:rsidRDefault="009C7224">
      <w:pPr>
        <w:pStyle w:val="BodyText"/>
        <w:spacing w:before="1"/>
        <w:ind w:left="100"/>
      </w:pPr>
      <w:r>
        <w:t>//Volume of EDTA consumed is V1//</w:t>
      </w:r>
    </w:p>
    <w:p w:rsidR="001B4E54" w:rsidRDefault="001B4E54">
      <w:pPr>
        <w:pStyle w:val="BodyText"/>
        <w:spacing w:before="10"/>
        <w:rPr>
          <w:sz w:val="25"/>
        </w:rPr>
      </w:pPr>
    </w:p>
    <w:p w:rsidR="001B4E54" w:rsidRDefault="009C7224">
      <w:pPr>
        <w:pStyle w:val="BodyText"/>
        <w:ind w:left="100"/>
      </w:pPr>
      <w:r>
        <w:t>**Estimation of total hardness:</w:t>
      </w:r>
    </w:p>
    <w:p w:rsidR="001B4E54" w:rsidRDefault="001B4E54">
      <w:pPr>
        <w:pStyle w:val="BodyText"/>
        <w:spacing w:before="10"/>
        <w:rPr>
          <w:sz w:val="25"/>
        </w:rPr>
      </w:pPr>
    </w:p>
    <w:p w:rsidR="001B4E54" w:rsidRDefault="009C7224">
      <w:pPr>
        <w:pStyle w:val="BodyText"/>
        <w:ind w:left="100"/>
      </w:pPr>
      <w:r>
        <w:t>Conical Flask-50ml of sample hard water+10-15ml of ammonia buffer+ few drops of EBT.</w:t>
      </w:r>
    </w:p>
    <w:p w:rsidR="001B4E54" w:rsidRDefault="001B4E54">
      <w:pPr>
        <w:pStyle w:val="BodyText"/>
        <w:spacing w:before="1"/>
        <w:rPr>
          <w:sz w:val="26"/>
        </w:rPr>
      </w:pPr>
    </w:p>
    <w:p w:rsidR="001B4E54" w:rsidRDefault="009C7224">
      <w:pPr>
        <w:pStyle w:val="BodyText"/>
        <w:ind w:left="100"/>
      </w:pPr>
      <w:r>
        <w:t>//Volume of EDTA consumed is</w:t>
      </w:r>
      <w:r>
        <w:rPr>
          <w:spacing w:val="-4"/>
        </w:rPr>
        <w:t xml:space="preserve"> </w:t>
      </w:r>
      <w:r>
        <w:t>V2//</w:t>
      </w:r>
    </w:p>
    <w:p w:rsidR="001B4E54" w:rsidRDefault="001B4E54">
      <w:pPr>
        <w:pStyle w:val="BodyText"/>
        <w:spacing w:before="10"/>
        <w:rPr>
          <w:sz w:val="25"/>
        </w:rPr>
      </w:pPr>
    </w:p>
    <w:p w:rsidR="001B4E54" w:rsidRDefault="009C7224">
      <w:pPr>
        <w:pStyle w:val="BodyText"/>
        <w:ind w:left="100"/>
      </w:pPr>
      <w:r>
        <w:t>**Estimation of permanent</w:t>
      </w:r>
      <w:r>
        <w:rPr>
          <w:spacing w:val="-7"/>
        </w:rPr>
        <w:t xml:space="preserve"> </w:t>
      </w:r>
      <w:r>
        <w:t>hardness:</w:t>
      </w:r>
    </w:p>
    <w:p w:rsidR="001B4E54" w:rsidRDefault="001B4E54">
      <w:pPr>
        <w:pStyle w:val="BodyText"/>
        <w:spacing w:before="10"/>
        <w:rPr>
          <w:sz w:val="25"/>
        </w:rPr>
      </w:pPr>
    </w:p>
    <w:p w:rsidR="001B4E54" w:rsidRDefault="009C7224">
      <w:pPr>
        <w:pStyle w:val="BodyText"/>
        <w:spacing w:before="1" w:line="360" w:lineRule="auto"/>
        <w:ind w:left="100" w:right="148"/>
      </w:pPr>
      <w:r>
        <w:t>Conical flask—50ml of boiled sample hard water+10-15ml of ammonia buffer+ few drops of EBT.</w:t>
      </w:r>
    </w:p>
    <w:p w:rsidR="001B4E54" w:rsidRDefault="009C7224">
      <w:pPr>
        <w:pStyle w:val="BodyText"/>
        <w:spacing w:before="158" w:line="499" w:lineRule="auto"/>
        <w:ind w:left="100" w:right="4523"/>
      </w:pPr>
      <w:r>
        <w:t>//Volu</w:t>
      </w:r>
      <w:r>
        <w:t xml:space="preserve">me of EDTA consumed is V3// CALCULATION: Estimation of total hardness: 50ml of standard hard water = V1 ml of EDTA 1ml of EDTA = 50/V1 mg of caco3 </w:t>
      </w:r>
      <w:proofErr w:type="spellStart"/>
      <w:r>
        <w:t>eqvt</w:t>
      </w:r>
      <w:proofErr w:type="spellEnd"/>
      <w:r>
        <w:t>.</w:t>
      </w:r>
    </w:p>
    <w:p w:rsidR="001B4E54" w:rsidRDefault="009C7224">
      <w:pPr>
        <w:pStyle w:val="BodyText"/>
        <w:spacing w:before="1"/>
        <w:ind w:left="100"/>
      </w:pPr>
      <w:r>
        <w:t>50ml of given hard water=v2ml of EDTA</w:t>
      </w:r>
    </w:p>
    <w:p w:rsidR="001B4E54" w:rsidRDefault="001B4E54">
      <w:pPr>
        <w:pStyle w:val="BodyText"/>
        <w:spacing w:before="10"/>
        <w:rPr>
          <w:sz w:val="25"/>
        </w:rPr>
      </w:pPr>
    </w:p>
    <w:p w:rsidR="001B4E54" w:rsidRDefault="009C7224">
      <w:pPr>
        <w:pStyle w:val="BodyText"/>
        <w:ind w:left="2561"/>
      </w:pPr>
      <w:r>
        <w:t>=(V2*50)/V1mg of caco3</w:t>
      </w:r>
    </w:p>
    <w:p w:rsidR="001B4E54" w:rsidRDefault="001B4E54">
      <w:pPr>
        <w:pStyle w:val="BodyText"/>
        <w:spacing w:before="10"/>
        <w:rPr>
          <w:sz w:val="25"/>
        </w:rPr>
      </w:pPr>
    </w:p>
    <w:p w:rsidR="001B4E54" w:rsidRDefault="009C7224">
      <w:pPr>
        <w:pStyle w:val="BodyText"/>
        <w:spacing w:before="1"/>
        <w:ind w:left="100"/>
      </w:pPr>
      <w:r>
        <w:t>1ml of given hard water = (V2*50)/(V1*50</w:t>
      </w:r>
      <w:r>
        <w:t xml:space="preserve">) mg of caco3 </w:t>
      </w:r>
      <w:proofErr w:type="spellStart"/>
      <w:r>
        <w:t>eqvt</w:t>
      </w:r>
      <w:proofErr w:type="spellEnd"/>
    </w:p>
    <w:p w:rsidR="001B4E54" w:rsidRDefault="001B4E54">
      <w:pPr>
        <w:sectPr w:rsidR="001B4E54">
          <w:pgSz w:w="11910" w:h="16840"/>
          <w:pgMar w:top="1360" w:right="1340" w:bottom="280" w:left="1340" w:header="720" w:footer="720" w:gutter="0"/>
          <w:cols w:space="720"/>
        </w:sectPr>
      </w:pPr>
    </w:p>
    <w:p w:rsidR="001B4E54" w:rsidRDefault="009C7224">
      <w:pPr>
        <w:spacing w:before="60" w:line="499" w:lineRule="auto"/>
        <w:ind w:left="100" w:right="3813"/>
        <w:rPr>
          <w:sz w:val="24"/>
        </w:rPr>
      </w:pPr>
      <w:r>
        <w:rPr>
          <w:sz w:val="24"/>
        </w:rPr>
        <w:lastRenderedPageBreak/>
        <w:t xml:space="preserve">1000ml of given hard water=1000V2/V1mg of caco3 </w:t>
      </w:r>
      <w:r>
        <w:rPr>
          <w:b/>
          <w:sz w:val="24"/>
        </w:rPr>
        <w:t xml:space="preserve">Total Hardness of water = 1000V2/V1mg/L or ppm. </w:t>
      </w:r>
      <w:r>
        <w:rPr>
          <w:sz w:val="24"/>
        </w:rPr>
        <w:t>CALCULATION: Estimation of permanent hardness. 50ml boiled water=V3 ml of EDTA</w:t>
      </w:r>
    </w:p>
    <w:p w:rsidR="001B4E54" w:rsidRDefault="009C7224">
      <w:pPr>
        <w:pStyle w:val="BodyText"/>
        <w:spacing w:before="2"/>
        <w:ind w:left="1840"/>
      </w:pPr>
      <w:r>
        <w:t xml:space="preserve">=V3*50/V1 mg of caco3 </w:t>
      </w:r>
      <w:proofErr w:type="spellStart"/>
      <w:r>
        <w:t>eqvt</w:t>
      </w:r>
      <w:proofErr w:type="spellEnd"/>
    </w:p>
    <w:p w:rsidR="001B4E54" w:rsidRDefault="001B4E54">
      <w:pPr>
        <w:pStyle w:val="BodyText"/>
        <w:spacing w:before="9"/>
        <w:rPr>
          <w:sz w:val="25"/>
        </w:rPr>
      </w:pPr>
    </w:p>
    <w:p w:rsidR="001B4E54" w:rsidRDefault="009C7224">
      <w:pPr>
        <w:pStyle w:val="BodyText"/>
        <w:spacing w:before="1"/>
        <w:ind w:left="100"/>
      </w:pPr>
      <w:r>
        <w:t xml:space="preserve">1ml of boiled water </w:t>
      </w:r>
      <w:r>
        <w:t xml:space="preserve">=V3 *50/V1*50 mg of caco3 </w:t>
      </w:r>
      <w:proofErr w:type="spellStart"/>
      <w:r>
        <w:t>eqvt</w:t>
      </w:r>
      <w:proofErr w:type="spellEnd"/>
    </w:p>
    <w:p w:rsidR="001B4E54" w:rsidRDefault="001B4E54">
      <w:pPr>
        <w:pStyle w:val="BodyText"/>
        <w:spacing w:before="10"/>
        <w:rPr>
          <w:sz w:val="25"/>
        </w:rPr>
      </w:pPr>
    </w:p>
    <w:p w:rsidR="001B4E54" w:rsidRDefault="009C7224">
      <w:pPr>
        <w:spacing w:line="499" w:lineRule="auto"/>
        <w:ind w:left="100" w:right="2889"/>
        <w:rPr>
          <w:sz w:val="24"/>
        </w:rPr>
      </w:pPr>
      <w:r>
        <w:rPr>
          <w:sz w:val="24"/>
        </w:rPr>
        <w:t xml:space="preserve">1000ml of boiled water = V3*1000/V1 mg of caco3 </w:t>
      </w:r>
      <w:proofErr w:type="spellStart"/>
      <w:r>
        <w:rPr>
          <w:sz w:val="24"/>
        </w:rPr>
        <w:t>eqvt</w:t>
      </w:r>
      <w:proofErr w:type="spellEnd"/>
      <w:r>
        <w:rPr>
          <w:sz w:val="24"/>
        </w:rPr>
        <w:t xml:space="preserve"> or ppm </w:t>
      </w:r>
      <w:r>
        <w:rPr>
          <w:b/>
          <w:sz w:val="24"/>
        </w:rPr>
        <w:t xml:space="preserve">Permanent Hardness of water=1000*V3/V1 mg/L or ppm Temporary hardness of water </w:t>
      </w:r>
      <w:r>
        <w:rPr>
          <w:sz w:val="24"/>
        </w:rPr>
        <w:t>= [Total -permanent]</w:t>
      </w:r>
    </w:p>
    <w:p w:rsidR="001B4E54" w:rsidRDefault="009C7224">
      <w:pPr>
        <w:pStyle w:val="Heading1"/>
        <w:spacing w:line="275" w:lineRule="exact"/>
        <w:ind w:left="2981"/>
      </w:pPr>
      <w:r>
        <w:t>={V2-V3}/V1*1000</w:t>
      </w:r>
    </w:p>
    <w:p w:rsidR="001B4E54" w:rsidRDefault="001B4E54">
      <w:pPr>
        <w:pStyle w:val="BodyText"/>
        <w:spacing w:before="1"/>
        <w:rPr>
          <w:b/>
          <w:sz w:val="26"/>
        </w:rPr>
      </w:pPr>
    </w:p>
    <w:p w:rsidR="001B4E54" w:rsidRDefault="009C7224">
      <w:pPr>
        <w:pStyle w:val="ListParagraph"/>
        <w:numPr>
          <w:ilvl w:val="0"/>
          <w:numId w:val="6"/>
        </w:numPr>
        <w:tabs>
          <w:tab w:val="left" w:pos="361"/>
        </w:tabs>
        <w:ind w:left="360" w:hanging="261"/>
        <w:rPr>
          <w:b/>
          <w:sz w:val="24"/>
        </w:rPr>
      </w:pPr>
      <w:r>
        <w:rPr>
          <w:b/>
          <w:sz w:val="24"/>
        </w:rPr>
        <w:t>How will you treat the municipal water for domestic</w:t>
      </w:r>
      <w:r>
        <w:rPr>
          <w:b/>
          <w:spacing w:val="-7"/>
          <w:sz w:val="24"/>
        </w:rPr>
        <w:t xml:space="preserve"> </w:t>
      </w:r>
      <w:r>
        <w:rPr>
          <w:b/>
          <w:sz w:val="24"/>
        </w:rPr>
        <w:t>purpose?</w:t>
      </w:r>
    </w:p>
    <w:p w:rsidR="001B4E54" w:rsidRDefault="001B4E54">
      <w:pPr>
        <w:pStyle w:val="BodyText"/>
        <w:spacing w:before="10"/>
        <w:rPr>
          <w:b/>
          <w:sz w:val="25"/>
        </w:rPr>
      </w:pPr>
    </w:p>
    <w:p w:rsidR="001B4E54" w:rsidRDefault="009C7224">
      <w:pPr>
        <w:pStyle w:val="BodyText"/>
        <w:spacing w:line="499" w:lineRule="auto"/>
        <w:ind w:left="520" w:right="5350" w:hanging="420"/>
      </w:pPr>
      <w:r>
        <w:t xml:space="preserve">Ans) Municipal water is treated by: </w:t>
      </w:r>
      <w:proofErr w:type="gramStart"/>
      <w:r>
        <w:t>1)Removal</w:t>
      </w:r>
      <w:proofErr w:type="gramEnd"/>
      <w:r>
        <w:t xml:space="preserve"> of suspended impurity:</w:t>
      </w:r>
    </w:p>
    <w:p w:rsidR="001B4E54" w:rsidRDefault="009C7224">
      <w:pPr>
        <w:pStyle w:val="BodyText"/>
        <w:spacing w:line="276" w:lineRule="exact"/>
        <w:ind w:left="520"/>
      </w:pPr>
      <w:r>
        <w:t>**Screening</w:t>
      </w:r>
    </w:p>
    <w:p w:rsidR="001B4E54" w:rsidRDefault="001B4E54">
      <w:pPr>
        <w:pStyle w:val="BodyText"/>
        <w:spacing w:before="10"/>
        <w:rPr>
          <w:sz w:val="25"/>
        </w:rPr>
      </w:pPr>
    </w:p>
    <w:p w:rsidR="001B4E54" w:rsidRDefault="009C7224">
      <w:pPr>
        <w:pStyle w:val="BodyText"/>
        <w:spacing w:line="360" w:lineRule="auto"/>
        <w:ind w:left="100" w:right="472" w:firstLine="540"/>
      </w:pPr>
      <w:r>
        <w:t>Raw water is passed through screens having large numbers of holes which retain the floating</w:t>
      </w:r>
      <w:r>
        <w:rPr>
          <w:spacing w:val="-1"/>
        </w:rPr>
        <w:t xml:space="preserve"> </w:t>
      </w:r>
      <w:r>
        <w:t>particle.</w:t>
      </w:r>
    </w:p>
    <w:p w:rsidR="001B4E54" w:rsidRDefault="009C7224">
      <w:pPr>
        <w:pStyle w:val="BodyText"/>
        <w:spacing w:before="161"/>
        <w:ind w:left="520"/>
      </w:pPr>
      <w:r>
        <w:t>**Sediment</w:t>
      </w:r>
      <w:r>
        <w:t>ation</w:t>
      </w:r>
    </w:p>
    <w:p w:rsidR="001B4E54" w:rsidRDefault="001B4E54">
      <w:pPr>
        <w:pStyle w:val="BodyText"/>
        <w:spacing w:before="10"/>
        <w:rPr>
          <w:sz w:val="25"/>
        </w:rPr>
      </w:pPr>
    </w:p>
    <w:p w:rsidR="001B4E54" w:rsidRDefault="009C7224">
      <w:pPr>
        <w:pStyle w:val="BodyText"/>
        <w:spacing w:line="360" w:lineRule="auto"/>
        <w:ind w:left="100" w:right="218" w:firstLine="540"/>
      </w:pPr>
      <w:r>
        <w:t>To remove suspended particles, water is allowed to stand undisturbed in big tanks (about 5m deep) where most of the suspended matter settles down in the bottom due to force of the gravity.</w:t>
      </w:r>
    </w:p>
    <w:p w:rsidR="001B4E54" w:rsidRDefault="009C7224">
      <w:pPr>
        <w:pStyle w:val="BodyText"/>
        <w:spacing w:before="160" w:line="360" w:lineRule="auto"/>
        <w:ind w:left="100" w:right="365" w:firstLine="540"/>
      </w:pPr>
      <w:r>
        <w:t xml:space="preserve">The retention period in the tanks range from 2-6hours. When </w:t>
      </w:r>
      <w:r>
        <w:t>water contains colloidal and fine clay particles, a coagulant is added before sedimentation and the process is called “Sedimentation with coagulation”.</w:t>
      </w:r>
    </w:p>
    <w:p w:rsidR="001B4E54" w:rsidRDefault="009C7224">
      <w:pPr>
        <w:pStyle w:val="BodyText"/>
        <w:spacing w:before="160" w:line="499" w:lineRule="auto"/>
        <w:ind w:left="100" w:right="4164"/>
      </w:pPr>
      <w:r>
        <w:t>Coagulant when added to water forms an insoluble. Normally used coagulants:</w:t>
      </w:r>
    </w:p>
    <w:p w:rsidR="001B4E54" w:rsidRDefault="009C7224">
      <w:pPr>
        <w:pStyle w:val="BodyText"/>
        <w:spacing w:line="275" w:lineRule="exact"/>
        <w:ind w:left="100"/>
      </w:pPr>
      <w:r>
        <w:t>Alum (K2SO4.Al2(SO4)3.24H2O</w:t>
      </w:r>
    </w:p>
    <w:p w:rsidR="001B4E54" w:rsidRDefault="001B4E54">
      <w:pPr>
        <w:spacing w:line="275" w:lineRule="exact"/>
        <w:sectPr w:rsidR="001B4E54">
          <w:pgSz w:w="11910" w:h="16840"/>
          <w:pgMar w:top="1360" w:right="1340" w:bottom="280" w:left="1340" w:header="720" w:footer="720" w:gutter="0"/>
          <w:cols w:space="720"/>
        </w:sectPr>
      </w:pPr>
    </w:p>
    <w:p w:rsidR="001B4E54" w:rsidRDefault="009C7224">
      <w:pPr>
        <w:pStyle w:val="BodyText"/>
        <w:spacing w:before="60"/>
        <w:ind w:left="100"/>
      </w:pPr>
      <w:r>
        <w:lastRenderedPageBreak/>
        <w:t>**Filtration</w:t>
      </w:r>
    </w:p>
    <w:p w:rsidR="001B4E54" w:rsidRDefault="001B4E54">
      <w:pPr>
        <w:pStyle w:val="BodyText"/>
        <w:spacing w:before="11"/>
        <w:rPr>
          <w:sz w:val="25"/>
        </w:rPr>
      </w:pPr>
    </w:p>
    <w:p w:rsidR="001B4E54" w:rsidRDefault="009C7224">
      <w:pPr>
        <w:pStyle w:val="BodyText"/>
        <w:ind w:left="100"/>
      </w:pPr>
      <w:r>
        <w:t>Filtration is the process of removing colloidal matter &amp; most of the microorganisms, etc.</w:t>
      </w:r>
    </w:p>
    <w:p w:rsidR="001B4E54" w:rsidRDefault="001B4E54">
      <w:pPr>
        <w:pStyle w:val="BodyText"/>
        <w:spacing w:before="10"/>
        <w:rPr>
          <w:sz w:val="25"/>
        </w:rPr>
      </w:pPr>
    </w:p>
    <w:p w:rsidR="001B4E54" w:rsidRDefault="009C7224">
      <w:pPr>
        <w:pStyle w:val="BodyText"/>
        <w:spacing w:line="360" w:lineRule="auto"/>
        <w:ind w:left="100" w:right="192"/>
      </w:pPr>
      <w:r>
        <w:t>It is carried out by passing wate</w:t>
      </w:r>
      <w:r>
        <w:t>r through inlet through a bed of fine sand, coarse sand granular materials.</w:t>
      </w:r>
    </w:p>
    <w:p w:rsidR="001B4E54" w:rsidRDefault="009C7224">
      <w:pPr>
        <w:pStyle w:val="BodyText"/>
        <w:spacing w:before="161" w:line="360" w:lineRule="auto"/>
        <w:ind w:left="100" w:right="219"/>
      </w:pPr>
      <w:r>
        <w:t>The irregular pores in the sand filter hold the sediment particles thereby allowing the filtered water to pass through an underground drain.</w:t>
      </w:r>
    </w:p>
    <w:p w:rsidR="001B4E54" w:rsidRDefault="009C7224">
      <w:pPr>
        <w:pStyle w:val="BodyText"/>
        <w:spacing w:before="161"/>
        <w:ind w:left="100"/>
      </w:pPr>
      <w:r>
        <w:t>**Removal of microorganisms by disinfec</w:t>
      </w:r>
      <w:r>
        <w:t>tion</w:t>
      </w:r>
    </w:p>
    <w:p w:rsidR="001B4E54" w:rsidRDefault="001B4E54">
      <w:pPr>
        <w:pStyle w:val="BodyText"/>
        <w:spacing w:before="10"/>
        <w:rPr>
          <w:sz w:val="25"/>
        </w:rPr>
      </w:pPr>
    </w:p>
    <w:p w:rsidR="001B4E54" w:rsidRDefault="009C7224">
      <w:pPr>
        <w:pStyle w:val="ListParagraph"/>
        <w:numPr>
          <w:ilvl w:val="1"/>
          <w:numId w:val="6"/>
        </w:numPr>
        <w:tabs>
          <w:tab w:val="left" w:pos="821"/>
        </w:tabs>
        <w:spacing w:before="1"/>
        <w:ind w:hanging="361"/>
        <w:rPr>
          <w:sz w:val="24"/>
        </w:rPr>
      </w:pPr>
      <w:r>
        <w:rPr>
          <w:sz w:val="24"/>
        </w:rPr>
        <w:t>Contains the small percentage of pathogenic bacteria – disease</w:t>
      </w:r>
      <w:r>
        <w:rPr>
          <w:spacing w:val="-6"/>
          <w:sz w:val="24"/>
        </w:rPr>
        <w:t xml:space="preserve"> </w:t>
      </w:r>
      <w:r>
        <w:rPr>
          <w:sz w:val="24"/>
        </w:rPr>
        <w:t>producing.</w:t>
      </w:r>
    </w:p>
    <w:p w:rsidR="001B4E54" w:rsidRDefault="009C7224">
      <w:pPr>
        <w:pStyle w:val="ListParagraph"/>
        <w:numPr>
          <w:ilvl w:val="1"/>
          <w:numId w:val="6"/>
        </w:numPr>
        <w:tabs>
          <w:tab w:val="left" w:pos="821"/>
        </w:tabs>
        <w:spacing w:before="136"/>
        <w:ind w:hanging="361"/>
        <w:rPr>
          <w:sz w:val="24"/>
        </w:rPr>
      </w:pPr>
      <w:r>
        <w:rPr>
          <w:sz w:val="24"/>
        </w:rPr>
        <w:t>Drinking water must be freed from pathogenic bacteria and</w:t>
      </w:r>
      <w:r>
        <w:rPr>
          <w:spacing w:val="-7"/>
          <w:sz w:val="24"/>
        </w:rPr>
        <w:t xml:space="preserve"> </w:t>
      </w:r>
      <w:r>
        <w:rPr>
          <w:sz w:val="24"/>
        </w:rPr>
        <w:t>micro-organisms.</w:t>
      </w:r>
    </w:p>
    <w:p w:rsidR="001B4E54" w:rsidRDefault="009C7224">
      <w:pPr>
        <w:pStyle w:val="ListParagraph"/>
        <w:numPr>
          <w:ilvl w:val="1"/>
          <w:numId w:val="6"/>
        </w:numPr>
        <w:tabs>
          <w:tab w:val="left" w:pos="821"/>
        </w:tabs>
        <w:spacing w:before="140" w:line="360" w:lineRule="auto"/>
        <w:ind w:right="363"/>
        <w:rPr>
          <w:sz w:val="24"/>
        </w:rPr>
      </w:pPr>
      <w:r>
        <w:rPr>
          <w:sz w:val="24"/>
        </w:rPr>
        <w:t>The process of destroying/killing the disease producing bacteria, micro-organism in drinking water is called</w:t>
      </w:r>
      <w:r>
        <w:rPr>
          <w:spacing w:val="-3"/>
          <w:sz w:val="24"/>
        </w:rPr>
        <w:t xml:space="preserve"> </w:t>
      </w:r>
      <w:r>
        <w:rPr>
          <w:sz w:val="24"/>
        </w:rPr>
        <w:t>disinfection.</w:t>
      </w:r>
    </w:p>
    <w:p w:rsidR="001B4E54" w:rsidRDefault="009C7224">
      <w:pPr>
        <w:pStyle w:val="BodyText"/>
        <w:spacing w:before="158"/>
        <w:ind w:left="460"/>
      </w:pPr>
      <w:r>
        <w:t>**By boiling</w:t>
      </w:r>
    </w:p>
    <w:p w:rsidR="001B4E54" w:rsidRDefault="001B4E54">
      <w:pPr>
        <w:pStyle w:val="BodyText"/>
        <w:spacing w:before="10"/>
        <w:rPr>
          <w:sz w:val="25"/>
        </w:rPr>
      </w:pPr>
    </w:p>
    <w:p w:rsidR="001B4E54" w:rsidRDefault="009C7224">
      <w:pPr>
        <w:pStyle w:val="BodyText"/>
        <w:ind w:left="460"/>
      </w:pPr>
      <w:r>
        <w:t>Boiling the water for 10 to 15 minutes can kill all the disease producing microorganisms.</w:t>
      </w:r>
    </w:p>
    <w:p w:rsidR="001B4E54" w:rsidRDefault="001B4E54">
      <w:pPr>
        <w:pStyle w:val="BodyText"/>
        <w:spacing w:before="1"/>
        <w:rPr>
          <w:sz w:val="26"/>
        </w:rPr>
      </w:pPr>
    </w:p>
    <w:p w:rsidR="001B4E54" w:rsidRDefault="009C7224">
      <w:pPr>
        <w:pStyle w:val="BodyText"/>
        <w:spacing w:line="360" w:lineRule="auto"/>
        <w:ind w:left="460" w:right="258"/>
      </w:pPr>
      <w:r>
        <w:t xml:space="preserve">Disadvantages: (a) Does not </w:t>
      </w:r>
      <w:r>
        <w:t>provide protection to the drinking water against future possible contamination. (b) Very costly method to employ in municipal water works. (c) Kill only existing germs in water at the time of boiling. (d) Impossible to employ this in large scale system.</w:t>
      </w:r>
    </w:p>
    <w:p w:rsidR="001B4E54" w:rsidRDefault="009C7224">
      <w:pPr>
        <w:pStyle w:val="BodyText"/>
        <w:spacing w:before="159" w:line="360" w:lineRule="auto"/>
        <w:ind w:left="460" w:right="185"/>
      </w:pPr>
      <w:r>
        <w:t>Ch</w:t>
      </w:r>
      <w:r>
        <w:t>lorination by adding bleaching powder: In small water-tank, 1 kg of bleaching powder (CaOCl</w:t>
      </w:r>
      <w:proofErr w:type="gramStart"/>
      <w:r>
        <w:t>2 )</w:t>
      </w:r>
      <w:proofErr w:type="gramEnd"/>
      <w:r>
        <w:t xml:space="preserve"> is added to 1000 </w:t>
      </w:r>
      <w:proofErr w:type="spellStart"/>
      <w:r>
        <w:t>Litres</w:t>
      </w:r>
      <w:proofErr w:type="spellEnd"/>
      <w:r>
        <w:t xml:space="preserve"> of water (1000 ppm) and allowed to stand for several hours. The chemical action produces </w:t>
      </w:r>
      <w:proofErr w:type="spellStart"/>
      <w:r>
        <w:t>HOCl</w:t>
      </w:r>
      <w:proofErr w:type="spellEnd"/>
      <w:r>
        <w:t xml:space="preserve"> (Hypochlorous Acid, a powerful germicide). </w:t>
      </w:r>
      <w:r>
        <w:t xml:space="preserve">CaOCl2 + H2O </w:t>
      </w:r>
      <w:proofErr w:type="gramStart"/>
      <w:r>
        <w:t>Ca(</w:t>
      </w:r>
      <w:proofErr w:type="gramEnd"/>
      <w:r>
        <w:t xml:space="preserve">OH)2 + Cl2 </w:t>
      </w:r>
      <w:proofErr w:type="spellStart"/>
      <w:r>
        <w:t>Cl2</w:t>
      </w:r>
      <w:proofErr w:type="spellEnd"/>
      <w:r>
        <w:t xml:space="preserve"> + H2O HCl + </w:t>
      </w:r>
      <w:proofErr w:type="spellStart"/>
      <w:r>
        <w:t>HOCl</w:t>
      </w:r>
      <w:proofErr w:type="spellEnd"/>
      <w:r>
        <w:t xml:space="preserve"> Germs + </w:t>
      </w:r>
      <w:proofErr w:type="spellStart"/>
      <w:r>
        <w:t>HOCl</w:t>
      </w:r>
      <w:proofErr w:type="spellEnd"/>
      <w:r>
        <w:t xml:space="preserve"> Germs are killed.</w:t>
      </w:r>
    </w:p>
    <w:p w:rsidR="001B4E54" w:rsidRDefault="009C7224">
      <w:pPr>
        <w:pStyle w:val="Heading1"/>
        <w:numPr>
          <w:ilvl w:val="0"/>
          <w:numId w:val="6"/>
        </w:numPr>
        <w:tabs>
          <w:tab w:val="left" w:pos="302"/>
        </w:tabs>
        <w:spacing w:before="161" w:line="360" w:lineRule="auto"/>
        <w:ind w:right="106" w:firstLine="0"/>
      </w:pPr>
      <w:r>
        <w:t>50 ml of standard work requires 30 ml of EDTA solution. 100 ml of sample water requires 22 ml of EDTA solution for titration. 18 ml of the same EDTA was required for 100 ml of s</w:t>
      </w:r>
      <w:r>
        <w:t>tandard hard water containing 1 g CaCO3/</w:t>
      </w:r>
      <w:proofErr w:type="spellStart"/>
      <w:r>
        <w:t>litre</w:t>
      </w:r>
      <w:proofErr w:type="spellEnd"/>
      <w:r>
        <w:t>. Calculate hardness of water sample in</w:t>
      </w:r>
      <w:r>
        <w:rPr>
          <w:spacing w:val="-1"/>
        </w:rPr>
        <w:t xml:space="preserve"> </w:t>
      </w:r>
      <w:r>
        <w:t>ppm.</w:t>
      </w:r>
    </w:p>
    <w:p w:rsidR="001B4E54" w:rsidRDefault="009C7224">
      <w:pPr>
        <w:pStyle w:val="BodyText"/>
        <w:spacing w:before="161"/>
        <w:ind w:left="100"/>
      </w:pPr>
      <w:r>
        <w:t>Ans)</w:t>
      </w:r>
    </w:p>
    <w:p w:rsidR="001B4E54" w:rsidRDefault="001B4E54">
      <w:pPr>
        <w:sectPr w:rsidR="001B4E54">
          <w:pgSz w:w="11910" w:h="16840"/>
          <w:pgMar w:top="1360" w:right="1340" w:bottom="280" w:left="1340" w:header="720" w:footer="720" w:gutter="0"/>
          <w:cols w:space="720"/>
        </w:sectPr>
      </w:pPr>
    </w:p>
    <w:p w:rsidR="001B4E54" w:rsidRDefault="009C7224">
      <w:pPr>
        <w:pStyle w:val="BodyText"/>
        <w:ind w:left="100"/>
        <w:rPr>
          <w:sz w:val="20"/>
        </w:rPr>
      </w:pPr>
      <w:bookmarkStart w:id="0" w:name="_GoBack"/>
      <w:r>
        <w:rPr>
          <w:noProof/>
          <w:sz w:val="20"/>
        </w:rPr>
        <w:lastRenderedPageBreak/>
        <w:drawing>
          <wp:inline distT="0" distB="0" distL="0" distR="0">
            <wp:extent cx="5684714" cy="389905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4714" cy="3899058"/>
                    </a:xfrm>
                    <a:prstGeom prst="rect">
                      <a:avLst/>
                    </a:prstGeom>
                  </pic:spPr>
                </pic:pic>
              </a:graphicData>
            </a:graphic>
          </wp:inline>
        </w:drawing>
      </w:r>
      <w:bookmarkEnd w:id="0"/>
    </w:p>
    <w:p w:rsidR="001B4E54" w:rsidRDefault="001B4E54">
      <w:pPr>
        <w:pStyle w:val="BodyText"/>
        <w:spacing w:before="11"/>
        <w:rPr>
          <w:sz w:val="13"/>
        </w:rPr>
      </w:pPr>
    </w:p>
    <w:p w:rsidR="001B4E54" w:rsidRDefault="009C7224">
      <w:pPr>
        <w:pStyle w:val="Heading1"/>
        <w:numPr>
          <w:ilvl w:val="0"/>
          <w:numId w:val="6"/>
        </w:numPr>
        <w:tabs>
          <w:tab w:val="left" w:pos="361"/>
        </w:tabs>
        <w:spacing w:before="90"/>
        <w:ind w:left="360" w:hanging="261"/>
      </w:pPr>
      <w:r>
        <w:t>Describe the activated carbon filtration method and reverse osmosis with</w:t>
      </w:r>
      <w:r>
        <w:rPr>
          <w:spacing w:val="-10"/>
        </w:rPr>
        <w:t xml:space="preserve"> </w:t>
      </w:r>
      <w:r>
        <w:t>diagram.</w:t>
      </w:r>
    </w:p>
    <w:p w:rsidR="001B4E54" w:rsidRDefault="001B4E54">
      <w:pPr>
        <w:pStyle w:val="BodyText"/>
        <w:spacing w:before="10"/>
        <w:rPr>
          <w:b/>
          <w:sz w:val="25"/>
        </w:rPr>
      </w:pPr>
    </w:p>
    <w:p w:rsidR="001B4E54" w:rsidRDefault="009C7224">
      <w:pPr>
        <w:pStyle w:val="BodyText"/>
        <w:tabs>
          <w:tab w:val="left" w:pos="1446"/>
        </w:tabs>
        <w:spacing w:line="360" w:lineRule="auto"/>
        <w:ind w:left="100" w:right="997"/>
      </w:pPr>
      <w:r>
        <w:t>Ans) • Activated carbon filters are generally used in the process of removing</w:t>
      </w:r>
      <w:r>
        <w:rPr>
          <w:spacing w:val="-31"/>
        </w:rPr>
        <w:t xml:space="preserve"> </w:t>
      </w:r>
      <w:r>
        <w:t>organic compounds</w:t>
      </w:r>
      <w:r>
        <w:tab/>
        <w:t>and/or extracting free chlorine from water.</w:t>
      </w:r>
    </w:p>
    <w:p w:rsidR="001B4E54" w:rsidRDefault="009C7224">
      <w:pPr>
        <w:pStyle w:val="ListParagraph"/>
        <w:numPr>
          <w:ilvl w:val="0"/>
          <w:numId w:val="3"/>
        </w:numPr>
        <w:tabs>
          <w:tab w:val="left" w:pos="245"/>
        </w:tabs>
        <w:spacing w:before="159" w:line="360" w:lineRule="auto"/>
        <w:ind w:right="545" w:firstLine="0"/>
        <w:rPr>
          <w:sz w:val="24"/>
        </w:rPr>
      </w:pPr>
      <w:r>
        <w:rPr>
          <w:sz w:val="24"/>
        </w:rPr>
        <w:t>Coconut shells and coal (anthracite or bituminous) are both organic sources of activated carbon.</w:t>
      </w:r>
    </w:p>
    <w:p w:rsidR="001B4E54" w:rsidRDefault="009C7224">
      <w:pPr>
        <w:pStyle w:val="BodyText"/>
        <w:spacing w:before="161" w:line="360" w:lineRule="auto"/>
        <w:ind w:left="100" w:right="531" w:firstLine="60"/>
      </w:pPr>
      <w:r>
        <w:t>Carbon forms when a</w:t>
      </w:r>
      <w:r>
        <w:t>n organic source is burned in an environment without oxygen. This process leaves only about 30% of the organic mass intact, driving off heavy organic molecules.</w:t>
      </w:r>
    </w:p>
    <w:p w:rsidR="001B4E54" w:rsidRDefault="009C7224">
      <w:pPr>
        <w:pStyle w:val="BodyText"/>
        <w:spacing w:before="160" w:line="360" w:lineRule="auto"/>
        <w:ind w:left="100" w:right="353"/>
      </w:pPr>
      <w:r>
        <w:t>Prior to being used for water treatment, the organic mass must then be "activated by either vac</w:t>
      </w:r>
      <w:r>
        <w:t>uum Activation (800°C-1000°C) or Chemical Activation (a powerful dehydrating agent like phosphorous pentoxide (P2O5) or zinc chloride (ZnCl2)."</w:t>
      </w:r>
    </w:p>
    <w:p w:rsidR="001B4E54" w:rsidRDefault="009C7224">
      <w:pPr>
        <w:pStyle w:val="BodyText"/>
        <w:spacing w:before="160" w:line="360" w:lineRule="auto"/>
        <w:ind w:left="100" w:right="256" w:firstLine="60"/>
        <w:jc w:val="both"/>
      </w:pPr>
      <w:r>
        <w:t>The process of activation opens up the carbon’s massive number of pores and further drives off unwanted molecule</w:t>
      </w:r>
      <w:r>
        <w:t>s. The open pores are what allow the carbon to capture contaminants, through adsorption.</w:t>
      </w:r>
    </w:p>
    <w:p w:rsidR="001B4E54" w:rsidRDefault="001B4E54">
      <w:pPr>
        <w:spacing w:line="360" w:lineRule="auto"/>
        <w:jc w:val="both"/>
        <w:sectPr w:rsidR="001B4E54">
          <w:pgSz w:w="11910" w:h="16840"/>
          <w:pgMar w:top="1420" w:right="1340" w:bottom="280" w:left="1340" w:header="720" w:footer="720" w:gutter="0"/>
          <w:cols w:space="720"/>
        </w:sectPr>
      </w:pPr>
    </w:p>
    <w:p w:rsidR="001B4E54" w:rsidRDefault="009C7224">
      <w:pPr>
        <w:pStyle w:val="BodyText"/>
        <w:spacing w:before="60" w:line="360" w:lineRule="auto"/>
        <w:ind w:left="100" w:right="204"/>
        <w:jc w:val="both"/>
      </w:pPr>
      <w:r>
        <w:lastRenderedPageBreak/>
        <w:t>The rate of adsorption for a surface area of a just one pound (0.45 kg) of Activated Carbon is equal to 60-150 acres.</w:t>
      </w:r>
    </w:p>
    <w:p w:rsidR="001B4E54" w:rsidRDefault="009C7224">
      <w:pPr>
        <w:pStyle w:val="BodyText"/>
        <w:spacing w:before="11"/>
        <w:rPr>
          <w:sz w:val="17"/>
        </w:rPr>
      </w:pPr>
      <w:r>
        <w:rPr>
          <w:noProof/>
        </w:rPr>
        <w:drawing>
          <wp:anchor distT="0" distB="0" distL="0" distR="0" simplePos="0" relativeHeight="3" behindDoc="0" locked="0" layoutInCell="1" allowOverlap="1">
            <wp:simplePos x="0" y="0"/>
            <wp:positionH relativeFrom="page">
              <wp:posOffset>1020171</wp:posOffset>
            </wp:positionH>
            <wp:positionV relativeFrom="paragraph">
              <wp:posOffset>156048</wp:posOffset>
            </wp:positionV>
            <wp:extent cx="5521295" cy="331241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5521295" cy="3312414"/>
                    </a:xfrm>
                    <a:prstGeom prst="rect">
                      <a:avLst/>
                    </a:prstGeom>
                  </pic:spPr>
                </pic:pic>
              </a:graphicData>
            </a:graphic>
          </wp:anchor>
        </w:drawing>
      </w:r>
    </w:p>
    <w:p w:rsidR="001B4E54" w:rsidRDefault="001B4E54">
      <w:pPr>
        <w:pStyle w:val="BodyText"/>
        <w:rPr>
          <w:sz w:val="26"/>
        </w:rPr>
      </w:pPr>
    </w:p>
    <w:p w:rsidR="001B4E54" w:rsidRDefault="009C7224">
      <w:pPr>
        <w:pStyle w:val="Heading1"/>
        <w:spacing w:before="163"/>
        <w:ind w:left="82" w:right="83"/>
        <w:jc w:val="center"/>
      </w:pPr>
      <w:r>
        <w:t>Activated carbon filters</w:t>
      </w:r>
    </w:p>
    <w:p w:rsidR="001B4E54" w:rsidRDefault="001B4E54">
      <w:pPr>
        <w:pStyle w:val="BodyText"/>
        <w:spacing w:before="11"/>
        <w:rPr>
          <w:b/>
          <w:sz w:val="25"/>
        </w:rPr>
      </w:pPr>
    </w:p>
    <w:p w:rsidR="001B4E54" w:rsidRDefault="009C7224">
      <w:pPr>
        <w:ind w:left="100"/>
        <w:jc w:val="both"/>
        <w:rPr>
          <w:b/>
          <w:sz w:val="24"/>
        </w:rPr>
      </w:pPr>
      <w:r>
        <w:rPr>
          <w:b/>
          <w:sz w:val="24"/>
        </w:rPr>
        <w:t>**Reve</w:t>
      </w:r>
      <w:r>
        <w:rPr>
          <w:b/>
          <w:sz w:val="24"/>
        </w:rPr>
        <w:t>rse osmosis</w:t>
      </w:r>
    </w:p>
    <w:p w:rsidR="001B4E54" w:rsidRDefault="001B4E54">
      <w:pPr>
        <w:pStyle w:val="BodyText"/>
        <w:spacing w:before="10"/>
        <w:rPr>
          <w:b/>
          <w:sz w:val="25"/>
        </w:rPr>
      </w:pPr>
    </w:p>
    <w:p w:rsidR="001B4E54" w:rsidRDefault="009C7224">
      <w:pPr>
        <w:pStyle w:val="BodyText"/>
        <w:ind w:left="100"/>
        <w:jc w:val="both"/>
      </w:pPr>
      <w:r>
        <w:t>Reverse osmosis filters have a pore size around 0.0001 micron.</w:t>
      </w:r>
    </w:p>
    <w:p w:rsidR="001B4E54" w:rsidRDefault="001B4E54">
      <w:pPr>
        <w:pStyle w:val="BodyText"/>
        <w:spacing w:before="10"/>
        <w:rPr>
          <w:sz w:val="25"/>
        </w:rPr>
      </w:pPr>
    </w:p>
    <w:p w:rsidR="001B4E54" w:rsidRDefault="009C7224">
      <w:pPr>
        <w:pStyle w:val="BodyText"/>
        <w:spacing w:line="360" w:lineRule="auto"/>
        <w:ind w:left="100" w:right="147" w:firstLine="60"/>
        <w:jc w:val="both"/>
      </w:pPr>
      <w:r>
        <w:t>After water passes through a reverse osmosis filter, it is essentially pure water. In addition to removing all organic molecules and viruses, reverse osmosis also removes most minerals that are present in the water.</w:t>
      </w:r>
    </w:p>
    <w:p w:rsidR="001B4E54" w:rsidRDefault="009C7224">
      <w:pPr>
        <w:pStyle w:val="BodyText"/>
        <w:spacing w:before="160"/>
        <w:ind w:left="100"/>
        <w:jc w:val="both"/>
      </w:pPr>
      <w:r>
        <w:t>Reverse osmosis removes monovalent ions,</w:t>
      </w:r>
      <w:r>
        <w:t xml:space="preserve"> which means that it desalinates the water.</w:t>
      </w:r>
    </w:p>
    <w:p w:rsidR="001B4E54" w:rsidRDefault="001B4E54">
      <w:pPr>
        <w:jc w:val="both"/>
        <w:sectPr w:rsidR="001B4E54">
          <w:pgSz w:w="11910" w:h="16840"/>
          <w:pgMar w:top="1360" w:right="1340" w:bottom="280" w:left="1340" w:header="720" w:footer="720" w:gutter="0"/>
          <w:cols w:space="720"/>
        </w:sectPr>
      </w:pPr>
    </w:p>
    <w:p w:rsidR="001B4E54" w:rsidRDefault="009C7224">
      <w:pPr>
        <w:pStyle w:val="BodyText"/>
        <w:ind w:left="608"/>
        <w:rPr>
          <w:sz w:val="20"/>
        </w:rPr>
      </w:pPr>
      <w:r>
        <w:rPr>
          <w:noProof/>
          <w:sz w:val="20"/>
        </w:rPr>
        <w:lastRenderedPageBreak/>
        <w:drawing>
          <wp:inline distT="0" distB="0" distL="0" distR="0">
            <wp:extent cx="5160473" cy="3957828"/>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5160473" cy="3957828"/>
                    </a:xfrm>
                    <a:prstGeom prst="rect">
                      <a:avLst/>
                    </a:prstGeom>
                  </pic:spPr>
                </pic:pic>
              </a:graphicData>
            </a:graphic>
          </wp:inline>
        </w:drawing>
      </w:r>
    </w:p>
    <w:p w:rsidR="001B4E54" w:rsidRDefault="001B4E54">
      <w:pPr>
        <w:pStyle w:val="BodyText"/>
        <w:spacing w:before="3"/>
        <w:rPr>
          <w:sz w:val="26"/>
        </w:rPr>
      </w:pPr>
    </w:p>
    <w:p w:rsidR="001B4E54" w:rsidRDefault="009C7224">
      <w:pPr>
        <w:pStyle w:val="Heading1"/>
        <w:spacing w:before="90"/>
        <w:ind w:left="82" w:right="83"/>
        <w:jc w:val="center"/>
      </w:pPr>
      <w:r>
        <w:t>Reverse osmosis cell.</w:t>
      </w:r>
    </w:p>
    <w:p w:rsidR="001B4E54" w:rsidRDefault="001B4E54">
      <w:pPr>
        <w:pStyle w:val="BodyText"/>
        <w:rPr>
          <w:b/>
          <w:sz w:val="26"/>
        </w:rPr>
      </w:pPr>
    </w:p>
    <w:p w:rsidR="001B4E54" w:rsidRDefault="001B4E54">
      <w:pPr>
        <w:pStyle w:val="BodyText"/>
        <w:rPr>
          <w:b/>
          <w:sz w:val="26"/>
        </w:rPr>
      </w:pPr>
    </w:p>
    <w:p w:rsidR="001B4E54" w:rsidRDefault="001B4E54">
      <w:pPr>
        <w:pStyle w:val="BodyText"/>
        <w:spacing w:before="9"/>
        <w:rPr>
          <w:b/>
          <w:sz w:val="23"/>
        </w:rPr>
      </w:pPr>
    </w:p>
    <w:p w:rsidR="001B4E54" w:rsidRDefault="009C7224">
      <w:pPr>
        <w:pStyle w:val="ListParagraph"/>
        <w:numPr>
          <w:ilvl w:val="0"/>
          <w:numId w:val="6"/>
        </w:numPr>
        <w:tabs>
          <w:tab w:val="left" w:pos="361"/>
        </w:tabs>
        <w:spacing w:before="1"/>
        <w:ind w:left="360" w:hanging="261"/>
        <w:rPr>
          <w:b/>
          <w:sz w:val="24"/>
        </w:rPr>
      </w:pPr>
      <w:r>
        <w:rPr>
          <w:b/>
          <w:sz w:val="24"/>
        </w:rPr>
        <w:t>How will you determine the dissolved oxygen in</w:t>
      </w:r>
      <w:r>
        <w:rPr>
          <w:b/>
          <w:spacing w:val="-3"/>
          <w:sz w:val="24"/>
        </w:rPr>
        <w:t xml:space="preserve"> </w:t>
      </w:r>
      <w:r>
        <w:rPr>
          <w:b/>
          <w:sz w:val="24"/>
        </w:rPr>
        <w:t>water?</w:t>
      </w:r>
    </w:p>
    <w:p w:rsidR="001B4E54" w:rsidRDefault="001B4E54">
      <w:pPr>
        <w:pStyle w:val="BodyText"/>
        <w:spacing w:before="1"/>
        <w:rPr>
          <w:b/>
          <w:sz w:val="26"/>
        </w:rPr>
      </w:pPr>
    </w:p>
    <w:p w:rsidR="001B4E54" w:rsidRDefault="009C7224">
      <w:pPr>
        <w:pStyle w:val="BodyText"/>
        <w:ind w:left="100"/>
      </w:pPr>
      <w:r>
        <w:t>Ans) The estimation of the dissolved oxygen in water is done by the Winkler’s method.</w:t>
      </w:r>
    </w:p>
    <w:p w:rsidR="001B4E54" w:rsidRDefault="001B4E54">
      <w:pPr>
        <w:pStyle w:val="BodyText"/>
        <w:spacing w:before="10"/>
        <w:rPr>
          <w:sz w:val="25"/>
        </w:rPr>
      </w:pPr>
    </w:p>
    <w:p w:rsidR="001B4E54" w:rsidRDefault="009C7224">
      <w:pPr>
        <w:pStyle w:val="BodyText"/>
        <w:ind w:left="640"/>
      </w:pPr>
      <w:r>
        <w:t>Theory of Winkler’s method:</w:t>
      </w:r>
    </w:p>
    <w:p w:rsidR="001B4E54" w:rsidRDefault="001B4E54">
      <w:pPr>
        <w:pStyle w:val="BodyText"/>
        <w:spacing w:before="10"/>
        <w:rPr>
          <w:sz w:val="25"/>
        </w:rPr>
      </w:pPr>
    </w:p>
    <w:p w:rsidR="001B4E54" w:rsidRDefault="009C7224">
      <w:pPr>
        <w:pStyle w:val="ListParagraph"/>
        <w:numPr>
          <w:ilvl w:val="1"/>
          <w:numId w:val="6"/>
        </w:numPr>
        <w:tabs>
          <w:tab w:val="left" w:pos="842"/>
        </w:tabs>
        <w:spacing w:line="499" w:lineRule="auto"/>
        <w:ind w:left="640" w:right="303" w:firstLine="0"/>
        <w:rPr>
          <w:sz w:val="24"/>
        </w:rPr>
      </w:pPr>
      <w:r>
        <w:rPr>
          <w:sz w:val="24"/>
        </w:rPr>
        <w:t>Oxygen in the water sample oxidizes iodide ion(-I) to iodine (I2) quantitively. 2)The amount of iodine generated is then determined by the titration with the</w:t>
      </w:r>
      <w:r>
        <w:rPr>
          <w:spacing w:val="-12"/>
          <w:sz w:val="24"/>
        </w:rPr>
        <w:t xml:space="preserve"> </w:t>
      </w:r>
      <w:r>
        <w:rPr>
          <w:sz w:val="24"/>
        </w:rPr>
        <w:t>standard</w:t>
      </w:r>
    </w:p>
    <w:p w:rsidR="001B4E54" w:rsidRDefault="009C7224">
      <w:pPr>
        <w:pStyle w:val="BodyText"/>
        <w:spacing w:line="276" w:lineRule="exact"/>
        <w:ind w:left="849"/>
      </w:pPr>
      <w:r>
        <w:t>Thiosulphate(S2O3-2) solution.</w:t>
      </w:r>
    </w:p>
    <w:p w:rsidR="001B4E54" w:rsidRDefault="001B4E54">
      <w:pPr>
        <w:pStyle w:val="BodyText"/>
        <w:spacing w:before="10"/>
        <w:rPr>
          <w:sz w:val="25"/>
        </w:rPr>
      </w:pPr>
    </w:p>
    <w:p w:rsidR="001B4E54" w:rsidRDefault="009C7224">
      <w:pPr>
        <w:pStyle w:val="BodyText"/>
        <w:spacing w:line="499" w:lineRule="auto"/>
        <w:ind w:left="640" w:right="1972"/>
      </w:pPr>
      <w:r>
        <w:t xml:space="preserve">3)The endpoint is determined by using starch as a visual indicator. 4)The amount of oxygen can then be computed from the </w:t>
      </w:r>
      <w:proofErr w:type="spellStart"/>
      <w:r>
        <w:t>titre</w:t>
      </w:r>
      <w:proofErr w:type="spellEnd"/>
      <w:r>
        <w:t xml:space="preserve"> values.</w:t>
      </w:r>
    </w:p>
    <w:p w:rsidR="001B4E54" w:rsidRDefault="001B4E54">
      <w:pPr>
        <w:pStyle w:val="BodyText"/>
        <w:rPr>
          <w:sz w:val="26"/>
        </w:rPr>
      </w:pPr>
    </w:p>
    <w:p w:rsidR="001B4E54" w:rsidRDefault="001B4E54">
      <w:pPr>
        <w:pStyle w:val="BodyText"/>
      </w:pPr>
    </w:p>
    <w:p w:rsidR="001B4E54" w:rsidRDefault="009C7224">
      <w:pPr>
        <w:pStyle w:val="BodyText"/>
        <w:spacing w:line="499" w:lineRule="auto"/>
        <w:ind w:left="760" w:right="4523"/>
      </w:pPr>
      <w:r>
        <w:rPr>
          <w:w w:val="105"/>
        </w:rPr>
        <w:t>MnSo4+2KOH</w:t>
      </w:r>
      <w:r>
        <w:rPr>
          <w:rFonts w:ascii="Wingdings" w:hAnsi="Wingdings"/>
          <w:w w:val="105"/>
        </w:rPr>
        <w:t>→</w:t>
      </w:r>
      <w:r>
        <w:rPr>
          <w:w w:val="105"/>
        </w:rPr>
        <w:t xml:space="preserve">Mn (OH)2 + </w:t>
      </w:r>
      <w:r>
        <w:rPr>
          <w:spacing w:val="-50"/>
          <w:w w:val="105"/>
        </w:rPr>
        <w:t xml:space="preserve">K2SO4 </w:t>
      </w:r>
      <w:r>
        <w:rPr>
          <w:w w:val="105"/>
        </w:rPr>
        <w:t>2Mn (OH)2 + O2</w:t>
      </w:r>
      <w:r>
        <w:rPr>
          <w:rFonts w:ascii="Wingdings" w:hAnsi="Wingdings"/>
          <w:w w:val="105"/>
        </w:rPr>
        <w:t>→</w:t>
      </w:r>
      <w:r>
        <w:rPr>
          <w:w w:val="105"/>
        </w:rPr>
        <w:t xml:space="preserve"> 2MnO (OH)2</w:t>
      </w:r>
    </w:p>
    <w:p w:rsidR="001B4E54" w:rsidRDefault="001B4E54">
      <w:pPr>
        <w:spacing w:line="499" w:lineRule="auto"/>
        <w:sectPr w:rsidR="001B4E54">
          <w:pgSz w:w="11910" w:h="16840"/>
          <w:pgMar w:top="1540" w:right="1340" w:bottom="280" w:left="1340" w:header="720" w:footer="720" w:gutter="0"/>
          <w:cols w:space="720"/>
        </w:sectPr>
      </w:pPr>
    </w:p>
    <w:p w:rsidR="001B4E54" w:rsidRDefault="009C7224">
      <w:pPr>
        <w:pStyle w:val="BodyText"/>
        <w:spacing w:before="80" w:line="499" w:lineRule="auto"/>
        <w:ind w:left="760" w:right="3803"/>
      </w:pPr>
      <w:proofErr w:type="spellStart"/>
      <w:r>
        <w:rPr>
          <w:w w:val="105"/>
        </w:rPr>
        <w:lastRenderedPageBreak/>
        <w:t>MnO</w:t>
      </w:r>
      <w:proofErr w:type="spellEnd"/>
      <w:r>
        <w:rPr>
          <w:w w:val="105"/>
        </w:rPr>
        <w:t xml:space="preserve"> (OH)2 + H2SO4</w:t>
      </w:r>
      <w:r>
        <w:rPr>
          <w:rFonts w:ascii="Wingdings" w:hAnsi="Wingdings"/>
          <w:w w:val="105"/>
        </w:rPr>
        <w:t>→</w:t>
      </w:r>
      <w:r>
        <w:rPr>
          <w:w w:val="105"/>
        </w:rPr>
        <w:t xml:space="preserve"> MnSO4 + 2H2O + </w:t>
      </w:r>
      <w:r>
        <w:rPr>
          <w:spacing w:val="-82"/>
          <w:w w:val="105"/>
        </w:rPr>
        <w:t>[O]</w:t>
      </w:r>
      <w:r>
        <w:rPr>
          <w:spacing w:val="-61"/>
          <w:w w:val="105"/>
        </w:rPr>
        <w:t xml:space="preserve"> </w:t>
      </w:r>
      <w:r>
        <w:rPr>
          <w:w w:val="105"/>
        </w:rPr>
        <w:t xml:space="preserve">2KI + H2SO4 </w:t>
      </w:r>
      <w:r>
        <w:rPr>
          <w:w w:val="105"/>
        </w:rPr>
        <w:t>+ [O]</w:t>
      </w:r>
      <w:r>
        <w:rPr>
          <w:rFonts w:ascii="Wingdings" w:hAnsi="Wingdings"/>
          <w:w w:val="105"/>
        </w:rPr>
        <w:t>→</w:t>
      </w:r>
      <w:r>
        <w:rPr>
          <w:w w:val="105"/>
        </w:rPr>
        <w:t xml:space="preserve"> K2SO4 +H2O + I2</w:t>
      </w:r>
    </w:p>
    <w:p w:rsidR="001B4E54" w:rsidRDefault="009C7224">
      <w:pPr>
        <w:pStyle w:val="BodyText"/>
        <w:spacing w:line="276" w:lineRule="exact"/>
        <w:ind w:left="760"/>
      </w:pPr>
      <w:r>
        <w:t>I</w:t>
      </w:r>
      <w:proofErr w:type="gramStart"/>
      <w:r>
        <w:t>2  +</w:t>
      </w:r>
      <w:proofErr w:type="gramEnd"/>
      <w:r>
        <w:t xml:space="preserve">  2Na2S2O3</w:t>
      </w:r>
      <w:r>
        <w:rPr>
          <w:rFonts w:ascii="Wingdings" w:hAnsi="Wingdings"/>
        </w:rPr>
        <w:t>→</w:t>
      </w:r>
      <w:r>
        <w:t xml:space="preserve">  Na2S4O6  +</w:t>
      </w:r>
      <w:r>
        <w:rPr>
          <w:spacing w:val="-17"/>
        </w:rPr>
        <w:t xml:space="preserve"> </w:t>
      </w:r>
      <w:r>
        <w:t>2NaI</w:t>
      </w:r>
    </w:p>
    <w:p w:rsidR="001B4E54" w:rsidRDefault="001B4E54">
      <w:pPr>
        <w:pStyle w:val="BodyText"/>
        <w:spacing w:before="10"/>
        <w:rPr>
          <w:sz w:val="25"/>
        </w:rPr>
      </w:pPr>
    </w:p>
    <w:p w:rsidR="001B4E54" w:rsidRDefault="009C7224">
      <w:pPr>
        <w:pStyle w:val="Heading1"/>
        <w:numPr>
          <w:ilvl w:val="0"/>
          <w:numId w:val="6"/>
        </w:numPr>
        <w:tabs>
          <w:tab w:val="left" w:pos="481"/>
        </w:tabs>
        <w:spacing w:before="1"/>
        <w:ind w:left="480" w:hanging="381"/>
      </w:pPr>
      <w:r>
        <w:t>Discuss the boiler troubles in</w:t>
      </w:r>
      <w:r>
        <w:rPr>
          <w:spacing w:val="-8"/>
        </w:rPr>
        <w:t xml:space="preserve"> </w:t>
      </w:r>
      <w:r>
        <w:t>detail?</w:t>
      </w:r>
    </w:p>
    <w:p w:rsidR="001B4E54" w:rsidRDefault="001B4E54">
      <w:pPr>
        <w:pStyle w:val="BodyText"/>
        <w:rPr>
          <w:b/>
          <w:sz w:val="26"/>
        </w:rPr>
      </w:pPr>
    </w:p>
    <w:p w:rsidR="001B4E54" w:rsidRDefault="009C7224">
      <w:pPr>
        <w:pStyle w:val="BodyText"/>
        <w:spacing w:before="1"/>
        <w:ind w:left="100"/>
      </w:pPr>
      <w:r>
        <w:t>Ans) If hard water is fed directly to the boilers, which led to many problems such as,</w:t>
      </w:r>
    </w:p>
    <w:p w:rsidR="001B4E54" w:rsidRDefault="001B4E54">
      <w:pPr>
        <w:pStyle w:val="BodyText"/>
        <w:spacing w:before="10"/>
        <w:rPr>
          <w:sz w:val="25"/>
        </w:rPr>
      </w:pPr>
    </w:p>
    <w:p w:rsidR="001B4E54" w:rsidRDefault="009C7224">
      <w:pPr>
        <w:pStyle w:val="ListParagraph"/>
        <w:numPr>
          <w:ilvl w:val="1"/>
          <w:numId w:val="6"/>
        </w:numPr>
        <w:tabs>
          <w:tab w:val="left" w:pos="821"/>
        </w:tabs>
        <w:ind w:hanging="361"/>
        <w:rPr>
          <w:sz w:val="24"/>
        </w:rPr>
      </w:pPr>
      <w:r>
        <w:rPr>
          <w:sz w:val="24"/>
        </w:rPr>
        <w:t>Scale and Sludge</w:t>
      </w:r>
      <w:r>
        <w:rPr>
          <w:spacing w:val="-1"/>
          <w:sz w:val="24"/>
        </w:rPr>
        <w:t xml:space="preserve"> </w:t>
      </w:r>
      <w:r>
        <w:rPr>
          <w:sz w:val="24"/>
        </w:rPr>
        <w:t>formation</w:t>
      </w:r>
    </w:p>
    <w:p w:rsidR="001B4E54" w:rsidRDefault="009C7224">
      <w:pPr>
        <w:pStyle w:val="ListParagraph"/>
        <w:numPr>
          <w:ilvl w:val="1"/>
          <w:numId w:val="6"/>
        </w:numPr>
        <w:tabs>
          <w:tab w:val="left" w:pos="821"/>
        </w:tabs>
        <w:spacing w:before="137"/>
        <w:ind w:hanging="361"/>
        <w:rPr>
          <w:sz w:val="24"/>
        </w:rPr>
      </w:pPr>
      <w:r>
        <w:rPr>
          <w:sz w:val="24"/>
        </w:rPr>
        <w:t>Corrosion</w:t>
      </w:r>
    </w:p>
    <w:p w:rsidR="001B4E54" w:rsidRDefault="009C7224">
      <w:pPr>
        <w:pStyle w:val="ListParagraph"/>
        <w:numPr>
          <w:ilvl w:val="1"/>
          <w:numId w:val="6"/>
        </w:numPr>
        <w:tabs>
          <w:tab w:val="left" w:pos="821"/>
        </w:tabs>
        <w:spacing w:before="139"/>
        <w:ind w:hanging="361"/>
        <w:rPr>
          <w:sz w:val="24"/>
        </w:rPr>
      </w:pPr>
      <w:r>
        <w:rPr>
          <w:sz w:val="24"/>
        </w:rPr>
        <w:t>Priming and</w:t>
      </w:r>
      <w:r>
        <w:rPr>
          <w:spacing w:val="-5"/>
          <w:sz w:val="24"/>
        </w:rPr>
        <w:t xml:space="preserve"> </w:t>
      </w:r>
      <w:r>
        <w:rPr>
          <w:sz w:val="24"/>
        </w:rPr>
        <w:t>Foaming</w:t>
      </w:r>
    </w:p>
    <w:p w:rsidR="001B4E54" w:rsidRDefault="009C7224">
      <w:pPr>
        <w:pStyle w:val="ListParagraph"/>
        <w:numPr>
          <w:ilvl w:val="1"/>
          <w:numId w:val="6"/>
        </w:numPr>
        <w:tabs>
          <w:tab w:val="left" w:pos="821"/>
        </w:tabs>
        <w:spacing w:before="137"/>
        <w:ind w:hanging="361"/>
        <w:rPr>
          <w:sz w:val="24"/>
        </w:rPr>
      </w:pPr>
      <w:r>
        <w:rPr>
          <w:sz w:val="24"/>
        </w:rPr>
        <w:t>Caustic</w:t>
      </w:r>
      <w:r>
        <w:rPr>
          <w:spacing w:val="-5"/>
          <w:sz w:val="24"/>
        </w:rPr>
        <w:t xml:space="preserve"> </w:t>
      </w:r>
      <w:r>
        <w:rPr>
          <w:sz w:val="24"/>
        </w:rPr>
        <w:t>embrittlement</w:t>
      </w:r>
    </w:p>
    <w:p w:rsidR="001B4E54" w:rsidRDefault="001B4E54">
      <w:pPr>
        <w:pStyle w:val="BodyText"/>
        <w:spacing w:before="10"/>
        <w:rPr>
          <w:sz w:val="25"/>
        </w:rPr>
      </w:pPr>
    </w:p>
    <w:p w:rsidR="001B4E54" w:rsidRDefault="009C7224">
      <w:pPr>
        <w:pStyle w:val="BodyText"/>
        <w:ind w:left="460"/>
      </w:pPr>
      <w:r>
        <w:t>**Scale and Sludge formation.</w:t>
      </w:r>
    </w:p>
    <w:p w:rsidR="001B4E54" w:rsidRDefault="001B4E54">
      <w:pPr>
        <w:pStyle w:val="BodyText"/>
        <w:spacing w:before="1"/>
        <w:rPr>
          <w:sz w:val="26"/>
        </w:rPr>
      </w:pPr>
    </w:p>
    <w:p w:rsidR="001B4E54" w:rsidRDefault="009C7224">
      <w:pPr>
        <w:pStyle w:val="BodyText"/>
        <w:spacing w:line="360" w:lineRule="auto"/>
        <w:ind w:left="460" w:right="166"/>
      </w:pPr>
      <w:r>
        <w:t>In boilers, water evaporates continuously (For steam gene</w:t>
      </w:r>
      <w:r>
        <w:t>ration) and the concentration of the dissolved salts also increases continuously.</w:t>
      </w:r>
    </w:p>
    <w:p w:rsidR="001B4E54" w:rsidRDefault="009C7224">
      <w:pPr>
        <w:pStyle w:val="BodyText"/>
        <w:spacing w:before="159" w:line="360" w:lineRule="auto"/>
        <w:ind w:left="460"/>
      </w:pPr>
      <w:r>
        <w:t>When their concentration reaches a saturation point, they are thrown out of water in the form of precipitates on the inner walls of the boiler.</w:t>
      </w:r>
    </w:p>
    <w:p w:rsidR="001B4E54" w:rsidRDefault="009C7224">
      <w:pPr>
        <w:pStyle w:val="BodyText"/>
        <w:spacing w:before="161" w:line="360" w:lineRule="auto"/>
        <w:ind w:left="460" w:right="352"/>
      </w:pPr>
      <w:r>
        <w:t>On the other hand, if the prec</w:t>
      </w:r>
      <w:r>
        <w:t>ipitated matter forms a hard, adhering crust/coating on the inner walls of the boiler is called scale.</w:t>
      </w:r>
    </w:p>
    <w:p w:rsidR="001B4E54" w:rsidRDefault="009C7224">
      <w:pPr>
        <w:pStyle w:val="BodyText"/>
        <w:spacing w:before="159" w:line="360" w:lineRule="auto"/>
        <w:ind w:left="460" w:right="612"/>
      </w:pPr>
      <w:r>
        <w:t>Sludge is a soft, loose and slimy precipitate formed within the boiler. It can be easily scrapped off with a wire brush.</w:t>
      </w:r>
    </w:p>
    <w:p w:rsidR="001B4E54" w:rsidRDefault="009C7224">
      <w:pPr>
        <w:pStyle w:val="BodyText"/>
        <w:spacing w:before="161" w:line="360" w:lineRule="auto"/>
        <w:ind w:left="460" w:right="612"/>
      </w:pPr>
      <w:r>
        <w:t>It is formed at comparatively colder portions of the boiler and collects in areas of the system, where the flow rate is slow or at bends.</w:t>
      </w:r>
    </w:p>
    <w:p w:rsidR="001B4E54" w:rsidRDefault="009C7224">
      <w:pPr>
        <w:pStyle w:val="BodyText"/>
        <w:spacing w:before="160"/>
        <w:ind w:left="460"/>
      </w:pPr>
      <w:r>
        <w:t>**Boiler corrosion</w:t>
      </w:r>
    </w:p>
    <w:p w:rsidR="001B4E54" w:rsidRDefault="001B4E54">
      <w:pPr>
        <w:pStyle w:val="BodyText"/>
        <w:spacing w:before="11"/>
        <w:rPr>
          <w:sz w:val="25"/>
        </w:rPr>
      </w:pPr>
    </w:p>
    <w:p w:rsidR="001B4E54" w:rsidRDefault="009C7224">
      <w:pPr>
        <w:pStyle w:val="BodyText"/>
        <w:spacing w:line="360" w:lineRule="auto"/>
        <w:ind w:left="460" w:right="126"/>
      </w:pPr>
      <w:r>
        <w:t>Degradation or destruction of boiler materials (Fe) due to the chemical or electrochemical attack of dissolved gases or salts is called boiler corrosion.</w:t>
      </w:r>
    </w:p>
    <w:p w:rsidR="001B4E54" w:rsidRDefault="009C7224">
      <w:pPr>
        <w:pStyle w:val="ListParagraph"/>
        <w:numPr>
          <w:ilvl w:val="0"/>
          <w:numId w:val="2"/>
        </w:numPr>
        <w:tabs>
          <w:tab w:val="left" w:pos="821"/>
        </w:tabs>
        <w:spacing w:before="159"/>
        <w:ind w:hanging="361"/>
        <w:rPr>
          <w:sz w:val="24"/>
        </w:rPr>
      </w:pPr>
      <w:r>
        <w:rPr>
          <w:sz w:val="24"/>
        </w:rPr>
        <w:t>Corrosion due to dissolved</w:t>
      </w:r>
      <w:r>
        <w:rPr>
          <w:spacing w:val="-2"/>
          <w:sz w:val="24"/>
        </w:rPr>
        <w:t xml:space="preserve"> </w:t>
      </w:r>
      <w:r>
        <w:rPr>
          <w:sz w:val="24"/>
        </w:rPr>
        <w:t>O2</w:t>
      </w:r>
    </w:p>
    <w:p w:rsidR="001B4E54" w:rsidRDefault="009C7224">
      <w:pPr>
        <w:pStyle w:val="ListParagraph"/>
        <w:numPr>
          <w:ilvl w:val="0"/>
          <w:numId w:val="2"/>
        </w:numPr>
        <w:tabs>
          <w:tab w:val="left" w:pos="821"/>
        </w:tabs>
        <w:spacing w:before="139"/>
        <w:ind w:hanging="361"/>
        <w:rPr>
          <w:sz w:val="24"/>
        </w:rPr>
      </w:pPr>
      <w:r>
        <w:rPr>
          <w:sz w:val="24"/>
        </w:rPr>
        <w:t>Corrosion due to dissolved</w:t>
      </w:r>
      <w:r>
        <w:rPr>
          <w:spacing w:val="-2"/>
          <w:sz w:val="24"/>
        </w:rPr>
        <w:t xml:space="preserve"> </w:t>
      </w:r>
      <w:r>
        <w:rPr>
          <w:sz w:val="24"/>
        </w:rPr>
        <w:t>CO2</w:t>
      </w:r>
    </w:p>
    <w:p w:rsidR="001B4E54" w:rsidRDefault="009C7224">
      <w:pPr>
        <w:pStyle w:val="ListParagraph"/>
        <w:numPr>
          <w:ilvl w:val="0"/>
          <w:numId w:val="2"/>
        </w:numPr>
        <w:tabs>
          <w:tab w:val="left" w:pos="821"/>
        </w:tabs>
        <w:spacing w:before="137"/>
        <w:ind w:hanging="361"/>
        <w:rPr>
          <w:sz w:val="24"/>
        </w:rPr>
      </w:pPr>
      <w:r>
        <w:rPr>
          <w:sz w:val="24"/>
        </w:rPr>
        <w:t>Corrosion due to acids formed by dissolve</w:t>
      </w:r>
      <w:r>
        <w:rPr>
          <w:sz w:val="24"/>
        </w:rPr>
        <w:t>d</w:t>
      </w:r>
      <w:r>
        <w:rPr>
          <w:spacing w:val="-2"/>
          <w:sz w:val="24"/>
        </w:rPr>
        <w:t xml:space="preserve"> </w:t>
      </w:r>
      <w:r>
        <w:rPr>
          <w:sz w:val="24"/>
        </w:rPr>
        <w:t>salts</w:t>
      </w:r>
    </w:p>
    <w:p w:rsidR="001B4E54" w:rsidRDefault="001B4E54">
      <w:pPr>
        <w:pStyle w:val="BodyText"/>
        <w:spacing w:before="1"/>
        <w:rPr>
          <w:sz w:val="26"/>
        </w:rPr>
      </w:pPr>
    </w:p>
    <w:p w:rsidR="001B4E54" w:rsidRDefault="009C7224">
      <w:pPr>
        <w:pStyle w:val="BodyText"/>
        <w:ind w:left="460"/>
      </w:pPr>
      <w:r>
        <w:t>**Corrosion due to dissolved O2</w:t>
      </w:r>
    </w:p>
    <w:p w:rsidR="001B4E54" w:rsidRDefault="001B4E54">
      <w:pPr>
        <w:sectPr w:rsidR="001B4E54">
          <w:pgSz w:w="11910" w:h="16840"/>
          <w:pgMar w:top="1340" w:right="1340" w:bottom="280" w:left="1340" w:header="720" w:footer="720" w:gutter="0"/>
          <w:cols w:space="720"/>
        </w:sectPr>
      </w:pPr>
    </w:p>
    <w:p w:rsidR="001B4E54" w:rsidRDefault="009C7224">
      <w:pPr>
        <w:pStyle w:val="BodyText"/>
        <w:spacing w:before="80"/>
        <w:ind w:left="460"/>
      </w:pPr>
      <w:r>
        <w:rPr>
          <w:w w:val="110"/>
        </w:rPr>
        <w:lastRenderedPageBreak/>
        <w:t xml:space="preserve">Fe + H2O + 1/2O2 </w:t>
      </w:r>
      <w:r>
        <w:rPr>
          <w:rFonts w:ascii="Wingdings" w:hAnsi="Wingdings"/>
          <w:w w:val="175"/>
        </w:rPr>
        <w:t>→</w:t>
      </w:r>
      <w:r>
        <w:rPr>
          <w:w w:val="175"/>
        </w:rPr>
        <w:t xml:space="preserve"> </w:t>
      </w:r>
      <w:r>
        <w:rPr>
          <w:w w:val="110"/>
        </w:rPr>
        <w:t>Fe (OH)2</w:t>
      </w:r>
    </w:p>
    <w:p w:rsidR="001B4E54" w:rsidRDefault="001B4E54">
      <w:pPr>
        <w:pStyle w:val="BodyText"/>
        <w:spacing w:before="11"/>
        <w:rPr>
          <w:sz w:val="25"/>
        </w:rPr>
      </w:pPr>
    </w:p>
    <w:p w:rsidR="001B4E54" w:rsidRDefault="009C7224">
      <w:pPr>
        <w:pStyle w:val="BodyText"/>
        <w:ind w:left="460"/>
      </w:pPr>
      <w:r>
        <w:rPr>
          <w:w w:val="110"/>
        </w:rPr>
        <w:t xml:space="preserve">Fe (OH)2 + O2 </w:t>
      </w:r>
      <w:r>
        <w:rPr>
          <w:rFonts w:ascii="Wingdings" w:hAnsi="Wingdings"/>
          <w:w w:val="165"/>
        </w:rPr>
        <w:t>→</w:t>
      </w:r>
      <w:r>
        <w:rPr>
          <w:w w:val="165"/>
        </w:rPr>
        <w:t xml:space="preserve"> </w:t>
      </w:r>
      <w:r>
        <w:rPr>
          <w:w w:val="110"/>
        </w:rPr>
        <w:t>[Fe2O3.nH2O] (rust)</w:t>
      </w:r>
    </w:p>
    <w:p w:rsidR="001B4E54" w:rsidRDefault="001B4E54">
      <w:pPr>
        <w:pStyle w:val="BodyText"/>
        <w:spacing w:before="10"/>
        <w:rPr>
          <w:sz w:val="25"/>
        </w:rPr>
      </w:pPr>
    </w:p>
    <w:p w:rsidR="001B4E54" w:rsidRDefault="009C7224">
      <w:pPr>
        <w:pStyle w:val="BodyText"/>
        <w:spacing w:line="499" w:lineRule="auto"/>
        <w:ind w:left="460" w:right="3844"/>
      </w:pPr>
      <w:r>
        <w:rPr>
          <w:w w:val="105"/>
        </w:rPr>
        <w:t>**Corrosion</w:t>
      </w:r>
      <w:r>
        <w:rPr>
          <w:spacing w:val="-34"/>
          <w:w w:val="105"/>
        </w:rPr>
        <w:t xml:space="preserve"> </w:t>
      </w:r>
      <w:r>
        <w:rPr>
          <w:w w:val="105"/>
        </w:rPr>
        <w:t>due</w:t>
      </w:r>
      <w:r>
        <w:rPr>
          <w:spacing w:val="-33"/>
          <w:w w:val="105"/>
        </w:rPr>
        <w:t xml:space="preserve"> </w:t>
      </w:r>
      <w:r>
        <w:rPr>
          <w:w w:val="105"/>
        </w:rPr>
        <w:t>to</w:t>
      </w:r>
      <w:r>
        <w:rPr>
          <w:spacing w:val="-34"/>
          <w:w w:val="105"/>
        </w:rPr>
        <w:t xml:space="preserve"> </w:t>
      </w:r>
      <w:r>
        <w:rPr>
          <w:w w:val="105"/>
        </w:rPr>
        <w:t>acids</w:t>
      </w:r>
      <w:r>
        <w:rPr>
          <w:spacing w:val="-32"/>
          <w:w w:val="105"/>
        </w:rPr>
        <w:t xml:space="preserve"> </w:t>
      </w:r>
      <w:r>
        <w:rPr>
          <w:w w:val="105"/>
        </w:rPr>
        <w:t>formed</w:t>
      </w:r>
      <w:r>
        <w:rPr>
          <w:spacing w:val="-33"/>
          <w:w w:val="105"/>
        </w:rPr>
        <w:t xml:space="preserve"> </w:t>
      </w:r>
      <w:r>
        <w:rPr>
          <w:w w:val="105"/>
        </w:rPr>
        <w:t>by</w:t>
      </w:r>
      <w:r>
        <w:rPr>
          <w:spacing w:val="-33"/>
          <w:w w:val="105"/>
        </w:rPr>
        <w:t xml:space="preserve"> </w:t>
      </w:r>
      <w:r>
        <w:rPr>
          <w:w w:val="105"/>
        </w:rPr>
        <w:t>dissolved</w:t>
      </w:r>
      <w:r>
        <w:rPr>
          <w:spacing w:val="-34"/>
          <w:w w:val="105"/>
        </w:rPr>
        <w:t xml:space="preserve"> </w:t>
      </w:r>
      <w:r>
        <w:rPr>
          <w:spacing w:val="-4"/>
          <w:w w:val="105"/>
        </w:rPr>
        <w:t xml:space="preserve">salts </w:t>
      </w:r>
      <w:r>
        <w:rPr>
          <w:w w:val="105"/>
        </w:rPr>
        <w:t xml:space="preserve">Fe + 2HCL </w:t>
      </w:r>
      <w:r>
        <w:rPr>
          <w:rFonts w:ascii="Wingdings" w:hAnsi="Wingdings"/>
          <w:w w:val="170"/>
        </w:rPr>
        <w:t>→</w:t>
      </w:r>
      <w:r>
        <w:rPr>
          <w:w w:val="170"/>
        </w:rPr>
        <w:t xml:space="preserve"> </w:t>
      </w:r>
      <w:r>
        <w:rPr>
          <w:w w:val="105"/>
        </w:rPr>
        <w:t>FeCL2 +</w:t>
      </w:r>
      <w:r>
        <w:rPr>
          <w:spacing w:val="-5"/>
          <w:w w:val="105"/>
        </w:rPr>
        <w:t xml:space="preserve"> </w:t>
      </w:r>
      <w:r>
        <w:rPr>
          <w:w w:val="105"/>
        </w:rPr>
        <w:t>H2</w:t>
      </w:r>
    </w:p>
    <w:p w:rsidR="001B4E54" w:rsidRDefault="009C7224">
      <w:pPr>
        <w:pStyle w:val="BodyText"/>
        <w:spacing w:before="2"/>
        <w:ind w:left="460"/>
      </w:pPr>
      <w:r>
        <w:rPr>
          <w:w w:val="110"/>
        </w:rPr>
        <w:t xml:space="preserve">FeCL2 + 2H2O </w:t>
      </w:r>
      <w:r>
        <w:rPr>
          <w:rFonts w:ascii="Wingdings" w:hAnsi="Wingdings"/>
          <w:w w:val="170"/>
        </w:rPr>
        <w:t>→</w:t>
      </w:r>
      <w:r>
        <w:rPr>
          <w:w w:val="170"/>
        </w:rPr>
        <w:t xml:space="preserve"> </w:t>
      </w:r>
      <w:proofErr w:type="gramStart"/>
      <w:r>
        <w:rPr>
          <w:w w:val="110"/>
        </w:rPr>
        <w:t>Fe(</w:t>
      </w:r>
      <w:proofErr w:type="gramEnd"/>
      <w:r>
        <w:rPr>
          <w:w w:val="110"/>
        </w:rPr>
        <w:t>OH)2 + 2HCL</w:t>
      </w:r>
    </w:p>
    <w:p w:rsidR="001B4E54" w:rsidRDefault="001B4E54">
      <w:pPr>
        <w:pStyle w:val="BodyText"/>
        <w:spacing w:before="10"/>
        <w:rPr>
          <w:sz w:val="25"/>
        </w:rPr>
      </w:pPr>
    </w:p>
    <w:p w:rsidR="001B4E54" w:rsidRDefault="009C7224">
      <w:pPr>
        <w:pStyle w:val="BodyText"/>
        <w:ind w:left="460"/>
      </w:pPr>
      <w:r>
        <w:t>**Caustic embrittlement are the minute cracks present in the boilers.</w:t>
      </w:r>
    </w:p>
    <w:p w:rsidR="001B4E54" w:rsidRDefault="001B4E54">
      <w:pPr>
        <w:pStyle w:val="BodyText"/>
        <w:spacing w:before="10"/>
        <w:rPr>
          <w:sz w:val="25"/>
        </w:rPr>
      </w:pPr>
    </w:p>
    <w:p w:rsidR="001B4E54" w:rsidRDefault="009C7224">
      <w:pPr>
        <w:pStyle w:val="BodyText"/>
        <w:ind w:left="460"/>
      </w:pPr>
      <w:r>
        <w:t>Water evaporates – dissolved caustic soda concentration increases progressively.</w:t>
      </w:r>
    </w:p>
    <w:p w:rsidR="001B4E54" w:rsidRDefault="001B4E54">
      <w:pPr>
        <w:pStyle w:val="BodyText"/>
        <w:spacing w:before="11"/>
        <w:rPr>
          <w:sz w:val="25"/>
        </w:rPr>
      </w:pPr>
    </w:p>
    <w:p w:rsidR="001B4E54" w:rsidRDefault="009C7224">
      <w:pPr>
        <w:pStyle w:val="BodyText"/>
        <w:spacing w:line="360" w:lineRule="auto"/>
        <w:ind w:left="460" w:right="545"/>
      </w:pPr>
      <w:r>
        <w:t>Sodium ferrate causes embrittlement of boiler parts particularly stressed parts (bends, joints, rivets)</w:t>
      </w:r>
    </w:p>
    <w:p w:rsidR="001B4E54" w:rsidRDefault="009C7224">
      <w:pPr>
        <w:pStyle w:val="BodyText"/>
        <w:spacing w:before="5"/>
        <w:rPr>
          <w:sz w:val="10"/>
        </w:rPr>
      </w:pPr>
      <w:r>
        <w:rPr>
          <w:noProof/>
        </w:rPr>
        <w:drawing>
          <wp:anchor distT="0" distB="0" distL="0" distR="0" simplePos="0" relativeHeight="4" behindDoc="0" locked="0" layoutInCell="1" allowOverlap="1">
            <wp:simplePos x="0" y="0"/>
            <wp:positionH relativeFrom="page">
              <wp:posOffset>962025</wp:posOffset>
            </wp:positionH>
            <wp:positionV relativeFrom="paragraph">
              <wp:posOffset>101566</wp:posOffset>
            </wp:positionV>
            <wp:extent cx="2943225" cy="211455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2943225" cy="2114550"/>
                    </a:xfrm>
                    <a:prstGeom prst="rect">
                      <a:avLst/>
                    </a:prstGeom>
                  </pic:spPr>
                </pic:pic>
              </a:graphicData>
            </a:graphic>
          </wp:anchor>
        </w:drawing>
      </w:r>
    </w:p>
    <w:p w:rsidR="001B4E54" w:rsidRDefault="009C7224">
      <w:pPr>
        <w:pStyle w:val="BodyText"/>
        <w:spacing w:before="194" w:line="360" w:lineRule="auto"/>
        <w:ind w:left="460" w:right="365"/>
      </w:pPr>
      <w:r>
        <w:t>Priming: When steam is produced rapidly in the boilers. Some droplets of the liquids water are carried along with the steam. This process of wet steam</w:t>
      </w:r>
      <w:r>
        <w:t xml:space="preserve"> formation is priming.</w:t>
      </w:r>
    </w:p>
    <w:p w:rsidR="001B4E54" w:rsidRDefault="009C7224">
      <w:pPr>
        <w:pStyle w:val="BodyText"/>
        <w:spacing w:before="161"/>
        <w:ind w:left="460"/>
      </w:pPr>
      <w:r>
        <w:t>Foaming:</w:t>
      </w:r>
    </w:p>
    <w:p w:rsidR="001B4E54" w:rsidRDefault="001B4E54">
      <w:pPr>
        <w:pStyle w:val="BodyText"/>
        <w:spacing w:before="10"/>
        <w:rPr>
          <w:sz w:val="25"/>
        </w:rPr>
      </w:pPr>
    </w:p>
    <w:p w:rsidR="001B4E54" w:rsidRDefault="009C7224">
      <w:pPr>
        <w:pStyle w:val="BodyText"/>
        <w:spacing w:line="499" w:lineRule="auto"/>
        <w:ind w:left="460" w:right="792"/>
      </w:pPr>
      <w:r>
        <w:t>1)Formation of small but persistent foam or bubbles at the water surface in boilers. 2)Which do not break easily.</w:t>
      </w:r>
    </w:p>
    <w:p w:rsidR="001B4E54" w:rsidRDefault="009C7224">
      <w:pPr>
        <w:pStyle w:val="ListParagraph"/>
        <w:numPr>
          <w:ilvl w:val="0"/>
          <w:numId w:val="1"/>
        </w:numPr>
        <w:tabs>
          <w:tab w:val="left" w:pos="662"/>
        </w:tabs>
        <w:spacing w:line="276" w:lineRule="exact"/>
        <w:ind w:hanging="202"/>
        <w:rPr>
          <w:sz w:val="24"/>
        </w:rPr>
      </w:pPr>
      <w:r>
        <w:rPr>
          <w:sz w:val="24"/>
        </w:rPr>
        <w:t>Caused by the presence of oil and alkali in boiler feed</w:t>
      </w:r>
      <w:r>
        <w:rPr>
          <w:spacing w:val="-4"/>
          <w:sz w:val="24"/>
        </w:rPr>
        <w:t xml:space="preserve"> </w:t>
      </w:r>
      <w:r>
        <w:rPr>
          <w:sz w:val="24"/>
        </w:rPr>
        <w:t>water.</w:t>
      </w:r>
    </w:p>
    <w:p w:rsidR="001B4E54" w:rsidRDefault="001B4E54">
      <w:pPr>
        <w:pStyle w:val="BodyText"/>
        <w:spacing w:before="10"/>
        <w:rPr>
          <w:sz w:val="25"/>
        </w:rPr>
      </w:pPr>
    </w:p>
    <w:p w:rsidR="001B4E54" w:rsidRDefault="009C7224">
      <w:pPr>
        <w:pStyle w:val="ListParagraph"/>
        <w:numPr>
          <w:ilvl w:val="0"/>
          <w:numId w:val="1"/>
        </w:numPr>
        <w:tabs>
          <w:tab w:val="left" w:pos="662"/>
        </w:tabs>
        <w:spacing w:line="360" w:lineRule="auto"/>
        <w:ind w:left="460" w:right="673" w:firstLine="0"/>
        <w:rPr>
          <w:sz w:val="24"/>
        </w:rPr>
      </w:pPr>
      <w:r>
        <w:rPr>
          <w:sz w:val="24"/>
        </w:rPr>
        <w:t>Oil and alkali will react and form soap which</w:t>
      </w:r>
      <w:r>
        <w:rPr>
          <w:sz w:val="24"/>
        </w:rPr>
        <w:t xml:space="preserve"> greatly lowers the surface tension of water and thus increase the tendency of the</w:t>
      </w:r>
      <w:r>
        <w:rPr>
          <w:spacing w:val="-7"/>
          <w:sz w:val="24"/>
        </w:rPr>
        <w:t xml:space="preserve"> </w:t>
      </w:r>
      <w:r>
        <w:rPr>
          <w:sz w:val="24"/>
        </w:rPr>
        <w:t>liquid.</w:t>
      </w:r>
    </w:p>
    <w:sectPr w:rsidR="001B4E54">
      <w:pgSz w:w="11910" w:h="16840"/>
      <w:pgMar w:top="13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D387D"/>
    <w:multiLevelType w:val="hybridMultilevel"/>
    <w:tmpl w:val="A9BC06B4"/>
    <w:lvl w:ilvl="0" w:tplc="76A4D268">
      <w:numFmt w:val="bullet"/>
      <w:lvlText w:val="•"/>
      <w:lvlJc w:val="left"/>
      <w:pPr>
        <w:ind w:left="100" w:hanging="144"/>
      </w:pPr>
      <w:rPr>
        <w:rFonts w:ascii="Times New Roman" w:eastAsia="Times New Roman" w:hAnsi="Times New Roman" w:cs="Times New Roman" w:hint="default"/>
        <w:w w:val="100"/>
        <w:sz w:val="24"/>
        <w:szCs w:val="24"/>
        <w:lang w:val="en-US" w:eastAsia="en-US" w:bidi="en-US"/>
      </w:rPr>
    </w:lvl>
    <w:lvl w:ilvl="1" w:tplc="8C9CE3D0">
      <w:numFmt w:val="bullet"/>
      <w:lvlText w:val="•"/>
      <w:lvlJc w:val="left"/>
      <w:pPr>
        <w:ind w:left="1012" w:hanging="144"/>
      </w:pPr>
      <w:rPr>
        <w:rFonts w:hint="default"/>
        <w:lang w:val="en-US" w:eastAsia="en-US" w:bidi="en-US"/>
      </w:rPr>
    </w:lvl>
    <w:lvl w:ilvl="2" w:tplc="5E765210">
      <w:numFmt w:val="bullet"/>
      <w:lvlText w:val="•"/>
      <w:lvlJc w:val="left"/>
      <w:pPr>
        <w:ind w:left="1925" w:hanging="144"/>
      </w:pPr>
      <w:rPr>
        <w:rFonts w:hint="default"/>
        <w:lang w:val="en-US" w:eastAsia="en-US" w:bidi="en-US"/>
      </w:rPr>
    </w:lvl>
    <w:lvl w:ilvl="3" w:tplc="B212D340">
      <w:numFmt w:val="bullet"/>
      <w:lvlText w:val="•"/>
      <w:lvlJc w:val="left"/>
      <w:pPr>
        <w:ind w:left="2837" w:hanging="144"/>
      </w:pPr>
      <w:rPr>
        <w:rFonts w:hint="default"/>
        <w:lang w:val="en-US" w:eastAsia="en-US" w:bidi="en-US"/>
      </w:rPr>
    </w:lvl>
    <w:lvl w:ilvl="4" w:tplc="D6B220D2">
      <w:numFmt w:val="bullet"/>
      <w:lvlText w:val="•"/>
      <w:lvlJc w:val="left"/>
      <w:pPr>
        <w:ind w:left="3750" w:hanging="144"/>
      </w:pPr>
      <w:rPr>
        <w:rFonts w:hint="default"/>
        <w:lang w:val="en-US" w:eastAsia="en-US" w:bidi="en-US"/>
      </w:rPr>
    </w:lvl>
    <w:lvl w:ilvl="5" w:tplc="8A14C8FE">
      <w:numFmt w:val="bullet"/>
      <w:lvlText w:val="•"/>
      <w:lvlJc w:val="left"/>
      <w:pPr>
        <w:ind w:left="4663" w:hanging="144"/>
      </w:pPr>
      <w:rPr>
        <w:rFonts w:hint="default"/>
        <w:lang w:val="en-US" w:eastAsia="en-US" w:bidi="en-US"/>
      </w:rPr>
    </w:lvl>
    <w:lvl w:ilvl="6" w:tplc="3774A3F6">
      <w:numFmt w:val="bullet"/>
      <w:lvlText w:val="•"/>
      <w:lvlJc w:val="left"/>
      <w:pPr>
        <w:ind w:left="5575" w:hanging="144"/>
      </w:pPr>
      <w:rPr>
        <w:rFonts w:hint="default"/>
        <w:lang w:val="en-US" w:eastAsia="en-US" w:bidi="en-US"/>
      </w:rPr>
    </w:lvl>
    <w:lvl w:ilvl="7" w:tplc="BF92D800">
      <w:numFmt w:val="bullet"/>
      <w:lvlText w:val="•"/>
      <w:lvlJc w:val="left"/>
      <w:pPr>
        <w:ind w:left="6488" w:hanging="144"/>
      </w:pPr>
      <w:rPr>
        <w:rFonts w:hint="default"/>
        <w:lang w:val="en-US" w:eastAsia="en-US" w:bidi="en-US"/>
      </w:rPr>
    </w:lvl>
    <w:lvl w:ilvl="8" w:tplc="2598903A">
      <w:numFmt w:val="bullet"/>
      <w:lvlText w:val="•"/>
      <w:lvlJc w:val="left"/>
      <w:pPr>
        <w:ind w:left="7401" w:hanging="144"/>
      </w:pPr>
      <w:rPr>
        <w:rFonts w:hint="default"/>
        <w:lang w:val="en-US" w:eastAsia="en-US" w:bidi="en-US"/>
      </w:rPr>
    </w:lvl>
  </w:abstractNum>
  <w:abstractNum w:abstractNumId="1" w15:restartNumberingAfterBreak="0">
    <w:nsid w:val="3D0E77FE"/>
    <w:multiLevelType w:val="hybridMultilevel"/>
    <w:tmpl w:val="4594BBCC"/>
    <w:lvl w:ilvl="0" w:tplc="14182314">
      <w:start w:val="3"/>
      <w:numFmt w:val="decimal"/>
      <w:lvlText w:val="%1)"/>
      <w:lvlJc w:val="left"/>
      <w:pPr>
        <w:ind w:left="661" w:hanging="201"/>
        <w:jc w:val="left"/>
      </w:pPr>
      <w:rPr>
        <w:rFonts w:ascii="Times New Roman" w:eastAsia="Times New Roman" w:hAnsi="Times New Roman" w:cs="Times New Roman" w:hint="default"/>
        <w:spacing w:val="-2"/>
        <w:w w:val="99"/>
        <w:sz w:val="22"/>
        <w:szCs w:val="22"/>
        <w:lang w:val="en-US" w:eastAsia="en-US" w:bidi="en-US"/>
      </w:rPr>
    </w:lvl>
    <w:lvl w:ilvl="1" w:tplc="13C849EA">
      <w:numFmt w:val="bullet"/>
      <w:lvlText w:val="•"/>
      <w:lvlJc w:val="left"/>
      <w:pPr>
        <w:ind w:left="1516" w:hanging="201"/>
      </w:pPr>
      <w:rPr>
        <w:rFonts w:hint="default"/>
        <w:lang w:val="en-US" w:eastAsia="en-US" w:bidi="en-US"/>
      </w:rPr>
    </w:lvl>
    <w:lvl w:ilvl="2" w:tplc="25BAA1AE">
      <w:numFmt w:val="bullet"/>
      <w:lvlText w:val="•"/>
      <w:lvlJc w:val="left"/>
      <w:pPr>
        <w:ind w:left="2373" w:hanging="201"/>
      </w:pPr>
      <w:rPr>
        <w:rFonts w:hint="default"/>
        <w:lang w:val="en-US" w:eastAsia="en-US" w:bidi="en-US"/>
      </w:rPr>
    </w:lvl>
    <w:lvl w:ilvl="3" w:tplc="2548BAF2">
      <w:numFmt w:val="bullet"/>
      <w:lvlText w:val="•"/>
      <w:lvlJc w:val="left"/>
      <w:pPr>
        <w:ind w:left="3229" w:hanging="201"/>
      </w:pPr>
      <w:rPr>
        <w:rFonts w:hint="default"/>
        <w:lang w:val="en-US" w:eastAsia="en-US" w:bidi="en-US"/>
      </w:rPr>
    </w:lvl>
    <w:lvl w:ilvl="4" w:tplc="8924BD04">
      <w:numFmt w:val="bullet"/>
      <w:lvlText w:val="•"/>
      <w:lvlJc w:val="left"/>
      <w:pPr>
        <w:ind w:left="4086" w:hanging="201"/>
      </w:pPr>
      <w:rPr>
        <w:rFonts w:hint="default"/>
        <w:lang w:val="en-US" w:eastAsia="en-US" w:bidi="en-US"/>
      </w:rPr>
    </w:lvl>
    <w:lvl w:ilvl="5" w:tplc="F3F0EDDE">
      <w:numFmt w:val="bullet"/>
      <w:lvlText w:val="•"/>
      <w:lvlJc w:val="left"/>
      <w:pPr>
        <w:ind w:left="4943" w:hanging="201"/>
      </w:pPr>
      <w:rPr>
        <w:rFonts w:hint="default"/>
        <w:lang w:val="en-US" w:eastAsia="en-US" w:bidi="en-US"/>
      </w:rPr>
    </w:lvl>
    <w:lvl w:ilvl="6" w:tplc="0F2C5F96">
      <w:numFmt w:val="bullet"/>
      <w:lvlText w:val="•"/>
      <w:lvlJc w:val="left"/>
      <w:pPr>
        <w:ind w:left="5799" w:hanging="201"/>
      </w:pPr>
      <w:rPr>
        <w:rFonts w:hint="default"/>
        <w:lang w:val="en-US" w:eastAsia="en-US" w:bidi="en-US"/>
      </w:rPr>
    </w:lvl>
    <w:lvl w:ilvl="7" w:tplc="65B07CC0">
      <w:numFmt w:val="bullet"/>
      <w:lvlText w:val="•"/>
      <w:lvlJc w:val="left"/>
      <w:pPr>
        <w:ind w:left="6656" w:hanging="201"/>
      </w:pPr>
      <w:rPr>
        <w:rFonts w:hint="default"/>
        <w:lang w:val="en-US" w:eastAsia="en-US" w:bidi="en-US"/>
      </w:rPr>
    </w:lvl>
    <w:lvl w:ilvl="8" w:tplc="76E6E3A4">
      <w:numFmt w:val="bullet"/>
      <w:lvlText w:val="•"/>
      <w:lvlJc w:val="left"/>
      <w:pPr>
        <w:ind w:left="7513" w:hanging="201"/>
      </w:pPr>
      <w:rPr>
        <w:rFonts w:hint="default"/>
        <w:lang w:val="en-US" w:eastAsia="en-US" w:bidi="en-US"/>
      </w:rPr>
    </w:lvl>
  </w:abstractNum>
  <w:abstractNum w:abstractNumId="2" w15:restartNumberingAfterBreak="0">
    <w:nsid w:val="4ECB111A"/>
    <w:multiLevelType w:val="hybridMultilevel"/>
    <w:tmpl w:val="75C0EAD2"/>
    <w:lvl w:ilvl="0" w:tplc="351CE420">
      <w:start w:val="1"/>
      <w:numFmt w:val="decimal"/>
      <w:lvlText w:val="%1)"/>
      <w:lvlJc w:val="left"/>
      <w:pPr>
        <w:ind w:left="820" w:hanging="360"/>
        <w:jc w:val="left"/>
      </w:pPr>
      <w:rPr>
        <w:rFonts w:ascii="Times New Roman" w:eastAsia="Times New Roman" w:hAnsi="Times New Roman" w:cs="Times New Roman" w:hint="default"/>
        <w:spacing w:val="-20"/>
        <w:w w:val="99"/>
        <w:sz w:val="24"/>
        <w:szCs w:val="24"/>
        <w:lang w:val="en-US" w:eastAsia="en-US" w:bidi="en-US"/>
      </w:rPr>
    </w:lvl>
    <w:lvl w:ilvl="1" w:tplc="1F06AF28">
      <w:numFmt w:val="bullet"/>
      <w:lvlText w:val="•"/>
      <w:lvlJc w:val="left"/>
      <w:pPr>
        <w:ind w:left="1660" w:hanging="360"/>
      </w:pPr>
      <w:rPr>
        <w:rFonts w:hint="default"/>
        <w:lang w:val="en-US" w:eastAsia="en-US" w:bidi="en-US"/>
      </w:rPr>
    </w:lvl>
    <w:lvl w:ilvl="2" w:tplc="2020CB9C">
      <w:numFmt w:val="bullet"/>
      <w:lvlText w:val="•"/>
      <w:lvlJc w:val="left"/>
      <w:pPr>
        <w:ind w:left="2501" w:hanging="360"/>
      </w:pPr>
      <w:rPr>
        <w:rFonts w:hint="default"/>
        <w:lang w:val="en-US" w:eastAsia="en-US" w:bidi="en-US"/>
      </w:rPr>
    </w:lvl>
    <w:lvl w:ilvl="3" w:tplc="C4C093FE">
      <w:numFmt w:val="bullet"/>
      <w:lvlText w:val="•"/>
      <w:lvlJc w:val="left"/>
      <w:pPr>
        <w:ind w:left="3341" w:hanging="360"/>
      </w:pPr>
      <w:rPr>
        <w:rFonts w:hint="default"/>
        <w:lang w:val="en-US" w:eastAsia="en-US" w:bidi="en-US"/>
      </w:rPr>
    </w:lvl>
    <w:lvl w:ilvl="4" w:tplc="1E46ADDE">
      <w:numFmt w:val="bullet"/>
      <w:lvlText w:val="•"/>
      <w:lvlJc w:val="left"/>
      <w:pPr>
        <w:ind w:left="4182" w:hanging="360"/>
      </w:pPr>
      <w:rPr>
        <w:rFonts w:hint="default"/>
        <w:lang w:val="en-US" w:eastAsia="en-US" w:bidi="en-US"/>
      </w:rPr>
    </w:lvl>
    <w:lvl w:ilvl="5" w:tplc="C0D65F88">
      <w:numFmt w:val="bullet"/>
      <w:lvlText w:val="•"/>
      <w:lvlJc w:val="left"/>
      <w:pPr>
        <w:ind w:left="5023" w:hanging="360"/>
      </w:pPr>
      <w:rPr>
        <w:rFonts w:hint="default"/>
        <w:lang w:val="en-US" w:eastAsia="en-US" w:bidi="en-US"/>
      </w:rPr>
    </w:lvl>
    <w:lvl w:ilvl="6" w:tplc="62D28E8E">
      <w:numFmt w:val="bullet"/>
      <w:lvlText w:val="•"/>
      <w:lvlJc w:val="left"/>
      <w:pPr>
        <w:ind w:left="5863" w:hanging="360"/>
      </w:pPr>
      <w:rPr>
        <w:rFonts w:hint="default"/>
        <w:lang w:val="en-US" w:eastAsia="en-US" w:bidi="en-US"/>
      </w:rPr>
    </w:lvl>
    <w:lvl w:ilvl="7" w:tplc="7B004E92">
      <w:numFmt w:val="bullet"/>
      <w:lvlText w:val="•"/>
      <w:lvlJc w:val="left"/>
      <w:pPr>
        <w:ind w:left="6704" w:hanging="360"/>
      </w:pPr>
      <w:rPr>
        <w:rFonts w:hint="default"/>
        <w:lang w:val="en-US" w:eastAsia="en-US" w:bidi="en-US"/>
      </w:rPr>
    </w:lvl>
    <w:lvl w:ilvl="8" w:tplc="97947634">
      <w:numFmt w:val="bullet"/>
      <w:lvlText w:val="•"/>
      <w:lvlJc w:val="left"/>
      <w:pPr>
        <w:ind w:left="7545" w:hanging="360"/>
      </w:pPr>
      <w:rPr>
        <w:rFonts w:hint="default"/>
        <w:lang w:val="en-US" w:eastAsia="en-US" w:bidi="en-US"/>
      </w:rPr>
    </w:lvl>
  </w:abstractNum>
  <w:abstractNum w:abstractNumId="3" w15:restartNumberingAfterBreak="0">
    <w:nsid w:val="553231E1"/>
    <w:multiLevelType w:val="hybridMultilevel"/>
    <w:tmpl w:val="8CA2C7E4"/>
    <w:lvl w:ilvl="0" w:tplc="0BDC3280">
      <w:start w:val="3"/>
      <w:numFmt w:val="decimal"/>
      <w:lvlText w:val="%1)"/>
      <w:lvlJc w:val="left"/>
      <w:pPr>
        <w:ind w:left="481" w:hanging="201"/>
        <w:jc w:val="left"/>
      </w:pPr>
      <w:rPr>
        <w:rFonts w:ascii="Times New Roman" w:eastAsia="Times New Roman" w:hAnsi="Times New Roman" w:cs="Times New Roman" w:hint="default"/>
        <w:w w:val="99"/>
        <w:sz w:val="22"/>
        <w:szCs w:val="22"/>
        <w:lang w:val="en-US" w:eastAsia="en-US" w:bidi="en-US"/>
      </w:rPr>
    </w:lvl>
    <w:lvl w:ilvl="1" w:tplc="AAD68120">
      <w:numFmt w:val="bullet"/>
      <w:lvlText w:val="•"/>
      <w:lvlJc w:val="left"/>
      <w:pPr>
        <w:ind w:left="1354" w:hanging="201"/>
      </w:pPr>
      <w:rPr>
        <w:rFonts w:hint="default"/>
        <w:lang w:val="en-US" w:eastAsia="en-US" w:bidi="en-US"/>
      </w:rPr>
    </w:lvl>
    <w:lvl w:ilvl="2" w:tplc="4306C870">
      <w:numFmt w:val="bullet"/>
      <w:lvlText w:val="•"/>
      <w:lvlJc w:val="left"/>
      <w:pPr>
        <w:ind w:left="2229" w:hanging="201"/>
      </w:pPr>
      <w:rPr>
        <w:rFonts w:hint="default"/>
        <w:lang w:val="en-US" w:eastAsia="en-US" w:bidi="en-US"/>
      </w:rPr>
    </w:lvl>
    <w:lvl w:ilvl="3" w:tplc="0640044A">
      <w:numFmt w:val="bullet"/>
      <w:lvlText w:val="•"/>
      <w:lvlJc w:val="left"/>
      <w:pPr>
        <w:ind w:left="3103" w:hanging="201"/>
      </w:pPr>
      <w:rPr>
        <w:rFonts w:hint="default"/>
        <w:lang w:val="en-US" w:eastAsia="en-US" w:bidi="en-US"/>
      </w:rPr>
    </w:lvl>
    <w:lvl w:ilvl="4" w:tplc="C8A63D1E">
      <w:numFmt w:val="bullet"/>
      <w:lvlText w:val="•"/>
      <w:lvlJc w:val="left"/>
      <w:pPr>
        <w:ind w:left="3978" w:hanging="201"/>
      </w:pPr>
      <w:rPr>
        <w:rFonts w:hint="default"/>
        <w:lang w:val="en-US" w:eastAsia="en-US" w:bidi="en-US"/>
      </w:rPr>
    </w:lvl>
    <w:lvl w:ilvl="5" w:tplc="2CB2217E">
      <w:numFmt w:val="bullet"/>
      <w:lvlText w:val="•"/>
      <w:lvlJc w:val="left"/>
      <w:pPr>
        <w:ind w:left="4853" w:hanging="201"/>
      </w:pPr>
      <w:rPr>
        <w:rFonts w:hint="default"/>
        <w:lang w:val="en-US" w:eastAsia="en-US" w:bidi="en-US"/>
      </w:rPr>
    </w:lvl>
    <w:lvl w:ilvl="6" w:tplc="213AF61E">
      <w:numFmt w:val="bullet"/>
      <w:lvlText w:val="•"/>
      <w:lvlJc w:val="left"/>
      <w:pPr>
        <w:ind w:left="5727" w:hanging="201"/>
      </w:pPr>
      <w:rPr>
        <w:rFonts w:hint="default"/>
        <w:lang w:val="en-US" w:eastAsia="en-US" w:bidi="en-US"/>
      </w:rPr>
    </w:lvl>
    <w:lvl w:ilvl="7" w:tplc="6C06C1AE">
      <w:numFmt w:val="bullet"/>
      <w:lvlText w:val="•"/>
      <w:lvlJc w:val="left"/>
      <w:pPr>
        <w:ind w:left="6602" w:hanging="201"/>
      </w:pPr>
      <w:rPr>
        <w:rFonts w:hint="default"/>
        <w:lang w:val="en-US" w:eastAsia="en-US" w:bidi="en-US"/>
      </w:rPr>
    </w:lvl>
    <w:lvl w:ilvl="8" w:tplc="B4FA7F6C">
      <w:numFmt w:val="bullet"/>
      <w:lvlText w:val="•"/>
      <w:lvlJc w:val="left"/>
      <w:pPr>
        <w:ind w:left="7477" w:hanging="201"/>
      </w:pPr>
      <w:rPr>
        <w:rFonts w:hint="default"/>
        <w:lang w:val="en-US" w:eastAsia="en-US" w:bidi="en-US"/>
      </w:rPr>
    </w:lvl>
  </w:abstractNum>
  <w:abstractNum w:abstractNumId="4" w15:restartNumberingAfterBreak="0">
    <w:nsid w:val="5B4C2F40"/>
    <w:multiLevelType w:val="hybridMultilevel"/>
    <w:tmpl w:val="E44A94F0"/>
    <w:lvl w:ilvl="0" w:tplc="3A6A3D74">
      <w:start w:val="1"/>
      <w:numFmt w:val="decimal"/>
      <w:lvlText w:val="%1)"/>
      <w:lvlJc w:val="left"/>
      <w:pPr>
        <w:ind w:left="100" w:hanging="201"/>
        <w:jc w:val="left"/>
      </w:pPr>
      <w:rPr>
        <w:rFonts w:ascii="Times New Roman" w:eastAsia="Times New Roman" w:hAnsi="Times New Roman" w:cs="Times New Roman" w:hint="default"/>
        <w:b/>
        <w:bCs/>
        <w:spacing w:val="-1"/>
        <w:w w:val="99"/>
        <w:sz w:val="22"/>
        <w:szCs w:val="22"/>
        <w:lang w:val="en-US" w:eastAsia="en-US" w:bidi="en-US"/>
      </w:rPr>
    </w:lvl>
    <w:lvl w:ilvl="1" w:tplc="043258AC">
      <w:start w:val="1"/>
      <w:numFmt w:val="decimal"/>
      <w:lvlText w:val="%2)"/>
      <w:lvlJc w:val="left"/>
      <w:pPr>
        <w:ind w:left="820" w:hanging="360"/>
        <w:jc w:val="left"/>
      </w:pPr>
      <w:rPr>
        <w:rFonts w:ascii="Times New Roman" w:eastAsia="Times New Roman" w:hAnsi="Times New Roman" w:cs="Times New Roman" w:hint="default"/>
        <w:spacing w:val="-20"/>
        <w:w w:val="99"/>
        <w:sz w:val="24"/>
        <w:szCs w:val="24"/>
        <w:lang w:val="en-US" w:eastAsia="en-US" w:bidi="en-US"/>
      </w:rPr>
    </w:lvl>
    <w:lvl w:ilvl="2" w:tplc="1A7C7FC2">
      <w:numFmt w:val="bullet"/>
      <w:lvlText w:val="-"/>
      <w:lvlJc w:val="left"/>
      <w:pPr>
        <w:ind w:left="2580" w:hanging="140"/>
      </w:pPr>
      <w:rPr>
        <w:rFonts w:ascii="Times New Roman" w:eastAsia="Times New Roman" w:hAnsi="Times New Roman" w:cs="Times New Roman" w:hint="default"/>
        <w:w w:val="99"/>
        <w:sz w:val="24"/>
        <w:szCs w:val="24"/>
        <w:lang w:val="en-US" w:eastAsia="en-US" w:bidi="en-US"/>
      </w:rPr>
    </w:lvl>
    <w:lvl w:ilvl="3" w:tplc="B0B21D54">
      <w:numFmt w:val="bullet"/>
      <w:lvlText w:val="•"/>
      <w:lvlJc w:val="left"/>
      <w:pPr>
        <w:ind w:left="2580" w:hanging="140"/>
      </w:pPr>
      <w:rPr>
        <w:rFonts w:hint="default"/>
        <w:lang w:val="en-US" w:eastAsia="en-US" w:bidi="en-US"/>
      </w:rPr>
    </w:lvl>
    <w:lvl w:ilvl="4" w:tplc="769A4C38">
      <w:numFmt w:val="bullet"/>
      <w:lvlText w:val="•"/>
      <w:lvlJc w:val="left"/>
      <w:pPr>
        <w:ind w:left="3529" w:hanging="140"/>
      </w:pPr>
      <w:rPr>
        <w:rFonts w:hint="default"/>
        <w:lang w:val="en-US" w:eastAsia="en-US" w:bidi="en-US"/>
      </w:rPr>
    </w:lvl>
    <w:lvl w:ilvl="5" w:tplc="71A8CA14">
      <w:numFmt w:val="bullet"/>
      <w:lvlText w:val="•"/>
      <w:lvlJc w:val="left"/>
      <w:pPr>
        <w:ind w:left="4478" w:hanging="140"/>
      </w:pPr>
      <w:rPr>
        <w:rFonts w:hint="default"/>
        <w:lang w:val="en-US" w:eastAsia="en-US" w:bidi="en-US"/>
      </w:rPr>
    </w:lvl>
    <w:lvl w:ilvl="6" w:tplc="EF46E684">
      <w:numFmt w:val="bullet"/>
      <w:lvlText w:val="•"/>
      <w:lvlJc w:val="left"/>
      <w:pPr>
        <w:ind w:left="5428" w:hanging="140"/>
      </w:pPr>
      <w:rPr>
        <w:rFonts w:hint="default"/>
        <w:lang w:val="en-US" w:eastAsia="en-US" w:bidi="en-US"/>
      </w:rPr>
    </w:lvl>
    <w:lvl w:ilvl="7" w:tplc="E6841248">
      <w:numFmt w:val="bullet"/>
      <w:lvlText w:val="•"/>
      <w:lvlJc w:val="left"/>
      <w:pPr>
        <w:ind w:left="6377" w:hanging="140"/>
      </w:pPr>
      <w:rPr>
        <w:rFonts w:hint="default"/>
        <w:lang w:val="en-US" w:eastAsia="en-US" w:bidi="en-US"/>
      </w:rPr>
    </w:lvl>
    <w:lvl w:ilvl="8" w:tplc="B3FA083E">
      <w:numFmt w:val="bullet"/>
      <w:lvlText w:val="•"/>
      <w:lvlJc w:val="left"/>
      <w:pPr>
        <w:ind w:left="7327" w:hanging="140"/>
      </w:pPr>
      <w:rPr>
        <w:rFonts w:hint="default"/>
        <w:lang w:val="en-US" w:eastAsia="en-US" w:bidi="en-US"/>
      </w:rPr>
    </w:lvl>
  </w:abstractNum>
  <w:abstractNum w:abstractNumId="5" w15:restartNumberingAfterBreak="0">
    <w:nsid w:val="5F371C05"/>
    <w:multiLevelType w:val="hybridMultilevel"/>
    <w:tmpl w:val="261452D6"/>
    <w:lvl w:ilvl="0" w:tplc="4B487884">
      <w:start w:val="1"/>
      <w:numFmt w:val="decimal"/>
      <w:lvlText w:val="%1)"/>
      <w:lvlJc w:val="left"/>
      <w:pPr>
        <w:ind w:left="880" w:hanging="360"/>
        <w:jc w:val="left"/>
      </w:pPr>
      <w:rPr>
        <w:rFonts w:ascii="Times New Roman" w:eastAsia="Times New Roman" w:hAnsi="Times New Roman" w:cs="Times New Roman" w:hint="default"/>
        <w:spacing w:val="-20"/>
        <w:w w:val="99"/>
        <w:sz w:val="24"/>
        <w:szCs w:val="24"/>
        <w:lang w:val="en-US" w:eastAsia="en-US" w:bidi="en-US"/>
      </w:rPr>
    </w:lvl>
    <w:lvl w:ilvl="1" w:tplc="CA62C3AA">
      <w:numFmt w:val="bullet"/>
      <w:lvlText w:val="•"/>
      <w:lvlJc w:val="left"/>
      <w:pPr>
        <w:ind w:left="1714" w:hanging="360"/>
      </w:pPr>
      <w:rPr>
        <w:rFonts w:hint="default"/>
        <w:lang w:val="en-US" w:eastAsia="en-US" w:bidi="en-US"/>
      </w:rPr>
    </w:lvl>
    <w:lvl w:ilvl="2" w:tplc="0BC62E24">
      <w:numFmt w:val="bullet"/>
      <w:lvlText w:val="•"/>
      <w:lvlJc w:val="left"/>
      <w:pPr>
        <w:ind w:left="2549" w:hanging="360"/>
      </w:pPr>
      <w:rPr>
        <w:rFonts w:hint="default"/>
        <w:lang w:val="en-US" w:eastAsia="en-US" w:bidi="en-US"/>
      </w:rPr>
    </w:lvl>
    <w:lvl w:ilvl="3" w:tplc="95D4686E">
      <w:numFmt w:val="bullet"/>
      <w:lvlText w:val="•"/>
      <w:lvlJc w:val="left"/>
      <w:pPr>
        <w:ind w:left="3383" w:hanging="360"/>
      </w:pPr>
      <w:rPr>
        <w:rFonts w:hint="default"/>
        <w:lang w:val="en-US" w:eastAsia="en-US" w:bidi="en-US"/>
      </w:rPr>
    </w:lvl>
    <w:lvl w:ilvl="4" w:tplc="AFC8189C">
      <w:numFmt w:val="bullet"/>
      <w:lvlText w:val="•"/>
      <w:lvlJc w:val="left"/>
      <w:pPr>
        <w:ind w:left="4218" w:hanging="360"/>
      </w:pPr>
      <w:rPr>
        <w:rFonts w:hint="default"/>
        <w:lang w:val="en-US" w:eastAsia="en-US" w:bidi="en-US"/>
      </w:rPr>
    </w:lvl>
    <w:lvl w:ilvl="5" w:tplc="7C0E9136">
      <w:numFmt w:val="bullet"/>
      <w:lvlText w:val="•"/>
      <w:lvlJc w:val="left"/>
      <w:pPr>
        <w:ind w:left="5053" w:hanging="360"/>
      </w:pPr>
      <w:rPr>
        <w:rFonts w:hint="default"/>
        <w:lang w:val="en-US" w:eastAsia="en-US" w:bidi="en-US"/>
      </w:rPr>
    </w:lvl>
    <w:lvl w:ilvl="6" w:tplc="533816EE">
      <w:numFmt w:val="bullet"/>
      <w:lvlText w:val="•"/>
      <w:lvlJc w:val="left"/>
      <w:pPr>
        <w:ind w:left="5887" w:hanging="360"/>
      </w:pPr>
      <w:rPr>
        <w:rFonts w:hint="default"/>
        <w:lang w:val="en-US" w:eastAsia="en-US" w:bidi="en-US"/>
      </w:rPr>
    </w:lvl>
    <w:lvl w:ilvl="7" w:tplc="2A80D1DA">
      <w:numFmt w:val="bullet"/>
      <w:lvlText w:val="•"/>
      <w:lvlJc w:val="left"/>
      <w:pPr>
        <w:ind w:left="6722" w:hanging="360"/>
      </w:pPr>
      <w:rPr>
        <w:rFonts w:hint="default"/>
        <w:lang w:val="en-US" w:eastAsia="en-US" w:bidi="en-US"/>
      </w:rPr>
    </w:lvl>
    <w:lvl w:ilvl="8" w:tplc="21F2B9D6">
      <w:numFmt w:val="bullet"/>
      <w:lvlText w:val="•"/>
      <w:lvlJc w:val="left"/>
      <w:pPr>
        <w:ind w:left="7557" w:hanging="360"/>
      </w:pPr>
      <w:rPr>
        <w:rFonts w:hint="default"/>
        <w:lang w:val="en-US" w:eastAsia="en-US" w:bidi="en-US"/>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54"/>
    <w:rsid w:val="001B4E54"/>
    <w:rsid w:val="006E4CF2"/>
    <w:rsid w:val="009C72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25AB"/>
  <w15:docId w15:val="{97E852A3-7002-4002-BB02-9763A6B8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1740</Words>
  <Characters>9924</Characters>
  <Application>Microsoft Office Word</Application>
  <DocSecurity>0</DocSecurity>
  <Lines>82</Lines>
  <Paragraphs>23</Paragraphs>
  <ScaleCrop>false</ScaleCrop>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Akshat</dc:creator>
  <cp:lastModifiedBy>Akshat Srivastav</cp:lastModifiedBy>
  <cp:revision>2</cp:revision>
  <dcterms:created xsi:type="dcterms:W3CDTF">2020-01-10T18:23:00Z</dcterms:created>
  <dcterms:modified xsi:type="dcterms:W3CDTF">2020-01-10T18:23:00Z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2020-01-10T00:00:00Z</vt:filetime>
  </property>
  <property fmtid="{D5CDD505-2E9C-101B-9397-08002B2CF9AE}" pid="3" name="Creator">
    <vt:lpwstr>Microsoft® Word for Office 365</vt:lpwstr>
  </property>
  <property fmtid="{D5CDD505-2E9C-101B-9397-08002B2CF9AE}" pid="4" name="LastSaved">
    <vt:filetime>2020-01-10T00:00:00Z</vt:filetime>
  </property>
</Properties>
</file>