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14190" w14:textId="4C36D16D" w:rsidR="00E65B79" w:rsidRPr="00A10AB4" w:rsidRDefault="00A10AB4" w:rsidP="00A10AB4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A10AB4">
        <w:rPr>
          <w:rFonts w:ascii="Times New Roman" w:hAnsi="Times New Roman" w:cs="Times New Roman"/>
          <w:b/>
          <w:bCs/>
          <w:caps/>
          <w:sz w:val="28"/>
          <w:szCs w:val="28"/>
        </w:rPr>
        <w:t>Техническое задание</w:t>
      </w:r>
    </w:p>
    <w:p w14:paraId="6E0D2A5F" w14:textId="57AB0FE4" w:rsidR="00A10AB4" w:rsidRDefault="00A10AB4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0AB4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0F82F63A" w14:textId="00A1A867" w:rsidR="00A10AB4" w:rsidRPr="00042556" w:rsidRDefault="00862BAE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10AB4" w:rsidRPr="003B09E8">
        <w:rPr>
          <w:rFonts w:ascii="Times New Roman" w:hAnsi="Times New Roman" w:cs="Times New Roman"/>
          <w:sz w:val="28"/>
          <w:szCs w:val="28"/>
        </w:rPr>
        <w:t xml:space="preserve">аименование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A10AB4">
        <w:rPr>
          <w:rFonts w:ascii="Times New Roman" w:hAnsi="Times New Roman" w:cs="Times New Roman"/>
          <w:sz w:val="28"/>
          <w:szCs w:val="28"/>
        </w:rPr>
        <w:t>: «Технология подключения базы данных к настольному приложению»</w:t>
      </w:r>
      <w:r w:rsidR="00A10AB4" w:rsidRPr="00042556">
        <w:rPr>
          <w:rFonts w:ascii="Times New Roman" w:hAnsi="Times New Roman" w:cs="Times New Roman"/>
          <w:sz w:val="28"/>
          <w:szCs w:val="28"/>
        </w:rPr>
        <w:t>.</w:t>
      </w:r>
    </w:p>
    <w:p w14:paraId="3D37F360" w14:textId="411545CB" w:rsidR="00A10AB4" w:rsidRPr="00042556" w:rsidRDefault="00A10AB4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Краткая характеристика области применения: учёба</w:t>
      </w:r>
    </w:p>
    <w:p w14:paraId="0BB12CB6" w14:textId="08F1DA1F" w:rsidR="00A10AB4" w:rsidRDefault="00A10AB4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Основания для разработки</w:t>
      </w:r>
    </w:p>
    <w:p w14:paraId="1083380E" w14:textId="77777777" w:rsidR="000550EE" w:rsidRPr="0097688B" w:rsidRDefault="000550EE" w:rsidP="000550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88B">
        <w:rPr>
          <w:rFonts w:ascii="Times New Roman" w:hAnsi="Times New Roman" w:cs="Times New Roman"/>
          <w:sz w:val="28"/>
          <w:szCs w:val="28"/>
        </w:rPr>
        <w:t xml:space="preserve">Наименование предприятий заказчика системы: </w:t>
      </w:r>
      <w:r>
        <w:rPr>
          <w:rFonts w:ascii="Times New Roman" w:hAnsi="Times New Roman" w:cs="Times New Roman"/>
          <w:sz w:val="28"/>
          <w:szCs w:val="28"/>
        </w:rPr>
        <w:t>ГАПОУ СО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Алапаевский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многопрофильный техникум», </w:t>
      </w:r>
      <w:r w:rsidRPr="00B60B76">
        <w:rPr>
          <w:rFonts w:ascii="Times New Roman" w:hAnsi="Times New Roman" w:cs="Times New Roman"/>
          <w:sz w:val="28"/>
          <w:szCs w:val="28"/>
        </w:rPr>
        <w:t>юридический адрес — 624601, Свердловская область, город Алапаевск, улица Ленина, д.11, корпус 1;</w:t>
      </w:r>
      <w:r>
        <w:rPr>
          <w:rFonts w:ascii="Times New Roman" w:hAnsi="Times New Roman" w:cs="Times New Roman"/>
          <w:sz w:val="28"/>
          <w:szCs w:val="28"/>
        </w:rPr>
        <w:t xml:space="preserve"> телефон: +7 (</w:t>
      </w:r>
      <w:r w:rsidRPr="00326526">
        <w:rPr>
          <w:rFonts w:ascii="Times New Roman" w:hAnsi="Times New Roman" w:cs="Times New Roman"/>
          <w:sz w:val="28"/>
          <w:szCs w:val="28"/>
        </w:rPr>
        <w:t>343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326526">
        <w:rPr>
          <w:rFonts w:ascii="Times New Roman" w:hAnsi="Times New Roman" w:cs="Times New Roman"/>
          <w:sz w:val="28"/>
          <w:szCs w:val="28"/>
        </w:rPr>
        <w:t>462-16-64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0A2696" w14:textId="77777777" w:rsidR="000550EE" w:rsidRPr="003B09E8" w:rsidRDefault="000550EE" w:rsidP="000550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60E1A">
        <w:rPr>
          <w:rFonts w:ascii="Times New Roman" w:hAnsi="Times New Roman" w:cs="Times New Roman"/>
          <w:sz w:val="28"/>
          <w:szCs w:val="28"/>
        </w:rPr>
        <w:t xml:space="preserve">Наименование предприятий разработчика </w:t>
      </w:r>
      <w:r w:rsidRPr="000359FC">
        <w:rPr>
          <w:rFonts w:ascii="Times New Roman" w:hAnsi="Times New Roman" w:cs="Times New Roman"/>
          <w:sz w:val="28"/>
          <w:szCs w:val="28"/>
        </w:rPr>
        <w:t>системы: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DictCompany</w:t>
      </w:r>
      <w:proofErr w:type="spellEnd"/>
      <w:r>
        <w:rPr>
          <w:rFonts w:ascii="Times New Roman" w:hAnsi="Times New Roman" w:cs="Times New Roman"/>
          <w:sz w:val="28"/>
          <w:szCs w:val="28"/>
        </w:rPr>
        <w:t>», адрес: Свердловская область, посёлок Заря, улица Авиационная</w:t>
      </w:r>
      <w:r w:rsidRPr="000A1382">
        <w:rPr>
          <w:rFonts w:ascii="Times New Roman" w:hAnsi="Times New Roman" w:cs="Times New Roman"/>
          <w:sz w:val="28"/>
          <w:szCs w:val="28"/>
        </w:rPr>
        <w:t xml:space="preserve"> 13</w:t>
      </w:r>
      <w:r>
        <w:rPr>
          <w:rFonts w:ascii="Times New Roman" w:hAnsi="Times New Roman" w:cs="Times New Roman"/>
          <w:sz w:val="28"/>
          <w:szCs w:val="28"/>
        </w:rPr>
        <w:t>; телефон: +7 (912) 271-72-56.</w:t>
      </w:r>
    </w:p>
    <w:p w14:paraId="414983D8" w14:textId="10A6BCFD" w:rsidR="000550EE" w:rsidRPr="000550EE" w:rsidRDefault="000550EE" w:rsidP="000550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B09E8">
        <w:rPr>
          <w:rFonts w:ascii="Times New Roman" w:hAnsi="Times New Roman" w:cs="Times New Roman"/>
          <w:sz w:val="28"/>
          <w:szCs w:val="28"/>
        </w:rPr>
        <w:t>еречень документов, на основании которых создается система</w:t>
      </w:r>
      <w:r>
        <w:rPr>
          <w:rFonts w:ascii="Times New Roman" w:hAnsi="Times New Roman" w:cs="Times New Roman"/>
          <w:sz w:val="28"/>
          <w:szCs w:val="28"/>
        </w:rPr>
        <w:t>: техническое задание.</w:t>
      </w:r>
    </w:p>
    <w:p w14:paraId="18F642FD" w14:textId="5734A4BA" w:rsidR="00A10AB4" w:rsidRPr="00042556" w:rsidRDefault="00A10AB4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B09E8">
        <w:rPr>
          <w:rFonts w:ascii="Times New Roman" w:hAnsi="Times New Roman" w:cs="Times New Roman"/>
          <w:sz w:val="28"/>
          <w:szCs w:val="28"/>
        </w:rPr>
        <w:t xml:space="preserve">олное наименование </w:t>
      </w:r>
      <w:r w:rsidR="000550EE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>: «Технология подключения базы данных к настольному приложению»</w:t>
      </w:r>
      <w:r w:rsidRPr="00042556">
        <w:rPr>
          <w:rFonts w:ascii="Times New Roman" w:hAnsi="Times New Roman" w:cs="Times New Roman"/>
          <w:sz w:val="28"/>
          <w:szCs w:val="28"/>
        </w:rPr>
        <w:t>.</w:t>
      </w:r>
    </w:p>
    <w:p w14:paraId="3A74A300" w14:textId="76968ED1" w:rsidR="00A10AB4" w:rsidRDefault="00A10AB4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3B09E8">
        <w:rPr>
          <w:rFonts w:ascii="Times New Roman" w:hAnsi="Times New Roman" w:cs="Times New Roman"/>
          <w:sz w:val="28"/>
          <w:szCs w:val="28"/>
        </w:rPr>
        <w:t>словное обозначение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550EE">
        <w:rPr>
          <w:rFonts w:ascii="Times New Roman" w:hAnsi="Times New Roman" w:cs="Times New Roman"/>
          <w:sz w:val="28"/>
          <w:szCs w:val="28"/>
        </w:rPr>
        <w:t>ПП</w:t>
      </w:r>
      <w:r>
        <w:rPr>
          <w:rFonts w:ascii="Times New Roman" w:hAnsi="Times New Roman" w:cs="Times New Roman"/>
          <w:sz w:val="28"/>
          <w:szCs w:val="28"/>
        </w:rPr>
        <w:t xml:space="preserve"> «Технология подключения БД к настольному приложению».</w:t>
      </w:r>
    </w:p>
    <w:p w14:paraId="3E73F1DB" w14:textId="1233690F" w:rsidR="00A10AB4" w:rsidRDefault="00A10AB4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Назначение разработки</w:t>
      </w:r>
    </w:p>
    <w:p w14:paraId="5E67E96B" w14:textId="0E23FA7B" w:rsidR="00413185" w:rsidRPr="00607B9F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«Технология подключения базы данных к настольному приложению» - программа, выполненная в виде электронного справочника. Эта программа предназначена для </w:t>
      </w:r>
      <w:r w:rsidRPr="00607B9F">
        <w:rPr>
          <w:rFonts w:ascii="Times New Roman" w:hAnsi="Times New Roman" w:cs="Times New Roman"/>
          <w:sz w:val="28"/>
          <w:szCs w:val="28"/>
        </w:rPr>
        <w:t>хранения</w:t>
      </w:r>
      <w:r>
        <w:rPr>
          <w:rFonts w:ascii="Times New Roman" w:hAnsi="Times New Roman" w:cs="Times New Roman"/>
          <w:sz w:val="28"/>
          <w:szCs w:val="28"/>
        </w:rPr>
        <w:t xml:space="preserve"> справочных материалов по технологиям подключения БД к приложению, а также для тестирования пользователей по этим справочным материалам.</w:t>
      </w:r>
    </w:p>
    <w:p w14:paraId="04689ACB" w14:textId="077171C7" w:rsidR="00A10AB4" w:rsidRDefault="00A10AB4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Требования к программе</w:t>
      </w:r>
    </w:p>
    <w:p w14:paraId="058AC3EF" w14:textId="6F65CD3A" w:rsidR="00413185" w:rsidRPr="00C9092D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bookmarkStart w:id="0" w:name="_Hlk134102115"/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Т</w:t>
      </w:r>
      <w:r w:rsidRPr="00C9092D">
        <w:rPr>
          <w:rFonts w:ascii="Times New Roman" w:hAnsi="Times New Roman" w:cs="Times New Roman"/>
          <w:i/>
          <w:iCs/>
          <w:sz w:val="28"/>
          <w:szCs w:val="28"/>
          <w:u w:val="single"/>
        </w:rPr>
        <w:t>ребования к функци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ональным характеристикам:</w:t>
      </w:r>
    </w:p>
    <w:p w14:paraId="378B5D8C" w14:textId="55E9AB76" w:rsidR="00413185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ПП «Технология подключения базы данных к настольному приложению» должен иметь следующие функции: просмотр справочных материалов, проверка знаний с помощью теста.</w:t>
      </w:r>
    </w:p>
    <w:p w14:paraId="6EC687EA" w14:textId="77777777" w:rsidR="00413185" w:rsidRPr="00413185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13185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Требования к надежности:</w:t>
      </w:r>
    </w:p>
    <w:p w14:paraId="51590163" w14:textId="77777777" w:rsidR="00413185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E6BC3">
        <w:rPr>
          <w:rFonts w:ascii="Times New Roman" w:hAnsi="Times New Roman" w:cs="Times New Roman"/>
          <w:sz w:val="28"/>
          <w:szCs w:val="28"/>
        </w:rPr>
        <w:t>остав и количественные значения показателей надежности для системы в целом или ее подсистем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9703A9" w14:textId="77777777" w:rsidR="00413185" w:rsidRPr="005F33FD" w:rsidRDefault="00413185" w:rsidP="00413185">
      <w:pPr>
        <w:pStyle w:val="a5"/>
        <w:numPr>
          <w:ilvl w:val="0"/>
          <w:numId w:val="3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Применение соответствующего программного обеспечения и технических средств;</w:t>
      </w:r>
    </w:p>
    <w:p w14:paraId="62745C49" w14:textId="77777777" w:rsidR="00413185" w:rsidRPr="005F33FD" w:rsidRDefault="00413185" w:rsidP="00413185">
      <w:pPr>
        <w:pStyle w:val="a5"/>
        <w:numPr>
          <w:ilvl w:val="0"/>
          <w:numId w:val="3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Соблюдение правил эксплуатации и технического обслуживания программно-аппаратных средств.</w:t>
      </w:r>
    </w:p>
    <w:p w14:paraId="250539F5" w14:textId="77777777" w:rsidR="00413185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E6BC3">
        <w:rPr>
          <w:rFonts w:ascii="Times New Roman" w:hAnsi="Times New Roman" w:cs="Times New Roman"/>
          <w:sz w:val="28"/>
          <w:szCs w:val="28"/>
        </w:rPr>
        <w:t>еречень аварийных ситуаций, по которым должны быть регламентированы требования к надежности, и значения соответствующих показателей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8D32E3" w14:textId="77777777" w:rsidR="00413185" w:rsidRPr="005F33FD" w:rsidRDefault="00413185" w:rsidP="00413185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Сбой рабочей станции пользователя;</w:t>
      </w:r>
    </w:p>
    <w:p w14:paraId="47E601DC" w14:textId="77777777" w:rsidR="00413185" w:rsidRPr="005F33FD" w:rsidRDefault="00413185" w:rsidP="00413185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 xml:space="preserve">Сбой </w:t>
      </w:r>
      <w:r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Pr="005F33FD">
        <w:rPr>
          <w:rFonts w:ascii="Times New Roman" w:hAnsi="Times New Roman" w:cs="Times New Roman"/>
          <w:sz w:val="28"/>
          <w:szCs w:val="28"/>
        </w:rPr>
        <w:t>.</w:t>
      </w:r>
    </w:p>
    <w:p w14:paraId="5DE23521" w14:textId="77777777" w:rsidR="00413185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5E6BC3">
        <w:rPr>
          <w:rFonts w:ascii="Times New Roman" w:hAnsi="Times New Roman" w:cs="Times New Roman"/>
          <w:sz w:val="28"/>
          <w:szCs w:val="28"/>
        </w:rPr>
        <w:t>ребования к надежности технических средств 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1D1585" w14:textId="77777777" w:rsidR="00413185" w:rsidRPr="005F33FD" w:rsidRDefault="00413185" w:rsidP="00413185">
      <w:pPr>
        <w:pStyle w:val="a5"/>
        <w:numPr>
          <w:ilvl w:val="0"/>
          <w:numId w:val="2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Должны использоваться средства с высокой надёжностью, выполняющие соответствующие задачи для работы;</w:t>
      </w:r>
    </w:p>
    <w:p w14:paraId="58CF63AF" w14:textId="77777777" w:rsidR="00413185" w:rsidRPr="00FF1C6B" w:rsidRDefault="00413185" w:rsidP="00413185">
      <w:pPr>
        <w:pStyle w:val="a5"/>
        <w:numPr>
          <w:ilvl w:val="0"/>
          <w:numId w:val="2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Должно использоваться необходимое программное обеспечение последних или стабильных версий.</w:t>
      </w:r>
    </w:p>
    <w:p w14:paraId="5663FBD1" w14:textId="04670DC7" w:rsidR="00413185" w:rsidRDefault="00413185" w:rsidP="0041318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Условия эксплуатации</w:t>
      </w:r>
      <w:r w:rsidRPr="00F901DA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008843F1" w14:textId="06B958F6" w:rsidR="00D2459F" w:rsidRPr="00D2459F" w:rsidRDefault="00D2459F" w:rsidP="00D245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Рабочее место должно находится в оборудованном кабинете либо помещении.</w:t>
      </w:r>
    </w:p>
    <w:p w14:paraId="32BA6BC4" w14:textId="044CFCCE" w:rsidR="00413185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D43">
        <w:rPr>
          <w:rFonts w:ascii="Times New Roman" w:hAnsi="Times New Roman" w:cs="Times New Roman"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 прикосновения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21E5FA" w14:textId="211160C7" w:rsidR="00413185" w:rsidRPr="00607B9F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0F1">
        <w:rPr>
          <w:rFonts w:ascii="Times New Roman" w:hAnsi="Times New Roman" w:cs="Times New Roman"/>
          <w:sz w:val="28"/>
          <w:szCs w:val="28"/>
        </w:rPr>
        <w:t xml:space="preserve">Для эксплуатации </w:t>
      </w:r>
      <w:r>
        <w:rPr>
          <w:rFonts w:ascii="Times New Roman" w:hAnsi="Times New Roman" w:cs="Times New Roman"/>
          <w:sz w:val="28"/>
          <w:szCs w:val="28"/>
        </w:rPr>
        <w:t>понадобиться п</w:t>
      </w:r>
      <w:r w:rsidRPr="00607B9F">
        <w:rPr>
          <w:rFonts w:ascii="Times New Roman" w:hAnsi="Times New Roman" w:cs="Times New Roman"/>
          <w:sz w:val="28"/>
          <w:szCs w:val="28"/>
        </w:rPr>
        <w:t>ользователь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607B9F">
        <w:rPr>
          <w:rFonts w:ascii="Times New Roman" w:hAnsi="Times New Roman" w:cs="Times New Roman"/>
          <w:sz w:val="28"/>
          <w:szCs w:val="28"/>
        </w:rPr>
        <w:t>.</w:t>
      </w:r>
    </w:p>
    <w:p w14:paraId="19809764" w14:textId="77777777" w:rsidR="00413185" w:rsidRPr="00D740F1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0F1">
        <w:rPr>
          <w:rFonts w:ascii="Times New Roman" w:hAnsi="Times New Roman" w:cs="Times New Roman"/>
          <w:sz w:val="28"/>
          <w:szCs w:val="28"/>
        </w:rPr>
        <w:t xml:space="preserve">Основными </w:t>
      </w:r>
      <w:r>
        <w:rPr>
          <w:rFonts w:ascii="Times New Roman" w:hAnsi="Times New Roman" w:cs="Times New Roman"/>
          <w:sz w:val="28"/>
          <w:szCs w:val="28"/>
        </w:rPr>
        <w:t>возможности</w:t>
      </w:r>
      <w:r w:rsidRPr="00D74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D74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 </w:t>
      </w:r>
      <w:r w:rsidRPr="00D740F1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607B9F">
        <w:rPr>
          <w:rFonts w:ascii="Times New Roman" w:hAnsi="Times New Roman" w:cs="Times New Roman"/>
          <w:sz w:val="28"/>
          <w:szCs w:val="28"/>
        </w:rPr>
        <w:t>росмотр справочных материалов</w:t>
      </w:r>
      <w:r>
        <w:rPr>
          <w:rFonts w:ascii="Times New Roman" w:hAnsi="Times New Roman" w:cs="Times New Roman"/>
          <w:sz w:val="28"/>
          <w:szCs w:val="28"/>
        </w:rPr>
        <w:t>, а также прохождение теста по этим материалам.</w:t>
      </w:r>
    </w:p>
    <w:p w14:paraId="753C9CA2" w14:textId="77777777" w:rsidR="00413185" w:rsidRPr="00D740F1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58B0">
        <w:rPr>
          <w:rFonts w:ascii="Times New Roman" w:hAnsi="Times New Roman" w:cs="Times New Roman"/>
          <w:sz w:val="28"/>
          <w:szCs w:val="28"/>
        </w:rPr>
        <w:t>Пользователи системы должны иметь опыт работы с персональным компьютером на базе операционн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1E58B0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E5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8B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E5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8B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или выше</w:t>
      </w:r>
      <w:r w:rsidRPr="001E58B0">
        <w:rPr>
          <w:rFonts w:ascii="Times New Roman" w:hAnsi="Times New Roman" w:cs="Times New Roman"/>
          <w:sz w:val="28"/>
          <w:szCs w:val="28"/>
        </w:rPr>
        <w:t xml:space="preserve"> </w:t>
      </w:r>
      <w:r w:rsidRPr="001E58B0">
        <w:rPr>
          <w:rFonts w:ascii="Times New Roman" w:hAnsi="Times New Roman" w:cs="Times New Roman"/>
          <w:sz w:val="28"/>
          <w:szCs w:val="28"/>
        </w:rPr>
        <w:lastRenderedPageBreak/>
        <w:t xml:space="preserve">на уровне квалифицированного пользователя и свободно осуществлять базовые операции в стандартных </w:t>
      </w:r>
      <w:r>
        <w:rPr>
          <w:rFonts w:ascii="Times New Roman" w:hAnsi="Times New Roman" w:cs="Times New Roman"/>
          <w:sz w:val="28"/>
          <w:szCs w:val="28"/>
        </w:rPr>
        <w:t xml:space="preserve">программах </w:t>
      </w:r>
      <w:proofErr w:type="spellStart"/>
      <w:r w:rsidRPr="001E58B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E58B0">
        <w:rPr>
          <w:rFonts w:ascii="Times New Roman" w:hAnsi="Times New Roman" w:cs="Times New Roman"/>
          <w:sz w:val="28"/>
          <w:szCs w:val="28"/>
        </w:rPr>
        <w:t>.</w:t>
      </w:r>
    </w:p>
    <w:p w14:paraId="3151F3BB" w14:textId="77777777" w:rsidR="00413185" w:rsidRPr="001E58B0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58B0">
        <w:rPr>
          <w:rFonts w:ascii="Times New Roman" w:hAnsi="Times New Roman" w:cs="Times New Roman"/>
          <w:sz w:val="28"/>
          <w:szCs w:val="28"/>
        </w:rPr>
        <w:t xml:space="preserve">Рекомендуемая численность для эксплуатации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1E58B0">
        <w:rPr>
          <w:rFonts w:ascii="Times New Roman" w:hAnsi="Times New Roman" w:cs="Times New Roman"/>
          <w:sz w:val="28"/>
          <w:szCs w:val="28"/>
        </w:rPr>
        <w:t>:</w:t>
      </w:r>
    </w:p>
    <w:p w14:paraId="5698C0FC" w14:textId="4A96803A" w:rsidR="0083648B" w:rsidRDefault="00413185" w:rsidP="0083648B">
      <w:pPr>
        <w:pStyle w:val="a5"/>
        <w:numPr>
          <w:ilvl w:val="1"/>
          <w:numId w:val="9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Пользователь – число штатных единиц определяется структурой предприятия.</w:t>
      </w:r>
    </w:p>
    <w:p w14:paraId="1478106C" w14:textId="681925CE" w:rsidR="0083648B" w:rsidRPr="00D2459F" w:rsidRDefault="0083648B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C0022">
        <w:rPr>
          <w:rFonts w:ascii="Times New Roman" w:hAnsi="Times New Roman" w:cs="Times New Roman"/>
          <w:i/>
          <w:iCs/>
          <w:sz w:val="28"/>
          <w:szCs w:val="28"/>
          <w:u w:val="single"/>
        </w:rPr>
        <w:t>Требования к составу и параметрам технических средств:</w:t>
      </w:r>
    </w:p>
    <w:p w14:paraId="5D1ABD33" w14:textId="77777777" w:rsidR="0083648B" w:rsidRPr="0058762D" w:rsidRDefault="0083648B" w:rsidP="0083648B">
      <w:pPr>
        <w:pStyle w:val="a5"/>
        <w:numPr>
          <w:ilvl w:val="0"/>
          <w:numId w:val="6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>Процессор: 32- или 64-разрядный процессор с тактовой частотой 1 ГГц или выше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65D92FAE" w14:textId="0E77AF4E" w:rsidR="0083648B" w:rsidRPr="0058762D" w:rsidRDefault="0083648B" w:rsidP="0083648B">
      <w:pPr>
        <w:pStyle w:val="a5"/>
        <w:numPr>
          <w:ilvl w:val="0"/>
          <w:numId w:val="6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>Оперативная память: 2 ГБ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58072477" w14:textId="71DBC119" w:rsidR="0083648B" w:rsidRPr="0058762D" w:rsidRDefault="0083648B" w:rsidP="0083648B">
      <w:pPr>
        <w:pStyle w:val="a5"/>
        <w:numPr>
          <w:ilvl w:val="0"/>
          <w:numId w:val="6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 xml:space="preserve">Свободное место на жестком диске: </w:t>
      </w:r>
      <w:r w:rsidR="006F5374">
        <w:rPr>
          <w:rFonts w:ascii="Times New Roman" w:hAnsi="Times New Roman" w:cs="Times New Roman"/>
          <w:sz w:val="28"/>
          <w:szCs w:val="28"/>
        </w:rPr>
        <w:t>200 МБ</w:t>
      </w:r>
      <w:r w:rsidRPr="0058762D">
        <w:rPr>
          <w:rFonts w:ascii="Times New Roman" w:hAnsi="Times New Roman" w:cs="Times New Roman"/>
          <w:sz w:val="28"/>
          <w:szCs w:val="28"/>
        </w:rPr>
        <w:t xml:space="preserve"> свободного места на диске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250EC58B" w14:textId="77777777" w:rsidR="0083648B" w:rsidRPr="0058762D" w:rsidRDefault="0083648B" w:rsidP="0083648B">
      <w:pPr>
        <w:pStyle w:val="a5"/>
        <w:numPr>
          <w:ilvl w:val="0"/>
          <w:numId w:val="6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>Монитор: Разрешение 1280 x 800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C21E9E" w14:textId="5B5B8FDF" w:rsidR="0083648B" w:rsidRPr="00CD6C6F" w:rsidRDefault="0083648B" w:rsidP="00CD6C6F">
      <w:pPr>
        <w:pStyle w:val="a5"/>
        <w:numPr>
          <w:ilvl w:val="0"/>
          <w:numId w:val="6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Клавиатура, мышь.</w:t>
      </w:r>
    </w:p>
    <w:bookmarkEnd w:id="0"/>
    <w:p w14:paraId="0CF524AA" w14:textId="47618CE5" w:rsidR="00D2459F" w:rsidRPr="00C9092D" w:rsidRDefault="0083648B" w:rsidP="00D245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Требования к информационной и программной совместимости</w:t>
      </w:r>
      <w:r w:rsidR="00413185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0AA29244" w14:textId="1469723E" w:rsidR="00413185" w:rsidRPr="00B96A5A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E5CF1">
        <w:rPr>
          <w:rFonts w:ascii="Times New Roman" w:hAnsi="Times New Roman" w:cs="Times New Roman"/>
          <w:sz w:val="28"/>
          <w:szCs w:val="28"/>
        </w:rPr>
        <w:t>остав, структур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E5CF1">
        <w:rPr>
          <w:rFonts w:ascii="Times New Roman" w:hAnsi="Times New Roman" w:cs="Times New Roman"/>
          <w:sz w:val="28"/>
          <w:szCs w:val="28"/>
        </w:rPr>
        <w:t xml:space="preserve"> в </w:t>
      </w:r>
      <w:r w:rsidR="0083648B">
        <w:rPr>
          <w:rFonts w:ascii="Times New Roman" w:hAnsi="Times New Roman" w:cs="Times New Roman"/>
          <w:sz w:val="28"/>
          <w:szCs w:val="28"/>
        </w:rPr>
        <w:t>программе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3648B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должна иметь подсистему </w:t>
      </w:r>
      <w:r w:rsidR="00296059">
        <w:rPr>
          <w:rFonts w:ascii="Times New Roman" w:hAnsi="Times New Roman" w:cs="Times New Roman"/>
          <w:sz w:val="28"/>
          <w:szCs w:val="28"/>
        </w:rPr>
        <w:t>с теоретическими сведениями и подсистему с тестом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D1F081" w14:textId="77777777" w:rsidR="00413185" w:rsidRPr="000A40AB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A40AB">
        <w:rPr>
          <w:rFonts w:ascii="Times New Roman" w:hAnsi="Times New Roman" w:cs="Times New Roman"/>
          <w:i/>
          <w:iCs/>
          <w:sz w:val="28"/>
          <w:szCs w:val="28"/>
        </w:rPr>
        <w:t>Требования к лингвистическому обеспечению АС:</w:t>
      </w:r>
    </w:p>
    <w:p w14:paraId="26044860" w14:textId="62AB55BF" w:rsidR="00413185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D2459F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459F">
        <w:rPr>
          <w:rFonts w:ascii="Times New Roman" w:hAnsi="Times New Roman" w:cs="Times New Roman"/>
          <w:sz w:val="28"/>
          <w:szCs w:val="28"/>
        </w:rPr>
        <w:t>должны применяться</w:t>
      </w:r>
      <w:r w:rsidR="00D2459F" w:rsidRPr="00D2459F">
        <w:rPr>
          <w:rFonts w:ascii="Times New Roman" w:hAnsi="Times New Roman" w:cs="Times New Roman"/>
          <w:sz w:val="28"/>
          <w:szCs w:val="28"/>
        </w:rPr>
        <w:t xml:space="preserve"> </w:t>
      </w:r>
      <w:r w:rsidR="00D2459F">
        <w:rPr>
          <w:rFonts w:ascii="Times New Roman" w:hAnsi="Times New Roman" w:cs="Times New Roman"/>
          <w:sz w:val="28"/>
          <w:szCs w:val="28"/>
        </w:rPr>
        <w:t xml:space="preserve">система для построения клиентских приложений – </w:t>
      </w:r>
      <w:r w:rsidR="00D2459F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D2459F" w:rsidRPr="00D2459F">
        <w:rPr>
          <w:rFonts w:ascii="Times New Roman" w:hAnsi="Times New Roman" w:cs="Times New Roman"/>
          <w:sz w:val="28"/>
          <w:szCs w:val="28"/>
        </w:rPr>
        <w:t xml:space="preserve"> </w:t>
      </w:r>
      <w:r w:rsidR="00D2459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CF1">
        <w:rPr>
          <w:rFonts w:ascii="Times New Roman" w:hAnsi="Times New Roman" w:cs="Times New Roman"/>
          <w:sz w:val="28"/>
          <w:szCs w:val="28"/>
        </w:rPr>
        <w:t>язык программирования высокого уровня</w:t>
      </w:r>
      <w:r>
        <w:rPr>
          <w:rFonts w:ascii="Times New Roman" w:hAnsi="Times New Roman" w:cs="Times New Roman"/>
          <w:sz w:val="28"/>
          <w:szCs w:val="28"/>
        </w:rPr>
        <w:t xml:space="preserve"> – С</w:t>
      </w:r>
      <w:r w:rsidRPr="00097ACE">
        <w:rPr>
          <w:rFonts w:ascii="Times New Roman" w:hAnsi="Times New Roman" w:cs="Times New Roman"/>
          <w:sz w:val="28"/>
          <w:szCs w:val="28"/>
        </w:rPr>
        <w:t>#</w:t>
      </w:r>
      <w:r w:rsidR="00D2459F">
        <w:rPr>
          <w:rFonts w:ascii="Times New Roman" w:hAnsi="Times New Roman" w:cs="Times New Roman"/>
          <w:sz w:val="28"/>
          <w:szCs w:val="28"/>
        </w:rPr>
        <w:t xml:space="preserve"> с языком разметки </w:t>
      </w:r>
      <w:r w:rsidR="00D2459F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B014C6">
        <w:rPr>
          <w:rFonts w:ascii="Times New Roman" w:hAnsi="Times New Roman" w:cs="Times New Roman"/>
          <w:sz w:val="28"/>
          <w:szCs w:val="28"/>
        </w:rPr>
        <w:t>.</w:t>
      </w:r>
      <w:r w:rsidRPr="001E5C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59579B" w14:textId="77777777" w:rsidR="00413185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1E5CF1">
        <w:rPr>
          <w:rFonts w:ascii="Times New Roman" w:hAnsi="Times New Roman" w:cs="Times New Roman"/>
          <w:sz w:val="28"/>
          <w:szCs w:val="28"/>
        </w:rPr>
        <w:t>зык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E5CF1">
        <w:rPr>
          <w:rFonts w:ascii="Times New Roman" w:hAnsi="Times New Roman" w:cs="Times New Roman"/>
          <w:sz w:val="28"/>
          <w:szCs w:val="28"/>
        </w:rPr>
        <w:t xml:space="preserve"> взаимодействия пользователей и технических средств системы</w:t>
      </w:r>
      <w:r>
        <w:rPr>
          <w:rFonts w:ascii="Times New Roman" w:hAnsi="Times New Roman" w:cs="Times New Roman"/>
          <w:sz w:val="28"/>
          <w:szCs w:val="28"/>
        </w:rPr>
        <w:t>: русский язык.</w:t>
      </w:r>
    </w:p>
    <w:p w14:paraId="378288C9" w14:textId="77777777" w:rsidR="00413185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E5CF1">
        <w:rPr>
          <w:rFonts w:ascii="Times New Roman" w:hAnsi="Times New Roman" w:cs="Times New Roman"/>
          <w:sz w:val="28"/>
          <w:szCs w:val="28"/>
        </w:rPr>
        <w:t>ребования к кодированию и декодированию данных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097ACE">
        <w:rPr>
          <w:rFonts w:ascii="Times New Roman" w:hAnsi="Times New Roman" w:cs="Times New Roman"/>
          <w:sz w:val="28"/>
          <w:szCs w:val="28"/>
        </w:rPr>
        <w:t>-8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4557B1" w14:textId="479B35B5" w:rsidR="00413185" w:rsidRPr="0083648B" w:rsidRDefault="00413185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1E5CF1">
        <w:rPr>
          <w:rFonts w:ascii="Times New Roman" w:hAnsi="Times New Roman" w:cs="Times New Roman"/>
          <w:sz w:val="28"/>
          <w:szCs w:val="28"/>
        </w:rPr>
        <w:t>организации диалога</w:t>
      </w:r>
      <w:r>
        <w:rPr>
          <w:rFonts w:ascii="Times New Roman" w:hAnsi="Times New Roman" w:cs="Times New Roman"/>
          <w:sz w:val="28"/>
          <w:szCs w:val="28"/>
        </w:rPr>
        <w:t xml:space="preserve"> системы с пользователем должен применяться графический пользовательский интерфейс в виде страниц и окон</w:t>
      </w:r>
      <w:r w:rsidRPr="001E5CF1">
        <w:rPr>
          <w:rFonts w:ascii="Times New Roman" w:hAnsi="Times New Roman" w:cs="Times New Roman"/>
          <w:sz w:val="28"/>
          <w:szCs w:val="28"/>
        </w:rPr>
        <w:t>.</w:t>
      </w:r>
    </w:p>
    <w:p w14:paraId="5BEFF847" w14:textId="17CFC222" w:rsidR="0083648B" w:rsidRDefault="0083648B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413185">
        <w:rPr>
          <w:rFonts w:ascii="Times New Roman" w:hAnsi="Times New Roman" w:cs="Times New Roman"/>
          <w:sz w:val="28"/>
          <w:szCs w:val="28"/>
        </w:rPr>
        <w:t xml:space="preserve"> должна запускаться на ОС </w:t>
      </w:r>
      <w:r w:rsidR="0041318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13185" w:rsidRPr="00B014C6">
        <w:rPr>
          <w:rFonts w:ascii="Times New Roman" w:hAnsi="Times New Roman" w:cs="Times New Roman"/>
          <w:sz w:val="28"/>
          <w:szCs w:val="28"/>
        </w:rPr>
        <w:t xml:space="preserve"> 10 </w:t>
      </w:r>
      <w:r w:rsidR="00413185">
        <w:rPr>
          <w:rFonts w:ascii="Times New Roman" w:hAnsi="Times New Roman" w:cs="Times New Roman"/>
          <w:sz w:val="28"/>
          <w:szCs w:val="28"/>
        </w:rPr>
        <w:t>и выше.</w:t>
      </w:r>
    </w:p>
    <w:p w14:paraId="18574E99" w14:textId="686EF88E" w:rsidR="000A40AB" w:rsidRDefault="000A40AB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442498A" w14:textId="77777777" w:rsidR="000A40AB" w:rsidRDefault="000A40AB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E4636B" w14:textId="39934B6E" w:rsidR="00CD6C6F" w:rsidRPr="00CD6C6F" w:rsidRDefault="00CD6C6F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D6C6F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Требования к маркировке и упаковке:</w:t>
      </w:r>
    </w:p>
    <w:p w14:paraId="62C19F4A" w14:textId="73CF5BCC" w:rsidR="00CD6C6F" w:rsidRDefault="00CD6C6F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7501952C" w14:textId="77777777" w:rsidR="00436CB4" w:rsidRDefault="00436CB4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464E2C" w14:textId="2FB6C43D" w:rsidR="00CD6C6F" w:rsidRPr="00CD6C6F" w:rsidRDefault="00CD6C6F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D6C6F">
        <w:rPr>
          <w:rFonts w:ascii="Times New Roman" w:hAnsi="Times New Roman" w:cs="Times New Roman"/>
          <w:i/>
          <w:iCs/>
          <w:sz w:val="28"/>
          <w:szCs w:val="28"/>
          <w:u w:val="single"/>
        </w:rPr>
        <w:t>Требования к транспортированию и хранению:</w:t>
      </w:r>
    </w:p>
    <w:p w14:paraId="46BC2522" w14:textId="60DDE35F" w:rsidR="00CD6C6F" w:rsidRDefault="00CD6C6F" w:rsidP="00CD6C6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3B689FA2" w14:textId="77777777" w:rsidR="00CD6C6F" w:rsidRDefault="00CD6C6F" w:rsidP="00CD6C6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2A59AD" w14:textId="37970E85" w:rsidR="00A10AB4" w:rsidRDefault="00A10AB4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Требования к программной документации</w:t>
      </w:r>
    </w:p>
    <w:p w14:paraId="3914C308" w14:textId="4824A406" w:rsidR="00A10AB4" w:rsidRDefault="00296059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3648B">
        <w:rPr>
          <w:rFonts w:ascii="Times New Roman" w:hAnsi="Times New Roman" w:cs="Times New Roman"/>
          <w:sz w:val="28"/>
          <w:szCs w:val="28"/>
        </w:rPr>
        <w:t>уководство оператора, описание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51DED1" w14:textId="77777777" w:rsidR="00CD6C6F" w:rsidRPr="00A10AB4" w:rsidRDefault="00CD6C6F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DE99EF" w14:textId="7E2881FC" w:rsidR="00A10AB4" w:rsidRDefault="00A10AB4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  <w:r w:rsidRPr="00ED6A99">
        <w:rPr>
          <w:rFonts w:ascii="Times New Roman" w:hAnsi="Times New Roman" w:cs="Times New Roman"/>
          <w:b/>
          <w:bCs/>
          <w:sz w:val="28"/>
          <w:szCs w:val="28"/>
        </w:rPr>
        <w:t>6. Стадии и этапы разработки</w:t>
      </w:r>
    </w:p>
    <w:tbl>
      <w:tblPr>
        <w:tblStyle w:val="a6"/>
        <w:tblW w:w="5000" w:type="pct"/>
        <w:tblInd w:w="0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CB5424" w:rsidRPr="001E5CF1" w14:paraId="245F3BDC" w14:textId="77777777" w:rsidTr="00C44571">
        <w:tc>
          <w:tcPr>
            <w:tcW w:w="2500" w:type="pct"/>
            <w:vAlign w:val="center"/>
          </w:tcPr>
          <w:p w14:paraId="08676CA9" w14:textId="6444823C" w:rsidR="00CB5424" w:rsidRPr="001E5CF1" w:rsidRDefault="00CB5424" w:rsidP="00CB542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Стадия работ</w:t>
            </w:r>
          </w:p>
        </w:tc>
        <w:tc>
          <w:tcPr>
            <w:tcW w:w="2500" w:type="pct"/>
            <w:vAlign w:val="center"/>
          </w:tcPr>
          <w:p w14:paraId="02C03FE1" w14:textId="7F5762A1" w:rsidR="00CB5424" w:rsidRPr="001E5CF1" w:rsidRDefault="00CB5424" w:rsidP="00CB542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 выполнения</w:t>
            </w:r>
          </w:p>
        </w:tc>
      </w:tr>
      <w:tr w:rsidR="00CB5424" w:rsidRPr="00ED6545" w14:paraId="67E3715E" w14:textId="77777777" w:rsidTr="00C44571">
        <w:tc>
          <w:tcPr>
            <w:tcW w:w="2500" w:type="pct"/>
          </w:tcPr>
          <w:p w14:paraId="74882556" w14:textId="15BEDC78" w:rsidR="00CB5424" w:rsidRDefault="00CB5424" w:rsidP="00CB542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2500" w:type="pct"/>
            <w:vAlign w:val="center"/>
          </w:tcPr>
          <w:p w14:paraId="260D50DA" w14:textId="24785C10" w:rsidR="00CB5424" w:rsidRPr="00ED6545" w:rsidRDefault="00CB5424" w:rsidP="00CB542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ED6545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0.2023</w:t>
            </w:r>
            <w:r w:rsidRPr="00ED6545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24.10.2023</w:t>
            </w:r>
          </w:p>
        </w:tc>
      </w:tr>
      <w:tr w:rsidR="00CB5424" w14:paraId="4A940C42" w14:textId="77777777" w:rsidTr="00C44571">
        <w:tc>
          <w:tcPr>
            <w:tcW w:w="2500" w:type="pct"/>
          </w:tcPr>
          <w:p w14:paraId="1B810981" w14:textId="5414673F" w:rsidR="00CB5424" w:rsidRDefault="00CB5424" w:rsidP="00CB542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 xml:space="preserve">2. Разработка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технического задания</w:t>
            </w:r>
          </w:p>
        </w:tc>
        <w:tc>
          <w:tcPr>
            <w:tcW w:w="2500" w:type="pct"/>
            <w:vAlign w:val="center"/>
          </w:tcPr>
          <w:p w14:paraId="405651FC" w14:textId="2F7584EC" w:rsidR="00CB5424" w:rsidRDefault="00CB5424" w:rsidP="00CB542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23.10.2023 – 15.11.2023</w:t>
            </w:r>
          </w:p>
        </w:tc>
      </w:tr>
      <w:tr w:rsidR="00CB5424" w14:paraId="793B9C9A" w14:textId="77777777" w:rsidTr="00C44571">
        <w:tc>
          <w:tcPr>
            <w:tcW w:w="2500" w:type="pct"/>
          </w:tcPr>
          <w:p w14:paraId="2CA72668" w14:textId="25195D1F" w:rsidR="00CB5424" w:rsidRDefault="00CB5424" w:rsidP="00CB542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и разработка программного приложения</w:t>
            </w:r>
          </w:p>
        </w:tc>
        <w:tc>
          <w:tcPr>
            <w:tcW w:w="2500" w:type="pct"/>
            <w:vAlign w:val="center"/>
          </w:tcPr>
          <w:p w14:paraId="237922DF" w14:textId="421EB590" w:rsidR="00CB5424" w:rsidRDefault="00CB5424" w:rsidP="00CB542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24.10.2023 – 18.12.2023</w:t>
            </w:r>
          </w:p>
        </w:tc>
      </w:tr>
      <w:tr w:rsidR="00CB5424" w14:paraId="0B2E3FDA" w14:textId="77777777" w:rsidTr="00C44571">
        <w:tc>
          <w:tcPr>
            <w:tcW w:w="2500" w:type="pct"/>
          </w:tcPr>
          <w:p w14:paraId="7EF3A6BE" w14:textId="34DF0EBF" w:rsidR="00CB5424" w:rsidRDefault="00CB5424" w:rsidP="00CB542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программного приложения</w:t>
            </w:r>
          </w:p>
        </w:tc>
        <w:tc>
          <w:tcPr>
            <w:tcW w:w="2500" w:type="pct"/>
            <w:vAlign w:val="center"/>
          </w:tcPr>
          <w:p w14:paraId="6450CF51" w14:textId="3F6FC577" w:rsidR="00CB5424" w:rsidRDefault="00CB5424" w:rsidP="00CB542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24.10.2023 – 15.11.2023</w:t>
            </w:r>
          </w:p>
        </w:tc>
      </w:tr>
      <w:tr w:rsidR="00CB5424" w14:paraId="49D6771A" w14:textId="77777777" w:rsidTr="00C44571">
        <w:tc>
          <w:tcPr>
            <w:tcW w:w="2500" w:type="pct"/>
          </w:tcPr>
          <w:p w14:paraId="0854577B" w14:textId="4F3F9CC8" w:rsidR="00CB5424" w:rsidRDefault="00CB5424" w:rsidP="00CB542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программного приложения</w:t>
            </w:r>
          </w:p>
        </w:tc>
        <w:tc>
          <w:tcPr>
            <w:tcW w:w="2500" w:type="pct"/>
            <w:vAlign w:val="center"/>
          </w:tcPr>
          <w:p w14:paraId="26ACAF86" w14:textId="6A42056C" w:rsidR="00CB5424" w:rsidRDefault="00CB5424" w:rsidP="00CB542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4.11.2023 – 15.12.2023</w:t>
            </w:r>
          </w:p>
        </w:tc>
      </w:tr>
      <w:tr w:rsidR="00CB5424" w:rsidRPr="002B6174" w14:paraId="0EBD1F04" w14:textId="77777777" w:rsidTr="00C44571">
        <w:tc>
          <w:tcPr>
            <w:tcW w:w="2500" w:type="pct"/>
          </w:tcPr>
          <w:p w14:paraId="43A40EF7" w14:textId="30A5D572" w:rsidR="00CB5424" w:rsidRDefault="00CB5424" w:rsidP="00CB542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Описание контрольного примера</w:t>
            </w:r>
          </w:p>
        </w:tc>
        <w:tc>
          <w:tcPr>
            <w:tcW w:w="2500" w:type="pct"/>
            <w:vAlign w:val="center"/>
          </w:tcPr>
          <w:p w14:paraId="07DEF080" w14:textId="715BBC7E" w:rsidR="00CB5424" w:rsidRPr="002B6174" w:rsidRDefault="00CB5424" w:rsidP="00CB542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15.12.2023 – 18.12.2023</w:t>
            </w:r>
          </w:p>
        </w:tc>
      </w:tr>
      <w:tr w:rsidR="00CB5424" w14:paraId="1CD668C4" w14:textId="77777777" w:rsidTr="00C44571">
        <w:tc>
          <w:tcPr>
            <w:tcW w:w="2500" w:type="pct"/>
          </w:tcPr>
          <w:p w14:paraId="085B9EFE" w14:textId="2F60812F" w:rsidR="00CB5424" w:rsidRPr="007D3144" w:rsidRDefault="00CB5424" w:rsidP="00CB542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>. Ввод в действие</w:t>
            </w:r>
          </w:p>
        </w:tc>
        <w:tc>
          <w:tcPr>
            <w:tcW w:w="2500" w:type="pct"/>
            <w:vAlign w:val="center"/>
          </w:tcPr>
          <w:p w14:paraId="3DEF3524" w14:textId="18EBB7F5" w:rsidR="00CB5424" w:rsidRDefault="00CB5424" w:rsidP="00CB542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2B617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2B6174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25</w:t>
            </w:r>
            <w:r w:rsidRPr="002B617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2B6174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</w:tr>
      <w:tr w:rsidR="00CB5424" w14:paraId="71E18488" w14:textId="77777777" w:rsidTr="00C44571">
        <w:tc>
          <w:tcPr>
            <w:tcW w:w="2500" w:type="pct"/>
          </w:tcPr>
          <w:p w14:paraId="687DF401" w14:textId="159A6750" w:rsidR="00CB5424" w:rsidRPr="007D3144" w:rsidRDefault="00CB5424" w:rsidP="00CB542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 xml:space="preserve">. Сопровождение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</w:p>
        </w:tc>
        <w:tc>
          <w:tcPr>
            <w:tcW w:w="2500" w:type="pct"/>
            <w:vAlign w:val="center"/>
          </w:tcPr>
          <w:p w14:paraId="4306AB2C" w14:textId="36BA59AE" w:rsidR="00CB5424" w:rsidRDefault="00CB5424" w:rsidP="00CB542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2B617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2B6174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- 25</w:t>
            </w:r>
            <w:r w:rsidRPr="002B617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2B6174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4F2C339F" w14:textId="77777777" w:rsidR="0083648B" w:rsidRDefault="0083648B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C6DA2" w14:textId="73A65588" w:rsidR="00A10AB4" w:rsidRDefault="00A10AB4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Порядок контроля и приёмки</w:t>
      </w:r>
    </w:p>
    <w:p w14:paraId="296D4234" w14:textId="4C3FEAE7" w:rsidR="0083648B" w:rsidRDefault="0083648B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6030">
        <w:rPr>
          <w:rFonts w:ascii="Times New Roman" w:hAnsi="Times New Roman" w:cs="Times New Roman"/>
          <w:sz w:val="28"/>
          <w:szCs w:val="28"/>
        </w:rPr>
        <w:t xml:space="preserve">Виды, состав, объем, и методы испытаний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A6030">
        <w:rPr>
          <w:rFonts w:ascii="Times New Roman" w:hAnsi="Times New Roman" w:cs="Times New Roman"/>
          <w:sz w:val="28"/>
          <w:szCs w:val="28"/>
        </w:rPr>
        <w:t xml:space="preserve"> должны быть изложены в программе и методике испытаний, разрабатываемой в составе рабочей документации.</w:t>
      </w:r>
    </w:p>
    <w:p w14:paraId="5F919549" w14:textId="77777777" w:rsidR="0083648B" w:rsidRDefault="0083648B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3B09E8">
        <w:rPr>
          <w:rFonts w:ascii="Times New Roman" w:hAnsi="Times New Roman" w:cs="Times New Roman"/>
          <w:sz w:val="28"/>
          <w:szCs w:val="28"/>
        </w:rPr>
        <w:t>бщие требования к приемке работ по стадиям, порядок согласования и утверждения приемочной документации</w:t>
      </w:r>
      <w:r>
        <w:rPr>
          <w:rFonts w:ascii="Times New Roman" w:hAnsi="Times New Roman" w:cs="Times New Roman"/>
          <w:sz w:val="28"/>
          <w:szCs w:val="28"/>
        </w:rPr>
        <w:t>: с</w:t>
      </w:r>
      <w:r w:rsidRPr="003A6030">
        <w:rPr>
          <w:rFonts w:ascii="Times New Roman" w:hAnsi="Times New Roman" w:cs="Times New Roman"/>
          <w:sz w:val="28"/>
          <w:szCs w:val="28"/>
        </w:rPr>
        <w:t>дача-приёмка работ производится поэтапно, в соответствии с рабочей программой и календарным планом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B8C9F4" w14:textId="07502A23" w:rsidR="00A10AB4" w:rsidRPr="00A10AB4" w:rsidRDefault="00A10AB4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A10AB4" w:rsidRPr="00A10AB4" w:rsidSect="00A10AB4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35CB"/>
    <w:multiLevelType w:val="hybridMultilevel"/>
    <w:tmpl w:val="DA3489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877AC9"/>
    <w:multiLevelType w:val="hybridMultilevel"/>
    <w:tmpl w:val="AB2C2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A49A3"/>
    <w:multiLevelType w:val="hybridMultilevel"/>
    <w:tmpl w:val="900C9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CD27355"/>
    <w:multiLevelType w:val="hybridMultilevel"/>
    <w:tmpl w:val="94562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F5C7A"/>
    <w:multiLevelType w:val="hybridMultilevel"/>
    <w:tmpl w:val="B25AAB08"/>
    <w:lvl w:ilvl="0" w:tplc="D0468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BC31F45"/>
    <w:multiLevelType w:val="hybridMultilevel"/>
    <w:tmpl w:val="B3E29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B19C9"/>
    <w:multiLevelType w:val="hybridMultilevel"/>
    <w:tmpl w:val="E97A9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32068"/>
    <w:multiLevelType w:val="hybridMultilevel"/>
    <w:tmpl w:val="C20609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CA67DB0"/>
    <w:multiLevelType w:val="hybridMultilevel"/>
    <w:tmpl w:val="5752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02"/>
    <w:rsid w:val="000550EE"/>
    <w:rsid w:val="000978A8"/>
    <w:rsid w:val="000A40AB"/>
    <w:rsid w:val="000E7B9B"/>
    <w:rsid w:val="000F3C59"/>
    <w:rsid w:val="00296059"/>
    <w:rsid w:val="00377289"/>
    <w:rsid w:val="00413185"/>
    <w:rsid w:val="00436CB4"/>
    <w:rsid w:val="00570657"/>
    <w:rsid w:val="006C0022"/>
    <w:rsid w:val="006F5374"/>
    <w:rsid w:val="0083648B"/>
    <w:rsid w:val="00862BAE"/>
    <w:rsid w:val="00A10AB4"/>
    <w:rsid w:val="00CB5424"/>
    <w:rsid w:val="00CD6C6F"/>
    <w:rsid w:val="00D2459F"/>
    <w:rsid w:val="00E65B79"/>
    <w:rsid w:val="00ED6A99"/>
    <w:rsid w:val="00FD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C35C3"/>
  <w15:chartTrackingRefBased/>
  <w15:docId w15:val="{C3BEF542-09C3-4931-9671-2A42D1B9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10A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A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10AB4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10AB4"/>
    <w:pPr>
      <w:ind w:left="720"/>
      <w:contextualSpacing/>
    </w:pPr>
  </w:style>
  <w:style w:type="table" w:styleId="a6">
    <w:name w:val="Table Grid"/>
    <w:basedOn w:val="a1"/>
    <w:uiPriority w:val="39"/>
    <w:rsid w:val="008364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20</cp:revision>
  <dcterms:created xsi:type="dcterms:W3CDTF">2023-11-26T06:26:00Z</dcterms:created>
  <dcterms:modified xsi:type="dcterms:W3CDTF">2023-12-17T06:33:00Z</dcterms:modified>
</cp:coreProperties>
</file>