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6B97" w14:textId="139B43F3" w:rsidR="0002100F" w:rsidRDefault="0002100F" w:rsidP="0002100F">
      <w:r w:rsidRPr="0002100F">
        <w:t>Актуальность данной темы заключается в том, что на данный момент ведение журнала педагогических наблюдений осуществляется обычным способом: ручное заполнение документов или шаблонов в бумажном варианте. Такой подход вызывает проблемы с организацией и управлением немалых объёмов данных, а именно создание, редактирование и их удаление. Хоть в наше время и прослеживается быстрый рост технологий, данную область так и не задела автоматизация (возможно, существует подходящие решения в некоторых профессиональных организациях как авторская разработка). Поэтому использование автоматизированной информационной системы (АИС) окажет положительный эффект на деятельность куратора. Будущий результат сможет упростить управление данными для куратора, мастера группы, и автоматизировать ведение создаваемого журнала педагогических наблюдений для конкретной образовательной организации системы СПО.</w:t>
      </w:r>
    </w:p>
    <w:p w14:paraId="04A56A67" w14:textId="0DE83295" w:rsidR="0002100F" w:rsidRDefault="0002100F" w:rsidP="0002100F">
      <w:r>
        <w:t>Проблема темы заключается в отсутствии журнала в электронном виде.</w:t>
      </w:r>
    </w:p>
    <w:p w14:paraId="58EFA1F8" w14:textId="77777777" w:rsidR="0002100F" w:rsidRDefault="0002100F" w:rsidP="0002100F">
      <w:r>
        <w:t>Объект исследования: автоматизированная информационная система</w:t>
      </w:r>
    </w:p>
    <w:p w14:paraId="7C259BE7" w14:textId="77777777" w:rsidR="0002100F" w:rsidRDefault="0002100F" w:rsidP="0002100F">
      <w:r>
        <w:t>Предмет исследования: автоматизированная информационная система «Журнал педагогических наблюдений куратора/мастера группы»</w:t>
      </w:r>
    </w:p>
    <w:p w14:paraId="3B382A81" w14:textId="52F4B8A5" w:rsidR="0002100F" w:rsidRDefault="0002100F" w:rsidP="0002100F">
      <w:r>
        <w:t>Цель дипломного проекта: разработка автоматизированной информационной системы «Журнал педагогических наблюдений куратора/мастера группы»</w:t>
      </w:r>
    </w:p>
    <w:p w14:paraId="331FB0EC" w14:textId="77777777" w:rsidR="0002100F" w:rsidRDefault="0002100F" w:rsidP="0002100F">
      <w:r>
        <w:t>Цели и назначение создания автоматизированной системы</w:t>
      </w:r>
    </w:p>
    <w:p w14:paraId="61D31630" w14:textId="77777777" w:rsidR="0002100F" w:rsidRDefault="0002100F" w:rsidP="0002100F">
      <w:r>
        <w:t>Назначение АС «Журнал педагогических наблюдений куратора/мастера группы» предназначена для систематизации и автоматизации процесса сбора, обработки, хранения и анализа данных о группе и её обучающихся.</w:t>
      </w:r>
    </w:p>
    <w:p w14:paraId="50DE9072" w14:textId="61B13AE0" w:rsidR="0002100F" w:rsidRDefault="0002100F" w:rsidP="0002100F">
      <w:r>
        <w:t>Цели создания АС заключается в упрощение процесса педагогических наблюдений для куратора/мастера.</w:t>
      </w:r>
    </w:p>
    <w:p w14:paraId="672C890D" w14:textId="7C78E48F" w:rsidR="0002100F" w:rsidRDefault="00D27A50" w:rsidP="0002100F">
      <w:r>
        <w:t>Структура АС в целом:</w:t>
      </w:r>
    </w:p>
    <w:p w14:paraId="6B64B12F" w14:textId="77777777" w:rsidR="0002100F" w:rsidRDefault="0002100F" w:rsidP="00D27A50">
      <w:pPr>
        <w:pStyle w:val="a3"/>
        <w:numPr>
          <w:ilvl w:val="0"/>
          <w:numId w:val="1"/>
        </w:numPr>
      </w:pPr>
      <w:r>
        <w:t>Список обучающихся – просмотр всех обучающихся определённой группы; просмотр, добавление, редактирование, удаление информации об отдельном обучающемся.</w:t>
      </w:r>
    </w:p>
    <w:p w14:paraId="10EE50F0" w14:textId="77777777" w:rsidR="0002100F" w:rsidRDefault="0002100F" w:rsidP="00D27A50">
      <w:pPr>
        <w:pStyle w:val="a3"/>
        <w:numPr>
          <w:ilvl w:val="0"/>
          <w:numId w:val="1"/>
        </w:numPr>
      </w:pPr>
      <w:r>
        <w:t>Социальный паспорт группы – просмотр сведений о семейном положении студентов и о самих студентах; внесение, редактирование, удаление сведений.</w:t>
      </w:r>
    </w:p>
    <w:p w14:paraId="3EB2D2C8" w14:textId="21612302" w:rsidR="0002100F" w:rsidRDefault="0002100F" w:rsidP="00D27A50">
      <w:pPr>
        <w:pStyle w:val="a3"/>
        <w:numPr>
          <w:ilvl w:val="0"/>
          <w:numId w:val="1"/>
        </w:numPr>
      </w:pPr>
      <w:r>
        <w:t>Протоколы родительского собрания, собрания группы, классных часов – ведение сведений о собраниях, фиксирование информации о собраниях.</w:t>
      </w:r>
    </w:p>
    <w:p w14:paraId="2688CFB5" w14:textId="7D443AF2" w:rsidR="0002100F" w:rsidRDefault="0002100F" w:rsidP="0002100F">
      <w:r w:rsidRPr="0002100F">
        <w:t>Система должна осуществлять следующие функции: добавление, редактирование, удаление информации об обучающихся; добавление, редактирование, удаление протоколов родительского собрания/собрания группы/классных часов; ведение социального паспорта группы, посещаемости.</w:t>
      </w:r>
    </w:p>
    <w:p w14:paraId="233D807D" w14:textId="77777777" w:rsidR="00173F28" w:rsidRDefault="00173F28" w:rsidP="00173F28">
      <w:r>
        <w:t>Требования для программного обеспечения АС:</w:t>
      </w:r>
    </w:p>
    <w:p w14:paraId="0976FF73" w14:textId="3786697B" w:rsidR="00173F28" w:rsidRDefault="00173F28" w:rsidP="00173F28">
      <w:pPr>
        <w:pStyle w:val="a3"/>
        <w:numPr>
          <w:ilvl w:val="0"/>
          <w:numId w:val="2"/>
        </w:numPr>
      </w:pPr>
      <w:r>
        <w:t xml:space="preserve">ОС </w:t>
      </w:r>
      <w:proofErr w:type="spellStart"/>
      <w:r>
        <w:t>Windows</w:t>
      </w:r>
      <w:proofErr w:type="spellEnd"/>
      <w:r>
        <w:t xml:space="preserve"> 10 и выше, ОС на основе ядра </w:t>
      </w:r>
      <w:proofErr w:type="spellStart"/>
      <w:r>
        <w:t>Linux</w:t>
      </w:r>
      <w:proofErr w:type="spellEnd"/>
      <w:r>
        <w:t>;</w:t>
      </w:r>
    </w:p>
    <w:p w14:paraId="35328F8F" w14:textId="4510614B" w:rsidR="00173F28" w:rsidRDefault="00173F28" w:rsidP="00173F28">
      <w:pPr>
        <w:pStyle w:val="a3"/>
        <w:numPr>
          <w:ilvl w:val="0"/>
          <w:numId w:val="2"/>
        </w:numPr>
      </w:pPr>
      <w:r>
        <w:t>браузер.</w:t>
      </w:r>
    </w:p>
    <w:p w14:paraId="6FBA1DF0" w14:textId="77777777" w:rsidR="00173F28" w:rsidRDefault="00173F28" w:rsidP="00173F28">
      <w:r>
        <w:t>3.5 Требования для технического обеспечения АС</w:t>
      </w:r>
    </w:p>
    <w:p w14:paraId="521B7AD8" w14:textId="77777777" w:rsidR="00173F28" w:rsidRDefault="00173F28" w:rsidP="00173F28">
      <w:r>
        <w:t>Виды технических средств, допустимых к использованию в АС:</w:t>
      </w:r>
    </w:p>
    <w:p w14:paraId="034497A6" w14:textId="03CA1462" w:rsidR="00173F28" w:rsidRDefault="00173F28" w:rsidP="00173F28">
      <w:pPr>
        <w:pStyle w:val="a3"/>
        <w:numPr>
          <w:ilvl w:val="0"/>
          <w:numId w:val="3"/>
        </w:numPr>
      </w:pPr>
      <w:r>
        <w:t>процессор: 32- или 64-разрядный процессор с тактовой частотой 1 ГГц или выше;</w:t>
      </w:r>
    </w:p>
    <w:p w14:paraId="797A7359" w14:textId="1D0B25F4" w:rsidR="00173F28" w:rsidRDefault="00173F28" w:rsidP="00173F28">
      <w:pPr>
        <w:pStyle w:val="a3"/>
        <w:numPr>
          <w:ilvl w:val="0"/>
          <w:numId w:val="3"/>
        </w:numPr>
      </w:pPr>
      <w:r>
        <w:t>оперативная память: 1 ГБ (для 32-разрядных систем); 2 ГБ (для 64-разрядных систем);</w:t>
      </w:r>
    </w:p>
    <w:p w14:paraId="69A81870" w14:textId="734D6175" w:rsidR="00173F28" w:rsidRDefault="00173F28" w:rsidP="00173F28">
      <w:pPr>
        <w:pStyle w:val="a3"/>
        <w:numPr>
          <w:ilvl w:val="0"/>
          <w:numId w:val="3"/>
        </w:numPr>
      </w:pPr>
      <w:r>
        <w:lastRenderedPageBreak/>
        <w:t>свободное место на жестком диске: 4 ГБ свободного места на диске;</w:t>
      </w:r>
    </w:p>
    <w:p w14:paraId="70BE823C" w14:textId="04F5C0B2" w:rsidR="00173F28" w:rsidRDefault="00173F28" w:rsidP="00173F28">
      <w:pPr>
        <w:pStyle w:val="a3"/>
        <w:numPr>
          <w:ilvl w:val="0"/>
          <w:numId w:val="3"/>
        </w:numPr>
      </w:pPr>
      <w:r>
        <w:t>монитор: разрешение 1280 x 800;</w:t>
      </w:r>
    </w:p>
    <w:p w14:paraId="57973A2C" w14:textId="626B2CBC" w:rsidR="00173F28" w:rsidRDefault="00173F28" w:rsidP="00173F28">
      <w:pPr>
        <w:pStyle w:val="a3"/>
        <w:numPr>
          <w:ilvl w:val="0"/>
          <w:numId w:val="3"/>
        </w:numPr>
      </w:pPr>
      <w:r>
        <w:t xml:space="preserve">графический процессор: для использования аппаратного ускорения требуется видеоадаптер, поддерживающий </w:t>
      </w:r>
      <w:proofErr w:type="spellStart"/>
      <w:r>
        <w:t>DirectX</w:t>
      </w:r>
      <w:proofErr w:type="spellEnd"/>
      <w:r>
        <w:t xml:space="preserve"> 10;</w:t>
      </w:r>
    </w:p>
    <w:p w14:paraId="3D96536B" w14:textId="4AEEB9D5" w:rsidR="00173F28" w:rsidRDefault="00173F28" w:rsidP="00173F28">
      <w:pPr>
        <w:pStyle w:val="a3"/>
        <w:numPr>
          <w:ilvl w:val="0"/>
          <w:numId w:val="3"/>
        </w:numPr>
      </w:pPr>
      <w:r>
        <w:t>клавиатура, мышь.</w:t>
      </w:r>
    </w:p>
    <w:p w14:paraId="54834C1F" w14:textId="063A8FC5" w:rsidR="0002100F" w:rsidRDefault="0002100F" w:rsidP="0002100F">
      <w:r>
        <w:t>Следующим шагом был обзор существующих решений задачи.</w:t>
      </w:r>
    </w:p>
    <w:p w14:paraId="34E15B64" w14:textId="77777777" w:rsidR="0002100F" w:rsidRDefault="0002100F" w:rsidP="0002100F">
      <w:r>
        <w:t>На данный момент, в открытом доступе имеется разные виды шаблонов для журнала педагогических наблюдений. Тем не менее, на просторах Интернета не было найдено ни одной доступной автоматизированной информационной системы, которая упростила бы задачу ведения журнала для кураторов или мастеров группы. Возможно, подобная АИС существует в профессиональных организациях, но не в открытом доступе.</w:t>
      </w:r>
    </w:p>
    <w:p w14:paraId="0B721857" w14:textId="0FAA2168" w:rsidR="0002100F" w:rsidRDefault="0002100F" w:rsidP="0002100F">
      <w:r>
        <w:t>Подводя итоги, разрабатываемая автоматизированная информационная система должна предоставлять шаблон журнала педагогических наблюдений, но при этом важно реализовать автоматизацию ведения этого журнала.</w:t>
      </w:r>
    </w:p>
    <w:p w14:paraId="43015A28" w14:textId="6C255166" w:rsidR="0002100F" w:rsidRDefault="0002100F" w:rsidP="0002100F">
      <w:pPr>
        <w:spacing w:after="0"/>
        <w:contextualSpacing/>
        <w:jc w:val="both"/>
        <w:rPr>
          <w:rFonts w:cstheme="minorHAnsi"/>
        </w:rPr>
      </w:pPr>
      <w:r>
        <w:rPr>
          <w:rFonts w:cstheme="minorHAnsi"/>
        </w:rPr>
        <w:t xml:space="preserve">Для начала разработки АИС был осуществлён </w:t>
      </w:r>
      <w:r w:rsidRPr="0002100F">
        <w:rPr>
          <w:rFonts w:cstheme="minorHAnsi"/>
        </w:rPr>
        <w:t>выбор программного обеспечения для разработки автоматизированной информационной системы</w:t>
      </w:r>
    </w:p>
    <w:p w14:paraId="0CD04609" w14:textId="4D5EB5EA" w:rsidR="0002100F" w:rsidRDefault="0002100F" w:rsidP="0002100F">
      <w:pPr>
        <w:spacing w:after="0"/>
        <w:contextualSpacing/>
        <w:jc w:val="both"/>
        <w:rPr>
          <w:rFonts w:cstheme="minorHAnsi"/>
        </w:rPr>
      </w:pPr>
      <w:r>
        <w:rPr>
          <w:rFonts w:cstheme="minorHAnsi"/>
        </w:rPr>
        <w:t>Рассмотрев</w:t>
      </w:r>
      <w:r w:rsidR="007F29A8">
        <w:rPr>
          <w:rFonts w:cstheme="minorHAnsi"/>
        </w:rPr>
        <w:t xml:space="preserve"> несколько вариантов, в конечном</w:t>
      </w:r>
      <w:r w:rsidRPr="0002100F">
        <w:rPr>
          <w:rFonts w:cstheme="minorHAnsi"/>
        </w:rPr>
        <w:t xml:space="preserve"> итоге был отобран следующий список программных средств и </w:t>
      </w:r>
      <w:r w:rsidR="00173F28" w:rsidRPr="0002100F">
        <w:rPr>
          <w:rFonts w:cstheme="minorHAnsi"/>
        </w:rPr>
        <w:t xml:space="preserve">инструментов: </w:t>
      </w:r>
      <w:r w:rsidR="00173F28">
        <w:rPr>
          <w:rFonts w:cstheme="minorHAnsi"/>
        </w:rPr>
        <w:t>язык</w:t>
      </w:r>
      <w:r w:rsidR="007F29A8" w:rsidRPr="007F29A8">
        <w:rPr>
          <w:rFonts w:cstheme="minorHAnsi"/>
        </w:rPr>
        <w:t xml:space="preserve"> гипертекстовой разметки </w:t>
      </w:r>
      <w:r w:rsidR="007F29A8" w:rsidRPr="007F29A8">
        <w:rPr>
          <w:rFonts w:cstheme="minorHAnsi"/>
          <w:lang w:val="en-US"/>
        </w:rPr>
        <w:t>HTML</w:t>
      </w:r>
      <w:r w:rsidR="007F29A8" w:rsidRPr="007F29A8">
        <w:rPr>
          <w:rFonts w:cstheme="minorHAnsi"/>
        </w:rPr>
        <w:t xml:space="preserve">, каскадные таблицы стилей </w:t>
      </w:r>
      <w:r w:rsidR="007F29A8" w:rsidRPr="007F29A8">
        <w:rPr>
          <w:rFonts w:cstheme="minorHAnsi"/>
          <w:lang w:val="en-US"/>
        </w:rPr>
        <w:t>CSS</w:t>
      </w:r>
      <w:r w:rsidR="007F29A8" w:rsidRPr="007F29A8">
        <w:rPr>
          <w:rFonts w:cstheme="minorHAnsi"/>
        </w:rPr>
        <w:t>,</w:t>
      </w:r>
      <w:r w:rsidR="007F29A8">
        <w:rPr>
          <w:rFonts w:cstheme="minorHAnsi"/>
        </w:rPr>
        <w:t xml:space="preserve"> язык программирования</w:t>
      </w:r>
      <w:r w:rsidRPr="0002100F">
        <w:rPr>
          <w:rFonts w:cstheme="minorHAnsi"/>
        </w:rPr>
        <w:t xml:space="preserve"> </w:t>
      </w:r>
      <w:proofErr w:type="spellStart"/>
      <w:r w:rsidRPr="0002100F">
        <w:rPr>
          <w:rFonts w:cstheme="minorHAnsi"/>
          <w:lang w:val="en-US"/>
        </w:rPr>
        <w:t>Javascript</w:t>
      </w:r>
      <w:proofErr w:type="spellEnd"/>
      <w:r w:rsidR="007F29A8">
        <w:rPr>
          <w:rFonts w:cstheme="minorHAnsi"/>
        </w:rPr>
        <w:t xml:space="preserve">, фреймворк </w:t>
      </w:r>
      <w:r w:rsidRPr="0002100F">
        <w:rPr>
          <w:rFonts w:cstheme="minorHAnsi"/>
          <w:lang w:val="en-US"/>
        </w:rPr>
        <w:t>Vue</w:t>
      </w:r>
      <w:r w:rsidRPr="0002100F">
        <w:rPr>
          <w:rFonts w:cstheme="minorHAnsi"/>
        </w:rPr>
        <w:t>.</w:t>
      </w:r>
      <w:proofErr w:type="spellStart"/>
      <w:r w:rsidRPr="0002100F">
        <w:rPr>
          <w:rFonts w:cstheme="minorHAnsi"/>
          <w:lang w:val="en-US"/>
        </w:rPr>
        <w:t>js</w:t>
      </w:r>
      <w:proofErr w:type="spellEnd"/>
      <w:r w:rsidR="007F29A8">
        <w:rPr>
          <w:rFonts w:cstheme="minorHAnsi"/>
        </w:rPr>
        <w:t xml:space="preserve"> для создания одностраничных веб-приложений</w:t>
      </w:r>
      <w:r w:rsidRPr="0002100F">
        <w:rPr>
          <w:rFonts w:cstheme="minorHAnsi"/>
        </w:rPr>
        <w:t xml:space="preserve">, </w:t>
      </w:r>
      <w:r w:rsidR="007F29A8">
        <w:rPr>
          <w:rFonts w:cstheme="minorHAnsi"/>
        </w:rPr>
        <w:t xml:space="preserve">редактор кода </w:t>
      </w:r>
      <w:r w:rsidRPr="0002100F">
        <w:rPr>
          <w:rFonts w:cstheme="minorHAnsi"/>
          <w:lang w:val="en-US"/>
        </w:rPr>
        <w:t>Visual</w:t>
      </w:r>
      <w:r w:rsidRPr="0002100F">
        <w:rPr>
          <w:rFonts w:cstheme="minorHAnsi"/>
        </w:rPr>
        <w:t xml:space="preserve"> </w:t>
      </w:r>
      <w:r w:rsidRPr="0002100F">
        <w:rPr>
          <w:rFonts w:cstheme="minorHAnsi"/>
          <w:lang w:val="en-US"/>
        </w:rPr>
        <w:t>Studio</w:t>
      </w:r>
      <w:r w:rsidRPr="0002100F">
        <w:rPr>
          <w:rFonts w:cstheme="minorHAnsi"/>
        </w:rPr>
        <w:t xml:space="preserve"> </w:t>
      </w:r>
      <w:r w:rsidRPr="0002100F">
        <w:rPr>
          <w:rFonts w:cstheme="minorHAnsi"/>
          <w:lang w:val="en-US"/>
        </w:rPr>
        <w:t>Code</w:t>
      </w:r>
      <w:r w:rsidRPr="0002100F">
        <w:rPr>
          <w:rFonts w:cstheme="minorHAnsi"/>
        </w:rPr>
        <w:t xml:space="preserve">, </w:t>
      </w:r>
      <w:r w:rsidR="007F29A8">
        <w:rPr>
          <w:rFonts w:cstheme="minorHAnsi"/>
        </w:rPr>
        <w:t xml:space="preserve">и СУБД </w:t>
      </w:r>
      <w:r w:rsidRPr="0002100F">
        <w:rPr>
          <w:rFonts w:cstheme="minorHAnsi"/>
          <w:lang w:val="en-US"/>
        </w:rPr>
        <w:t>MySQL</w:t>
      </w:r>
      <w:r w:rsidRPr="0002100F">
        <w:rPr>
          <w:rFonts w:cstheme="minorHAnsi"/>
        </w:rPr>
        <w:t>.</w:t>
      </w:r>
    </w:p>
    <w:p w14:paraId="3CAB6CD4" w14:textId="25BF9FC6" w:rsidR="007F29A8" w:rsidRDefault="007F29A8" w:rsidP="0002100F">
      <w:pPr>
        <w:spacing w:after="0"/>
        <w:contextualSpacing/>
        <w:jc w:val="both"/>
        <w:rPr>
          <w:rFonts w:cstheme="minorHAnsi"/>
        </w:rPr>
      </w:pPr>
    </w:p>
    <w:p w14:paraId="43613570" w14:textId="6F4CE2F4" w:rsidR="00D27A50" w:rsidRDefault="00D27A50" w:rsidP="0002100F">
      <w:pPr>
        <w:spacing w:after="0"/>
        <w:contextualSpacing/>
        <w:jc w:val="both"/>
        <w:rPr>
          <w:rFonts w:cstheme="minorHAnsi"/>
        </w:rPr>
      </w:pPr>
      <w:r>
        <w:rPr>
          <w:rFonts w:cstheme="minorHAnsi"/>
        </w:rPr>
        <w:t>В предпроектном обследовании была определено для кого создаётся данная АИС, для чего она создаётся, кто будут являться пользователями АИС и какие функции будет выполнять.</w:t>
      </w:r>
    </w:p>
    <w:p w14:paraId="40D73D5E" w14:textId="50605151" w:rsidR="00D27A50" w:rsidRDefault="003F38E6" w:rsidP="0002100F">
      <w:pPr>
        <w:spacing w:after="0"/>
        <w:contextualSpacing/>
        <w:jc w:val="both"/>
        <w:rPr>
          <w:rFonts w:cstheme="minorHAnsi"/>
        </w:rPr>
      </w:pPr>
      <w:r>
        <w:rPr>
          <w:rFonts w:cstheme="minorHAnsi"/>
        </w:rPr>
        <w:t>В к</w:t>
      </w:r>
      <w:r w:rsidR="00D27A50">
        <w:rPr>
          <w:rFonts w:cstheme="minorHAnsi"/>
        </w:rPr>
        <w:t>онцептуально</w:t>
      </w:r>
      <w:r>
        <w:rPr>
          <w:rFonts w:cstheme="minorHAnsi"/>
        </w:rPr>
        <w:t xml:space="preserve">м </w:t>
      </w:r>
      <w:r w:rsidR="00D27A50">
        <w:rPr>
          <w:rFonts w:cstheme="minorHAnsi"/>
        </w:rPr>
        <w:t>проектировани</w:t>
      </w:r>
      <w:r>
        <w:rPr>
          <w:rFonts w:cstheme="minorHAnsi"/>
        </w:rPr>
        <w:t xml:space="preserve">и было определена </w:t>
      </w:r>
      <w:r w:rsidR="00D27A50">
        <w:rPr>
          <w:rFonts w:cstheme="minorHAnsi"/>
        </w:rPr>
        <w:t>структур</w:t>
      </w:r>
      <w:r>
        <w:rPr>
          <w:rFonts w:cstheme="minorHAnsi"/>
        </w:rPr>
        <w:t>а</w:t>
      </w:r>
      <w:r w:rsidR="00D27A50">
        <w:rPr>
          <w:rFonts w:cstheme="minorHAnsi"/>
        </w:rPr>
        <w:t xml:space="preserve"> АИС </w:t>
      </w:r>
      <w:r>
        <w:rPr>
          <w:rFonts w:cstheme="minorHAnsi"/>
        </w:rPr>
        <w:t xml:space="preserve">произведено </w:t>
      </w:r>
      <w:r w:rsidR="00D27A50">
        <w:rPr>
          <w:rFonts w:cstheme="minorHAnsi"/>
        </w:rPr>
        <w:t xml:space="preserve">подробное описание её компонентов. В рамках этого этапа были созданы диаграмма вариантов использования, диаграмма </w:t>
      </w:r>
      <w:proofErr w:type="spellStart"/>
      <w:r w:rsidR="00D27A50">
        <w:rPr>
          <w:rFonts w:cstheme="minorHAnsi"/>
        </w:rPr>
        <w:t>Ганта</w:t>
      </w:r>
      <w:proofErr w:type="spellEnd"/>
      <w:r w:rsidR="00D27A50">
        <w:rPr>
          <w:rFonts w:cstheme="minorHAnsi"/>
        </w:rPr>
        <w:t xml:space="preserve"> и диаграмма модулей.</w:t>
      </w:r>
    </w:p>
    <w:p w14:paraId="485A156A" w14:textId="2B6EEA0B" w:rsidR="00D27A50" w:rsidRPr="003F38E6" w:rsidRDefault="003F38E6" w:rsidP="0002100F">
      <w:pPr>
        <w:spacing w:after="0"/>
        <w:contextualSpacing/>
        <w:jc w:val="both"/>
        <w:rPr>
          <w:rFonts w:cstheme="minorHAnsi"/>
        </w:rPr>
      </w:pPr>
      <w:r>
        <w:rPr>
          <w:rFonts w:cstheme="minorHAnsi"/>
        </w:rPr>
        <w:t xml:space="preserve">В эскизном проектировании была созданы </w:t>
      </w:r>
      <w:r>
        <w:rPr>
          <w:rFonts w:cstheme="minorHAnsi"/>
          <w:lang w:val="en-US"/>
        </w:rPr>
        <w:t>ER</w:t>
      </w:r>
      <w:r w:rsidRPr="003F38E6">
        <w:rPr>
          <w:rFonts w:cstheme="minorHAnsi"/>
        </w:rPr>
        <w:t>-</w:t>
      </w:r>
      <w:r>
        <w:rPr>
          <w:rFonts w:cstheme="minorHAnsi"/>
        </w:rPr>
        <w:t xml:space="preserve">диаграмма и диаграмма классов. Были расписаны назначение и взаимосвязи всех объектов </w:t>
      </w:r>
      <w:r>
        <w:rPr>
          <w:rFonts w:cstheme="minorHAnsi"/>
          <w:lang w:val="en-US"/>
        </w:rPr>
        <w:t>ER</w:t>
      </w:r>
      <w:r w:rsidRPr="003F38E6">
        <w:rPr>
          <w:rFonts w:cstheme="minorHAnsi"/>
        </w:rPr>
        <w:t>-</w:t>
      </w:r>
      <w:r>
        <w:rPr>
          <w:rFonts w:cstheme="minorHAnsi"/>
        </w:rPr>
        <w:t>диаграммы, а также назначение всех классов системы.</w:t>
      </w:r>
    </w:p>
    <w:p w14:paraId="19F4718C" w14:textId="18D10D7C" w:rsidR="003F38E6" w:rsidRDefault="003F38E6" w:rsidP="0002100F">
      <w:pPr>
        <w:spacing w:after="0"/>
        <w:contextualSpacing/>
        <w:jc w:val="both"/>
        <w:rPr>
          <w:rFonts w:cstheme="minorHAnsi"/>
        </w:rPr>
      </w:pPr>
      <w:r>
        <w:rPr>
          <w:rFonts w:cstheme="minorHAnsi"/>
        </w:rPr>
        <w:t>В техническом проектировании были описаны, в чём заключается автоматизация каждого из модуля приложений.</w:t>
      </w:r>
    </w:p>
    <w:p w14:paraId="26FF1BF9" w14:textId="270A5D37" w:rsidR="003F38E6" w:rsidRPr="003F38E6" w:rsidRDefault="003F38E6" w:rsidP="0002100F">
      <w:pPr>
        <w:spacing w:after="0"/>
        <w:contextualSpacing/>
        <w:jc w:val="both"/>
        <w:rPr>
          <w:rFonts w:cstheme="minorHAnsi"/>
        </w:rPr>
      </w:pPr>
      <w:r>
        <w:rPr>
          <w:rFonts w:cstheme="minorHAnsi"/>
        </w:rPr>
        <w:t>И на последнем этапе – в рабочем проектировании были описаны все страницы и формы приложения и их элементы со свойствами.</w:t>
      </w:r>
    </w:p>
    <w:p w14:paraId="5BF79A16" w14:textId="343D0BF7" w:rsidR="007F29A8" w:rsidRDefault="007F29A8" w:rsidP="0002100F">
      <w:pPr>
        <w:spacing w:after="0"/>
        <w:contextualSpacing/>
        <w:jc w:val="both"/>
        <w:rPr>
          <w:rFonts w:cstheme="minorHAnsi"/>
        </w:rPr>
      </w:pPr>
    </w:p>
    <w:p w14:paraId="2500C186" w14:textId="5B7F96AD" w:rsidR="00C40C02" w:rsidRDefault="00C40C02" w:rsidP="0002100F">
      <w:pPr>
        <w:spacing w:after="0"/>
        <w:contextualSpacing/>
        <w:jc w:val="both"/>
        <w:rPr>
          <w:rFonts w:cstheme="minorHAnsi"/>
        </w:rPr>
      </w:pPr>
      <w:r>
        <w:rPr>
          <w:rFonts w:cstheme="minorHAnsi"/>
        </w:rPr>
        <w:t>Заключение</w:t>
      </w:r>
    </w:p>
    <w:p w14:paraId="0FF80125" w14:textId="2BC7443F" w:rsidR="00C40C02" w:rsidRPr="00C40C02" w:rsidRDefault="00C40C02" w:rsidP="00C40C02">
      <w:pPr>
        <w:spacing w:after="0"/>
        <w:contextualSpacing/>
        <w:jc w:val="both"/>
        <w:rPr>
          <w:rFonts w:cstheme="minorHAnsi"/>
        </w:rPr>
      </w:pPr>
      <w:r w:rsidRPr="00C40C02">
        <w:rPr>
          <w:rFonts w:cstheme="minorHAnsi"/>
        </w:rPr>
        <w:t>В ходе дипломного проекта была</w:t>
      </w:r>
      <w:r>
        <w:rPr>
          <w:rFonts w:cstheme="minorHAnsi"/>
        </w:rPr>
        <w:t xml:space="preserve"> достигнута его цель:</w:t>
      </w:r>
      <w:r w:rsidRPr="00C40C02">
        <w:rPr>
          <w:rFonts w:cstheme="minorHAnsi"/>
        </w:rPr>
        <w:t xml:space="preserve"> разработ</w:t>
      </w:r>
      <w:r>
        <w:rPr>
          <w:rFonts w:cstheme="minorHAnsi"/>
        </w:rPr>
        <w:t xml:space="preserve">ка </w:t>
      </w:r>
      <w:r w:rsidRPr="00C40C02">
        <w:rPr>
          <w:rFonts w:cstheme="minorHAnsi"/>
        </w:rPr>
        <w:t>автоматизированная информационная система «Журнал педагогических наблюдений куратора/мастера группы».</w:t>
      </w:r>
    </w:p>
    <w:p w14:paraId="385098EC" w14:textId="77777777" w:rsidR="00C40C02" w:rsidRPr="00C40C02" w:rsidRDefault="00C40C02" w:rsidP="00C40C02">
      <w:pPr>
        <w:spacing w:after="0"/>
        <w:contextualSpacing/>
        <w:jc w:val="both"/>
        <w:rPr>
          <w:rFonts w:cstheme="minorHAnsi"/>
        </w:rPr>
      </w:pPr>
    </w:p>
    <w:p w14:paraId="408FEBC2" w14:textId="6F06A937" w:rsidR="00C40C02" w:rsidRPr="00C40C02" w:rsidRDefault="00C40C02" w:rsidP="00C40C02">
      <w:pPr>
        <w:spacing w:after="0"/>
        <w:contextualSpacing/>
        <w:jc w:val="both"/>
        <w:rPr>
          <w:rFonts w:cstheme="minorHAnsi"/>
        </w:rPr>
      </w:pPr>
      <w:r w:rsidRPr="00C40C02">
        <w:rPr>
          <w:rFonts w:cstheme="minorHAnsi"/>
        </w:rPr>
        <w:t xml:space="preserve">В теоретической части был проведён анализ предметной области, </w:t>
      </w:r>
      <w:r>
        <w:rPr>
          <w:rFonts w:cstheme="minorHAnsi"/>
        </w:rPr>
        <w:t>разработано техническое задание</w:t>
      </w:r>
      <w:r w:rsidRPr="00C40C02">
        <w:rPr>
          <w:rFonts w:cstheme="minorHAnsi"/>
        </w:rPr>
        <w:t xml:space="preserve">, </w:t>
      </w:r>
      <w:r>
        <w:rPr>
          <w:rFonts w:cstheme="minorHAnsi"/>
        </w:rPr>
        <w:t>проанализированы существующие решения</w:t>
      </w:r>
      <w:r w:rsidR="006B6D7C">
        <w:rPr>
          <w:rFonts w:cstheme="minorHAnsi"/>
        </w:rPr>
        <w:t xml:space="preserve"> и</w:t>
      </w:r>
      <w:r>
        <w:rPr>
          <w:rFonts w:cstheme="minorHAnsi"/>
        </w:rPr>
        <w:t xml:space="preserve"> осуществлен выбор инструментов разработки.</w:t>
      </w:r>
    </w:p>
    <w:p w14:paraId="7A9D7FCA" w14:textId="77777777" w:rsidR="00C40C02" w:rsidRPr="00C40C02" w:rsidRDefault="00C40C02" w:rsidP="00C40C02">
      <w:pPr>
        <w:spacing w:after="0"/>
        <w:contextualSpacing/>
        <w:jc w:val="both"/>
        <w:rPr>
          <w:rFonts w:cstheme="minorHAnsi"/>
        </w:rPr>
      </w:pPr>
    </w:p>
    <w:p w14:paraId="7155F481" w14:textId="0A446E43" w:rsidR="00C40C02" w:rsidRPr="00C40C02" w:rsidRDefault="00C40C02" w:rsidP="00C40C02">
      <w:pPr>
        <w:spacing w:after="0"/>
        <w:contextualSpacing/>
        <w:jc w:val="both"/>
        <w:rPr>
          <w:rFonts w:cstheme="minorHAnsi"/>
        </w:rPr>
      </w:pPr>
      <w:r w:rsidRPr="00C40C02">
        <w:rPr>
          <w:rFonts w:cstheme="minorHAnsi"/>
        </w:rPr>
        <w:t xml:space="preserve">В практической части </w:t>
      </w:r>
      <w:r w:rsidR="006B6D7C">
        <w:rPr>
          <w:rFonts w:cstheme="minorHAnsi"/>
        </w:rPr>
        <w:t xml:space="preserve">дипломного </w:t>
      </w:r>
      <w:r w:rsidRPr="00C40C02">
        <w:rPr>
          <w:rFonts w:cstheme="minorHAnsi"/>
        </w:rPr>
        <w:t xml:space="preserve">проекта было создано описание </w:t>
      </w:r>
      <w:r>
        <w:rPr>
          <w:rFonts w:cstheme="minorHAnsi"/>
        </w:rPr>
        <w:t>программы</w:t>
      </w:r>
      <w:r w:rsidRPr="00C40C02">
        <w:rPr>
          <w:rFonts w:cstheme="minorHAnsi"/>
        </w:rPr>
        <w:t xml:space="preserve">, </w:t>
      </w:r>
      <w:r w:rsidR="006B6D7C">
        <w:rPr>
          <w:rFonts w:cstheme="minorHAnsi"/>
        </w:rPr>
        <w:t>были проведены</w:t>
      </w:r>
      <w:r w:rsidR="003B32B2">
        <w:rPr>
          <w:rFonts w:cstheme="minorHAnsi"/>
        </w:rPr>
        <w:t xml:space="preserve"> </w:t>
      </w:r>
      <w:r w:rsidRPr="00C40C02">
        <w:rPr>
          <w:rFonts w:cstheme="minorHAnsi"/>
        </w:rPr>
        <w:t>предпроектное обследование, концептуальное, эскизное, техническое и рабочее проектировани</w:t>
      </w:r>
      <w:r w:rsidR="006B6D7C">
        <w:rPr>
          <w:rFonts w:cstheme="minorHAnsi"/>
        </w:rPr>
        <w:t>я</w:t>
      </w:r>
      <w:r w:rsidRPr="00C40C02">
        <w:rPr>
          <w:rFonts w:cstheme="minorHAnsi"/>
        </w:rPr>
        <w:t>.</w:t>
      </w:r>
    </w:p>
    <w:p w14:paraId="234BF610" w14:textId="1094D3C0" w:rsidR="00C40C02" w:rsidRPr="0002100F" w:rsidRDefault="006B6D7C" w:rsidP="00C40C02">
      <w:pPr>
        <w:spacing w:after="0"/>
        <w:contextualSpacing/>
        <w:jc w:val="both"/>
        <w:rPr>
          <w:rFonts w:cstheme="minorHAnsi"/>
        </w:rPr>
      </w:pPr>
      <w:r>
        <w:rPr>
          <w:rFonts w:cstheme="minorHAnsi"/>
        </w:rPr>
        <w:t xml:space="preserve">И после проектирования </w:t>
      </w:r>
      <w:r w:rsidR="00C40C02" w:rsidRPr="00C40C02">
        <w:rPr>
          <w:rFonts w:cstheme="minorHAnsi"/>
        </w:rPr>
        <w:t>была разработана сама АИС и описан контрольный пример.</w:t>
      </w:r>
      <w:bookmarkStart w:id="0" w:name="_GoBack"/>
      <w:bookmarkEnd w:id="0"/>
    </w:p>
    <w:sectPr w:rsidR="00C40C02" w:rsidRPr="0002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13465"/>
    <w:multiLevelType w:val="hybridMultilevel"/>
    <w:tmpl w:val="ABD46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5B3BF9"/>
    <w:multiLevelType w:val="hybridMultilevel"/>
    <w:tmpl w:val="EC38E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E42BC8"/>
    <w:multiLevelType w:val="hybridMultilevel"/>
    <w:tmpl w:val="874C0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E3"/>
    <w:rsid w:val="0002100F"/>
    <w:rsid w:val="000A5F7A"/>
    <w:rsid w:val="00173F28"/>
    <w:rsid w:val="003B32B2"/>
    <w:rsid w:val="003F38E6"/>
    <w:rsid w:val="006B6D7C"/>
    <w:rsid w:val="007F29A8"/>
    <w:rsid w:val="00C40C02"/>
    <w:rsid w:val="00CC54E3"/>
    <w:rsid w:val="00D27A50"/>
    <w:rsid w:val="00E65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2450"/>
  <w15:chartTrackingRefBased/>
  <w15:docId w15:val="{C566F6A9-838E-4361-9BEC-A8BDED79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815</Words>
  <Characters>4646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Казанцев</dc:creator>
  <cp:keywords/>
  <dc:description/>
  <cp:lastModifiedBy>Роман Казанцев</cp:lastModifiedBy>
  <cp:revision>8</cp:revision>
  <dcterms:created xsi:type="dcterms:W3CDTF">2024-06-03T04:53:00Z</dcterms:created>
  <dcterms:modified xsi:type="dcterms:W3CDTF">2024-06-03T07:15:00Z</dcterms:modified>
</cp:coreProperties>
</file>