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0EF57" w14:textId="77777777" w:rsidR="00690716" w:rsidRDefault="00690716" w:rsidP="00690716">
      <w:pPr>
        <w:spacing w:line="360" w:lineRule="auto"/>
        <w:ind w:firstLine="709"/>
        <w:jc w:val="both"/>
        <w:outlineLvl w:val="1"/>
        <w:rPr>
          <w:rFonts w:ascii="Times New Roman" w:hAnsi="Times New Roman"/>
          <w:b/>
          <w:sz w:val="28"/>
        </w:rPr>
      </w:pPr>
      <w:bookmarkStart w:id="0" w:name="_Toc163458946"/>
      <w:r>
        <w:rPr>
          <w:rFonts w:ascii="Times New Roman" w:hAnsi="Times New Roman"/>
          <w:b/>
          <w:sz w:val="28"/>
        </w:rPr>
        <w:t>1.1 Техническое задание на разработку автоматизированной информационной системы «Журнал педагогических наблюдений куратора/мастера группы».</w:t>
      </w:r>
      <w:bookmarkEnd w:id="0"/>
    </w:p>
    <w:p w14:paraId="6A2AA62F" w14:textId="77777777" w:rsidR="00690716" w:rsidRDefault="00690716" w:rsidP="00690716">
      <w:pPr>
        <w:spacing w:after="0" w:line="360" w:lineRule="auto"/>
        <w:ind w:firstLine="709"/>
        <w:jc w:val="both"/>
        <w:rPr>
          <w:rFonts w:ascii="Times New Roman" w:hAnsi="Times New Roman"/>
          <w:i/>
          <w:color w:val="1A1A1A"/>
          <w:sz w:val="28"/>
        </w:rPr>
      </w:pPr>
      <w:r>
        <w:rPr>
          <w:rFonts w:ascii="Times New Roman" w:hAnsi="Times New Roman"/>
          <w:i/>
          <w:color w:val="1A1A1A"/>
          <w:sz w:val="28"/>
        </w:rPr>
        <w:t>Общие сведения</w:t>
      </w:r>
    </w:p>
    <w:p w14:paraId="01364127" w14:textId="77777777" w:rsidR="00690716" w:rsidRDefault="00690716" w:rsidP="00690716">
      <w:pPr>
        <w:spacing w:after="0" w:line="360" w:lineRule="auto"/>
        <w:ind w:firstLine="709"/>
        <w:jc w:val="both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 xml:space="preserve">Полное наименование АС: Разработка автоматизированной информационной системы «Журнал педагогических наблюдений куратора/мастера группы </w:t>
      </w:r>
      <w:proofErr w:type="spellStart"/>
      <w:r>
        <w:rPr>
          <w:rFonts w:ascii="Times New Roman" w:hAnsi="Times New Roman"/>
          <w:color w:val="1A1A1A"/>
          <w:sz w:val="28"/>
        </w:rPr>
        <w:t>группы</w:t>
      </w:r>
      <w:proofErr w:type="spellEnd"/>
      <w:r>
        <w:rPr>
          <w:rFonts w:ascii="Times New Roman" w:hAnsi="Times New Roman"/>
          <w:color w:val="1A1A1A"/>
          <w:sz w:val="28"/>
        </w:rPr>
        <w:t>»</w:t>
      </w:r>
    </w:p>
    <w:p w14:paraId="196E341C" w14:textId="77777777" w:rsidR="00690716" w:rsidRDefault="00690716" w:rsidP="00690716">
      <w:pPr>
        <w:spacing w:after="0" w:line="360" w:lineRule="auto"/>
        <w:ind w:firstLine="709"/>
        <w:jc w:val="both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 xml:space="preserve">Условное обозначение: Разработка АИС «Журнал педагогических наблюдений куратора/мастера группы </w:t>
      </w:r>
      <w:proofErr w:type="spellStart"/>
      <w:r>
        <w:rPr>
          <w:rFonts w:ascii="Times New Roman" w:hAnsi="Times New Roman"/>
          <w:color w:val="1A1A1A"/>
          <w:sz w:val="28"/>
        </w:rPr>
        <w:t>группы</w:t>
      </w:r>
      <w:proofErr w:type="spellEnd"/>
      <w:r>
        <w:rPr>
          <w:rFonts w:ascii="Times New Roman" w:hAnsi="Times New Roman"/>
          <w:color w:val="1A1A1A"/>
          <w:sz w:val="28"/>
        </w:rPr>
        <w:t>»</w:t>
      </w:r>
    </w:p>
    <w:p w14:paraId="33D1DFD4" w14:textId="77777777" w:rsidR="00690716" w:rsidRDefault="00690716" w:rsidP="00690716">
      <w:pPr>
        <w:spacing w:after="0" w:line="360" w:lineRule="auto"/>
        <w:ind w:firstLine="709"/>
        <w:jc w:val="both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>Наименование организации-заказчика АС: Государственное автономное профессиональное общеобразовательное учреждение Свердловской области «</w:t>
      </w:r>
      <w:proofErr w:type="spellStart"/>
      <w:r>
        <w:rPr>
          <w:rFonts w:ascii="Times New Roman" w:hAnsi="Times New Roman"/>
          <w:color w:val="1A1A1A"/>
          <w:sz w:val="28"/>
        </w:rPr>
        <w:t>Алапаевский</w:t>
      </w:r>
      <w:proofErr w:type="spellEnd"/>
      <w:r>
        <w:rPr>
          <w:rFonts w:ascii="Times New Roman" w:hAnsi="Times New Roman"/>
          <w:color w:val="1A1A1A"/>
          <w:sz w:val="28"/>
        </w:rPr>
        <w:t xml:space="preserve"> многопрофильный техникум», юридический адрес – 624601, Свердловская область, город Алапаевск, улица Ленина, д.11, корпус 1; телефон: +7 (343) 462-16-64.</w:t>
      </w:r>
    </w:p>
    <w:p w14:paraId="15849C33" w14:textId="77777777" w:rsidR="00690716" w:rsidRDefault="00690716" w:rsidP="00690716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1A1A1A"/>
          <w:sz w:val="28"/>
        </w:rPr>
        <w:t xml:space="preserve">ФИО разработчика: Казанцев Роман Андреевич; </w:t>
      </w:r>
      <w:r>
        <w:rPr>
          <w:rFonts w:ascii="Times New Roman" w:hAnsi="Times New Roman"/>
          <w:sz w:val="28"/>
        </w:rPr>
        <w:t>адрес: Свердловская область, посёлок Заря, улица Авиационная 13; телефон: +7 (912) 271-72-56.</w:t>
      </w:r>
    </w:p>
    <w:p w14:paraId="2A171614" w14:textId="27E9B381" w:rsidR="00690716" w:rsidRPr="00AD45F3" w:rsidRDefault="00690716" w:rsidP="00AD45F3">
      <w:pPr>
        <w:spacing w:after="0" w:line="360" w:lineRule="auto"/>
        <w:ind w:firstLine="709"/>
        <w:jc w:val="both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 xml:space="preserve">Перечень документов, на основании которых создается АС, кем и когда утверждены эти документы: </w:t>
      </w:r>
    </w:p>
    <w:p w14:paraId="22672407" w14:textId="128529C9" w:rsidR="00AD45F3" w:rsidRPr="00AD45F3" w:rsidRDefault="00AD45F3" w:rsidP="00690716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>Приказ;</w:t>
      </w:r>
    </w:p>
    <w:p w14:paraId="52B6D591" w14:textId="7852FAA9" w:rsidR="00690716" w:rsidRDefault="00690716" w:rsidP="00690716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>Задание на дипломное проектирование;</w:t>
      </w:r>
    </w:p>
    <w:p w14:paraId="4B2C0B22" w14:textId="77777777" w:rsidR="00690716" w:rsidRDefault="00690716" w:rsidP="00690716">
      <w:pPr>
        <w:spacing w:after="0" w:line="360" w:lineRule="auto"/>
        <w:ind w:firstLine="709"/>
        <w:jc w:val="both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>Плановые сроки начала и окончания работ по созданию АС: 20.01.2024 – 25.06.2024</w:t>
      </w:r>
    </w:p>
    <w:p w14:paraId="73B3E546" w14:textId="77777777" w:rsidR="00690716" w:rsidRDefault="00690716" w:rsidP="00690716">
      <w:pPr>
        <w:spacing w:after="0" w:line="360" w:lineRule="auto"/>
        <w:ind w:firstLine="709"/>
        <w:jc w:val="both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>Общие сведения об источниках и порядке финансирования работ: – Разработка выполняется в рамках государственной итоговой аттестации – дипломного проектирования, без привлечения финансирования.</w:t>
      </w:r>
    </w:p>
    <w:p w14:paraId="576FAB09" w14:textId="77777777" w:rsidR="00690716" w:rsidRDefault="00690716" w:rsidP="00690716">
      <w:pPr>
        <w:spacing w:after="0" w:line="360" w:lineRule="auto"/>
        <w:ind w:firstLine="709"/>
        <w:jc w:val="both"/>
        <w:rPr>
          <w:rFonts w:ascii="Times New Roman" w:hAnsi="Times New Roman"/>
          <w:b/>
          <w:color w:val="1A1A1A"/>
          <w:sz w:val="28"/>
        </w:rPr>
      </w:pPr>
    </w:p>
    <w:p w14:paraId="720154CE" w14:textId="77777777" w:rsidR="00690716" w:rsidRDefault="00690716" w:rsidP="00690716">
      <w:pPr>
        <w:spacing w:after="0" w:line="360" w:lineRule="auto"/>
        <w:ind w:firstLine="709"/>
        <w:jc w:val="both"/>
        <w:rPr>
          <w:rFonts w:ascii="Times New Roman" w:hAnsi="Times New Roman"/>
          <w:b/>
          <w:color w:val="1A1A1A"/>
          <w:sz w:val="28"/>
        </w:rPr>
      </w:pPr>
    </w:p>
    <w:p w14:paraId="4A71CC2C" w14:textId="77777777" w:rsidR="00AD45F3" w:rsidRDefault="00AD45F3" w:rsidP="00690716">
      <w:pPr>
        <w:spacing w:after="0" w:line="360" w:lineRule="auto"/>
        <w:ind w:firstLine="709"/>
        <w:jc w:val="both"/>
        <w:rPr>
          <w:rFonts w:ascii="Times New Roman" w:hAnsi="Times New Roman"/>
          <w:i/>
          <w:color w:val="1A1A1A"/>
          <w:sz w:val="28"/>
        </w:rPr>
      </w:pPr>
    </w:p>
    <w:p w14:paraId="01AF4A08" w14:textId="77777777" w:rsidR="00AD45F3" w:rsidRDefault="00AD45F3" w:rsidP="00690716">
      <w:pPr>
        <w:spacing w:after="0" w:line="360" w:lineRule="auto"/>
        <w:ind w:firstLine="709"/>
        <w:jc w:val="both"/>
        <w:rPr>
          <w:rFonts w:ascii="Times New Roman" w:hAnsi="Times New Roman"/>
          <w:i/>
          <w:color w:val="1A1A1A"/>
          <w:sz w:val="28"/>
        </w:rPr>
      </w:pPr>
    </w:p>
    <w:p w14:paraId="7183A9CA" w14:textId="77777777" w:rsidR="00AD45F3" w:rsidRDefault="00AD45F3" w:rsidP="00690716">
      <w:pPr>
        <w:spacing w:after="0" w:line="360" w:lineRule="auto"/>
        <w:ind w:firstLine="709"/>
        <w:jc w:val="both"/>
        <w:rPr>
          <w:rFonts w:ascii="Times New Roman" w:hAnsi="Times New Roman"/>
          <w:i/>
          <w:color w:val="1A1A1A"/>
          <w:sz w:val="28"/>
        </w:rPr>
      </w:pPr>
    </w:p>
    <w:p w14:paraId="381F4930" w14:textId="3CB7C815" w:rsidR="00690716" w:rsidRDefault="00690716" w:rsidP="00690716">
      <w:pPr>
        <w:spacing w:after="0" w:line="360" w:lineRule="auto"/>
        <w:ind w:firstLine="709"/>
        <w:jc w:val="both"/>
        <w:rPr>
          <w:rFonts w:ascii="Times New Roman" w:hAnsi="Times New Roman"/>
          <w:i/>
          <w:color w:val="1A1A1A"/>
          <w:sz w:val="28"/>
        </w:rPr>
      </w:pPr>
      <w:r>
        <w:rPr>
          <w:rFonts w:ascii="Times New Roman" w:hAnsi="Times New Roman"/>
          <w:i/>
          <w:color w:val="1A1A1A"/>
          <w:sz w:val="28"/>
        </w:rPr>
        <w:lastRenderedPageBreak/>
        <w:t>Цели и назначение создания автоматизированной системы</w:t>
      </w:r>
    </w:p>
    <w:p w14:paraId="23479513" w14:textId="68C75B47" w:rsidR="00690716" w:rsidRDefault="00690716" w:rsidP="00690716">
      <w:pPr>
        <w:spacing w:after="0" w:line="360" w:lineRule="auto"/>
        <w:ind w:firstLine="709"/>
        <w:jc w:val="both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>Назначение АС «Журнал педагогических наблюдений куратора/мастера группы» предназначена для оптимизации и автоматизации процесса сбора, обработки, хранения и анализа данных о группе и её обучающихся.</w:t>
      </w:r>
    </w:p>
    <w:p w14:paraId="0C2EBD31" w14:textId="77777777" w:rsidR="00690716" w:rsidRDefault="00690716" w:rsidP="00690716">
      <w:pPr>
        <w:spacing w:after="0" w:line="360" w:lineRule="auto"/>
        <w:ind w:firstLine="709"/>
        <w:jc w:val="both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>Цели создания АС заключается в упрощение процесса педагогических наблюдений для куратора/мастера.</w:t>
      </w:r>
    </w:p>
    <w:p w14:paraId="781CB89F" w14:textId="77777777" w:rsidR="00690716" w:rsidRDefault="00690716" w:rsidP="00690716">
      <w:pPr>
        <w:spacing w:after="0" w:line="360" w:lineRule="auto"/>
        <w:ind w:firstLine="709"/>
        <w:jc w:val="both"/>
        <w:rPr>
          <w:rFonts w:ascii="Times New Roman" w:hAnsi="Times New Roman"/>
          <w:bCs/>
          <w:i/>
          <w:iCs/>
          <w:color w:val="1A1A1A"/>
          <w:sz w:val="28"/>
        </w:rPr>
      </w:pPr>
      <w:r w:rsidRPr="00AD45F3">
        <w:rPr>
          <w:rFonts w:ascii="Times New Roman" w:hAnsi="Times New Roman"/>
          <w:bCs/>
          <w:i/>
          <w:iCs/>
          <w:color w:val="1A1A1A"/>
          <w:sz w:val="28"/>
        </w:rPr>
        <w:t>Характеристика объектов автоматизации</w:t>
      </w:r>
    </w:p>
    <w:p w14:paraId="00E391F8" w14:textId="77777777" w:rsidR="00690716" w:rsidRDefault="00690716" w:rsidP="00690716">
      <w:pPr>
        <w:spacing w:after="0" w:line="360" w:lineRule="auto"/>
        <w:ind w:firstLine="709"/>
        <w:jc w:val="both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>Объектом автоматизации является ведение журнала педагогических наблюдений.</w:t>
      </w:r>
    </w:p>
    <w:p w14:paraId="35638148" w14:textId="77777777" w:rsidR="00690716" w:rsidRDefault="00690716" w:rsidP="00690716">
      <w:pPr>
        <w:spacing w:after="0" w:line="360" w:lineRule="auto"/>
        <w:ind w:firstLine="709"/>
        <w:jc w:val="both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>Ведение журнала педагогических наблюдений включается в себя следующие процессы:</w:t>
      </w:r>
    </w:p>
    <w:p w14:paraId="456364C0" w14:textId="77777777" w:rsidR="00690716" w:rsidRDefault="00690716" w:rsidP="00690716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>ведение сведений об обучающихся;</w:t>
      </w:r>
    </w:p>
    <w:p w14:paraId="111CE488" w14:textId="77777777" w:rsidR="00690716" w:rsidRDefault="00690716" w:rsidP="00690716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>ведение социального паспорта группы;</w:t>
      </w:r>
    </w:p>
    <w:p w14:paraId="1C77F386" w14:textId="77777777" w:rsidR="00690716" w:rsidRDefault="00690716" w:rsidP="00690716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>ведение протоколов родительских собраний, собраний группы и классных часов;</w:t>
      </w:r>
    </w:p>
    <w:p w14:paraId="40C62569" w14:textId="77777777" w:rsidR="00690716" w:rsidRDefault="00690716" w:rsidP="00690716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>ведение посещаемости обучающихся;</w:t>
      </w:r>
    </w:p>
    <w:p w14:paraId="0C95FCCC" w14:textId="38371367" w:rsidR="00690716" w:rsidRPr="00AD45F3" w:rsidRDefault="00690716" w:rsidP="00690716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>авторизация в АИС</w:t>
      </w:r>
      <w:r w:rsidR="00AD45F3">
        <w:rPr>
          <w:rFonts w:ascii="Times New Roman" w:hAnsi="Times New Roman"/>
          <w:color w:val="1A1A1A"/>
          <w:sz w:val="28"/>
          <w:lang w:val="en-US"/>
        </w:rPr>
        <w:t>,</w:t>
      </w:r>
    </w:p>
    <w:p w14:paraId="33F031C2" w14:textId="4CA4C932" w:rsidR="00AD45F3" w:rsidRDefault="00AD45F3" w:rsidP="00690716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 xml:space="preserve">экспорт таблиц и других данных в файлы </w:t>
      </w:r>
      <w:r w:rsidRPr="00AD45F3">
        <w:rPr>
          <w:rFonts w:ascii="Times New Roman" w:hAnsi="Times New Roman"/>
          <w:color w:val="1A1A1A"/>
          <w:sz w:val="28"/>
        </w:rPr>
        <w:t>.</w:t>
      </w:r>
      <w:r>
        <w:rPr>
          <w:rFonts w:ascii="Times New Roman" w:hAnsi="Times New Roman"/>
          <w:color w:val="1A1A1A"/>
          <w:sz w:val="28"/>
          <w:lang w:val="en-US"/>
        </w:rPr>
        <w:t>docx</w:t>
      </w:r>
      <w:r w:rsidRPr="00AD45F3">
        <w:rPr>
          <w:rFonts w:ascii="Times New Roman" w:hAnsi="Times New Roman"/>
          <w:color w:val="1A1A1A"/>
          <w:sz w:val="28"/>
        </w:rPr>
        <w:t>, .</w:t>
      </w:r>
      <w:r>
        <w:rPr>
          <w:rFonts w:ascii="Times New Roman" w:hAnsi="Times New Roman"/>
          <w:color w:val="1A1A1A"/>
          <w:sz w:val="28"/>
          <w:lang w:val="en-US"/>
        </w:rPr>
        <w:t>xlsx</w:t>
      </w:r>
    </w:p>
    <w:p w14:paraId="710FD4CE" w14:textId="77777777" w:rsidR="00690716" w:rsidRDefault="00690716" w:rsidP="00690716">
      <w:pPr>
        <w:spacing w:after="0" w:line="360" w:lineRule="auto"/>
        <w:ind w:firstLine="709"/>
        <w:jc w:val="both"/>
        <w:rPr>
          <w:rFonts w:ascii="Times New Roman" w:hAnsi="Times New Roman"/>
          <w:bCs/>
          <w:i/>
          <w:iCs/>
          <w:color w:val="1A1A1A"/>
          <w:sz w:val="28"/>
        </w:rPr>
      </w:pPr>
      <w:r>
        <w:rPr>
          <w:rFonts w:ascii="Times New Roman" w:hAnsi="Times New Roman"/>
          <w:bCs/>
          <w:i/>
          <w:iCs/>
          <w:color w:val="1A1A1A"/>
          <w:sz w:val="28"/>
        </w:rPr>
        <w:t>Требования к автоматизированной системе</w:t>
      </w:r>
    </w:p>
    <w:p w14:paraId="0763D39B" w14:textId="77777777" w:rsidR="00690716" w:rsidRDefault="00690716" w:rsidP="00690716">
      <w:pPr>
        <w:spacing w:after="0" w:line="360" w:lineRule="auto"/>
        <w:ind w:firstLine="709"/>
        <w:jc w:val="both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>1. Требования к структуре АС в целом</w:t>
      </w:r>
    </w:p>
    <w:p w14:paraId="1BB9A306" w14:textId="77777777" w:rsidR="00690716" w:rsidRDefault="00690716" w:rsidP="00690716">
      <w:pPr>
        <w:spacing w:after="0" w:line="360" w:lineRule="auto"/>
        <w:ind w:firstLine="709"/>
        <w:jc w:val="both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 xml:space="preserve">Перечень подсистем, их назначение и основные характеристики: </w:t>
      </w:r>
    </w:p>
    <w:p w14:paraId="3BAFDC1F" w14:textId="77777777" w:rsidR="00690716" w:rsidRDefault="00690716" w:rsidP="00690716">
      <w:pPr>
        <w:spacing w:after="0" w:line="360" w:lineRule="auto"/>
        <w:ind w:firstLine="709"/>
        <w:jc w:val="both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>Список обучающихся – просмотр всех обучающихся определённой группы; просмотр, добавление, редактирование, удаление информации об отдельном обучающемся.</w:t>
      </w:r>
    </w:p>
    <w:p w14:paraId="649C5AEA" w14:textId="77777777" w:rsidR="00690716" w:rsidRDefault="00690716" w:rsidP="00690716">
      <w:pPr>
        <w:spacing w:after="0" w:line="360" w:lineRule="auto"/>
        <w:ind w:firstLine="709"/>
        <w:jc w:val="both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>Социальный паспорт группы – просмотр сведений о семейном положении студентов и о самих студентах; внесение, редактирование, удаление сведений.</w:t>
      </w:r>
    </w:p>
    <w:p w14:paraId="5D58B20D" w14:textId="77777777" w:rsidR="00690716" w:rsidRDefault="00690716" w:rsidP="00690716">
      <w:pPr>
        <w:spacing w:after="0" w:line="360" w:lineRule="auto"/>
        <w:ind w:firstLine="709"/>
        <w:jc w:val="both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>Протоколы родительского собрания, собрания группы, классных часов – ведение сведений о собраниях, фиксирование информации о собраниях.</w:t>
      </w:r>
    </w:p>
    <w:p w14:paraId="2EB37DE8" w14:textId="77777777" w:rsidR="00690716" w:rsidRDefault="00690716" w:rsidP="00690716">
      <w:pPr>
        <w:spacing w:after="0" w:line="360" w:lineRule="auto"/>
        <w:ind w:firstLine="709"/>
        <w:jc w:val="both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 xml:space="preserve">Посещаемость обучающихся – ведение посещаемости обучающихся. </w:t>
      </w:r>
    </w:p>
    <w:p w14:paraId="36F1F750" w14:textId="77777777" w:rsidR="00690716" w:rsidRDefault="00690716" w:rsidP="00690716">
      <w:pPr>
        <w:spacing w:after="0" w:line="360" w:lineRule="auto"/>
        <w:ind w:firstLine="709"/>
        <w:jc w:val="both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lastRenderedPageBreak/>
        <w:t>2. Требования к функциям (задачам), выполняемым АС</w:t>
      </w:r>
    </w:p>
    <w:p w14:paraId="7BA97D38" w14:textId="77777777" w:rsidR="00690716" w:rsidRDefault="00690716" w:rsidP="00690716">
      <w:pPr>
        <w:spacing w:after="0" w:line="360" w:lineRule="auto"/>
        <w:ind w:firstLine="709"/>
        <w:jc w:val="both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>Система должна осуществлять следующие функции: добавление, редактирование, удаление информации об обучающихся; добавление, редактирование, удаление протоколов родительского собрания/собрания группы/классных часов; ведение социального паспорта группы, посещаемости.</w:t>
      </w:r>
    </w:p>
    <w:p w14:paraId="3035C049" w14:textId="77777777" w:rsidR="00690716" w:rsidRDefault="00690716" w:rsidP="00690716">
      <w:pPr>
        <w:spacing w:after="0" w:line="360" w:lineRule="auto"/>
        <w:ind w:firstLine="709"/>
        <w:jc w:val="both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>3. Требования к видам обеспечения АС</w:t>
      </w:r>
    </w:p>
    <w:p w14:paraId="191E7C93" w14:textId="77777777" w:rsidR="00690716" w:rsidRDefault="00690716" w:rsidP="00690716">
      <w:pPr>
        <w:spacing w:after="0" w:line="360" w:lineRule="auto"/>
        <w:ind w:firstLine="709"/>
        <w:jc w:val="both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>3.1 Требования для математического обеспечения АС: Требования не предъявляются.</w:t>
      </w:r>
    </w:p>
    <w:p w14:paraId="419DD4E4" w14:textId="77777777" w:rsidR="00690716" w:rsidRDefault="00690716" w:rsidP="00690716">
      <w:pPr>
        <w:spacing w:after="0" w:line="360" w:lineRule="auto"/>
        <w:ind w:firstLine="709"/>
        <w:jc w:val="both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>3.2 Требования для информационного обеспечения АС</w:t>
      </w:r>
    </w:p>
    <w:p w14:paraId="5EFCFF3A" w14:textId="77777777" w:rsidR="00690716" w:rsidRDefault="00690716" w:rsidP="00690716">
      <w:pPr>
        <w:spacing w:after="0" w:line="360" w:lineRule="auto"/>
        <w:ind w:firstLine="709"/>
        <w:jc w:val="both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 xml:space="preserve">Состав данных, которые будут использоваться в автоматизированной системе, может включать следующие данные: сведения об обучающихся; сведения социального паспорта группы; протоколы родительского собрания, собрания группы, классных часов; сведения о посещаемости обучающихся. </w:t>
      </w:r>
    </w:p>
    <w:p w14:paraId="2AD82A17" w14:textId="77777777" w:rsidR="00690716" w:rsidRDefault="00690716" w:rsidP="00690716">
      <w:pPr>
        <w:spacing w:after="0" w:line="360" w:lineRule="auto"/>
        <w:ind w:firstLine="709"/>
        <w:jc w:val="both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>Структура данных должна быть осуществлена с помощью реляционной базой данных, где данные организованы в виде таблиц.</w:t>
      </w:r>
    </w:p>
    <w:p w14:paraId="41D37BEA" w14:textId="77777777" w:rsidR="00690716" w:rsidRDefault="00690716" w:rsidP="00690716">
      <w:pPr>
        <w:spacing w:after="0" w:line="360" w:lineRule="auto"/>
        <w:ind w:firstLine="709"/>
        <w:jc w:val="both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>Управление данными должна осуществляться через систему управления базами данных (СУБД). СУБД позволяет использовать различные функции для манипулирования данными, включая добавление, удаление, редактирование и поиск.</w:t>
      </w:r>
    </w:p>
    <w:p w14:paraId="69458564" w14:textId="77777777" w:rsidR="00690716" w:rsidRDefault="00690716" w:rsidP="00690716">
      <w:pPr>
        <w:spacing w:after="0" w:line="360" w:lineRule="auto"/>
        <w:ind w:firstLine="709"/>
        <w:jc w:val="both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>Важным требованием для АИС является возможность удаленного доступа к данным. Это означает, что пользователи должны иметь возможность получить доступ к данным АС из любого места, где есть подключение к сети.</w:t>
      </w:r>
    </w:p>
    <w:p w14:paraId="2B1B2ED0" w14:textId="77777777" w:rsidR="00690716" w:rsidRDefault="00690716" w:rsidP="00690716">
      <w:pPr>
        <w:spacing w:after="0" w:line="360" w:lineRule="auto"/>
        <w:ind w:firstLine="709"/>
        <w:jc w:val="both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>3.3 Требования для лингвистического обеспечения АС</w:t>
      </w:r>
    </w:p>
    <w:p w14:paraId="4CDFA11A" w14:textId="77777777" w:rsidR="00690716" w:rsidRDefault="00690716" w:rsidP="00690716">
      <w:pPr>
        <w:spacing w:after="0" w:line="360" w:lineRule="auto"/>
        <w:ind w:firstLine="709"/>
        <w:jc w:val="both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>Языки, используемые в АС: русский язык.</w:t>
      </w:r>
    </w:p>
    <w:p w14:paraId="3A343D7C" w14:textId="77777777" w:rsidR="00690716" w:rsidRDefault="00690716" w:rsidP="00690716">
      <w:pPr>
        <w:spacing w:after="0" w:line="360" w:lineRule="auto"/>
        <w:ind w:firstLine="709"/>
        <w:jc w:val="both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>Способ организации диалога: графический интерфейс.</w:t>
      </w:r>
    </w:p>
    <w:p w14:paraId="01278C20" w14:textId="77777777" w:rsidR="00690716" w:rsidRDefault="00690716" w:rsidP="00690716">
      <w:pPr>
        <w:spacing w:after="0" w:line="360" w:lineRule="auto"/>
        <w:ind w:firstLine="709"/>
        <w:jc w:val="both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>3.4 Требования для программного обеспечения АС:</w:t>
      </w:r>
    </w:p>
    <w:p w14:paraId="65376570" w14:textId="77777777" w:rsidR="00690716" w:rsidRDefault="00690716" w:rsidP="00690716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sz w:val="28"/>
        </w:rPr>
        <w:t xml:space="preserve">ОС </w:t>
      </w:r>
      <w:proofErr w:type="spellStart"/>
      <w:r>
        <w:rPr>
          <w:rFonts w:ascii="Times New Roman" w:hAnsi="Times New Roman"/>
          <w:sz w:val="28"/>
        </w:rPr>
        <w:t>Windows</w:t>
      </w:r>
      <w:proofErr w:type="spellEnd"/>
      <w:r>
        <w:rPr>
          <w:rFonts w:ascii="Times New Roman" w:hAnsi="Times New Roman"/>
          <w:sz w:val="28"/>
        </w:rPr>
        <w:t xml:space="preserve"> 10 и выше, ОС на основе ядра </w:t>
      </w:r>
      <w:r>
        <w:rPr>
          <w:rFonts w:ascii="Times New Roman" w:hAnsi="Times New Roman"/>
          <w:sz w:val="28"/>
          <w:lang w:val="en-US"/>
        </w:rPr>
        <w:t>Linux</w:t>
      </w:r>
      <w:r>
        <w:rPr>
          <w:rFonts w:ascii="Times New Roman" w:hAnsi="Times New Roman"/>
          <w:sz w:val="28"/>
        </w:rPr>
        <w:t>;</w:t>
      </w:r>
    </w:p>
    <w:p w14:paraId="193B7446" w14:textId="77777777" w:rsidR="00690716" w:rsidRDefault="00690716" w:rsidP="00690716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браузер</w:t>
      </w:r>
      <w:r>
        <w:rPr>
          <w:rFonts w:ascii="Times New Roman" w:hAnsi="Times New Roman"/>
          <w:sz w:val="28"/>
          <w:lang w:val="en-US"/>
        </w:rPr>
        <w:t>.</w:t>
      </w:r>
      <w:bookmarkStart w:id="1" w:name="_GoBack"/>
      <w:bookmarkEnd w:id="1"/>
    </w:p>
    <w:p w14:paraId="18E866AB" w14:textId="77777777" w:rsidR="00690716" w:rsidRDefault="00690716" w:rsidP="00690716">
      <w:pPr>
        <w:spacing w:after="0" w:line="360" w:lineRule="auto"/>
        <w:ind w:firstLine="709"/>
        <w:jc w:val="both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 xml:space="preserve">3.5 </w:t>
      </w:r>
      <w:r>
        <w:rPr>
          <w:rFonts w:ascii="Times New Roman" w:hAnsi="Times New Roman"/>
          <w:color w:val="1A1A1A"/>
          <w:sz w:val="28"/>
          <w:highlight w:val="yellow"/>
        </w:rPr>
        <w:t>Требования</w:t>
      </w:r>
      <w:r>
        <w:rPr>
          <w:rFonts w:ascii="Times New Roman" w:hAnsi="Times New Roman"/>
          <w:color w:val="1A1A1A"/>
          <w:sz w:val="28"/>
        </w:rPr>
        <w:t xml:space="preserve"> для технического обеспечения АС</w:t>
      </w:r>
    </w:p>
    <w:p w14:paraId="26B75B4E" w14:textId="77777777" w:rsidR="00690716" w:rsidRDefault="00690716" w:rsidP="00690716">
      <w:pPr>
        <w:spacing w:after="0" w:line="360" w:lineRule="auto"/>
        <w:ind w:firstLine="709"/>
        <w:jc w:val="both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lastRenderedPageBreak/>
        <w:t>Виды технических средств, допустимых к использованию в АС:</w:t>
      </w:r>
    </w:p>
    <w:p w14:paraId="6336871E" w14:textId="77777777" w:rsidR="00690716" w:rsidRDefault="00690716" w:rsidP="00690716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sz w:val="28"/>
        </w:rPr>
        <w:t>процессор: 32- или 64-разрядный процессор с тактовой частотой 1 ГГц или выше;</w:t>
      </w:r>
    </w:p>
    <w:p w14:paraId="3DEA6430" w14:textId="77777777" w:rsidR="00690716" w:rsidRDefault="00690716" w:rsidP="00690716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оперативная память: 1 ГБ (для 32-разрядных систем); 2 ГБ (для 64-разрядных систем);</w:t>
      </w:r>
    </w:p>
    <w:p w14:paraId="64125A8E" w14:textId="5157ED00" w:rsidR="00690716" w:rsidRDefault="00690716" w:rsidP="00690716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свободное место на жестком диске: </w:t>
      </w:r>
      <w:r w:rsidR="00AD45F3"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 xml:space="preserve"> ГБ свободного места на диске;</w:t>
      </w:r>
    </w:p>
    <w:p w14:paraId="4E3DB782" w14:textId="77777777" w:rsidR="00690716" w:rsidRDefault="00690716" w:rsidP="00690716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графический процессор: для использования аппаратного ускорения требуется видеоадаптер, поддерживающий </w:t>
      </w:r>
      <w:proofErr w:type="spellStart"/>
      <w:r>
        <w:rPr>
          <w:rFonts w:ascii="Times New Roman" w:hAnsi="Times New Roman"/>
          <w:sz w:val="28"/>
        </w:rPr>
        <w:t>DirectX</w:t>
      </w:r>
      <w:proofErr w:type="spellEnd"/>
      <w:r>
        <w:rPr>
          <w:rFonts w:ascii="Times New Roman" w:hAnsi="Times New Roman"/>
          <w:sz w:val="28"/>
        </w:rPr>
        <w:t xml:space="preserve"> 10;</w:t>
      </w:r>
    </w:p>
    <w:p w14:paraId="30B5D337" w14:textId="77777777" w:rsidR="00690716" w:rsidRDefault="00690716" w:rsidP="00690716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клавиатура, мышь.</w:t>
      </w:r>
    </w:p>
    <w:p w14:paraId="4A74A86A" w14:textId="77777777" w:rsidR="00690716" w:rsidRDefault="00690716" w:rsidP="00690716">
      <w:pPr>
        <w:spacing w:after="0" w:line="360" w:lineRule="auto"/>
        <w:ind w:firstLine="709"/>
        <w:jc w:val="both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>3.6 Требования к метрологическому обеспечению АС: Требования не предъявляются.</w:t>
      </w:r>
    </w:p>
    <w:p w14:paraId="786DD6A0" w14:textId="77777777" w:rsidR="00690716" w:rsidRDefault="00690716" w:rsidP="00690716">
      <w:pPr>
        <w:spacing w:after="0" w:line="360" w:lineRule="auto"/>
        <w:ind w:firstLine="709"/>
        <w:jc w:val="both"/>
        <w:rPr>
          <w:rFonts w:ascii="Times New Roman" w:hAnsi="Times New Roman"/>
          <w:color w:val="1A1A1A"/>
          <w:sz w:val="28"/>
        </w:rPr>
      </w:pPr>
      <w:r w:rsidRPr="00AD45F3">
        <w:rPr>
          <w:rFonts w:ascii="Times New Roman" w:hAnsi="Times New Roman"/>
          <w:color w:val="1A1A1A"/>
          <w:sz w:val="28"/>
        </w:rPr>
        <w:t>3.7 Требования для организационного обеспечения АС</w:t>
      </w:r>
      <w:r>
        <w:rPr>
          <w:rFonts w:ascii="Times New Roman" w:hAnsi="Times New Roman"/>
          <w:color w:val="1A1A1A"/>
          <w:sz w:val="28"/>
        </w:rPr>
        <w:t>: Требований не предъявляются.</w:t>
      </w:r>
    </w:p>
    <w:p w14:paraId="28CFBC73" w14:textId="77777777" w:rsidR="00690716" w:rsidRDefault="00690716" w:rsidP="00690716">
      <w:pPr>
        <w:spacing w:after="0" w:line="360" w:lineRule="auto"/>
        <w:ind w:firstLine="709"/>
        <w:jc w:val="both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>3.8 Требования для методического обеспечения АС: Требования не предъявляются.</w:t>
      </w:r>
    </w:p>
    <w:p w14:paraId="447D5939" w14:textId="77777777" w:rsidR="00690716" w:rsidRDefault="00690716" w:rsidP="00690716">
      <w:pPr>
        <w:spacing w:after="0" w:line="360" w:lineRule="auto"/>
        <w:ind w:firstLine="709"/>
        <w:jc w:val="both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>4. Общие технические требования к АС</w:t>
      </w:r>
    </w:p>
    <w:p w14:paraId="17D4CA8F" w14:textId="77777777" w:rsidR="00690716" w:rsidRDefault="00690716" w:rsidP="00690716">
      <w:pPr>
        <w:spacing w:after="0" w:line="360" w:lineRule="auto"/>
        <w:ind w:firstLine="709"/>
        <w:jc w:val="both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>4.1 Требования к численности и квалификации персонала и пользователей АС</w:t>
      </w:r>
    </w:p>
    <w:p w14:paraId="596B842C" w14:textId="77777777" w:rsidR="00690716" w:rsidRDefault="00690716" w:rsidP="00690716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Рекомендуемая численность для эксплуатации системы:</w:t>
      </w:r>
    </w:p>
    <w:p w14:paraId="0CBA7CFB" w14:textId="77777777" w:rsidR="00690716" w:rsidRDefault="00690716" w:rsidP="00690716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Куратор/мастер группы – число штатных единиц определяется структурой предприятия.</w:t>
      </w:r>
    </w:p>
    <w:p w14:paraId="6959595C" w14:textId="77777777" w:rsidR="00690716" w:rsidRDefault="00690716" w:rsidP="00690716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1A1A1A"/>
          <w:sz w:val="28"/>
        </w:rPr>
        <w:t xml:space="preserve">Требования к квалификации персонала и пользователей АС: </w:t>
      </w:r>
      <w:r>
        <w:rPr>
          <w:rFonts w:ascii="Times New Roman" w:hAnsi="Times New Roman"/>
          <w:sz w:val="28"/>
        </w:rPr>
        <w:t xml:space="preserve">Пользователи системы должны: иметь опыт работы с персональным компьютером на базе операционной системы </w:t>
      </w:r>
      <w:proofErr w:type="spellStart"/>
      <w:r>
        <w:rPr>
          <w:rFonts w:ascii="Times New Roman" w:hAnsi="Times New Roman"/>
          <w:sz w:val="28"/>
        </w:rPr>
        <w:t>Microsoft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Windows</w:t>
      </w:r>
      <w:proofErr w:type="spellEnd"/>
      <w:r>
        <w:rPr>
          <w:rFonts w:ascii="Times New Roman" w:hAnsi="Times New Roman"/>
          <w:sz w:val="28"/>
        </w:rPr>
        <w:t xml:space="preserve"> 10 или выше на уровне квалифицированного пользователя; свободно осуществлять базовые операции в стандартных программах </w:t>
      </w:r>
      <w:proofErr w:type="spellStart"/>
      <w:r>
        <w:rPr>
          <w:rFonts w:ascii="Times New Roman" w:hAnsi="Times New Roman"/>
          <w:sz w:val="28"/>
        </w:rPr>
        <w:t>Windows</w:t>
      </w:r>
      <w:proofErr w:type="spellEnd"/>
      <w:r>
        <w:rPr>
          <w:rFonts w:ascii="Times New Roman" w:hAnsi="Times New Roman"/>
          <w:sz w:val="28"/>
        </w:rPr>
        <w:t>; работать с информацией в сети Интернет.</w:t>
      </w:r>
    </w:p>
    <w:p w14:paraId="23C616C2" w14:textId="77777777" w:rsidR="00690716" w:rsidRDefault="00690716" w:rsidP="00690716">
      <w:pPr>
        <w:spacing w:after="0" w:line="360" w:lineRule="auto"/>
        <w:ind w:firstLine="709"/>
        <w:jc w:val="both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sz w:val="28"/>
        </w:rPr>
        <w:t>4.2 Требования к показателям назначения: Требования не предъявляются.</w:t>
      </w:r>
    </w:p>
    <w:p w14:paraId="0163DF61" w14:textId="77777777" w:rsidR="00690716" w:rsidRDefault="00690716" w:rsidP="00690716">
      <w:pPr>
        <w:spacing w:after="0" w:line="360" w:lineRule="auto"/>
        <w:ind w:firstLine="709"/>
        <w:jc w:val="both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lastRenderedPageBreak/>
        <w:t>4.3 Требования к надежности</w:t>
      </w:r>
    </w:p>
    <w:p w14:paraId="6F7D49FA" w14:textId="77777777" w:rsidR="00690716" w:rsidRDefault="00690716" w:rsidP="00690716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Состав и количественные значения показателей надежности для системы в целом или ее подсистем:</w:t>
      </w:r>
    </w:p>
    <w:p w14:paraId="348BEF70" w14:textId="77777777" w:rsidR="00690716" w:rsidRDefault="00690716" w:rsidP="00690716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Применение соответствующего программного обеспечения</w:t>
      </w:r>
      <w:r>
        <w:rPr>
          <w:rFonts w:ascii="Times New Roman" w:hAnsi="Times New Roman"/>
          <w:sz w:val="28"/>
          <w:lang w:val="en-US"/>
        </w:rPr>
        <w:t>.</w:t>
      </w:r>
    </w:p>
    <w:p w14:paraId="776D6530" w14:textId="77777777" w:rsidR="00690716" w:rsidRDefault="00690716" w:rsidP="00690716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Перечень аварийных ситуаций, по которым должны быть регламентированы требования к надежности, и значения соответствующих показателей:</w:t>
      </w:r>
    </w:p>
    <w:p w14:paraId="3ACFE9E9" w14:textId="77777777" w:rsidR="00690716" w:rsidRDefault="00690716" w:rsidP="00690716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Сбой рабочей станции пользователя.</w:t>
      </w:r>
    </w:p>
    <w:p w14:paraId="554D52B4" w14:textId="77777777" w:rsidR="00690716" w:rsidRDefault="00690716" w:rsidP="00690716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Требования к надежности технических средств и программного обеспечения:</w:t>
      </w:r>
    </w:p>
    <w:p w14:paraId="126AB309" w14:textId="77777777" w:rsidR="00690716" w:rsidRDefault="00690716" w:rsidP="00690716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Должно использоваться необходимое программное обеспечение последних или стабильных версий.</w:t>
      </w:r>
    </w:p>
    <w:p w14:paraId="22632C79" w14:textId="77777777" w:rsidR="00690716" w:rsidRDefault="00690716" w:rsidP="00690716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>4.4 Требования по безопасности: Требования не предъявляются.</w:t>
      </w:r>
    </w:p>
    <w:p w14:paraId="51ADED61" w14:textId="77777777" w:rsidR="00690716" w:rsidRDefault="00690716" w:rsidP="00690716">
      <w:pPr>
        <w:spacing w:after="0" w:line="360" w:lineRule="auto"/>
        <w:ind w:firstLine="709"/>
        <w:jc w:val="both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>4.5 Требования к эргономике и технической эстетике</w:t>
      </w:r>
    </w:p>
    <w:p w14:paraId="187890C3" w14:textId="77777777" w:rsidR="00690716" w:rsidRDefault="00690716" w:rsidP="00690716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Взаимодействие пользователей с системой должна осуществляться за счёт визуального графического интерфейса. Пользовательский графический интерфейс должен быть удобен и соответствовать следующим требованиям:</w:t>
      </w:r>
    </w:p>
    <w:p w14:paraId="6456393E" w14:textId="77777777" w:rsidR="00690716" w:rsidRDefault="00690716" w:rsidP="00690716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Пользовательский интерфейс системы должен придерживаться единого стиля: размер заголовков, текста; единая цветовая гамма и т.д.;</w:t>
      </w:r>
    </w:p>
    <w:p w14:paraId="5ADEE666" w14:textId="77777777" w:rsidR="00690716" w:rsidRDefault="00690716" w:rsidP="00690716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Пользовательский интерфейс должен быть интуитивно понятен: минималистичный пользовательский интерфейс, интуитивное понимание назначение разделов, кнопок и т.д.</w:t>
      </w:r>
    </w:p>
    <w:p w14:paraId="3439BFF5" w14:textId="77777777" w:rsidR="00690716" w:rsidRDefault="00690716" w:rsidP="00690716">
      <w:pPr>
        <w:spacing w:after="0" w:line="360" w:lineRule="auto"/>
        <w:ind w:firstLine="709"/>
        <w:jc w:val="both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>4.6 Требования к эргономике и технической эстетике: Требования не предъявляются.</w:t>
      </w:r>
    </w:p>
    <w:p w14:paraId="2685D8DF" w14:textId="77777777" w:rsidR="00690716" w:rsidRDefault="00690716" w:rsidP="00690716">
      <w:pPr>
        <w:spacing w:after="0" w:line="360" w:lineRule="auto"/>
        <w:ind w:firstLine="709"/>
        <w:jc w:val="both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>4.7 Требования к эксплуатации: Требования не предъявляются.</w:t>
      </w:r>
    </w:p>
    <w:p w14:paraId="77DDA5B2" w14:textId="77777777" w:rsidR="00690716" w:rsidRDefault="00690716" w:rsidP="00690716">
      <w:pPr>
        <w:spacing w:after="0" w:line="360" w:lineRule="auto"/>
        <w:ind w:firstLine="709"/>
        <w:jc w:val="both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>4.8 Требования к защите информации от несанкционированного доступа: Требования не предъявляются.</w:t>
      </w:r>
    </w:p>
    <w:p w14:paraId="0D2A90D5" w14:textId="77777777" w:rsidR="00690716" w:rsidRDefault="00690716" w:rsidP="00690716">
      <w:pPr>
        <w:spacing w:after="0" w:line="360" w:lineRule="auto"/>
        <w:ind w:firstLine="709"/>
        <w:jc w:val="both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  <w:highlight w:val="yellow"/>
        </w:rPr>
        <w:t>4.9 Требования по сохранности информации</w:t>
      </w:r>
      <w:r>
        <w:rPr>
          <w:rFonts w:ascii="Times New Roman" w:hAnsi="Times New Roman"/>
          <w:color w:val="1A1A1A"/>
          <w:sz w:val="28"/>
        </w:rPr>
        <w:t>: Требования не предъявляются.</w:t>
      </w:r>
    </w:p>
    <w:p w14:paraId="3502F5E6" w14:textId="77777777" w:rsidR="00690716" w:rsidRDefault="00690716" w:rsidP="00690716">
      <w:pPr>
        <w:spacing w:after="0" w:line="360" w:lineRule="auto"/>
        <w:ind w:firstLine="709"/>
        <w:jc w:val="both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lastRenderedPageBreak/>
        <w:t>4.10 Требования к защите от внешних воздействий</w:t>
      </w:r>
    </w:p>
    <w:p w14:paraId="4DA04D13" w14:textId="77777777" w:rsidR="00690716" w:rsidRDefault="00690716" w:rsidP="00690716">
      <w:pPr>
        <w:spacing w:after="0" w:line="360" w:lineRule="auto"/>
        <w:ind w:firstLine="709"/>
        <w:jc w:val="both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>Требования по стойкости, устойчивости и прочности к внешним воздействиям: обеспечение санитарных норм для помещения с сервером, обеспечение санитарных норм для рабочего места пользователя.</w:t>
      </w:r>
    </w:p>
    <w:p w14:paraId="19B9A78C" w14:textId="77777777" w:rsidR="00690716" w:rsidRDefault="00690716" w:rsidP="00690716">
      <w:pPr>
        <w:spacing w:after="0" w:line="360" w:lineRule="auto"/>
        <w:ind w:firstLine="709"/>
        <w:jc w:val="both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>4.11 Требования к патентной чистоте и патентоспособности: Требования не предъявляются.</w:t>
      </w:r>
    </w:p>
    <w:p w14:paraId="025D70F1" w14:textId="77777777" w:rsidR="00690716" w:rsidRDefault="00690716" w:rsidP="00690716">
      <w:pPr>
        <w:spacing w:after="0" w:line="360" w:lineRule="auto"/>
        <w:ind w:firstLine="709"/>
        <w:jc w:val="both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>4.12 Требования к стандартизации и унификации: Требования не предъявляются.</w:t>
      </w:r>
    </w:p>
    <w:p w14:paraId="55C2812D" w14:textId="77777777" w:rsidR="00690716" w:rsidRDefault="00690716" w:rsidP="00690716">
      <w:pPr>
        <w:spacing w:after="0" w:line="360" w:lineRule="auto"/>
        <w:ind w:firstLine="709"/>
        <w:jc w:val="both"/>
        <w:rPr>
          <w:rFonts w:ascii="Times New Roman" w:hAnsi="Times New Roman"/>
          <w:bCs/>
          <w:i/>
          <w:iCs/>
          <w:color w:val="1A1A1A"/>
          <w:sz w:val="28"/>
        </w:rPr>
      </w:pPr>
      <w:r>
        <w:rPr>
          <w:rFonts w:ascii="Times New Roman" w:hAnsi="Times New Roman"/>
          <w:bCs/>
          <w:i/>
          <w:iCs/>
          <w:color w:val="1A1A1A"/>
          <w:sz w:val="28"/>
          <w:highlight w:val="yellow"/>
        </w:rPr>
        <w:t>Состав</w:t>
      </w:r>
      <w:r>
        <w:rPr>
          <w:rFonts w:ascii="Times New Roman" w:hAnsi="Times New Roman"/>
          <w:bCs/>
          <w:i/>
          <w:iCs/>
          <w:color w:val="1A1A1A"/>
          <w:sz w:val="28"/>
        </w:rPr>
        <w:t xml:space="preserve"> и содержание работ по созданию автоматизированной системы [5]</w:t>
      </w:r>
    </w:p>
    <w:tbl>
      <w:tblPr>
        <w:tblStyle w:val="a5"/>
        <w:tblW w:w="5000" w:type="pct"/>
        <w:tblInd w:w="0" w:type="dxa"/>
        <w:tblLook w:val="04A0" w:firstRow="1" w:lastRow="0" w:firstColumn="1" w:lastColumn="0" w:noHBand="0" w:noVBand="1"/>
      </w:tblPr>
      <w:tblGrid>
        <w:gridCol w:w="5714"/>
        <w:gridCol w:w="3631"/>
      </w:tblGrid>
      <w:tr w:rsidR="00690716" w14:paraId="2E975171" w14:textId="77777777" w:rsidTr="00690716">
        <w:tc>
          <w:tcPr>
            <w:tcW w:w="30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E27AF6" w14:textId="77777777" w:rsidR="00690716" w:rsidRDefault="00690716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Стадия работ</w:t>
            </w:r>
          </w:p>
        </w:tc>
        <w:tc>
          <w:tcPr>
            <w:tcW w:w="19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93F128" w14:textId="77777777" w:rsidR="00690716" w:rsidRDefault="00690716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Срок выполнения</w:t>
            </w:r>
          </w:p>
        </w:tc>
      </w:tr>
      <w:tr w:rsidR="00690716" w14:paraId="1A561899" w14:textId="77777777" w:rsidTr="00690716">
        <w:tc>
          <w:tcPr>
            <w:tcW w:w="30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1C2195" w14:textId="77777777" w:rsidR="00690716" w:rsidRDefault="00690716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1. Формирование требований к АС</w:t>
            </w:r>
          </w:p>
        </w:tc>
        <w:tc>
          <w:tcPr>
            <w:tcW w:w="19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41408D" w14:textId="77777777" w:rsidR="00690716" w:rsidRDefault="00690716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1A1A1A"/>
                <w:sz w:val="28"/>
              </w:rPr>
              <w:t>Январь</w:t>
            </w:r>
          </w:p>
        </w:tc>
      </w:tr>
      <w:tr w:rsidR="00690716" w14:paraId="3910C5B7" w14:textId="77777777" w:rsidTr="00690716">
        <w:tc>
          <w:tcPr>
            <w:tcW w:w="30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FA61F9" w14:textId="77777777" w:rsidR="00690716" w:rsidRDefault="00690716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2. Разработка концепции АС</w:t>
            </w:r>
          </w:p>
        </w:tc>
        <w:tc>
          <w:tcPr>
            <w:tcW w:w="19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8D76BB" w14:textId="77777777" w:rsidR="00690716" w:rsidRDefault="00690716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февраль</w:t>
            </w:r>
          </w:p>
        </w:tc>
      </w:tr>
      <w:tr w:rsidR="00690716" w14:paraId="178ED5F7" w14:textId="77777777" w:rsidTr="00690716">
        <w:tc>
          <w:tcPr>
            <w:tcW w:w="30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7DD8E4" w14:textId="77777777" w:rsidR="00690716" w:rsidRDefault="00690716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3. Техническое задание</w:t>
            </w:r>
          </w:p>
        </w:tc>
        <w:tc>
          <w:tcPr>
            <w:tcW w:w="19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F693BF" w14:textId="77777777" w:rsidR="00690716" w:rsidRDefault="00690716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март</w:t>
            </w:r>
          </w:p>
        </w:tc>
      </w:tr>
      <w:tr w:rsidR="00690716" w14:paraId="2F1C00F5" w14:textId="77777777" w:rsidTr="00690716">
        <w:tc>
          <w:tcPr>
            <w:tcW w:w="30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31475" w14:textId="77777777" w:rsidR="00690716" w:rsidRDefault="00690716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4. Эскизный проект</w:t>
            </w:r>
          </w:p>
        </w:tc>
        <w:tc>
          <w:tcPr>
            <w:tcW w:w="19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24C165" w14:textId="77777777" w:rsidR="00690716" w:rsidRDefault="00690716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Февраль - март</w:t>
            </w:r>
          </w:p>
        </w:tc>
      </w:tr>
      <w:tr w:rsidR="00690716" w14:paraId="66FD38BF" w14:textId="77777777" w:rsidTr="00690716">
        <w:tc>
          <w:tcPr>
            <w:tcW w:w="30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D727F" w14:textId="77777777" w:rsidR="00690716" w:rsidRDefault="00690716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5. Технический проект</w:t>
            </w:r>
          </w:p>
        </w:tc>
        <w:tc>
          <w:tcPr>
            <w:tcW w:w="19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FE5484" w14:textId="57BA59E9" w:rsidR="00690716" w:rsidRDefault="00AD45F3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Март - май</w:t>
            </w:r>
          </w:p>
        </w:tc>
      </w:tr>
      <w:tr w:rsidR="00690716" w14:paraId="0B61D3DE" w14:textId="77777777" w:rsidTr="00690716">
        <w:tc>
          <w:tcPr>
            <w:tcW w:w="30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6EDB3" w14:textId="77777777" w:rsidR="00690716" w:rsidRDefault="00690716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6. Рабочая документация</w:t>
            </w:r>
          </w:p>
        </w:tc>
        <w:tc>
          <w:tcPr>
            <w:tcW w:w="19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89BE99" w14:textId="77777777" w:rsidR="00690716" w:rsidRDefault="00690716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…</w:t>
            </w:r>
          </w:p>
        </w:tc>
      </w:tr>
      <w:tr w:rsidR="00690716" w14:paraId="73399025" w14:textId="77777777" w:rsidTr="00690716">
        <w:tc>
          <w:tcPr>
            <w:tcW w:w="30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9AEC9" w14:textId="77777777" w:rsidR="00690716" w:rsidRDefault="00690716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7. Ввод в действие</w:t>
            </w:r>
          </w:p>
        </w:tc>
        <w:tc>
          <w:tcPr>
            <w:tcW w:w="19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832544" w14:textId="77777777" w:rsidR="00690716" w:rsidRDefault="00690716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…</w:t>
            </w:r>
          </w:p>
        </w:tc>
      </w:tr>
      <w:tr w:rsidR="00690716" w14:paraId="615F44F2" w14:textId="77777777" w:rsidTr="00690716">
        <w:tc>
          <w:tcPr>
            <w:tcW w:w="30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BD19B" w14:textId="77777777" w:rsidR="00690716" w:rsidRDefault="00690716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8. Сопровождение ИС</w:t>
            </w:r>
          </w:p>
        </w:tc>
        <w:tc>
          <w:tcPr>
            <w:tcW w:w="19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84EC05" w14:textId="77777777" w:rsidR="00690716" w:rsidRDefault="00690716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…</w:t>
            </w:r>
          </w:p>
        </w:tc>
      </w:tr>
    </w:tbl>
    <w:p w14:paraId="1EE4F38C" w14:textId="77777777" w:rsidR="00690716" w:rsidRDefault="00690716" w:rsidP="00690716">
      <w:pPr>
        <w:spacing w:after="0" w:line="360" w:lineRule="auto"/>
        <w:jc w:val="both"/>
        <w:rPr>
          <w:rFonts w:ascii="Times New Roman" w:hAnsi="Times New Roman"/>
          <w:b/>
          <w:color w:val="1A1A1A"/>
          <w:sz w:val="28"/>
        </w:rPr>
      </w:pPr>
    </w:p>
    <w:p w14:paraId="50601075" w14:textId="77777777" w:rsidR="00690716" w:rsidRDefault="00690716" w:rsidP="00690716">
      <w:pPr>
        <w:spacing w:after="0" w:line="360" w:lineRule="auto"/>
        <w:ind w:firstLine="709"/>
        <w:jc w:val="both"/>
        <w:rPr>
          <w:rFonts w:ascii="Times New Roman" w:hAnsi="Times New Roman"/>
          <w:bCs/>
          <w:i/>
          <w:iCs/>
          <w:color w:val="1A1A1A"/>
          <w:sz w:val="28"/>
        </w:rPr>
      </w:pPr>
      <w:r>
        <w:rPr>
          <w:rFonts w:ascii="Times New Roman" w:hAnsi="Times New Roman"/>
          <w:bCs/>
          <w:i/>
          <w:iCs/>
          <w:color w:val="1A1A1A"/>
          <w:sz w:val="28"/>
          <w:highlight w:val="yellow"/>
        </w:rPr>
        <w:t>Порядок</w:t>
      </w:r>
      <w:r>
        <w:rPr>
          <w:rFonts w:ascii="Times New Roman" w:hAnsi="Times New Roman"/>
          <w:bCs/>
          <w:i/>
          <w:iCs/>
          <w:color w:val="1A1A1A"/>
          <w:sz w:val="28"/>
        </w:rPr>
        <w:t xml:space="preserve"> контроля и приемки автоматизированной системы</w:t>
      </w:r>
    </w:p>
    <w:p w14:paraId="1064471A" w14:textId="77777777" w:rsidR="00690716" w:rsidRDefault="00690716" w:rsidP="00690716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1A1A1A"/>
          <w:sz w:val="28"/>
        </w:rPr>
        <w:t xml:space="preserve">Общие требования к приемке работ, порядок согласования и утверждения приемочной документации: </w:t>
      </w:r>
      <w:r>
        <w:rPr>
          <w:rFonts w:ascii="Times New Roman" w:hAnsi="Times New Roman"/>
          <w:sz w:val="28"/>
        </w:rPr>
        <w:t>АИС была разработана в рамках дипломного проекта. Данную работу принимает руководитель проекта.</w:t>
      </w:r>
    </w:p>
    <w:p w14:paraId="720867D1" w14:textId="77777777" w:rsidR="00690716" w:rsidRDefault="00690716" w:rsidP="00690716">
      <w:pPr>
        <w:spacing w:after="0" w:line="360" w:lineRule="auto"/>
        <w:ind w:firstLine="709"/>
        <w:jc w:val="both"/>
        <w:rPr>
          <w:rFonts w:ascii="Times New Roman" w:hAnsi="Times New Roman"/>
          <w:i/>
          <w:color w:val="1A1A1A"/>
          <w:sz w:val="28"/>
        </w:rPr>
      </w:pPr>
      <w:r>
        <w:rPr>
          <w:rFonts w:ascii="Times New Roman" w:hAnsi="Times New Roman"/>
          <w:i/>
          <w:color w:val="1A1A1A"/>
          <w:sz w:val="28"/>
        </w:rPr>
        <w:t>Требования к документированию</w:t>
      </w:r>
    </w:p>
    <w:p w14:paraId="47839FAE" w14:textId="77777777" w:rsidR="00690716" w:rsidRDefault="00690716" w:rsidP="00690716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1A1A1A"/>
          <w:sz w:val="28"/>
        </w:rPr>
        <w:t xml:space="preserve">Перечень подлежащих разработке документов: </w:t>
      </w:r>
    </w:p>
    <w:p w14:paraId="1F91BFA3" w14:textId="77777777" w:rsidR="00690716" w:rsidRDefault="00690716" w:rsidP="00690716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sz w:val="28"/>
        </w:rPr>
        <w:t>Техническое задание (ТЗ) на создание автоматизированной системы;</w:t>
      </w:r>
    </w:p>
    <w:p w14:paraId="3571997F" w14:textId="77777777" w:rsidR="00690716" w:rsidRDefault="00690716" w:rsidP="00690716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Руководство системного программиста (Приложение А);</w:t>
      </w:r>
    </w:p>
    <w:p w14:paraId="621A6956" w14:textId="77777777" w:rsidR="00690716" w:rsidRDefault="00690716" w:rsidP="00690716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Руководство оператора (Приложение Б);</w:t>
      </w:r>
    </w:p>
    <w:p w14:paraId="2A47FE08" w14:textId="77777777" w:rsidR="00690716" w:rsidRDefault="00690716" w:rsidP="00690716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Текст программы (Приложение В).</w:t>
      </w:r>
    </w:p>
    <w:p w14:paraId="26E94110" w14:textId="77777777" w:rsidR="00690716" w:rsidRDefault="00690716" w:rsidP="00690716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Документы к программному приложению должны быть выполнены в соответствии с ГОСТами ЕСПД [6-9].</w:t>
      </w:r>
    </w:p>
    <w:p w14:paraId="5D71D994" w14:textId="77777777" w:rsidR="00690716" w:rsidRDefault="00690716" w:rsidP="00690716">
      <w:pPr>
        <w:spacing w:after="0" w:line="360" w:lineRule="auto"/>
        <w:ind w:firstLine="709"/>
        <w:jc w:val="both"/>
        <w:rPr>
          <w:rFonts w:ascii="Times New Roman" w:hAnsi="Times New Roman"/>
          <w:bCs/>
          <w:i/>
          <w:iCs/>
          <w:color w:val="1A1A1A"/>
          <w:sz w:val="28"/>
        </w:rPr>
      </w:pPr>
      <w:r>
        <w:rPr>
          <w:rFonts w:ascii="Times New Roman" w:hAnsi="Times New Roman"/>
          <w:bCs/>
          <w:i/>
          <w:iCs/>
          <w:color w:val="1A1A1A"/>
          <w:sz w:val="28"/>
        </w:rPr>
        <w:t>Источники разработки</w:t>
      </w:r>
    </w:p>
    <w:p w14:paraId="0C1765E8" w14:textId="73B4E9A4" w:rsidR="00E65B79" w:rsidRDefault="00690716" w:rsidP="00AD45F3">
      <w:pPr>
        <w:spacing w:line="360" w:lineRule="auto"/>
        <w:ind w:firstLine="709"/>
        <w:contextualSpacing/>
        <w:jc w:val="both"/>
      </w:pPr>
      <w:r>
        <w:rPr>
          <w:rFonts w:ascii="Times New Roman" w:hAnsi="Times New Roman"/>
          <w:color w:val="1A1A1A"/>
          <w:sz w:val="28"/>
        </w:rPr>
        <w:t>Документы и информационные материалы, на основании которых разрабатывалось ТЗ и которые должны быть использованы при создании АИС: ГОСТ 34.602-2020, ГОСТ Р 59793-2021, ГОСТ 19.503-79, ГОСТ 19.505-79, ГОСТ 19.401-78.</w:t>
      </w:r>
    </w:p>
    <w:sectPr w:rsidR="00E65B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54E8D"/>
    <w:multiLevelType w:val="hybridMultilevel"/>
    <w:tmpl w:val="C756A50E"/>
    <w:lvl w:ilvl="0" w:tplc="0824C3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02726E"/>
    <w:multiLevelType w:val="hybridMultilevel"/>
    <w:tmpl w:val="657E0AF0"/>
    <w:lvl w:ilvl="0" w:tplc="0824C3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0AD410B"/>
    <w:multiLevelType w:val="multilevel"/>
    <w:tmpl w:val="02DCF49A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261476E8"/>
    <w:multiLevelType w:val="multilevel"/>
    <w:tmpl w:val="368C1F74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4" w15:restartNumberingAfterBreak="0">
    <w:nsid w:val="2CDC3930"/>
    <w:multiLevelType w:val="multilevel"/>
    <w:tmpl w:val="5768C8B4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5" w15:restartNumberingAfterBreak="0">
    <w:nsid w:val="339466A1"/>
    <w:multiLevelType w:val="multilevel"/>
    <w:tmpl w:val="0812D3F6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3AB279F6"/>
    <w:multiLevelType w:val="multilevel"/>
    <w:tmpl w:val="BD96D42E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7" w15:restartNumberingAfterBreak="0">
    <w:nsid w:val="5BF17440"/>
    <w:multiLevelType w:val="multilevel"/>
    <w:tmpl w:val="022EE956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8" w15:restartNumberingAfterBreak="0">
    <w:nsid w:val="70D73FED"/>
    <w:multiLevelType w:val="multilevel"/>
    <w:tmpl w:val="7618E710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9" w15:restartNumberingAfterBreak="0">
    <w:nsid w:val="7645771E"/>
    <w:multiLevelType w:val="multilevel"/>
    <w:tmpl w:val="CE32DE84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num w:numId="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504"/>
    <w:rsid w:val="00690716"/>
    <w:rsid w:val="00AC2504"/>
    <w:rsid w:val="00AD45F3"/>
    <w:rsid w:val="00E6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FE81D"/>
  <w15:chartTrackingRefBased/>
  <w15:docId w15:val="{CEF77B1D-479F-4C23-95D4-A675C0D00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90716"/>
    <w:pPr>
      <w:spacing w:line="264" w:lineRule="auto"/>
    </w:pPr>
    <w:rPr>
      <w:rFonts w:eastAsia="Times New Roman" w:cs="Times New Roman"/>
      <w:color w:val="00000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basedOn w:val="a0"/>
    <w:link w:val="a4"/>
    <w:locked/>
    <w:rsid w:val="00690716"/>
  </w:style>
  <w:style w:type="paragraph" w:styleId="a4">
    <w:name w:val="List Paragraph"/>
    <w:basedOn w:val="a"/>
    <w:link w:val="a3"/>
    <w:qFormat/>
    <w:rsid w:val="00690716"/>
    <w:pPr>
      <w:ind w:left="720"/>
      <w:contextualSpacing/>
    </w:pPr>
    <w:rPr>
      <w:rFonts w:eastAsiaTheme="minorHAnsi" w:cstheme="minorBidi"/>
      <w:color w:val="auto"/>
      <w:szCs w:val="22"/>
      <w:lang w:eastAsia="en-US"/>
    </w:rPr>
  </w:style>
  <w:style w:type="table" w:styleId="a5">
    <w:name w:val="Table Grid"/>
    <w:basedOn w:val="a1"/>
    <w:rsid w:val="00690716"/>
    <w:pPr>
      <w:spacing w:after="0" w:line="240" w:lineRule="auto"/>
    </w:pPr>
    <w:rPr>
      <w:rFonts w:eastAsia="Times New Roman" w:cs="Times New Roman"/>
      <w:color w:val="000000"/>
      <w:szCs w:val="20"/>
      <w:lang w:eastAsia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62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1283</Words>
  <Characters>7315</Characters>
  <Application>Microsoft Office Word</Application>
  <DocSecurity>0</DocSecurity>
  <Lines>60</Lines>
  <Paragraphs>17</Paragraphs>
  <ScaleCrop>false</ScaleCrop>
  <Company/>
  <LinksUpToDate>false</LinksUpToDate>
  <CharactersWithSpaces>8581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Казанцев</dc:creator>
  <cp:keywords/>
  <dc:description/>
  <cp:lastModifiedBy>Роман Казанцев</cp:lastModifiedBy>
  <cp:revision>3</cp:revision>
  <dcterms:created xsi:type="dcterms:W3CDTF">2024-05-19T11:16:00Z</dcterms:created>
  <dcterms:modified xsi:type="dcterms:W3CDTF">2024-05-19T13:30:00Z</dcterms:modified>
</cp:coreProperties>
</file>