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BF434" w14:textId="77777777" w:rsidR="000312E1" w:rsidRPr="001F4038" w:rsidRDefault="000312E1" w:rsidP="000312E1">
      <w:pPr>
        <w:pStyle w:val="af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</w:rPr>
        <w:t xml:space="preserve">3. </w:t>
      </w:r>
      <w:r w:rsidR="00684CBE">
        <w:rPr>
          <w:sz w:val="28"/>
        </w:rPr>
        <w:t xml:space="preserve"> </w:t>
      </w:r>
      <w:r w:rsidRPr="001F4038">
        <w:rPr>
          <w:b/>
          <w:sz w:val="28"/>
          <w:szCs w:val="28"/>
        </w:rPr>
        <w:t>ЭКОНОМИЧЕСКИЕ РАСЧЕТЫ СЕБЕСТОИМОСТИ ПРОГРАММНОГО ПРИЛОЖЕНИЯ</w:t>
      </w:r>
    </w:p>
    <w:p w14:paraId="61D4456E" w14:textId="149F22D5" w:rsidR="0081780A" w:rsidRPr="000312E1" w:rsidRDefault="00471ACE" w:rsidP="000312E1">
      <w:pPr>
        <w:pStyle w:val="10"/>
        <w:spacing w:before="0" w:after="12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684CBE" w:rsidRPr="000312E1">
        <w:rPr>
          <w:rFonts w:ascii="Times New Roman" w:hAnsi="Times New Roman"/>
          <w:sz w:val="28"/>
        </w:rPr>
        <w:t>.1 Краткая характеристика проекта</w:t>
      </w:r>
    </w:p>
    <w:p w14:paraId="25705DED" w14:textId="77777777" w:rsidR="009314F9" w:rsidRDefault="009314F9" w:rsidP="009314F9">
      <w:pPr>
        <w:spacing w:line="360" w:lineRule="auto"/>
        <w:ind w:firstLine="709"/>
        <w:jc w:val="both"/>
        <w:rPr>
          <w:color w:val="1A1A1A"/>
          <w:sz w:val="28"/>
        </w:rPr>
      </w:pPr>
      <w:r>
        <w:rPr>
          <w:color w:val="1A1A1A"/>
          <w:sz w:val="28"/>
        </w:rPr>
        <w:t>Целью дипломного проекта является упрощение процесса педагогических наблюдений для куратора/мастера. Для этого, в свою очередь, было разработано веб-приложение с целью автоматизации и систематизации процесса сбора, обработки, хранения и анализа данных о группе и её обучающихся.</w:t>
      </w:r>
    </w:p>
    <w:p w14:paraId="62D00810" w14:textId="77777777" w:rsidR="009314F9" w:rsidRDefault="009314F9" w:rsidP="009314F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Технико-экономическое обоснование проекта автоматизированной информационной системы проводится с целью:</w:t>
      </w:r>
    </w:p>
    <w:p w14:paraId="61D24C24" w14:textId="77777777" w:rsidR="009314F9" w:rsidRPr="009314F9" w:rsidRDefault="009314F9" w:rsidP="009314F9">
      <w:pPr>
        <w:pStyle w:val="af0"/>
        <w:numPr>
          <w:ilvl w:val="0"/>
          <w:numId w:val="5"/>
        </w:numPr>
        <w:tabs>
          <w:tab w:val="left" w:pos="1080"/>
        </w:tabs>
        <w:spacing w:line="360" w:lineRule="auto"/>
        <w:jc w:val="both"/>
        <w:rPr>
          <w:sz w:val="40"/>
          <w:szCs w:val="28"/>
        </w:rPr>
      </w:pPr>
      <w:r w:rsidRPr="009314F9">
        <w:rPr>
          <w:sz w:val="28"/>
          <w:szCs w:val="28"/>
        </w:rPr>
        <w:t>оценки целесообразности и эффективности проекта;</w:t>
      </w:r>
    </w:p>
    <w:p w14:paraId="5BBFE45B" w14:textId="77777777" w:rsidR="009314F9" w:rsidRPr="009314F9" w:rsidRDefault="009314F9" w:rsidP="009314F9">
      <w:pPr>
        <w:pStyle w:val="af0"/>
        <w:numPr>
          <w:ilvl w:val="0"/>
          <w:numId w:val="5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9314F9">
        <w:rPr>
          <w:sz w:val="28"/>
          <w:szCs w:val="28"/>
        </w:rPr>
        <w:t>анализа чистого дисконтированного дохода при использовании программного продукта;</w:t>
      </w:r>
    </w:p>
    <w:p w14:paraId="6BA86ABF" w14:textId="77777777" w:rsidR="009314F9" w:rsidRPr="009314F9" w:rsidRDefault="009314F9" w:rsidP="009314F9">
      <w:pPr>
        <w:pStyle w:val="af0"/>
        <w:widowControl w:val="0"/>
        <w:numPr>
          <w:ilvl w:val="0"/>
          <w:numId w:val="5"/>
        </w:numPr>
        <w:tabs>
          <w:tab w:val="left" w:pos="1080"/>
        </w:tabs>
        <w:spacing w:line="360" w:lineRule="auto"/>
        <w:jc w:val="both"/>
        <w:rPr>
          <w:sz w:val="28"/>
        </w:rPr>
      </w:pPr>
      <w:r w:rsidRPr="009314F9">
        <w:rPr>
          <w:sz w:val="28"/>
        </w:rPr>
        <w:t>расчета затрат на создание и функционирование сайта, результатов внедрения и прибыли от использования системы.</w:t>
      </w:r>
    </w:p>
    <w:p w14:paraId="5A3C0BB6" w14:textId="77777777" w:rsidR="0081780A" w:rsidRPr="000312E1" w:rsidRDefault="00471ACE">
      <w:pPr>
        <w:pStyle w:val="2"/>
        <w:numPr>
          <w:ilvl w:val="0"/>
          <w:numId w:val="0"/>
        </w:numPr>
        <w:spacing w:before="360" w:after="360" w:line="360" w:lineRule="auto"/>
        <w:ind w:left="1440" w:hanging="720"/>
        <w:jc w:val="both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3</w:t>
      </w:r>
      <w:r w:rsidR="00684CBE" w:rsidRPr="000312E1">
        <w:rPr>
          <w:rFonts w:ascii="Times New Roman" w:hAnsi="Times New Roman"/>
          <w:i w:val="0"/>
          <w:sz w:val="28"/>
        </w:rPr>
        <w:t>.2 Определение трудоемкости работ по созданию программного продукта</w:t>
      </w:r>
    </w:p>
    <w:p w14:paraId="4C9A2121" w14:textId="3807F76F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Трудоемкость разработки программного обеспечения в чел/ч определяется по формуле</w:t>
      </w:r>
      <w:r w:rsidR="007032E2">
        <w:rPr>
          <w:sz w:val="28"/>
        </w:rPr>
        <w:t>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151"/>
        <w:gridCol w:w="1348"/>
      </w:tblGrid>
      <w:tr w:rsidR="0081780A" w14:paraId="1CF35445" w14:textId="77777777">
        <w:trPr>
          <w:trHeight w:val="153"/>
        </w:trPr>
        <w:tc>
          <w:tcPr>
            <w:tcW w:w="8151" w:type="dxa"/>
            <w:tcMar>
              <w:left w:w="0" w:type="dxa"/>
              <w:right w:w="0" w:type="dxa"/>
            </w:tcMar>
          </w:tcPr>
          <w:p w14:paraId="4FF5CAED" w14:textId="132E8008" w:rsidR="00737ED9" w:rsidRPr="000312E1" w:rsidRDefault="00684CBE" w:rsidP="00737ED9">
            <w:pPr>
              <w:tabs>
                <w:tab w:val="right" w:pos="9360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0312E1">
              <w:rPr>
                <w:b/>
                <w:sz w:val="28"/>
              </w:rPr>
              <w:t>Т</w:t>
            </w:r>
            <w:r w:rsidRPr="000312E1">
              <w:rPr>
                <w:b/>
                <w:sz w:val="28"/>
                <w:vertAlign w:val="subscript"/>
              </w:rPr>
              <w:t>п.о</w:t>
            </w:r>
            <w:r w:rsidRPr="000312E1">
              <w:rPr>
                <w:b/>
                <w:sz w:val="28"/>
              </w:rPr>
              <w:t>=Т</w:t>
            </w:r>
            <w:r w:rsidRPr="000312E1">
              <w:rPr>
                <w:b/>
                <w:sz w:val="28"/>
                <w:vertAlign w:val="subscript"/>
              </w:rPr>
              <w:t>о</w:t>
            </w:r>
            <w:r w:rsidRPr="000312E1">
              <w:rPr>
                <w:b/>
                <w:sz w:val="28"/>
              </w:rPr>
              <w:t>+Т</w:t>
            </w:r>
            <w:r w:rsidRPr="000312E1">
              <w:rPr>
                <w:b/>
                <w:sz w:val="28"/>
                <w:vertAlign w:val="subscript"/>
              </w:rPr>
              <w:t>и</w:t>
            </w:r>
            <w:r w:rsidRPr="000312E1">
              <w:rPr>
                <w:b/>
                <w:sz w:val="28"/>
              </w:rPr>
              <w:t>+Т</w:t>
            </w:r>
            <w:r w:rsidRPr="000312E1">
              <w:rPr>
                <w:b/>
                <w:sz w:val="28"/>
                <w:vertAlign w:val="subscript"/>
              </w:rPr>
              <w:t>а</w:t>
            </w:r>
            <w:r w:rsidRPr="000312E1">
              <w:rPr>
                <w:b/>
                <w:sz w:val="28"/>
              </w:rPr>
              <w:t>+Т</w:t>
            </w:r>
            <w:r w:rsidRPr="000312E1">
              <w:rPr>
                <w:b/>
                <w:sz w:val="28"/>
                <w:vertAlign w:val="subscript"/>
              </w:rPr>
              <w:t>п.</w:t>
            </w:r>
            <w:r w:rsidRPr="000312E1">
              <w:rPr>
                <w:b/>
                <w:sz w:val="28"/>
              </w:rPr>
              <w:t>+Т</w:t>
            </w:r>
            <w:r w:rsidRPr="000312E1">
              <w:rPr>
                <w:b/>
                <w:sz w:val="28"/>
                <w:vertAlign w:val="subscript"/>
              </w:rPr>
              <w:t>отл</w:t>
            </w:r>
            <w:r w:rsidRPr="000312E1">
              <w:rPr>
                <w:b/>
                <w:sz w:val="28"/>
              </w:rPr>
              <w:t>+Т</w:t>
            </w:r>
            <w:r w:rsidRPr="000312E1">
              <w:rPr>
                <w:b/>
                <w:sz w:val="28"/>
                <w:vertAlign w:val="subscript"/>
              </w:rPr>
              <w:t xml:space="preserve">д  </w:t>
            </w:r>
            <w:r w:rsidR="00655558">
              <w:rPr>
                <w:b/>
                <w:sz w:val="28"/>
                <w:vertAlign w:val="subscript"/>
              </w:rPr>
              <w:t>,</w:t>
            </w:r>
          </w:p>
        </w:tc>
        <w:tc>
          <w:tcPr>
            <w:tcW w:w="1348" w:type="dxa"/>
            <w:tcMar>
              <w:left w:w="0" w:type="dxa"/>
              <w:right w:w="0" w:type="dxa"/>
            </w:tcMar>
          </w:tcPr>
          <w:p w14:paraId="2376BB12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(4.1)</w:t>
            </w:r>
          </w:p>
        </w:tc>
      </w:tr>
    </w:tbl>
    <w:p w14:paraId="3DF48D6B" w14:textId="29E54264" w:rsidR="0081780A" w:rsidRDefault="00684CBE">
      <w:pPr>
        <w:spacing w:line="360" w:lineRule="auto"/>
        <w:jc w:val="both"/>
        <w:rPr>
          <w:sz w:val="28"/>
        </w:rPr>
      </w:pPr>
      <w:r>
        <w:rPr>
          <w:sz w:val="28"/>
        </w:rPr>
        <w:t>где</w:t>
      </w:r>
      <w:r w:rsidR="00B63BB3">
        <w:rPr>
          <w:sz w:val="28"/>
        </w:rPr>
        <w:t xml:space="preserve"> </w:t>
      </w:r>
      <w:r>
        <w:rPr>
          <w:sz w:val="28"/>
        </w:rPr>
        <w:t>Т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– затраты труда на описание задачи;</w:t>
      </w:r>
    </w:p>
    <w:p w14:paraId="69E21E1B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 xml:space="preserve">и </w:t>
      </w:r>
      <w:r>
        <w:rPr>
          <w:sz w:val="28"/>
        </w:rPr>
        <w:t>– затраты на исследование предметной области;</w:t>
      </w:r>
      <w:r w:rsidR="000312E1">
        <w:rPr>
          <w:sz w:val="28"/>
        </w:rPr>
        <w:t xml:space="preserve"> (4.3)</w:t>
      </w:r>
    </w:p>
    <w:p w14:paraId="22A9E2A7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 xml:space="preserve">а </w:t>
      </w:r>
      <w:r>
        <w:rPr>
          <w:sz w:val="28"/>
        </w:rPr>
        <w:t>– затраты на разработку блок-схемы;</w:t>
      </w:r>
      <w:r w:rsidR="000312E1">
        <w:rPr>
          <w:sz w:val="28"/>
        </w:rPr>
        <w:t xml:space="preserve"> (4.4)</w:t>
      </w:r>
    </w:p>
    <w:p w14:paraId="6A68E945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 xml:space="preserve">п </w:t>
      </w:r>
      <w:r>
        <w:rPr>
          <w:sz w:val="28"/>
        </w:rPr>
        <w:t>– затраты на программирование;</w:t>
      </w:r>
      <w:r w:rsidR="000312E1">
        <w:rPr>
          <w:sz w:val="28"/>
        </w:rPr>
        <w:t xml:space="preserve"> (4.5)</w:t>
      </w:r>
    </w:p>
    <w:p w14:paraId="55C9FCA4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 xml:space="preserve">отл </w:t>
      </w:r>
      <w:r>
        <w:rPr>
          <w:sz w:val="28"/>
        </w:rPr>
        <w:t>– затраты на отладку программы;</w:t>
      </w:r>
      <w:r w:rsidR="000312E1">
        <w:rPr>
          <w:sz w:val="28"/>
        </w:rPr>
        <w:t xml:space="preserve"> (4.6)</w:t>
      </w:r>
    </w:p>
    <w:p w14:paraId="40EE1418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 xml:space="preserve">д </w:t>
      </w:r>
      <w:r>
        <w:rPr>
          <w:sz w:val="28"/>
        </w:rPr>
        <w:t>– затраты на подготовку документации.</w:t>
      </w:r>
      <w:r w:rsidR="000312E1">
        <w:rPr>
          <w:sz w:val="28"/>
        </w:rPr>
        <w:t xml:space="preserve">  (4.7)</w:t>
      </w:r>
    </w:p>
    <w:p w14:paraId="0885A182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Большинство составляющих трудоемкости определяются через общее число операторов D: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151"/>
        <w:gridCol w:w="1348"/>
      </w:tblGrid>
      <w:tr w:rsidR="0081780A" w14:paraId="04827B6B" w14:textId="77777777">
        <w:trPr>
          <w:trHeight w:val="153"/>
        </w:trPr>
        <w:tc>
          <w:tcPr>
            <w:tcW w:w="8151" w:type="dxa"/>
            <w:tcMar>
              <w:left w:w="0" w:type="dxa"/>
              <w:right w:w="0" w:type="dxa"/>
            </w:tcMar>
          </w:tcPr>
          <w:p w14:paraId="0991A1F7" w14:textId="629C574A" w:rsidR="0081780A" w:rsidRPr="000312E1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0312E1">
              <w:rPr>
                <w:b/>
                <w:sz w:val="28"/>
              </w:rPr>
              <w:t xml:space="preserve">D = </w:t>
            </w:r>
            <w:r w:rsidRPr="000312E1">
              <w:rPr>
                <w:rFonts w:ascii="Symbol" w:hAnsi="Symbol"/>
                <w:b/>
                <w:sz w:val="28"/>
              </w:rPr>
              <w:t></w:t>
            </w:r>
            <w:r w:rsidRPr="000312E1">
              <w:rPr>
                <w:b/>
                <w:sz w:val="28"/>
              </w:rPr>
              <w:t>c(1+p)</w:t>
            </w:r>
            <w:r w:rsidR="00655558">
              <w:rPr>
                <w:b/>
                <w:sz w:val="28"/>
              </w:rPr>
              <w:t xml:space="preserve"> ,</w:t>
            </w:r>
          </w:p>
        </w:tc>
        <w:tc>
          <w:tcPr>
            <w:tcW w:w="1348" w:type="dxa"/>
            <w:tcMar>
              <w:left w:w="0" w:type="dxa"/>
              <w:right w:w="0" w:type="dxa"/>
            </w:tcMar>
          </w:tcPr>
          <w:p w14:paraId="32FF3AE0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(4.2)</w:t>
            </w:r>
          </w:p>
        </w:tc>
      </w:tr>
    </w:tbl>
    <w:p w14:paraId="1CC57BC2" w14:textId="6D356E25" w:rsidR="0081780A" w:rsidRPr="00B94BE9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rFonts w:ascii="Symbol" w:hAnsi="Symbol"/>
          <w:sz w:val="28"/>
        </w:rPr>
        <w:t></w:t>
      </w:r>
      <w:r>
        <w:rPr>
          <w:sz w:val="28"/>
        </w:rPr>
        <w:t xml:space="preserve"> – число операторов программы, ед. </w:t>
      </w:r>
      <w:r w:rsidR="00A77858">
        <w:rPr>
          <w:sz w:val="28"/>
        </w:rPr>
        <w:t>В данном</w:t>
      </w:r>
      <w:r w:rsidR="007032E2">
        <w:rPr>
          <w:sz w:val="28"/>
        </w:rPr>
        <w:t xml:space="preserve"> программном продукте</w:t>
      </w:r>
      <w:r w:rsidR="00A77858">
        <w:rPr>
          <w:sz w:val="28"/>
        </w:rPr>
        <w:t xml:space="preserve"> </w:t>
      </w:r>
      <w:r w:rsidR="007032E2">
        <w:rPr>
          <w:sz w:val="28"/>
        </w:rPr>
        <w:t xml:space="preserve">было </w:t>
      </w:r>
      <w:r w:rsidR="00A77858">
        <w:rPr>
          <w:sz w:val="28"/>
        </w:rPr>
        <w:t xml:space="preserve">насчитано примерно </w:t>
      </w:r>
      <w:r w:rsidR="00B94BE9" w:rsidRPr="00B94BE9">
        <w:rPr>
          <w:sz w:val="28"/>
        </w:rPr>
        <w:t>1591</w:t>
      </w:r>
      <w:r w:rsidR="00A77858">
        <w:rPr>
          <w:sz w:val="28"/>
        </w:rPr>
        <w:t xml:space="preserve"> операторов.</w:t>
      </w:r>
    </w:p>
    <w:p w14:paraId="5F298AAE" w14:textId="54F59ACF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 w:rsidRPr="000312E1">
        <w:rPr>
          <w:b/>
          <w:sz w:val="28"/>
        </w:rPr>
        <w:lastRenderedPageBreak/>
        <w:t>с</w:t>
      </w:r>
      <w:r>
        <w:rPr>
          <w:sz w:val="28"/>
        </w:rPr>
        <w:t xml:space="preserve"> – коэффициент сложности задачи. Коэффициент сложности задачи характеризует относительную сложность программы по отношению к так называемой типовой задаче, реализующей стандартные методы решения, сложность которой принята равной единице</w:t>
      </w:r>
      <w:r w:rsidR="007032E2">
        <w:rPr>
          <w:sz w:val="28"/>
        </w:rPr>
        <w:t>. В</w:t>
      </w:r>
      <w:r>
        <w:rPr>
          <w:sz w:val="28"/>
        </w:rPr>
        <w:t xml:space="preserve"> результате анализа решения требуемых задач принимае</w:t>
      </w:r>
      <w:r w:rsidR="00B5274C">
        <w:rPr>
          <w:sz w:val="28"/>
        </w:rPr>
        <w:t>тся</w:t>
      </w:r>
      <w:r>
        <w:rPr>
          <w:sz w:val="28"/>
        </w:rPr>
        <w:t xml:space="preserve"> </w:t>
      </w:r>
      <w:r w:rsidRPr="000312E1">
        <w:rPr>
          <w:b/>
          <w:sz w:val="28"/>
        </w:rPr>
        <w:t>с = 1,</w:t>
      </w:r>
      <w:r w:rsidR="000312E1" w:rsidRPr="000312E1">
        <w:rPr>
          <w:b/>
          <w:sz w:val="28"/>
        </w:rPr>
        <w:t>4</w:t>
      </w:r>
    </w:p>
    <w:p w14:paraId="57BA20CF" w14:textId="0C0304D0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 w:rsidRPr="000312E1">
        <w:rPr>
          <w:b/>
          <w:sz w:val="28"/>
        </w:rPr>
        <w:t>р</w:t>
      </w:r>
      <w:r>
        <w:rPr>
          <w:sz w:val="28"/>
        </w:rPr>
        <w:t xml:space="preserve"> – коэффициент коррекции программы, учитывающий новизну проекта. Коэффициент коррекции программы – увеличение объема работ за счет внесения изменений в алгоритм или программу по результатам уточнения постановок</w:t>
      </w:r>
      <w:r w:rsidR="00DB252E">
        <w:rPr>
          <w:sz w:val="28"/>
        </w:rPr>
        <w:t>. Так как это</w:t>
      </w:r>
      <w:r>
        <w:rPr>
          <w:sz w:val="28"/>
        </w:rPr>
        <w:t xml:space="preserve"> совершенно нов</w:t>
      </w:r>
      <w:r w:rsidR="00DB252E">
        <w:rPr>
          <w:sz w:val="28"/>
        </w:rPr>
        <w:t>ая</w:t>
      </w:r>
      <w:r>
        <w:rPr>
          <w:sz w:val="28"/>
        </w:rPr>
        <w:t xml:space="preserve"> программ</w:t>
      </w:r>
      <w:r w:rsidR="00DB252E">
        <w:rPr>
          <w:sz w:val="28"/>
        </w:rPr>
        <w:t>а</w:t>
      </w:r>
      <w:r w:rsidR="00B5274C">
        <w:rPr>
          <w:sz w:val="28"/>
        </w:rPr>
        <w:t xml:space="preserve">, то этот коэффициент будет </w:t>
      </w:r>
      <w:r w:rsidRPr="000312E1">
        <w:rPr>
          <w:b/>
          <w:sz w:val="28"/>
        </w:rPr>
        <w:t>р = 0,1</w:t>
      </w:r>
    </w:p>
    <w:p w14:paraId="1A8978BF" w14:textId="77777777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результате получим условное число операторов.</w:t>
      </w:r>
    </w:p>
    <w:p w14:paraId="26E9FF2B" w14:textId="70383C1A" w:rsidR="0081780A" w:rsidRPr="00BF2C5E" w:rsidRDefault="00684CBE">
      <w:pPr>
        <w:jc w:val="center"/>
        <w:rPr>
          <w:b/>
          <w:sz w:val="28"/>
        </w:rPr>
      </w:pPr>
      <w:r w:rsidRPr="00BF2C5E">
        <w:rPr>
          <w:b/>
          <w:sz w:val="28"/>
        </w:rPr>
        <w:t xml:space="preserve">D = </w:t>
      </w:r>
      <w:r w:rsidR="00B94BE9" w:rsidRPr="00B94BE9">
        <w:rPr>
          <w:b/>
          <w:sz w:val="28"/>
        </w:rPr>
        <w:t>1591</w:t>
      </w:r>
      <w:r w:rsidRPr="00BF2C5E">
        <w:rPr>
          <w:b/>
          <w:sz w:val="28"/>
        </w:rPr>
        <w:t>× 1,</w:t>
      </w:r>
      <w:r w:rsidR="000312E1" w:rsidRPr="00BF2C5E">
        <w:rPr>
          <w:b/>
          <w:sz w:val="28"/>
        </w:rPr>
        <w:t>4</w:t>
      </w:r>
      <w:r w:rsidRPr="00BF2C5E">
        <w:rPr>
          <w:b/>
          <w:sz w:val="28"/>
        </w:rPr>
        <w:t xml:space="preserve"> ×</w:t>
      </w:r>
      <w:r w:rsidR="008C787A">
        <w:rPr>
          <w:b/>
          <w:sz w:val="28"/>
        </w:rPr>
        <w:t xml:space="preserve"> </w:t>
      </w:r>
      <w:r w:rsidRPr="00BF2C5E">
        <w:rPr>
          <w:b/>
          <w:sz w:val="28"/>
        </w:rPr>
        <w:t>(1 + 0,1) =</w:t>
      </w:r>
      <w:r w:rsidR="008C787A">
        <w:rPr>
          <w:b/>
          <w:sz w:val="28"/>
        </w:rPr>
        <w:t xml:space="preserve"> </w:t>
      </w:r>
      <w:r w:rsidR="00B94BE9" w:rsidRPr="00B94BE9">
        <w:rPr>
          <w:b/>
          <w:sz w:val="28"/>
        </w:rPr>
        <w:t>2450,1</w:t>
      </w:r>
      <w:r w:rsidR="000312E1" w:rsidRPr="00BF2C5E">
        <w:rPr>
          <w:b/>
          <w:sz w:val="28"/>
        </w:rPr>
        <w:t xml:space="preserve"> </w:t>
      </w:r>
      <w:r w:rsidRPr="00BF2C5E">
        <w:rPr>
          <w:b/>
          <w:sz w:val="28"/>
        </w:rPr>
        <w:t>(ед.)</w:t>
      </w:r>
    </w:p>
    <w:p w14:paraId="79EEEEE8" w14:textId="7B81B4DB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Затраты труда на описание задачи принимаем: Т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= 40 чел.- ч</w:t>
      </w:r>
      <w:r>
        <w:rPr>
          <w:i/>
          <w:sz w:val="28"/>
        </w:rPr>
        <w:t>.</w:t>
      </w:r>
      <w:r>
        <w:rPr>
          <w:sz w:val="28"/>
        </w:rPr>
        <w:t xml:space="preserve"> Работу выполняет программист с окладом </w:t>
      </w:r>
      <w:r w:rsidR="000312E1">
        <w:rPr>
          <w:sz w:val="28"/>
        </w:rPr>
        <w:t>1020</w:t>
      </w:r>
      <w:r>
        <w:rPr>
          <w:sz w:val="28"/>
        </w:rPr>
        <w:t xml:space="preserve"> руб. в месяц и коэффициентом квалификации k</w:t>
      </w:r>
      <w:r>
        <w:rPr>
          <w:sz w:val="28"/>
          <w:vertAlign w:val="subscript"/>
        </w:rPr>
        <w:t>К</w:t>
      </w:r>
      <w:r>
        <w:rPr>
          <w:sz w:val="28"/>
        </w:rPr>
        <w:t xml:space="preserve"> = </w:t>
      </w:r>
      <w:r w:rsidR="000312E1">
        <w:rPr>
          <w:sz w:val="28"/>
        </w:rPr>
        <w:t>0,8</w:t>
      </w:r>
      <w:r>
        <w:rPr>
          <w:sz w:val="28"/>
        </w:rPr>
        <w:t xml:space="preserve"> (опыт работы по специальности).</w:t>
      </w:r>
    </w:p>
    <w:p w14:paraId="5E5035C3" w14:textId="77777777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Затраты труда на изучение задачи Т</w:t>
      </w:r>
      <w:r>
        <w:rPr>
          <w:sz w:val="28"/>
          <w:vertAlign w:val="subscript"/>
        </w:rPr>
        <w:t>И</w:t>
      </w:r>
      <w:r>
        <w:rPr>
          <w:sz w:val="28"/>
        </w:rPr>
        <w:t xml:space="preserve"> с учетом уточнения описания и квалификации программиста могут быть определены по формуле: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009"/>
        <w:gridCol w:w="1346"/>
      </w:tblGrid>
      <w:tr w:rsidR="0081780A" w14:paraId="0FDB8340" w14:textId="77777777">
        <w:trPr>
          <w:trHeight w:val="153"/>
        </w:trPr>
        <w:tc>
          <w:tcPr>
            <w:tcW w:w="8009" w:type="dxa"/>
            <w:tcMar>
              <w:left w:w="0" w:type="dxa"/>
              <w:right w:w="0" w:type="dxa"/>
            </w:tcMar>
          </w:tcPr>
          <w:p w14:paraId="462B60DE" w14:textId="77777777" w:rsidR="0081780A" w:rsidRPr="000312E1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0312E1">
              <w:rPr>
                <w:b/>
                <w:sz w:val="28"/>
              </w:rPr>
              <w:t>Т</w:t>
            </w:r>
            <w:r w:rsidRPr="000312E1">
              <w:rPr>
                <w:b/>
                <w:sz w:val="28"/>
                <w:vertAlign w:val="subscript"/>
              </w:rPr>
              <w:t xml:space="preserve">и </w:t>
            </w:r>
            <w:r w:rsidRPr="000312E1">
              <w:rPr>
                <w:b/>
                <w:sz w:val="28"/>
              </w:rPr>
              <w:t>= Db / (s</w:t>
            </w:r>
            <w:r w:rsidRPr="000312E1">
              <w:rPr>
                <w:b/>
                <w:sz w:val="28"/>
                <w:vertAlign w:val="subscript"/>
              </w:rPr>
              <w:t>u</w:t>
            </w:r>
            <w:r w:rsidRPr="000312E1">
              <w:rPr>
                <w:b/>
                <w:sz w:val="28"/>
              </w:rPr>
              <w:t>k</w:t>
            </w:r>
            <w:r w:rsidRPr="000312E1">
              <w:rPr>
                <w:b/>
                <w:sz w:val="28"/>
                <w:vertAlign w:val="subscript"/>
              </w:rPr>
              <w:t>k</w:t>
            </w:r>
            <w:r w:rsidRPr="000312E1">
              <w:rPr>
                <w:b/>
                <w:sz w:val="28"/>
              </w:rPr>
              <w:t>) ,</w:t>
            </w:r>
          </w:p>
        </w:tc>
        <w:tc>
          <w:tcPr>
            <w:tcW w:w="1346" w:type="dxa"/>
            <w:tcMar>
              <w:left w:w="0" w:type="dxa"/>
              <w:right w:w="0" w:type="dxa"/>
            </w:tcMar>
          </w:tcPr>
          <w:p w14:paraId="092FF520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(4.3)</w:t>
            </w:r>
          </w:p>
        </w:tc>
      </w:tr>
    </w:tbl>
    <w:p w14:paraId="7346F1AF" w14:textId="57C170EA" w:rsidR="0081780A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Pr="000312E1">
        <w:rPr>
          <w:b/>
          <w:sz w:val="28"/>
        </w:rPr>
        <w:t xml:space="preserve">b </w:t>
      </w:r>
      <w:r>
        <w:rPr>
          <w:sz w:val="28"/>
        </w:rPr>
        <w:t>– коэффициент увеличения затрат труда, вследствие недостаточного описания задачи</w:t>
      </w:r>
      <w:r w:rsidR="008C787A">
        <w:rPr>
          <w:sz w:val="28"/>
        </w:rPr>
        <w:t xml:space="preserve">. В данном случае этот коэффициент </w:t>
      </w:r>
      <w:r w:rsidRPr="000312E1">
        <w:rPr>
          <w:b/>
          <w:sz w:val="28"/>
        </w:rPr>
        <w:t>b</w:t>
      </w:r>
      <w:r w:rsidR="008C787A">
        <w:rPr>
          <w:b/>
          <w:sz w:val="28"/>
        </w:rPr>
        <w:t xml:space="preserve"> </w:t>
      </w:r>
      <w:r w:rsidRPr="000312E1">
        <w:rPr>
          <w:b/>
          <w:sz w:val="28"/>
        </w:rPr>
        <w:t>=</w:t>
      </w:r>
      <w:r w:rsidR="008C787A">
        <w:rPr>
          <w:b/>
          <w:sz w:val="28"/>
        </w:rPr>
        <w:t xml:space="preserve"> </w:t>
      </w:r>
      <w:r w:rsidRPr="000312E1">
        <w:rPr>
          <w:b/>
          <w:sz w:val="28"/>
        </w:rPr>
        <w:t>1,2</w:t>
      </w:r>
      <w:r w:rsidR="008C787A">
        <w:rPr>
          <w:b/>
          <w:sz w:val="28"/>
        </w:rPr>
        <w:t>5</w:t>
      </w:r>
    </w:p>
    <w:p w14:paraId="03B2B2B3" w14:textId="5913017D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 w:rsidRPr="000312E1">
        <w:rPr>
          <w:b/>
          <w:sz w:val="28"/>
        </w:rPr>
        <w:t>s</w:t>
      </w:r>
      <w:r w:rsidRPr="000312E1">
        <w:rPr>
          <w:b/>
          <w:sz w:val="28"/>
          <w:vertAlign w:val="subscript"/>
        </w:rPr>
        <w:t xml:space="preserve">u </w:t>
      </w:r>
      <w:r>
        <w:rPr>
          <w:sz w:val="28"/>
        </w:rPr>
        <w:t>– количество операторов, приходящееся на 1 чел-ч.</w:t>
      </w:r>
      <w:r w:rsidR="008C787A">
        <w:rPr>
          <w:sz w:val="28"/>
        </w:rPr>
        <w:t xml:space="preserve"> Д</w:t>
      </w:r>
      <w:r>
        <w:rPr>
          <w:sz w:val="28"/>
        </w:rPr>
        <w:t xml:space="preserve">ля данного вида работ </w:t>
      </w:r>
      <w:r w:rsidR="008C787A">
        <w:rPr>
          <w:sz w:val="28"/>
        </w:rPr>
        <w:t xml:space="preserve">было определено </w:t>
      </w:r>
      <w:r w:rsidRPr="000312E1">
        <w:rPr>
          <w:b/>
          <w:sz w:val="28"/>
        </w:rPr>
        <w:t>s</w:t>
      </w:r>
      <w:r w:rsidRPr="000312E1">
        <w:rPr>
          <w:b/>
          <w:sz w:val="28"/>
          <w:vertAlign w:val="subscript"/>
        </w:rPr>
        <w:t>u</w:t>
      </w:r>
      <w:r w:rsidRPr="000312E1">
        <w:rPr>
          <w:b/>
          <w:sz w:val="28"/>
        </w:rPr>
        <w:t>=75</w:t>
      </w:r>
    </w:p>
    <w:p w14:paraId="797E34B2" w14:textId="21E3C5E4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 w:rsidRPr="000312E1">
        <w:rPr>
          <w:b/>
          <w:sz w:val="28"/>
        </w:rPr>
        <w:t>k</w:t>
      </w:r>
      <w:r w:rsidRPr="000312E1">
        <w:rPr>
          <w:b/>
          <w:sz w:val="28"/>
          <w:vertAlign w:val="subscript"/>
        </w:rPr>
        <w:t>k</w:t>
      </w:r>
      <w:r>
        <w:rPr>
          <w:sz w:val="28"/>
        </w:rPr>
        <w:t xml:space="preserve"> – коэффициент квалификации работника</w:t>
      </w:r>
      <w:r w:rsidR="008C787A">
        <w:rPr>
          <w:sz w:val="28"/>
        </w:rPr>
        <w:t>. Так как стаж работника меньше 2-х лет, то эта переменная будет равна</w:t>
      </w:r>
      <w:r>
        <w:rPr>
          <w:sz w:val="28"/>
        </w:rPr>
        <w:t xml:space="preserve"> </w:t>
      </w:r>
      <w:r w:rsidRPr="000312E1">
        <w:rPr>
          <w:b/>
          <w:sz w:val="28"/>
        </w:rPr>
        <w:t>0,8</w:t>
      </w:r>
    </w:p>
    <w:p w14:paraId="79B88F4A" w14:textId="0B48BE92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Тогда </w:t>
      </w:r>
      <w:r w:rsidR="00655558">
        <w:rPr>
          <w:sz w:val="28"/>
        </w:rPr>
        <w:t>получаются следующие</w:t>
      </w:r>
      <w:r>
        <w:rPr>
          <w:sz w:val="28"/>
        </w:rPr>
        <w:t xml:space="preserve"> затраты труда на изучение задачи:</w:t>
      </w:r>
    </w:p>
    <w:p w14:paraId="385E0930" w14:textId="65DB1F3E" w:rsidR="0081780A" w:rsidRPr="00A73986" w:rsidRDefault="00684CBE">
      <w:pPr>
        <w:tabs>
          <w:tab w:val="left" w:pos="462"/>
        </w:tabs>
        <w:spacing w:line="360" w:lineRule="auto"/>
        <w:ind w:firstLine="709"/>
        <w:jc w:val="center"/>
        <w:rPr>
          <w:b/>
          <w:sz w:val="28"/>
        </w:rPr>
      </w:pPr>
      <w:r w:rsidRPr="00A73986">
        <w:rPr>
          <w:b/>
          <w:sz w:val="28"/>
        </w:rPr>
        <w:t>Т</w:t>
      </w:r>
      <w:r w:rsidRPr="00A73986">
        <w:rPr>
          <w:b/>
          <w:sz w:val="28"/>
          <w:vertAlign w:val="subscript"/>
        </w:rPr>
        <w:t>и</w:t>
      </w:r>
      <w:r w:rsidRPr="00A73986">
        <w:rPr>
          <w:b/>
          <w:sz w:val="28"/>
        </w:rPr>
        <w:t xml:space="preserve"> = (</w:t>
      </w:r>
      <w:r w:rsidR="00B94BE9" w:rsidRPr="00B94BE9">
        <w:rPr>
          <w:b/>
          <w:sz w:val="28"/>
        </w:rPr>
        <w:t>2450,1</w:t>
      </w:r>
      <w:r w:rsidR="00B94BE9" w:rsidRPr="00BF2C5E">
        <w:rPr>
          <w:b/>
          <w:sz w:val="28"/>
        </w:rPr>
        <w:t xml:space="preserve"> </w:t>
      </w:r>
      <w:r w:rsidRPr="00A73986">
        <w:rPr>
          <w:b/>
          <w:sz w:val="28"/>
        </w:rPr>
        <w:t>× 1,</w:t>
      </w:r>
      <w:r w:rsidR="001F39BC" w:rsidRPr="00A73986">
        <w:rPr>
          <w:b/>
          <w:sz w:val="28"/>
        </w:rPr>
        <w:t>2</w:t>
      </w:r>
      <w:r w:rsidRPr="00A73986">
        <w:rPr>
          <w:b/>
          <w:sz w:val="28"/>
        </w:rPr>
        <w:t xml:space="preserve">5) / (75 × </w:t>
      </w:r>
      <w:r w:rsidR="001F39BC" w:rsidRPr="00A73986">
        <w:rPr>
          <w:b/>
          <w:sz w:val="28"/>
        </w:rPr>
        <w:t>0,8</w:t>
      </w:r>
      <w:r w:rsidRPr="00A73986">
        <w:rPr>
          <w:b/>
          <w:sz w:val="28"/>
        </w:rPr>
        <w:t xml:space="preserve">) = </w:t>
      </w:r>
      <w:r w:rsidR="00B94BE9" w:rsidRPr="00B94BE9">
        <w:rPr>
          <w:b/>
          <w:sz w:val="28"/>
        </w:rPr>
        <w:t>51</w:t>
      </w:r>
      <w:r w:rsidRPr="00A73986">
        <w:rPr>
          <w:b/>
          <w:sz w:val="28"/>
        </w:rPr>
        <w:t xml:space="preserve"> (чел.-ч.)</w:t>
      </w:r>
    </w:p>
    <w:p w14:paraId="0A93414B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Затраты труда на разработку алгоритма решения задачи Т</w:t>
      </w:r>
      <w:r>
        <w:rPr>
          <w:sz w:val="28"/>
          <w:vertAlign w:val="subscript"/>
        </w:rPr>
        <w:t>а</w:t>
      </w:r>
      <w:r>
        <w:rPr>
          <w:sz w:val="28"/>
        </w:rPr>
        <w:t xml:space="preserve"> рассчитывается по формуле: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1"/>
        <w:gridCol w:w="1348"/>
      </w:tblGrid>
      <w:tr w:rsidR="0081780A" w14:paraId="0CAB9C70" w14:textId="77777777">
        <w:trPr>
          <w:trHeight w:val="153"/>
        </w:trPr>
        <w:tc>
          <w:tcPr>
            <w:tcW w:w="8151" w:type="dxa"/>
            <w:tcMar>
              <w:left w:w="0" w:type="dxa"/>
              <w:right w:w="0" w:type="dxa"/>
            </w:tcMar>
            <w:vAlign w:val="center"/>
          </w:tcPr>
          <w:p w14:paraId="4E3C9F54" w14:textId="3268B7ED" w:rsidR="0081780A" w:rsidRPr="000312E1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0312E1">
              <w:rPr>
                <w:b/>
                <w:sz w:val="28"/>
              </w:rPr>
              <w:t>Т</w:t>
            </w:r>
            <w:r w:rsidRPr="000312E1">
              <w:rPr>
                <w:b/>
                <w:sz w:val="28"/>
                <w:vertAlign w:val="subscript"/>
              </w:rPr>
              <w:t>а</w:t>
            </w:r>
            <w:r w:rsidRPr="000312E1">
              <w:rPr>
                <w:b/>
                <w:sz w:val="28"/>
              </w:rPr>
              <w:t xml:space="preserve"> = D/( s</w:t>
            </w:r>
            <w:r w:rsidRPr="000312E1">
              <w:rPr>
                <w:b/>
                <w:sz w:val="28"/>
                <w:vertAlign w:val="subscript"/>
              </w:rPr>
              <w:t>a</w:t>
            </w:r>
            <w:r w:rsidRPr="000312E1">
              <w:rPr>
                <w:b/>
                <w:sz w:val="28"/>
              </w:rPr>
              <w:t>k</w:t>
            </w:r>
            <w:r w:rsidRPr="000312E1">
              <w:rPr>
                <w:b/>
                <w:sz w:val="28"/>
                <w:vertAlign w:val="subscript"/>
              </w:rPr>
              <w:t>k</w:t>
            </w:r>
            <w:r w:rsidRPr="000312E1">
              <w:rPr>
                <w:b/>
                <w:sz w:val="28"/>
              </w:rPr>
              <w:t>)</w:t>
            </w:r>
            <w:r w:rsidR="00655558">
              <w:rPr>
                <w:b/>
                <w:sz w:val="28"/>
              </w:rPr>
              <w:t xml:space="preserve"> </w:t>
            </w:r>
            <w:r w:rsidRPr="000312E1">
              <w:rPr>
                <w:b/>
                <w:sz w:val="28"/>
              </w:rPr>
              <w:t>,</w:t>
            </w:r>
          </w:p>
        </w:tc>
        <w:tc>
          <w:tcPr>
            <w:tcW w:w="1348" w:type="dxa"/>
            <w:tcMar>
              <w:left w:w="0" w:type="dxa"/>
              <w:right w:w="0" w:type="dxa"/>
            </w:tcMar>
          </w:tcPr>
          <w:p w14:paraId="06B9457E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(4.4)</w:t>
            </w:r>
          </w:p>
        </w:tc>
      </w:tr>
    </w:tbl>
    <w:p w14:paraId="2E9D27DD" w14:textId="3430BA6F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где s</w:t>
      </w:r>
      <w:r>
        <w:rPr>
          <w:sz w:val="28"/>
          <w:vertAlign w:val="subscript"/>
        </w:rPr>
        <w:t xml:space="preserve">a </w:t>
      </w:r>
      <w:r>
        <w:rPr>
          <w:sz w:val="28"/>
        </w:rPr>
        <w:t>– количество операторов, приходящееся на 1 чел-ч.</w:t>
      </w:r>
      <w:r w:rsidR="00655558">
        <w:rPr>
          <w:sz w:val="28"/>
        </w:rPr>
        <w:t xml:space="preserve"> За основу взято 20 операторов, и в результате расчёта получается:</w:t>
      </w:r>
    </w:p>
    <w:p w14:paraId="061C704B" w14:textId="57F4AF53" w:rsidR="0081780A" w:rsidRPr="00A73986" w:rsidRDefault="00684CBE">
      <w:pPr>
        <w:tabs>
          <w:tab w:val="left" w:pos="462"/>
        </w:tabs>
        <w:spacing w:line="360" w:lineRule="auto"/>
        <w:jc w:val="center"/>
        <w:rPr>
          <w:b/>
          <w:sz w:val="28"/>
        </w:rPr>
      </w:pPr>
      <w:r w:rsidRPr="00A73986">
        <w:rPr>
          <w:b/>
          <w:sz w:val="28"/>
        </w:rPr>
        <w:t>Т</w:t>
      </w:r>
      <w:r w:rsidRPr="00A73986">
        <w:rPr>
          <w:b/>
          <w:sz w:val="28"/>
          <w:vertAlign w:val="subscript"/>
        </w:rPr>
        <w:t>а</w:t>
      </w:r>
      <w:r w:rsidR="001F39BC" w:rsidRPr="00A73986">
        <w:rPr>
          <w:b/>
          <w:sz w:val="28"/>
        </w:rPr>
        <w:t xml:space="preserve"> = </w:t>
      </w:r>
      <w:r w:rsidR="00B94BE9" w:rsidRPr="00B94BE9">
        <w:rPr>
          <w:b/>
          <w:sz w:val="28"/>
        </w:rPr>
        <w:t>2450,1</w:t>
      </w:r>
      <w:r w:rsidR="00655558">
        <w:rPr>
          <w:b/>
          <w:sz w:val="28"/>
        </w:rPr>
        <w:t xml:space="preserve"> </w:t>
      </w:r>
      <w:r w:rsidRPr="00A73986">
        <w:rPr>
          <w:b/>
          <w:sz w:val="28"/>
        </w:rPr>
        <w:t>/</w:t>
      </w:r>
      <w:r w:rsidR="00655558">
        <w:rPr>
          <w:b/>
          <w:sz w:val="28"/>
        </w:rPr>
        <w:t xml:space="preserve"> </w:t>
      </w:r>
      <w:r w:rsidRPr="00A73986">
        <w:rPr>
          <w:b/>
          <w:sz w:val="28"/>
        </w:rPr>
        <w:t xml:space="preserve">(20 × </w:t>
      </w:r>
      <w:r w:rsidR="001F39BC" w:rsidRPr="00A73986">
        <w:rPr>
          <w:b/>
          <w:sz w:val="28"/>
        </w:rPr>
        <w:t>0,8</w:t>
      </w:r>
      <w:r w:rsidRPr="00A73986">
        <w:rPr>
          <w:b/>
          <w:sz w:val="28"/>
        </w:rPr>
        <w:t xml:space="preserve">) = </w:t>
      </w:r>
      <w:r w:rsidR="00B94BE9" w:rsidRPr="00B94BE9">
        <w:rPr>
          <w:b/>
          <w:sz w:val="28"/>
        </w:rPr>
        <w:t>153,1</w:t>
      </w:r>
      <w:r w:rsidR="00684E96" w:rsidRPr="00A73986">
        <w:rPr>
          <w:b/>
          <w:sz w:val="28"/>
        </w:rPr>
        <w:t xml:space="preserve"> </w:t>
      </w:r>
      <w:r w:rsidRPr="00A73986">
        <w:rPr>
          <w:b/>
          <w:sz w:val="28"/>
        </w:rPr>
        <w:t>(чел.-ч.)</w:t>
      </w:r>
    </w:p>
    <w:p w14:paraId="0FD366C7" w14:textId="77777777" w:rsidR="00655558" w:rsidRDefault="00655558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</w:p>
    <w:p w14:paraId="0C0C939D" w14:textId="4C6D1535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Затраты труда на составление программы на ЭВМ по готовой блок-схеме: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1"/>
        <w:gridCol w:w="1348"/>
      </w:tblGrid>
      <w:tr w:rsidR="0081780A" w14:paraId="534D13BA" w14:textId="77777777">
        <w:trPr>
          <w:trHeight w:val="153"/>
        </w:trPr>
        <w:tc>
          <w:tcPr>
            <w:tcW w:w="8151" w:type="dxa"/>
            <w:tcMar>
              <w:left w:w="0" w:type="dxa"/>
              <w:right w:w="0" w:type="dxa"/>
            </w:tcMar>
            <w:vAlign w:val="center"/>
          </w:tcPr>
          <w:p w14:paraId="5987A182" w14:textId="7664C6E0" w:rsidR="0081780A" w:rsidRPr="00EC0FC9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EC0FC9">
              <w:rPr>
                <w:b/>
                <w:sz w:val="28"/>
              </w:rPr>
              <w:t>Т</w:t>
            </w:r>
            <w:r w:rsidRPr="00EC0FC9">
              <w:rPr>
                <w:b/>
                <w:sz w:val="28"/>
                <w:vertAlign w:val="subscript"/>
              </w:rPr>
              <w:t>п</w:t>
            </w:r>
            <w:r w:rsidRPr="00EC0FC9">
              <w:rPr>
                <w:b/>
                <w:sz w:val="28"/>
              </w:rPr>
              <w:t xml:space="preserve"> = D</w:t>
            </w:r>
            <w:r w:rsidR="00655558">
              <w:rPr>
                <w:b/>
                <w:sz w:val="28"/>
              </w:rPr>
              <w:t xml:space="preserve"> </w:t>
            </w:r>
            <w:r w:rsidRPr="00EC0FC9">
              <w:rPr>
                <w:b/>
                <w:sz w:val="28"/>
              </w:rPr>
              <w:t>/</w:t>
            </w:r>
            <w:r w:rsidR="00655558">
              <w:rPr>
                <w:b/>
                <w:sz w:val="28"/>
              </w:rPr>
              <w:t xml:space="preserve"> </w:t>
            </w:r>
            <w:r w:rsidRPr="00EC0FC9">
              <w:rPr>
                <w:b/>
                <w:sz w:val="28"/>
              </w:rPr>
              <w:t>(s</w:t>
            </w:r>
            <w:r w:rsidRPr="00EC0FC9">
              <w:rPr>
                <w:b/>
                <w:sz w:val="28"/>
                <w:vertAlign w:val="subscript"/>
              </w:rPr>
              <w:t>п</w:t>
            </w:r>
            <w:r w:rsidRPr="00EC0FC9">
              <w:rPr>
                <w:b/>
                <w:sz w:val="28"/>
              </w:rPr>
              <w:t>k</w:t>
            </w:r>
            <w:r w:rsidRPr="00EC0FC9">
              <w:rPr>
                <w:b/>
                <w:sz w:val="28"/>
                <w:vertAlign w:val="subscript"/>
              </w:rPr>
              <w:t>k</w:t>
            </w:r>
            <w:r w:rsidRPr="00EC0FC9">
              <w:rPr>
                <w:b/>
                <w:sz w:val="28"/>
              </w:rPr>
              <w:t>)</w:t>
            </w:r>
            <w:r w:rsidR="00655558">
              <w:rPr>
                <w:b/>
                <w:sz w:val="28"/>
              </w:rPr>
              <w:t xml:space="preserve"> ,</w:t>
            </w:r>
          </w:p>
        </w:tc>
        <w:tc>
          <w:tcPr>
            <w:tcW w:w="1348" w:type="dxa"/>
            <w:tcMar>
              <w:left w:w="0" w:type="dxa"/>
              <w:right w:w="0" w:type="dxa"/>
            </w:tcMar>
          </w:tcPr>
          <w:p w14:paraId="434BF043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(4.5)</w:t>
            </w:r>
          </w:p>
        </w:tc>
      </w:tr>
    </w:tbl>
    <w:p w14:paraId="4EFABB28" w14:textId="59D61DF2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данном случае </w:t>
      </w:r>
      <w:r w:rsidR="00655558">
        <w:rPr>
          <w:sz w:val="28"/>
        </w:rPr>
        <w:t>взято</w:t>
      </w:r>
      <w:r>
        <w:rPr>
          <w:sz w:val="28"/>
        </w:rPr>
        <w:t xml:space="preserve"> s</w:t>
      </w:r>
      <w:r>
        <w:rPr>
          <w:sz w:val="28"/>
          <w:vertAlign w:val="subscript"/>
        </w:rPr>
        <w:t xml:space="preserve">п </w:t>
      </w:r>
      <w:r>
        <w:rPr>
          <w:sz w:val="28"/>
        </w:rPr>
        <w:t xml:space="preserve">= 20 ед./чел-ч. </w:t>
      </w:r>
    </w:p>
    <w:p w14:paraId="03EADFA7" w14:textId="4F3837A2" w:rsidR="0081780A" w:rsidRDefault="00684CBE">
      <w:pPr>
        <w:pStyle w:val="23"/>
        <w:ind w:firstLine="709"/>
        <w:jc w:val="both"/>
      </w:pPr>
      <w:r>
        <w:t xml:space="preserve">Тогда, </w:t>
      </w:r>
      <w:r w:rsidR="00655558">
        <w:t>получиться:</w:t>
      </w:r>
    </w:p>
    <w:p w14:paraId="6492AF48" w14:textId="39A04A43" w:rsidR="0081780A" w:rsidRPr="00A73986" w:rsidRDefault="00684CBE">
      <w:pPr>
        <w:tabs>
          <w:tab w:val="left" w:pos="462"/>
        </w:tabs>
        <w:spacing w:line="360" w:lineRule="auto"/>
        <w:jc w:val="center"/>
        <w:rPr>
          <w:b/>
          <w:sz w:val="28"/>
        </w:rPr>
      </w:pPr>
      <w:r w:rsidRPr="00A73986">
        <w:rPr>
          <w:b/>
          <w:sz w:val="28"/>
        </w:rPr>
        <w:t>Т</w:t>
      </w:r>
      <w:r w:rsidRPr="00A73986">
        <w:rPr>
          <w:b/>
          <w:sz w:val="28"/>
          <w:vertAlign w:val="subscript"/>
        </w:rPr>
        <w:t>п</w:t>
      </w:r>
      <w:r w:rsidRPr="00A73986">
        <w:rPr>
          <w:b/>
          <w:sz w:val="28"/>
        </w:rPr>
        <w:t xml:space="preserve"> = </w:t>
      </w:r>
      <w:r w:rsidR="00B94BE9" w:rsidRPr="00B94BE9">
        <w:rPr>
          <w:b/>
          <w:sz w:val="28"/>
        </w:rPr>
        <w:t>2450,1</w:t>
      </w:r>
      <w:r w:rsidR="00655558">
        <w:rPr>
          <w:b/>
          <w:sz w:val="28"/>
        </w:rPr>
        <w:t xml:space="preserve"> </w:t>
      </w:r>
      <w:r w:rsidR="00B94BE9" w:rsidRPr="00A73986">
        <w:rPr>
          <w:b/>
          <w:sz w:val="28"/>
        </w:rPr>
        <w:t>/</w:t>
      </w:r>
      <w:r w:rsidR="00655558">
        <w:rPr>
          <w:b/>
          <w:sz w:val="28"/>
        </w:rPr>
        <w:t xml:space="preserve"> </w:t>
      </w:r>
      <w:r w:rsidR="00B94BE9" w:rsidRPr="00A73986">
        <w:rPr>
          <w:b/>
          <w:sz w:val="28"/>
        </w:rPr>
        <w:t xml:space="preserve">(20 × 0,8) = </w:t>
      </w:r>
      <w:r w:rsidR="00B94BE9" w:rsidRPr="00B94BE9">
        <w:rPr>
          <w:b/>
          <w:sz w:val="28"/>
        </w:rPr>
        <w:t>153,1</w:t>
      </w:r>
      <w:r w:rsidRPr="00A73986">
        <w:rPr>
          <w:b/>
          <w:sz w:val="28"/>
        </w:rPr>
        <w:t xml:space="preserve"> (чел.-ч.)</w:t>
      </w:r>
    </w:p>
    <w:p w14:paraId="6A5B3E09" w14:textId="41F2290B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Затраты труда на отладку программы на ЭВМ</w:t>
      </w:r>
      <w:r w:rsidR="00655558">
        <w:rPr>
          <w:sz w:val="28"/>
        </w:rPr>
        <w:t xml:space="preserve"> рассчитывается по формуле</w:t>
      </w:r>
      <w:r>
        <w:rPr>
          <w:sz w:val="28"/>
        </w:rP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1"/>
        <w:gridCol w:w="1348"/>
      </w:tblGrid>
      <w:tr w:rsidR="0081780A" w14:paraId="2B1EF9A4" w14:textId="77777777">
        <w:trPr>
          <w:trHeight w:val="153"/>
        </w:trPr>
        <w:tc>
          <w:tcPr>
            <w:tcW w:w="8151" w:type="dxa"/>
            <w:tcMar>
              <w:left w:w="0" w:type="dxa"/>
              <w:right w:w="0" w:type="dxa"/>
            </w:tcMar>
            <w:vAlign w:val="center"/>
          </w:tcPr>
          <w:p w14:paraId="4967DA27" w14:textId="46305EF1" w:rsidR="0081780A" w:rsidRPr="00EC0FC9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EC0FC9">
              <w:rPr>
                <w:b/>
                <w:sz w:val="28"/>
              </w:rPr>
              <w:t>Т</w:t>
            </w:r>
            <w:r w:rsidRPr="00EC0FC9">
              <w:rPr>
                <w:b/>
                <w:sz w:val="28"/>
                <w:vertAlign w:val="subscript"/>
              </w:rPr>
              <w:t>отл</w:t>
            </w:r>
            <w:r w:rsidRPr="00EC0FC9">
              <w:rPr>
                <w:b/>
                <w:sz w:val="28"/>
              </w:rPr>
              <w:t xml:space="preserve"> = D</w:t>
            </w:r>
            <w:r w:rsidR="00655558">
              <w:rPr>
                <w:b/>
                <w:sz w:val="28"/>
              </w:rPr>
              <w:t xml:space="preserve"> </w:t>
            </w:r>
            <w:r w:rsidRPr="00EC0FC9">
              <w:rPr>
                <w:b/>
                <w:sz w:val="28"/>
              </w:rPr>
              <w:t>/</w:t>
            </w:r>
            <w:r w:rsidR="00655558">
              <w:rPr>
                <w:b/>
                <w:sz w:val="28"/>
              </w:rPr>
              <w:t xml:space="preserve"> </w:t>
            </w:r>
            <w:r w:rsidRPr="00EC0FC9">
              <w:rPr>
                <w:b/>
                <w:sz w:val="28"/>
              </w:rPr>
              <w:t>( s</w:t>
            </w:r>
            <w:r w:rsidRPr="00EC0FC9">
              <w:rPr>
                <w:b/>
                <w:sz w:val="28"/>
                <w:vertAlign w:val="subscript"/>
              </w:rPr>
              <w:t>отл</w:t>
            </w:r>
            <w:r w:rsidRPr="00EC0FC9">
              <w:rPr>
                <w:b/>
                <w:sz w:val="28"/>
              </w:rPr>
              <w:t>k</w:t>
            </w:r>
            <w:r w:rsidRPr="00EC0FC9">
              <w:rPr>
                <w:b/>
                <w:sz w:val="28"/>
                <w:vertAlign w:val="subscript"/>
              </w:rPr>
              <w:t>k</w:t>
            </w:r>
            <w:r w:rsidRPr="00EC0FC9">
              <w:rPr>
                <w:b/>
                <w:sz w:val="28"/>
              </w:rPr>
              <w:t>) ,</w:t>
            </w:r>
          </w:p>
        </w:tc>
        <w:tc>
          <w:tcPr>
            <w:tcW w:w="1348" w:type="dxa"/>
            <w:tcMar>
              <w:left w:w="0" w:type="dxa"/>
              <w:right w:w="0" w:type="dxa"/>
            </w:tcMar>
          </w:tcPr>
          <w:p w14:paraId="3028DFD0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(4.6)</w:t>
            </w:r>
          </w:p>
        </w:tc>
      </w:tr>
    </w:tbl>
    <w:p w14:paraId="5E5BE291" w14:textId="021D63A4" w:rsidR="0081780A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t>где    s</w:t>
      </w:r>
      <w:r>
        <w:rPr>
          <w:sz w:val="28"/>
          <w:vertAlign w:val="subscript"/>
        </w:rPr>
        <w:t xml:space="preserve">отл </w:t>
      </w:r>
      <w:r>
        <w:rPr>
          <w:sz w:val="28"/>
        </w:rPr>
        <w:t>- количество отлаженных операторов в чел-ч.</w:t>
      </w:r>
    </w:p>
    <w:p w14:paraId="060FB44A" w14:textId="7E0ACD31" w:rsidR="0081780A" w:rsidRDefault="00655558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расчётов было установлено</w:t>
      </w:r>
      <w:r w:rsidR="00684CBE">
        <w:rPr>
          <w:sz w:val="28"/>
        </w:rPr>
        <w:t xml:space="preserve"> значение s</w:t>
      </w:r>
      <w:r w:rsidR="00684CBE">
        <w:rPr>
          <w:sz w:val="28"/>
          <w:vertAlign w:val="subscript"/>
        </w:rPr>
        <w:t xml:space="preserve">отл </w:t>
      </w:r>
      <w:r w:rsidR="00684CBE">
        <w:rPr>
          <w:sz w:val="28"/>
        </w:rPr>
        <w:t>= 4 и провед</w:t>
      </w:r>
      <w:r>
        <w:rPr>
          <w:sz w:val="28"/>
        </w:rPr>
        <w:t>ён</w:t>
      </w:r>
      <w:r w:rsidR="00684CBE">
        <w:rPr>
          <w:sz w:val="28"/>
        </w:rPr>
        <w:t xml:space="preserve"> </w:t>
      </w:r>
      <w:r>
        <w:rPr>
          <w:sz w:val="28"/>
        </w:rPr>
        <w:t xml:space="preserve">следующий </w:t>
      </w:r>
      <w:r w:rsidR="00684CBE">
        <w:rPr>
          <w:sz w:val="28"/>
        </w:rPr>
        <w:t>расчет:</w:t>
      </w:r>
    </w:p>
    <w:p w14:paraId="1FA5E019" w14:textId="1550FCC9" w:rsidR="0081780A" w:rsidRPr="00A73986" w:rsidRDefault="00684CBE">
      <w:pPr>
        <w:tabs>
          <w:tab w:val="left" w:pos="462"/>
        </w:tabs>
        <w:spacing w:line="360" w:lineRule="auto"/>
        <w:jc w:val="center"/>
        <w:rPr>
          <w:b/>
          <w:sz w:val="28"/>
        </w:rPr>
      </w:pPr>
      <w:r w:rsidRPr="00A73986">
        <w:rPr>
          <w:b/>
          <w:sz w:val="28"/>
        </w:rPr>
        <w:t>Т</w:t>
      </w:r>
      <w:r w:rsidRPr="00A73986">
        <w:rPr>
          <w:b/>
          <w:sz w:val="28"/>
          <w:vertAlign w:val="subscript"/>
        </w:rPr>
        <w:t>отл</w:t>
      </w:r>
      <w:r w:rsidRPr="00A73986">
        <w:rPr>
          <w:b/>
          <w:sz w:val="28"/>
        </w:rPr>
        <w:t xml:space="preserve"> = </w:t>
      </w:r>
      <w:r w:rsidR="00B94BE9" w:rsidRPr="00B94BE9">
        <w:rPr>
          <w:b/>
          <w:sz w:val="28"/>
        </w:rPr>
        <w:t>2450,1</w:t>
      </w:r>
      <w:r w:rsidRPr="00A73986">
        <w:rPr>
          <w:b/>
          <w:sz w:val="28"/>
        </w:rPr>
        <w:t xml:space="preserve"> / (4 × </w:t>
      </w:r>
      <w:r w:rsidR="001F39BC" w:rsidRPr="00A73986">
        <w:rPr>
          <w:b/>
          <w:sz w:val="28"/>
        </w:rPr>
        <w:t>0,8</w:t>
      </w:r>
      <w:r w:rsidRPr="00A73986">
        <w:rPr>
          <w:b/>
          <w:sz w:val="28"/>
        </w:rPr>
        <w:t xml:space="preserve">) = </w:t>
      </w:r>
      <w:r w:rsidR="00B94BE9" w:rsidRPr="00B94BE9">
        <w:rPr>
          <w:b/>
          <w:sz w:val="28"/>
        </w:rPr>
        <w:t>765,6</w:t>
      </w:r>
      <w:r w:rsidR="001F39BC" w:rsidRPr="00A73986">
        <w:rPr>
          <w:b/>
          <w:sz w:val="28"/>
        </w:rPr>
        <w:t xml:space="preserve"> </w:t>
      </w:r>
      <w:r w:rsidRPr="00A73986">
        <w:rPr>
          <w:b/>
          <w:sz w:val="28"/>
        </w:rPr>
        <w:t>(чел.-ч.)</w:t>
      </w:r>
    </w:p>
    <w:p w14:paraId="3992E3CB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Затраты труда на подготовку документации по задаче: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1"/>
        <w:gridCol w:w="1348"/>
      </w:tblGrid>
      <w:tr w:rsidR="0081780A" w14:paraId="60F81F07" w14:textId="77777777">
        <w:trPr>
          <w:trHeight w:val="153"/>
        </w:trPr>
        <w:tc>
          <w:tcPr>
            <w:tcW w:w="8151" w:type="dxa"/>
            <w:tcMar>
              <w:left w:w="0" w:type="dxa"/>
              <w:right w:w="0" w:type="dxa"/>
            </w:tcMar>
            <w:vAlign w:val="center"/>
          </w:tcPr>
          <w:p w14:paraId="5339ABE0" w14:textId="77777777" w:rsidR="0081780A" w:rsidRPr="00EC0FC9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EC0FC9">
              <w:rPr>
                <w:b/>
                <w:sz w:val="28"/>
              </w:rPr>
              <w:t>Т</w:t>
            </w:r>
            <w:r w:rsidRPr="00EC0FC9">
              <w:rPr>
                <w:b/>
                <w:sz w:val="28"/>
                <w:vertAlign w:val="subscript"/>
              </w:rPr>
              <w:t>д</w:t>
            </w:r>
            <w:r w:rsidRPr="00EC0FC9">
              <w:rPr>
                <w:b/>
                <w:sz w:val="28"/>
              </w:rPr>
              <w:t xml:space="preserve"> = Т</w:t>
            </w:r>
            <w:r w:rsidRPr="00EC0FC9">
              <w:rPr>
                <w:b/>
                <w:sz w:val="28"/>
                <w:vertAlign w:val="subscript"/>
              </w:rPr>
              <w:t>др</w:t>
            </w:r>
            <w:r w:rsidRPr="00EC0FC9">
              <w:rPr>
                <w:b/>
                <w:sz w:val="28"/>
              </w:rPr>
              <w:t xml:space="preserve"> + Т</w:t>
            </w:r>
            <w:r w:rsidRPr="00EC0FC9">
              <w:rPr>
                <w:b/>
                <w:sz w:val="28"/>
                <w:vertAlign w:val="subscript"/>
              </w:rPr>
              <w:t xml:space="preserve">до </w:t>
            </w:r>
            <w:r w:rsidRPr="00EC0FC9">
              <w:rPr>
                <w:b/>
                <w:sz w:val="28"/>
              </w:rPr>
              <w:t>,</w:t>
            </w:r>
          </w:p>
        </w:tc>
        <w:tc>
          <w:tcPr>
            <w:tcW w:w="1348" w:type="dxa"/>
            <w:tcMar>
              <w:left w:w="0" w:type="dxa"/>
              <w:right w:w="0" w:type="dxa"/>
            </w:tcMar>
          </w:tcPr>
          <w:p w14:paraId="66839500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(4.7)</w:t>
            </w:r>
          </w:p>
        </w:tc>
      </w:tr>
    </w:tbl>
    <w:p w14:paraId="29CB3D51" w14:textId="77777777" w:rsidR="0081780A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t>где    Т</w:t>
      </w:r>
      <w:r>
        <w:rPr>
          <w:sz w:val="28"/>
          <w:vertAlign w:val="subscript"/>
        </w:rPr>
        <w:t xml:space="preserve">др </w:t>
      </w:r>
      <w:r>
        <w:rPr>
          <w:sz w:val="28"/>
        </w:rPr>
        <w:t>– затраты труда на подготовку материалов в рукописи;</w:t>
      </w:r>
    </w:p>
    <w:p w14:paraId="74FC03DF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 xml:space="preserve">до </w:t>
      </w:r>
      <w:r>
        <w:rPr>
          <w:sz w:val="28"/>
        </w:rPr>
        <w:t>– затраты труда на редактирование, печать и оформление документов.</w:t>
      </w:r>
    </w:p>
    <w:p w14:paraId="032D6BBD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>др</w:t>
      </w:r>
      <w:r>
        <w:rPr>
          <w:sz w:val="28"/>
        </w:rPr>
        <w:t xml:space="preserve"> рассчитывается по формуле: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1"/>
        <w:gridCol w:w="1348"/>
      </w:tblGrid>
      <w:tr w:rsidR="0081780A" w14:paraId="6BF942BB" w14:textId="77777777">
        <w:trPr>
          <w:trHeight w:val="153"/>
        </w:trPr>
        <w:tc>
          <w:tcPr>
            <w:tcW w:w="8151" w:type="dxa"/>
            <w:tcMar>
              <w:left w:w="0" w:type="dxa"/>
              <w:right w:w="0" w:type="dxa"/>
            </w:tcMar>
            <w:vAlign w:val="center"/>
          </w:tcPr>
          <w:p w14:paraId="008AF087" w14:textId="35CC8188" w:rsidR="0081780A" w:rsidRPr="00EC0FC9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EC0FC9">
              <w:rPr>
                <w:b/>
                <w:sz w:val="28"/>
              </w:rPr>
              <w:t>Т</w:t>
            </w:r>
            <w:r w:rsidRPr="00EC0FC9">
              <w:rPr>
                <w:b/>
                <w:sz w:val="28"/>
                <w:vertAlign w:val="subscript"/>
              </w:rPr>
              <w:t>др</w:t>
            </w:r>
            <w:r w:rsidRPr="00EC0FC9">
              <w:rPr>
                <w:b/>
                <w:sz w:val="28"/>
              </w:rPr>
              <w:t xml:space="preserve"> = D</w:t>
            </w:r>
            <w:r w:rsidR="00655558">
              <w:rPr>
                <w:b/>
                <w:sz w:val="28"/>
              </w:rPr>
              <w:t xml:space="preserve"> </w:t>
            </w:r>
            <w:r w:rsidRPr="00EC0FC9">
              <w:rPr>
                <w:b/>
                <w:sz w:val="28"/>
              </w:rPr>
              <w:t>/</w:t>
            </w:r>
            <w:r w:rsidR="00655558">
              <w:rPr>
                <w:b/>
                <w:sz w:val="28"/>
              </w:rPr>
              <w:t xml:space="preserve"> </w:t>
            </w:r>
            <w:r w:rsidRPr="00EC0FC9">
              <w:rPr>
                <w:b/>
                <w:sz w:val="28"/>
              </w:rPr>
              <w:t>( s</w:t>
            </w:r>
            <w:r w:rsidRPr="00EC0FC9">
              <w:rPr>
                <w:b/>
                <w:sz w:val="28"/>
                <w:vertAlign w:val="subscript"/>
              </w:rPr>
              <w:t>др</w:t>
            </w:r>
            <w:r w:rsidRPr="00EC0FC9">
              <w:rPr>
                <w:b/>
                <w:sz w:val="28"/>
              </w:rPr>
              <w:t>k</w:t>
            </w:r>
            <w:r w:rsidRPr="00EC0FC9">
              <w:rPr>
                <w:b/>
                <w:sz w:val="28"/>
                <w:vertAlign w:val="subscript"/>
              </w:rPr>
              <w:t>k</w:t>
            </w:r>
            <w:r w:rsidRPr="00EC0FC9">
              <w:rPr>
                <w:b/>
                <w:sz w:val="28"/>
              </w:rPr>
              <w:t>) ,</w:t>
            </w:r>
          </w:p>
        </w:tc>
        <w:tc>
          <w:tcPr>
            <w:tcW w:w="1348" w:type="dxa"/>
            <w:tcMar>
              <w:left w:w="0" w:type="dxa"/>
              <w:right w:w="0" w:type="dxa"/>
            </w:tcMar>
          </w:tcPr>
          <w:p w14:paraId="6D3A2DBB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(4.8)</w:t>
            </w:r>
          </w:p>
        </w:tc>
      </w:tr>
    </w:tbl>
    <w:p w14:paraId="5481EB01" w14:textId="77777777" w:rsidR="0081780A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t>где    s</w:t>
      </w:r>
      <w:r>
        <w:rPr>
          <w:sz w:val="28"/>
          <w:vertAlign w:val="subscript"/>
        </w:rPr>
        <w:t xml:space="preserve">др </w:t>
      </w:r>
      <w:r>
        <w:rPr>
          <w:sz w:val="28"/>
        </w:rPr>
        <w:t>- количество операторов описанных в чел-ч.</w:t>
      </w:r>
    </w:p>
    <w:p w14:paraId="172174EF" w14:textId="4037C21A" w:rsidR="0081780A" w:rsidRDefault="00655558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</w:t>
      </w:r>
      <w:r w:rsidR="00ED206D">
        <w:rPr>
          <w:sz w:val="28"/>
        </w:rPr>
        <w:t xml:space="preserve"> основу было принято</w:t>
      </w:r>
      <w:r w:rsidR="00684CBE">
        <w:rPr>
          <w:sz w:val="28"/>
        </w:rPr>
        <w:t xml:space="preserve"> s</w:t>
      </w:r>
      <w:r w:rsidR="00684CBE">
        <w:rPr>
          <w:sz w:val="28"/>
          <w:vertAlign w:val="subscript"/>
        </w:rPr>
        <w:t xml:space="preserve">др </w:t>
      </w:r>
      <w:r w:rsidR="00684CBE">
        <w:rPr>
          <w:sz w:val="28"/>
        </w:rPr>
        <w:t xml:space="preserve">= 15 ед./чел-ч. </w:t>
      </w:r>
      <w:r w:rsidR="00ED206D">
        <w:rPr>
          <w:sz w:val="28"/>
        </w:rPr>
        <w:t>В результате</w:t>
      </w:r>
      <w:r w:rsidR="00684CBE">
        <w:rPr>
          <w:sz w:val="28"/>
        </w:rPr>
        <w:t xml:space="preserve"> </w:t>
      </w:r>
      <w:r w:rsidR="00ED206D">
        <w:rPr>
          <w:sz w:val="28"/>
        </w:rPr>
        <w:t>получилось</w:t>
      </w:r>
      <w:r w:rsidR="00684CBE">
        <w:rPr>
          <w:sz w:val="28"/>
        </w:rPr>
        <w:t>:</w:t>
      </w:r>
    </w:p>
    <w:p w14:paraId="798FBA0E" w14:textId="747F8948" w:rsidR="0081780A" w:rsidRPr="00BF2C5E" w:rsidRDefault="00684CBE">
      <w:pPr>
        <w:pStyle w:val="23"/>
        <w:rPr>
          <w:b/>
        </w:rPr>
      </w:pPr>
      <w:r w:rsidRPr="00BF2C5E">
        <w:rPr>
          <w:b/>
        </w:rPr>
        <w:t>Т</w:t>
      </w:r>
      <w:r w:rsidRPr="00BF2C5E">
        <w:rPr>
          <w:b/>
          <w:vertAlign w:val="subscript"/>
        </w:rPr>
        <w:t>др</w:t>
      </w:r>
      <w:r w:rsidRPr="00BF2C5E">
        <w:rPr>
          <w:b/>
        </w:rPr>
        <w:t xml:space="preserve">  =  </w:t>
      </w:r>
      <w:r w:rsidR="00B94BE9" w:rsidRPr="00B94BE9">
        <w:rPr>
          <w:b/>
        </w:rPr>
        <w:t>2450,1</w:t>
      </w:r>
      <w:r w:rsidRPr="00BF2C5E">
        <w:rPr>
          <w:b/>
        </w:rPr>
        <w:t xml:space="preserve"> / (15 × </w:t>
      </w:r>
      <w:r w:rsidR="001F39BC" w:rsidRPr="00BF2C5E">
        <w:rPr>
          <w:b/>
        </w:rPr>
        <w:t>0,8</w:t>
      </w:r>
      <w:r w:rsidRPr="00BF2C5E">
        <w:rPr>
          <w:b/>
        </w:rPr>
        <w:t xml:space="preserve">) = </w:t>
      </w:r>
      <w:r w:rsidR="00B94BE9" w:rsidRPr="00B94BE9">
        <w:rPr>
          <w:b/>
        </w:rPr>
        <w:t>204,1</w:t>
      </w:r>
      <w:r w:rsidR="001F39BC" w:rsidRPr="00BF2C5E">
        <w:rPr>
          <w:b/>
        </w:rPr>
        <w:t xml:space="preserve"> </w:t>
      </w:r>
      <w:r w:rsidRPr="00BF2C5E">
        <w:rPr>
          <w:b/>
        </w:rPr>
        <w:t>(чел.-ч.)</w:t>
      </w:r>
    </w:p>
    <w:p w14:paraId="19E1A4FF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</w:t>
      </w:r>
      <w:r>
        <w:rPr>
          <w:sz w:val="28"/>
          <w:vertAlign w:val="subscript"/>
        </w:rPr>
        <w:t xml:space="preserve">до </w:t>
      </w:r>
      <w:r>
        <w:rPr>
          <w:sz w:val="28"/>
        </w:rPr>
        <w:t>– рассчитывается по формуле: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1"/>
        <w:gridCol w:w="1348"/>
      </w:tblGrid>
      <w:tr w:rsidR="0081780A" w14:paraId="24A17CE8" w14:textId="77777777">
        <w:trPr>
          <w:trHeight w:val="153"/>
        </w:trPr>
        <w:tc>
          <w:tcPr>
            <w:tcW w:w="8151" w:type="dxa"/>
            <w:tcMar>
              <w:left w:w="0" w:type="dxa"/>
              <w:right w:w="0" w:type="dxa"/>
            </w:tcMar>
            <w:vAlign w:val="center"/>
          </w:tcPr>
          <w:p w14:paraId="0083927F" w14:textId="77777777" w:rsidR="0081780A" w:rsidRPr="00EC0FC9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EC0FC9">
              <w:rPr>
                <w:b/>
                <w:sz w:val="28"/>
              </w:rPr>
              <w:t>Т</w:t>
            </w:r>
            <w:r w:rsidRPr="00EC0FC9">
              <w:rPr>
                <w:b/>
                <w:sz w:val="28"/>
                <w:vertAlign w:val="subscript"/>
              </w:rPr>
              <w:t>до</w:t>
            </w:r>
            <w:r w:rsidRPr="00EC0FC9">
              <w:rPr>
                <w:b/>
                <w:sz w:val="28"/>
              </w:rPr>
              <w:t xml:space="preserve"> = 0,75Т</w:t>
            </w:r>
            <w:r w:rsidRPr="00EC0FC9">
              <w:rPr>
                <w:b/>
                <w:sz w:val="28"/>
                <w:vertAlign w:val="subscript"/>
              </w:rPr>
              <w:t xml:space="preserve">др </w:t>
            </w:r>
            <w:r w:rsidRPr="00EC0FC9">
              <w:rPr>
                <w:b/>
                <w:sz w:val="28"/>
              </w:rPr>
              <w:t>,</w:t>
            </w:r>
          </w:p>
        </w:tc>
        <w:tc>
          <w:tcPr>
            <w:tcW w:w="1348" w:type="dxa"/>
            <w:tcMar>
              <w:left w:w="0" w:type="dxa"/>
              <w:right w:w="0" w:type="dxa"/>
            </w:tcMar>
          </w:tcPr>
          <w:p w14:paraId="5297CD08" w14:textId="77777777" w:rsidR="0081780A" w:rsidRDefault="0081780A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</w:p>
        </w:tc>
      </w:tr>
    </w:tbl>
    <w:p w14:paraId="62419CC8" w14:textId="7705EBAE" w:rsidR="0081780A" w:rsidRDefault="00ED206D" w:rsidP="00ED206D">
      <w:pPr>
        <w:tabs>
          <w:tab w:val="left" w:pos="462"/>
        </w:tabs>
        <w:spacing w:line="360" w:lineRule="auto"/>
        <w:ind w:firstLine="709"/>
        <w:rPr>
          <w:sz w:val="28"/>
        </w:rPr>
      </w:pPr>
      <w:r>
        <w:rPr>
          <w:sz w:val="28"/>
        </w:rPr>
        <w:t>После подстановки переменных получилось следующее:</w:t>
      </w:r>
    </w:p>
    <w:p w14:paraId="0A288FF5" w14:textId="48647D17" w:rsidR="0081780A" w:rsidRPr="00BF2C5E" w:rsidRDefault="00684CBE">
      <w:pPr>
        <w:pStyle w:val="23"/>
        <w:rPr>
          <w:b/>
        </w:rPr>
      </w:pPr>
      <w:r w:rsidRPr="00BF2C5E">
        <w:rPr>
          <w:b/>
        </w:rPr>
        <w:t>Т</w:t>
      </w:r>
      <w:r w:rsidRPr="00BF2C5E">
        <w:rPr>
          <w:b/>
          <w:vertAlign w:val="subscript"/>
        </w:rPr>
        <w:t xml:space="preserve">до </w:t>
      </w:r>
      <w:r w:rsidRPr="00BF2C5E">
        <w:rPr>
          <w:b/>
        </w:rPr>
        <w:t xml:space="preserve">= 0,75 × </w:t>
      </w:r>
      <w:r w:rsidR="00B94BE9" w:rsidRPr="00B94BE9">
        <w:rPr>
          <w:b/>
        </w:rPr>
        <w:t>204,1</w:t>
      </w:r>
      <w:r w:rsidR="001F39BC" w:rsidRPr="00BF2C5E">
        <w:rPr>
          <w:b/>
        </w:rPr>
        <w:t xml:space="preserve"> = </w:t>
      </w:r>
      <w:r w:rsidR="00B94BE9" w:rsidRPr="00B94BE9">
        <w:rPr>
          <w:b/>
        </w:rPr>
        <w:t>153</w:t>
      </w:r>
      <w:r w:rsidRPr="00BF2C5E">
        <w:rPr>
          <w:b/>
        </w:rPr>
        <w:t xml:space="preserve"> (чел.-ч.)</w:t>
      </w:r>
    </w:p>
    <w:p w14:paraId="512761AD" w14:textId="59A95217" w:rsidR="0081780A" w:rsidRDefault="00ED206D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</w:t>
      </w:r>
      <w:r w:rsidR="00684CBE">
        <w:rPr>
          <w:sz w:val="28"/>
        </w:rPr>
        <w:t>в формулу 4.7</w:t>
      </w:r>
      <w:r>
        <w:rPr>
          <w:sz w:val="28"/>
        </w:rPr>
        <w:t xml:space="preserve"> были подставлены</w:t>
      </w:r>
      <w:r w:rsidR="00684CBE">
        <w:rPr>
          <w:sz w:val="28"/>
        </w:rPr>
        <w:t xml:space="preserve"> полученные значения и </w:t>
      </w:r>
      <w:r>
        <w:rPr>
          <w:sz w:val="28"/>
        </w:rPr>
        <w:t>высчитан итоговое значение</w:t>
      </w:r>
      <w:r w:rsidR="00684CBE">
        <w:rPr>
          <w:sz w:val="28"/>
        </w:rPr>
        <w:t>:</w:t>
      </w:r>
    </w:p>
    <w:p w14:paraId="6EDB021C" w14:textId="6CEA40F0" w:rsidR="0081780A" w:rsidRPr="00BF2C5E" w:rsidRDefault="00684CBE">
      <w:pPr>
        <w:tabs>
          <w:tab w:val="left" w:pos="462"/>
        </w:tabs>
        <w:spacing w:line="360" w:lineRule="auto"/>
        <w:ind w:firstLine="709"/>
        <w:jc w:val="center"/>
        <w:rPr>
          <w:b/>
          <w:sz w:val="28"/>
        </w:rPr>
      </w:pPr>
      <w:r w:rsidRPr="00BF2C5E">
        <w:rPr>
          <w:b/>
          <w:sz w:val="28"/>
        </w:rPr>
        <w:t>Т</w:t>
      </w:r>
      <w:r w:rsidRPr="00BF2C5E">
        <w:rPr>
          <w:b/>
          <w:sz w:val="28"/>
          <w:vertAlign w:val="subscript"/>
        </w:rPr>
        <w:t>д</w:t>
      </w:r>
      <w:r w:rsidRPr="00BF2C5E">
        <w:rPr>
          <w:b/>
          <w:sz w:val="28"/>
        </w:rPr>
        <w:t xml:space="preserve"> = </w:t>
      </w:r>
      <w:r w:rsidR="00B94BE9" w:rsidRPr="00B94BE9">
        <w:rPr>
          <w:b/>
          <w:sz w:val="28"/>
        </w:rPr>
        <w:t>204,1</w:t>
      </w:r>
      <w:r w:rsidR="001F39BC" w:rsidRPr="00BF2C5E">
        <w:rPr>
          <w:b/>
          <w:sz w:val="28"/>
        </w:rPr>
        <w:t xml:space="preserve"> </w:t>
      </w:r>
      <w:r w:rsidRPr="00BF2C5E">
        <w:rPr>
          <w:b/>
          <w:sz w:val="28"/>
        </w:rPr>
        <w:t xml:space="preserve">+ </w:t>
      </w:r>
      <w:r w:rsidR="00B94BE9">
        <w:rPr>
          <w:b/>
          <w:sz w:val="28"/>
        </w:rPr>
        <w:t>153</w:t>
      </w:r>
      <w:r w:rsidRPr="00BF2C5E">
        <w:rPr>
          <w:b/>
          <w:sz w:val="28"/>
        </w:rPr>
        <w:t xml:space="preserve"> = </w:t>
      </w:r>
      <w:r w:rsidR="00B94BE9" w:rsidRPr="00B94BE9">
        <w:rPr>
          <w:b/>
          <w:sz w:val="28"/>
        </w:rPr>
        <w:t>357,1</w:t>
      </w:r>
      <w:r w:rsidR="00684E96" w:rsidRPr="00BF2C5E">
        <w:rPr>
          <w:b/>
          <w:sz w:val="28"/>
        </w:rPr>
        <w:t xml:space="preserve"> </w:t>
      </w:r>
      <w:r w:rsidRPr="00BF2C5E">
        <w:rPr>
          <w:b/>
          <w:sz w:val="28"/>
        </w:rPr>
        <w:t>(чел.-ч.)</w:t>
      </w:r>
    </w:p>
    <w:p w14:paraId="62ECEB53" w14:textId="2B027C22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результате, используя формулу (4.1)</w:t>
      </w:r>
      <w:r w:rsidR="00ED206D">
        <w:rPr>
          <w:sz w:val="28"/>
        </w:rPr>
        <w:t xml:space="preserve"> был осуществлён</w:t>
      </w:r>
      <w:r>
        <w:rPr>
          <w:sz w:val="28"/>
        </w:rPr>
        <w:t xml:space="preserve"> расчет трудоемкости разработки:</w:t>
      </w:r>
    </w:p>
    <w:p w14:paraId="360CB26F" w14:textId="39046F79" w:rsidR="0081780A" w:rsidRPr="00684E96" w:rsidRDefault="00684CBE">
      <w:pPr>
        <w:tabs>
          <w:tab w:val="left" w:pos="462"/>
        </w:tabs>
        <w:spacing w:line="360" w:lineRule="auto"/>
        <w:jc w:val="center"/>
        <w:rPr>
          <w:b/>
          <w:sz w:val="28"/>
        </w:rPr>
      </w:pPr>
      <w:r w:rsidRPr="00684E96">
        <w:rPr>
          <w:b/>
          <w:sz w:val="28"/>
        </w:rPr>
        <w:t xml:space="preserve">Т = 40,0 + </w:t>
      </w:r>
      <w:r w:rsidR="003139FB" w:rsidRPr="003139FB">
        <w:rPr>
          <w:b/>
          <w:sz w:val="28"/>
        </w:rPr>
        <w:t>51</w:t>
      </w:r>
      <w:r w:rsidR="00684E96" w:rsidRPr="003139FB">
        <w:rPr>
          <w:b/>
          <w:sz w:val="28"/>
        </w:rPr>
        <w:t xml:space="preserve"> </w:t>
      </w:r>
      <w:r w:rsidRPr="003139FB">
        <w:rPr>
          <w:b/>
          <w:sz w:val="28"/>
        </w:rPr>
        <w:t xml:space="preserve">+ </w:t>
      </w:r>
      <w:r w:rsidR="003139FB" w:rsidRPr="003139FB">
        <w:rPr>
          <w:b/>
          <w:sz w:val="28"/>
        </w:rPr>
        <w:t>153,1</w:t>
      </w:r>
      <w:r w:rsidR="00684E96" w:rsidRPr="003139FB">
        <w:rPr>
          <w:b/>
          <w:sz w:val="28"/>
        </w:rPr>
        <w:t xml:space="preserve"> </w:t>
      </w:r>
      <w:r w:rsidRPr="003139FB">
        <w:rPr>
          <w:b/>
          <w:sz w:val="28"/>
        </w:rPr>
        <w:t xml:space="preserve">+ </w:t>
      </w:r>
      <w:r w:rsidR="003139FB" w:rsidRPr="003139FB">
        <w:rPr>
          <w:b/>
          <w:sz w:val="28"/>
        </w:rPr>
        <w:t>153,1</w:t>
      </w:r>
      <w:r w:rsidR="00684E96" w:rsidRPr="003139FB">
        <w:rPr>
          <w:b/>
          <w:sz w:val="28"/>
        </w:rPr>
        <w:t xml:space="preserve"> </w:t>
      </w:r>
      <w:r w:rsidRPr="003139FB">
        <w:rPr>
          <w:b/>
          <w:sz w:val="28"/>
        </w:rPr>
        <w:t xml:space="preserve">+ </w:t>
      </w:r>
      <w:r w:rsidR="003139FB" w:rsidRPr="003139FB">
        <w:rPr>
          <w:b/>
          <w:sz w:val="28"/>
        </w:rPr>
        <w:t>765,6</w:t>
      </w:r>
      <w:r w:rsidR="00684E96" w:rsidRPr="003139FB">
        <w:rPr>
          <w:b/>
          <w:sz w:val="28"/>
        </w:rPr>
        <w:t xml:space="preserve"> </w:t>
      </w:r>
      <w:r w:rsidRPr="003139FB">
        <w:rPr>
          <w:b/>
          <w:sz w:val="28"/>
        </w:rPr>
        <w:t xml:space="preserve">+ </w:t>
      </w:r>
      <w:r w:rsidR="003139FB">
        <w:rPr>
          <w:b/>
          <w:sz w:val="28"/>
        </w:rPr>
        <w:t>357,1</w:t>
      </w:r>
      <w:r w:rsidR="00684E96" w:rsidRPr="00684E96">
        <w:rPr>
          <w:b/>
        </w:rPr>
        <w:t xml:space="preserve"> </w:t>
      </w:r>
      <w:r w:rsidRPr="00684E96">
        <w:rPr>
          <w:b/>
          <w:sz w:val="28"/>
        </w:rPr>
        <w:t xml:space="preserve">= </w:t>
      </w:r>
      <w:r w:rsidR="003139FB">
        <w:rPr>
          <w:b/>
          <w:sz w:val="28"/>
        </w:rPr>
        <w:t>1519,9</w:t>
      </w:r>
      <w:r w:rsidR="00A73986" w:rsidRPr="00A73986">
        <w:rPr>
          <w:b/>
          <w:sz w:val="28"/>
        </w:rPr>
        <w:t xml:space="preserve"> </w:t>
      </w:r>
      <w:r w:rsidRPr="00684E96">
        <w:rPr>
          <w:b/>
          <w:sz w:val="28"/>
        </w:rPr>
        <w:t>(чел.-ч.)</w:t>
      </w:r>
    </w:p>
    <w:p w14:paraId="202619A7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Полученное значение общей трудоемкости Т</w:t>
      </w:r>
      <w:r>
        <w:rPr>
          <w:sz w:val="28"/>
          <w:vertAlign w:val="subscript"/>
        </w:rPr>
        <w:t xml:space="preserve">по </w:t>
      </w:r>
      <w:r>
        <w:rPr>
          <w:sz w:val="28"/>
        </w:rPr>
        <w:t>необходимо скорректировать с учетом уровня языка программирования: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  <w:gridCol w:w="1332"/>
      </w:tblGrid>
      <w:tr w:rsidR="0081780A" w14:paraId="0A9278B6" w14:textId="77777777">
        <w:trPr>
          <w:trHeight w:val="153"/>
        </w:trPr>
        <w:tc>
          <w:tcPr>
            <w:tcW w:w="8022" w:type="dxa"/>
            <w:tcMar>
              <w:left w:w="0" w:type="dxa"/>
              <w:right w:w="0" w:type="dxa"/>
            </w:tcMar>
            <w:vAlign w:val="center"/>
          </w:tcPr>
          <w:p w14:paraId="70B2E086" w14:textId="77777777" w:rsidR="0081780A" w:rsidRPr="00EC0FC9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EC0FC9">
              <w:rPr>
                <w:b/>
                <w:sz w:val="28"/>
              </w:rPr>
              <w:t>Т = Т</w:t>
            </w:r>
            <w:r w:rsidRPr="00EC0FC9">
              <w:rPr>
                <w:b/>
                <w:sz w:val="28"/>
                <w:vertAlign w:val="subscript"/>
              </w:rPr>
              <w:t xml:space="preserve">по </w:t>
            </w:r>
            <w:r w:rsidRPr="00EC0FC9">
              <w:rPr>
                <w:b/>
                <w:sz w:val="28"/>
              </w:rPr>
              <w:t>k</w:t>
            </w:r>
            <w:r w:rsidRPr="00EC0FC9">
              <w:rPr>
                <w:b/>
                <w:sz w:val="28"/>
                <w:vertAlign w:val="subscript"/>
              </w:rPr>
              <w:t xml:space="preserve">кор </w:t>
            </w:r>
            <w:r w:rsidRPr="00EC0FC9">
              <w:rPr>
                <w:b/>
                <w:sz w:val="28"/>
              </w:rPr>
              <w:t>,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</w:tcPr>
          <w:p w14:paraId="195C721D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(4.9)</w:t>
            </w:r>
          </w:p>
        </w:tc>
      </w:tr>
    </w:tbl>
    <w:p w14:paraId="302D9E1B" w14:textId="4D21445E" w:rsidR="0081780A" w:rsidRPr="001F39BC" w:rsidRDefault="00684CBE">
      <w:pPr>
        <w:tabs>
          <w:tab w:val="left" w:pos="462"/>
        </w:tabs>
        <w:spacing w:line="360" w:lineRule="auto"/>
        <w:jc w:val="both"/>
        <w:rPr>
          <w:b/>
          <w:sz w:val="28"/>
        </w:rPr>
      </w:pPr>
      <w:r>
        <w:rPr>
          <w:sz w:val="28"/>
        </w:rPr>
        <w:lastRenderedPageBreak/>
        <w:t>где   k</w:t>
      </w:r>
      <w:r>
        <w:rPr>
          <w:sz w:val="28"/>
          <w:vertAlign w:val="subscript"/>
        </w:rPr>
        <w:t xml:space="preserve">кор </w:t>
      </w:r>
      <w:r>
        <w:rPr>
          <w:sz w:val="28"/>
        </w:rPr>
        <w:t>– коэффициент, учитывающий уровень языка программирования</w:t>
      </w:r>
      <w:r w:rsidR="00ED206D">
        <w:rPr>
          <w:sz w:val="28"/>
        </w:rPr>
        <w:t xml:space="preserve">. </w:t>
      </w:r>
      <w:r>
        <w:rPr>
          <w:sz w:val="28"/>
        </w:rPr>
        <w:t xml:space="preserve">Учитывая, что используется язык программирования высокого уровня примем </w:t>
      </w:r>
      <w:r w:rsidRPr="001F39BC">
        <w:rPr>
          <w:b/>
          <w:sz w:val="28"/>
        </w:rPr>
        <w:t>k</w:t>
      </w:r>
      <w:r w:rsidRPr="001F39BC">
        <w:rPr>
          <w:b/>
          <w:sz w:val="28"/>
          <w:vertAlign w:val="subscript"/>
        </w:rPr>
        <w:t>кор</w:t>
      </w:r>
      <w:r w:rsidRPr="001F39BC">
        <w:rPr>
          <w:b/>
          <w:sz w:val="28"/>
        </w:rPr>
        <w:t xml:space="preserve"> = 0,9. </w:t>
      </w:r>
    </w:p>
    <w:p w14:paraId="6117504B" w14:textId="77ECD059" w:rsidR="0081780A" w:rsidRDefault="00684CBE">
      <w:pPr>
        <w:pStyle w:val="23"/>
        <w:ind w:firstLine="709"/>
        <w:jc w:val="both"/>
      </w:pPr>
      <w:r>
        <w:t xml:space="preserve">С учетом корректировки </w:t>
      </w:r>
      <w:r w:rsidR="00ED206D">
        <w:t>получается</w:t>
      </w:r>
      <w:r>
        <w:t xml:space="preserve"> итогов</w:t>
      </w:r>
      <w:r w:rsidR="00ED206D">
        <w:t xml:space="preserve">ая </w:t>
      </w:r>
      <w:r>
        <w:t>трудоемкость разработки:</w:t>
      </w:r>
    </w:p>
    <w:p w14:paraId="567028F5" w14:textId="3EF4EB4A" w:rsidR="0081780A" w:rsidRPr="00A73986" w:rsidRDefault="00684CBE">
      <w:pPr>
        <w:pStyle w:val="a3"/>
        <w:spacing w:line="360" w:lineRule="auto"/>
        <w:jc w:val="center"/>
        <w:rPr>
          <w:b/>
          <w:sz w:val="28"/>
        </w:rPr>
      </w:pPr>
      <w:r w:rsidRPr="00A73986">
        <w:rPr>
          <w:b/>
          <w:sz w:val="28"/>
        </w:rPr>
        <w:t>Т</w:t>
      </w:r>
      <w:r w:rsidR="00BF2C5E" w:rsidRPr="00BF2C5E">
        <w:rPr>
          <w:b/>
          <w:sz w:val="28"/>
          <w:vertAlign w:val="subscript"/>
        </w:rPr>
        <w:t>кор</w:t>
      </w:r>
      <w:r w:rsidRPr="00A73986">
        <w:rPr>
          <w:b/>
          <w:sz w:val="28"/>
        </w:rPr>
        <w:t xml:space="preserve"> = 0,9 × </w:t>
      </w:r>
      <w:r w:rsidR="003139FB">
        <w:rPr>
          <w:b/>
          <w:sz w:val="28"/>
        </w:rPr>
        <w:t>1519,9</w:t>
      </w:r>
      <w:r w:rsidR="00A73986">
        <w:rPr>
          <w:b/>
          <w:sz w:val="28"/>
        </w:rPr>
        <w:t xml:space="preserve"> </w:t>
      </w:r>
      <w:r w:rsidRPr="00A73986">
        <w:rPr>
          <w:b/>
          <w:sz w:val="28"/>
        </w:rPr>
        <w:t xml:space="preserve">= </w:t>
      </w:r>
      <w:r w:rsidR="003139FB" w:rsidRPr="003139FB">
        <w:rPr>
          <w:b/>
          <w:sz w:val="28"/>
        </w:rPr>
        <w:t>1367,91</w:t>
      </w:r>
      <w:r w:rsidR="00A73986" w:rsidRPr="00A73986">
        <w:rPr>
          <w:b/>
          <w:sz w:val="28"/>
        </w:rPr>
        <w:t xml:space="preserve"> </w:t>
      </w:r>
      <w:r w:rsidRPr="00A73986">
        <w:rPr>
          <w:b/>
          <w:sz w:val="28"/>
        </w:rPr>
        <w:t>(чел.-ч.)</w:t>
      </w:r>
    </w:p>
    <w:p w14:paraId="27E0256F" w14:textId="77777777" w:rsidR="0081780A" w:rsidRPr="00A73986" w:rsidRDefault="0069364B">
      <w:pPr>
        <w:pStyle w:val="2"/>
        <w:numPr>
          <w:ilvl w:val="0"/>
          <w:numId w:val="0"/>
        </w:numPr>
        <w:spacing w:before="360" w:after="360" w:line="360" w:lineRule="auto"/>
        <w:ind w:left="709"/>
        <w:jc w:val="both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3</w:t>
      </w:r>
      <w:r w:rsidR="00684CBE" w:rsidRPr="00A73986">
        <w:rPr>
          <w:rFonts w:ascii="Times New Roman" w:hAnsi="Times New Roman"/>
          <w:i w:val="0"/>
          <w:sz w:val="28"/>
        </w:rPr>
        <w:t>.3 Расчет себестоимости программного продукта</w:t>
      </w:r>
    </w:p>
    <w:p w14:paraId="5D08D26A" w14:textId="77777777" w:rsidR="0081780A" w:rsidRDefault="00684CBE">
      <w:pPr>
        <w:spacing w:line="360" w:lineRule="auto"/>
        <w:ind w:firstLine="709"/>
        <w:jc w:val="both"/>
      </w:pPr>
      <w:r>
        <w:rPr>
          <w:spacing w:val="2"/>
          <w:sz w:val="28"/>
        </w:rPr>
        <w:t xml:space="preserve">Себестоимость создания программного продукта </w:t>
      </w:r>
      <w:r>
        <w:rPr>
          <w:spacing w:val="-1"/>
          <w:sz w:val="28"/>
        </w:rPr>
        <w:t>определяется по следующим статьям калькуляции:</w:t>
      </w:r>
    </w:p>
    <w:p w14:paraId="367D041A" w14:textId="77777777" w:rsidR="0081780A" w:rsidRDefault="00684CBE">
      <w:pPr>
        <w:widowControl w:val="0"/>
        <w:numPr>
          <w:ilvl w:val="0"/>
          <w:numId w:val="2"/>
        </w:numPr>
        <w:tabs>
          <w:tab w:val="clear" w:pos="1802"/>
          <w:tab w:val="left" w:pos="720"/>
          <w:tab w:val="left" w:pos="1080"/>
        </w:tabs>
        <w:spacing w:line="360" w:lineRule="auto"/>
        <w:ind w:left="1082" w:hanging="1082"/>
        <w:jc w:val="both"/>
        <w:rPr>
          <w:sz w:val="28"/>
        </w:rPr>
      </w:pPr>
      <w:r>
        <w:rPr>
          <w:sz w:val="28"/>
        </w:rPr>
        <w:t>основная заработная плата производственного персонала;</w:t>
      </w:r>
    </w:p>
    <w:p w14:paraId="751319E1" w14:textId="77777777" w:rsidR="0081780A" w:rsidRDefault="00684CBE">
      <w:pPr>
        <w:widowControl w:val="0"/>
        <w:numPr>
          <w:ilvl w:val="0"/>
          <w:numId w:val="2"/>
        </w:numPr>
        <w:tabs>
          <w:tab w:val="clear" w:pos="1802"/>
          <w:tab w:val="left" w:pos="720"/>
          <w:tab w:val="left" w:pos="1080"/>
        </w:tabs>
        <w:spacing w:line="360" w:lineRule="auto"/>
        <w:ind w:left="1082" w:hanging="1082"/>
        <w:jc w:val="both"/>
        <w:rPr>
          <w:sz w:val="28"/>
        </w:rPr>
      </w:pPr>
      <w:r>
        <w:rPr>
          <w:sz w:val="28"/>
        </w:rPr>
        <w:t>дополнительная заработная плата производственного персонала;</w:t>
      </w:r>
    </w:p>
    <w:p w14:paraId="78D4D508" w14:textId="77777777" w:rsidR="0081780A" w:rsidRDefault="00684CBE">
      <w:pPr>
        <w:widowControl w:val="0"/>
        <w:numPr>
          <w:ilvl w:val="0"/>
          <w:numId w:val="2"/>
        </w:numPr>
        <w:tabs>
          <w:tab w:val="clear" w:pos="1802"/>
          <w:tab w:val="left" w:pos="720"/>
          <w:tab w:val="left" w:pos="1080"/>
        </w:tabs>
        <w:spacing w:line="360" w:lineRule="auto"/>
        <w:ind w:left="1082" w:hanging="1082"/>
        <w:jc w:val="both"/>
        <w:rPr>
          <w:sz w:val="28"/>
        </w:rPr>
      </w:pPr>
      <w:r>
        <w:rPr>
          <w:spacing w:val="-1"/>
          <w:sz w:val="28"/>
        </w:rPr>
        <w:t>отчисления на социальные нужды;</w:t>
      </w:r>
    </w:p>
    <w:p w14:paraId="17FD7D55" w14:textId="77777777" w:rsidR="0081780A" w:rsidRDefault="00684CBE">
      <w:pPr>
        <w:widowControl w:val="0"/>
        <w:numPr>
          <w:ilvl w:val="0"/>
          <w:numId w:val="2"/>
        </w:numPr>
        <w:tabs>
          <w:tab w:val="clear" w:pos="1802"/>
          <w:tab w:val="left" w:pos="720"/>
          <w:tab w:val="left" w:pos="1080"/>
        </w:tabs>
        <w:spacing w:line="360" w:lineRule="auto"/>
        <w:ind w:left="1082" w:hanging="1082"/>
        <w:jc w:val="both"/>
        <w:rPr>
          <w:sz w:val="28"/>
        </w:rPr>
      </w:pPr>
      <w:r>
        <w:rPr>
          <w:spacing w:val="-1"/>
          <w:sz w:val="28"/>
        </w:rPr>
        <w:t>затраты на электроэнергию;</w:t>
      </w:r>
    </w:p>
    <w:p w14:paraId="72BDEF3B" w14:textId="77777777" w:rsidR="0081780A" w:rsidRDefault="00684CBE">
      <w:pPr>
        <w:widowControl w:val="0"/>
        <w:numPr>
          <w:ilvl w:val="0"/>
          <w:numId w:val="2"/>
        </w:numPr>
        <w:tabs>
          <w:tab w:val="clear" w:pos="1802"/>
          <w:tab w:val="left" w:pos="720"/>
          <w:tab w:val="left" w:pos="1080"/>
        </w:tabs>
        <w:spacing w:line="360" w:lineRule="auto"/>
        <w:ind w:left="1082" w:hanging="1082"/>
        <w:jc w:val="both"/>
        <w:rPr>
          <w:sz w:val="28"/>
        </w:rPr>
      </w:pPr>
      <w:r>
        <w:rPr>
          <w:sz w:val="28"/>
        </w:rPr>
        <w:t>затраты на амортизацию и ремонт вычислительной техники;</w:t>
      </w:r>
    </w:p>
    <w:p w14:paraId="7B8FA3F7" w14:textId="77777777" w:rsidR="0081780A" w:rsidRDefault="00684CBE">
      <w:pPr>
        <w:widowControl w:val="0"/>
        <w:numPr>
          <w:ilvl w:val="0"/>
          <w:numId w:val="2"/>
        </w:numPr>
        <w:tabs>
          <w:tab w:val="clear" w:pos="1802"/>
          <w:tab w:val="left" w:pos="720"/>
          <w:tab w:val="left" w:pos="1080"/>
        </w:tabs>
        <w:spacing w:line="360" w:lineRule="auto"/>
        <w:ind w:left="1082" w:hanging="1082"/>
        <w:jc w:val="both"/>
        <w:rPr>
          <w:sz w:val="28"/>
        </w:rPr>
      </w:pPr>
      <w:r>
        <w:rPr>
          <w:spacing w:val="-1"/>
          <w:sz w:val="28"/>
        </w:rPr>
        <w:t>расходы на материалы и запасные части.</w:t>
      </w:r>
    </w:p>
    <w:p w14:paraId="50922C8C" w14:textId="77777777" w:rsidR="0081780A" w:rsidRDefault="00684CBE">
      <w:pPr>
        <w:spacing w:line="360" w:lineRule="auto"/>
        <w:ind w:firstLine="709"/>
        <w:jc w:val="both"/>
        <w:rPr>
          <w:spacing w:val="-4"/>
          <w:sz w:val="28"/>
        </w:rPr>
      </w:pPr>
      <w:r>
        <w:rPr>
          <w:spacing w:val="3"/>
          <w:sz w:val="28"/>
        </w:rPr>
        <w:t xml:space="preserve">Основная заработная плата определяется по </w:t>
      </w:r>
      <w:r>
        <w:rPr>
          <w:spacing w:val="-4"/>
          <w:sz w:val="28"/>
        </w:rPr>
        <w:t>формуле: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  <w:gridCol w:w="1386"/>
      </w:tblGrid>
      <w:tr w:rsidR="0081780A" w14:paraId="631A5D3A" w14:textId="77777777">
        <w:trPr>
          <w:trHeight w:val="153"/>
        </w:trPr>
        <w:tc>
          <w:tcPr>
            <w:tcW w:w="8022" w:type="dxa"/>
            <w:tcMar>
              <w:left w:w="0" w:type="dxa"/>
              <w:right w:w="0" w:type="dxa"/>
            </w:tcMar>
            <w:vAlign w:val="center"/>
          </w:tcPr>
          <w:p w14:paraId="12C3CD68" w14:textId="77777777" w:rsidR="0081780A" w:rsidRPr="00EC0FC9" w:rsidRDefault="00684CBE">
            <w:pPr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EC0FC9">
              <w:rPr>
                <w:b/>
                <w:sz w:val="28"/>
              </w:rPr>
              <w:t>З</w:t>
            </w:r>
            <w:r w:rsidRPr="00EC0FC9">
              <w:rPr>
                <w:b/>
                <w:sz w:val="28"/>
                <w:vertAlign w:val="subscript"/>
              </w:rPr>
              <w:t>о</w:t>
            </w:r>
            <w:r w:rsidRPr="00EC0FC9">
              <w:rPr>
                <w:b/>
                <w:sz w:val="28"/>
              </w:rPr>
              <w:t>=S</w:t>
            </w:r>
            <w:r w:rsidRPr="00EC0FC9">
              <w:rPr>
                <w:b/>
                <w:sz w:val="28"/>
                <w:vertAlign w:val="subscript"/>
              </w:rPr>
              <w:t>ч</w:t>
            </w:r>
            <w:r w:rsidRPr="00EC0FC9">
              <w:rPr>
                <w:b/>
                <w:sz w:val="28"/>
              </w:rPr>
              <w:t>T ,</w:t>
            </w:r>
          </w:p>
        </w:tc>
        <w:tc>
          <w:tcPr>
            <w:tcW w:w="1386" w:type="dxa"/>
            <w:tcMar>
              <w:left w:w="0" w:type="dxa"/>
              <w:right w:w="0" w:type="dxa"/>
            </w:tcMar>
          </w:tcPr>
          <w:p w14:paraId="7CABBA63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(4.10)</w:t>
            </w:r>
          </w:p>
        </w:tc>
      </w:tr>
    </w:tbl>
    <w:p w14:paraId="05775E41" w14:textId="3355E150" w:rsidR="0081780A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t>где S</w:t>
      </w:r>
      <w:r>
        <w:rPr>
          <w:sz w:val="28"/>
          <w:vertAlign w:val="subscript"/>
        </w:rPr>
        <w:t xml:space="preserve">ч </w:t>
      </w:r>
      <w:r>
        <w:rPr>
          <w:sz w:val="28"/>
        </w:rPr>
        <w:t>– часовая тарифная ставка программиста</w:t>
      </w:r>
      <w:r w:rsidR="00ED206D">
        <w:rPr>
          <w:sz w:val="28"/>
        </w:rPr>
        <w:t xml:space="preserve">. За основу взято значение </w:t>
      </w:r>
      <w:r w:rsidR="00A73986" w:rsidRPr="00A73986">
        <w:rPr>
          <w:b/>
          <w:sz w:val="28"/>
        </w:rPr>
        <w:t>40</w:t>
      </w:r>
      <w:r w:rsidRPr="00A73986">
        <w:rPr>
          <w:b/>
          <w:sz w:val="28"/>
        </w:rPr>
        <w:t xml:space="preserve"> руб./ч.</w:t>
      </w:r>
    </w:p>
    <w:p w14:paraId="4F679178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T – количество рабочих часов в месяц. Исходя из принятого распорядка (не более 8 часов в день, при 6-ти дневной рабочей неделе) Т приблизительно равно 176 часов в месяц.  </w:t>
      </w:r>
    </w:p>
    <w:p w14:paraId="534488BA" w14:textId="77777777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Основная заработная плата программиста составит:</w:t>
      </w:r>
    </w:p>
    <w:p w14:paraId="073E2323" w14:textId="79588066" w:rsidR="0081780A" w:rsidRPr="00A73986" w:rsidRDefault="00684CBE">
      <w:pPr>
        <w:spacing w:line="360" w:lineRule="auto"/>
        <w:jc w:val="center"/>
        <w:rPr>
          <w:b/>
          <w:sz w:val="28"/>
        </w:rPr>
      </w:pPr>
      <w:r w:rsidRPr="00A73986">
        <w:rPr>
          <w:b/>
          <w:sz w:val="28"/>
        </w:rPr>
        <w:t>З</w:t>
      </w:r>
      <w:r w:rsidRPr="00A73986">
        <w:rPr>
          <w:b/>
          <w:sz w:val="28"/>
          <w:vertAlign w:val="subscript"/>
        </w:rPr>
        <w:t>о</w:t>
      </w:r>
      <w:r w:rsidRPr="00A73986">
        <w:rPr>
          <w:b/>
          <w:sz w:val="28"/>
        </w:rPr>
        <w:t xml:space="preserve"> = </w:t>
      </w:r>
      <w:r w:rsidR="00A73986" w:rsidRPr="00A73986">
        <w:rPr>
          <w:b/>
          <w:sz w:val="28"/>
        </w:rPr>
        <w:t>40</w:t>
      </w:r>
      <w:r w:rsidR="00ED206D">
        <w:rPr>
          <w:b/>
          <w:sz w:val="28"/>
        </w:rPr>
        <w:t xml:space="preserve"> </w:t>
      </w:r>
      <w:r w:rsidRPr="00A73986">
        <w:rPr>
          <w:b/>
          <w:sz w:val="28"/>
        </w:rPr>
        <w:t>×</w:t>
      </w:r>
      <w:r w:rsidR="00ED206D">
        <w:rPr>
          <w:b/>
          <w:sz w:val="28"/>
        </w:rPr>
        <w:t xml:space="preserve"> </w:t>
      </w:r>
      <w:r w:rsidR="003139FB" w:rsidRPr="003139FB">
        <w:rPr>
          <w:b/>
          <w:sz w:val="28"/>
        </w:rPr>
        <w:t>1367,91</w:t>
      </w:r>
      <w:r w:rsidR="00ED206D">
        <w:rPr>
          <w:b/>
          <w:sz w:val="28"/>
        </w:rPr>
        <w:t xml:space="preserve"> </w:t>
      </w:r>
      <w:r w:rsidRPr="00A73986">
        <w:rPr>
          <w:b/>
          <w:sz w:val="28"/>
        </w:rPr>
        <w:t xml:space="preserve">= </w:t>
      </w:r>
      <w:r w:rsidR="003139FB" w:rsidRPr="003139FB">
        <w:rPr>
          <w:b/>
          <w:sz w:val="28"/>
        </w:rPr>
        <w:t xml:space="preserve">54716,4 </w:t>
      </w:r>
      <w:r w:rsidRPr="00A73986">
        <w:rPr>
          <w:b/>
          <w:sz w:val="28"/>
        </w:rPr>
        <w:t>(руб.)</w:t>
      </w:r>
    </w:p>
    <w:p w14:paraId="6D2804E2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Затраты на потребляемую электроэнергию: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  <w:gridCol w:w="1386"/>
      </w:tblGrid>
      <w:tr w:rsidR="0081780A" w14:paraId="321600C5" w14:textId="77777777">
        <w:trPr>
          <w:trHeight w:val="153"/>
        </w:trPr>
        <w:tc>
          <w:tcPr>
            <w:tcW w:w="8022" w:type="dxa"/>
            <w:tcMar>
              <w:left w:w="0" w:type="dxa"/>
              <w:right w:w="0" w:type="dxa"/>
            </w:tcMar>
            <w:vAlign w:val="center"/>
          </w:tcPr>
          <w:p w14:paraId="33503BC0" w14:textId="77777777" w:rsidR="0081780A" w:rsidRPr="008F2677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8F2677">
              <w:rPr>
                <w:b/>
                <w:sz w:val="28"/>
              </w:rPr>
              <w:t>З</w:t>
            </w:r>
            <w:r w:rsidRPr="008F2677">
              <w:rPr>
                <w:b/>
                <w:sz w:val="28"/>
                <w:vertAlign w:val="subscript"/>
              </w:rPr>
              <w:t xml:space="preserve">э </w:t>
            </w:r>
            <w:r w:rsidRPr="008F2677">
              <w:rPr>
                <w:b/>
                <w:sz w:val="28"/>
              </w:rPr>
              <w:t>= P</w:t>
            </w:r>
            <w:r w:rsidRPr="008F2677">
              <w:rPr>
                <w:b/>
                <w:sz w:val="28"/>
                <w:vertAlign w:val="subscript"/>
              </w:rPr>
              <w:t>в</w:t>
            </w:r>
            <w:r w:rsidRPr="008F2677">
              <w:rPr>
                <w:b/>
                <w:sz w:val="28"/>
              </w:rPr>
              <w:t>t</w:t>
            </w:r>
            <w:r w:rsidRPr="008F2677">
              <w:rPr>
                <w:b/>
                <w:sz w:val="28"/>
                <w:vertAlign w:val="subscript"/>
              </w:rPr>
              <w:t>в</w:t>
            </w:r>
            <w:r w:rsidRPr="008F2677">
              <w:rPr>
                <w:b/>
                <w:sz w:val="28"/>
              </w:rPr>
              <w:t>ц</w:t>
            </w:r>
            <w:r w:rsidRPr="008F2677">
              <w:rPr>
                <w:b/>
                <w:sz w:val="28"/>
                <w:vertAlign w:val="subscript"/>
              </w:rPr>
              <w:t xml:space="preserve">э </w:t>
            </w:r>
            <w:r w:rsidRPr="008F2677">
              <w:rPr>
                <w:b/>
                <w:sz w:val="28"/>
              </w:rPr>
              <w:t>,</w:t>
            </w:r>
          </w:p>
        </w:tc>
        <w:tc>
          <w:tcPr>
            <w:tcW w:w="1386" w:type="dxa"/>
            <w:tcMar>
              <w:left w:w="0" w:type="dxa"/>
              <w:right w:w="0" w:type="dxa"/>
            </w:tcMar>
          </w:tcPr>
          <w:p w14:paraId="28111316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(4.13)</w:t>
            </w:r>
          </w:p>
        </w:tc>
      </w:tr>
    </w:tbl>
    <w:p w14:paraId="11284DE0" w14:textId="77777777" w:rsidR="0081780A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t>где    P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– мощность ЭВМ, кВт;</w:t>
      </w:r>
      <w:r w:rsidR="00BF2C5E">
        <w:rPr>
          <w:sz w:val="28"/>
        </w:rPr>
        <w:t xml:space="preserve"> ()</w:t>
      </w:r>
    </w:p>
    <w:p w14:paraId="524048B7" w14:textId="76E7A6B5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t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– время работы вычислительного комплекса, ч;</w:t>
      </w:r>
    </w:p>
    <w:p w14:paraId="0732731E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</w:t>
      </w:r>
      <w:r>
        <w:rPr>
          <w:sz w:val="28"/>
          <w:vertAlign w:val="subscript"/>
        </w:rPr>
        <w:t xml:space="preserve">э </w:t>
      </w:r>
      <w:r>
        <w:rPr>
          <w:sz w:val="28"/>
        </w:rPr>
        <w:t>– стоимость 1 кВт/ч электроэнергии, руб./кВтч (5,15 р).</w:t>
      </w:r>
    </w:p>
    <w:p w14:paraId="3577092F" w14:textId="2FF36D82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 xml:space="preserve">в </w:t>
      </w:r>
      <w:r>
        <w:rPr>
          <w:sz w:val="28"/>
        </w:rPr>
        <w:t xml:space="preserve">– сумма мощности системного блока (300-500 Вт). </w:t>
      </w:r>
    </w:p>
    <w:p w14:paraId="32A82E43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Фонд рабочего времени t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при создании программного продукта можно определить по формуле: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  <w:gridCol w:w="1386"/>
      </w:tblGrid>
      <w:tr w:rsidR="0081780A" w14:paraId="775D0901" w14:textId="77777777">
        <w:trPr>
          <w:trHeight w:val="153"/>
        </w:trPr>
        <w:tc>
          <w:tcPr>
            <w:tcW w:w="8022" w:type="dxa"/>
            <w:tcMar>
              <w:left w:w="0" w:type="dxa"/>
              <w:right w:w="0" w:type="dxa"/>
            </w:tcMar>
            <w:vAlign w:val="center"/>
          </w:tcPr>
          <w:p w14:paraId="7903802D" w14:textId="77777777" w:rsidR="0081780A" w:rsidRPr="008F2677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8F2677">
              <w:rPr>
                <w:b/>
                <w:sz w:val="28"/>
              </w:rPr>
              <w:t>t</w:t>
            </w:r>
            <w:r w:rsidRPr="008F2677">
              <w:rPr>
                <w:b/>
                <w:sz w:val="28"/>
                <w:vertAlign w:val="subscript"/>
              </w:rPr>
              <w:t>в</w:t>
            </w:r>
            <w:r w:rsidRPr="008F2677">
              <w:rPr>
                <w:b/>
                <w:sz w:val="28"/>
              </w:rPr>
              <w:t xml:space="preserve"> = </w:t>
            </w:r>
            <w:r w:rsidRPr="008F2677">
              <w:rPr>
                <w:rFonts w:ascii="Symbol" w:hAnsi="Symbol"/>
                <w:b/>
                <w:sz w:val="28"/>
              </w:rPr>
              <w:t></w:t>
            </w:r>
            <w:r w:rsidRPr="008F2677">
              <w:rPr>
                <w:b/>
                <w:sz w:val="28"/>
                <w:vertAlign w:val="subscript"/>
              </w:rPr>
              <w:t>п</w:t>
            </w:r>
            <w:r w:rsidRPr="008F2677">
              <w:rPr>
                <w:b/>
                <w:sz w:val="28"/>
              </w:rPr>
              <w:t>(T</w:t>
            </w:r>
            <w:r w:rsidRPr="008F2677">
              <w:rPr>
                <w:b/>
                <w:sz w:val="28"/>
                <w:vertAlign w:val="subscript"/>
              </w:rPr>
              <w:t xml:space="preserve">п </w:t>
            </w:r>
            <w:r w:rsidRPr="008F2677">
              <w:rPr>
                <w:b/>
                <w:sz w:val="28"/>
              </w:rPr>
              <w:t>+ T</w:t>
            </w:r>
            <w:r w:rsidRPr="008F2677">
              <w:rPr>
                <w:b/>
                <w:sz w:val="28"/>
                <w:vertAlign w:val="subscript"/>
              </w:rPr>
              <w:t>до</w:t>
            </w:r>
            <w:r w:rsidRPr="008F2677">
              <w:rPr>
                <w:b/>
                <w:sz w:val="28"/>
              </w:rPr>
              <w:t xml:space="preserve"> + T</w:t>
            </w:r>
            <w:r w:rsidRPr="008F2677">
              <w:rPr>
                <w:b/>
                <w:sz w:val="28"/>
                <w:vertAlign w:val="subscript"/>
              </w:rPr>
              <w:t>отл</w:t>
            </w:r>
            <w:r w:rsidRPr="008F2677">
              <w:rPr>
                <w:b/>
                <w:sz w:val="28"/>
              </w:rPr>
              <w:t>)k</w:t>
            </w:r>
            <w:r w:rsidRPr="008F2677">
              <w:rPr>
                <w:b/>
                <w:sz w:val="28"/>
                <w:vertAlign w:val="subscript"/>
              </w:rPr>
              <w:t>кор</w:t>
            </w:r>
            <w:r w:rsidRPr="008F2677">
              <w:rPr>
                <w:b/>
                <w:sz w:val="28"/>
              </w:rPr>
              <w:t>,</w:t>
            </w:r>
          </w:p>
        </w:tc>
        <w:tc>
          <w:tcPr>
            <w:tcW w:w="1386" w:type="dxa"/>
            <w:tcMar>
              <w:left w:w="0" w:type="dxa"/>
              <w:right w:w="0" w:type="dxa"/>
            </w:tcMar>
          </w:tcPr>
          <w:p w14:paraId="16593543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(4.14)</w:t>
            </w:r>
          </w:p>
        </w:tc>
      </w:tr>
    </w:tbl>
    <w:p w14:paraId="472F5802" w14:textId="77777777" w:rsidR="0081780A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где    </w:t>
      </w:r>
      <w:r>
        <w:rPr>
          <w:rFonts w:ascii="Symbol" w:hAnsi="Symbol"/>
          <w:sz w:val="28"/>
        </w:rPr>
        <w:t>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– коэффициент, учитывающий затраты времени на профилактические работы (</w:t>
      </w:r>
      <w:r>
        <w:rPr>
          <w:rFonts w:ascii="Symbol" w:hAnsi="Symbol"/>
          <w:sz w:val="28"/>
        </w:rPr>
        <w:t>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= 1,15). </w:t>
      </w:r>
    </w:p>
    <w:p w14:paraId="7E502D40" w14:textId="4E218492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Фонд рабочего времени при создании программного продукта:</w:t>
      </w:r>
    </w:p>
    <w:p w14:paraId="64E4D8FF" w14:textId="7D5FA49F" w:rsidR="0081780A" w:rsidRPr="008F2677" w:rsidRDefault="00684CBE">
      <w:pPr>
        <w:spacing w:line="360" w:lineRule="auto"/>
        <w:jc w:val="center"/>
        <w:rPr>
          <w:b/>
          <w:sz w:val="28"/>
        </w:rPr>
      </w:pPr>
      <w:r w:rsidRPr="00443622">
        <w:rPr>
          <w:b/>
          <w:sz w:val="28"/>
        </w:rPr>
        <w:t>t</w:t>
      </w:r>
      <w:r w:rsidRPr="00443622">
        <w:rPr>
          <w:b/>
          <w:sz w:val="28"/>
          <w:vertAlign w:val="subscript"/>
        </w:rPr>
        <w:t>В</w:t>
      </w:r>
      <w:r w:rsidRPr="00443622">
        <w:rPr>
          <w:b/>
          <w:sz w:val="28"/>
        </w:rPr>
        <w:t xml:space="preserve"> = 1,15</w:t>
      </w:r>
      <w:r w:rsidR="00ED206D">
        <w:rPr>
          <w:b/>
          <w:sz w:val="28"/>
        </w:rPr>
        <w:t xml:space="preserve"> </w:t>
      </w:r>
      <w:r w:rsidRPr="00443622">
        <w:rPr>
          <w:b/>
          <w:sz w:val="28"/>
        </w:rPr>
        <w:t>×</w:t>
      </w:r>
      <w:r w:rsidR="00ED206D">
        <w:rPr>
          <w:b/>
          <w:sz w:val="28"/>
        </w:rPr>
        <w:t xml:space="preserve"> </w:t>
      </w:r>
      <w:r w:rsidRPr="00443622">
        <w:rPr>
          <w:b/>
          <w:sz w:val="28"/>
        </w:rPr>
        <w:t>(</w:t>
      </w:r>
      <w:r w:rsidR="003139FB" w:rsidRPr="00443622">
        <w:rPr>
          <w:b/>
          <w:sz w:val="28"/>
        </w:rPr>
        <w:t>153,1</w:t>
      </w:r>
      <w:r w:rsidRPr="00443622">
        <w:rPr>
          <w:b/>
          <w:sz w:val="28"/>
        </w:rPr>
        <w:t xml:space="preserve"> + </w:t>
      </w:r>
      <w:r w:rsidR="003139FB" w:rsidRPr="00443622">
        <w:rPr>
          <w:b/>
          <w:sz w:val="28"/>
        </w:rPr>
        <w:t xml:space="preserve">765,6 </w:t>
      </w:r>
      <w:r w:rsidRPr="00443622">
        <w:rPr>
          <w:b/>
          <w:sz w:val="28"/>
        </w:rPr>
        <w:t xml:space="preserve">+ </w:t>
      </w:r>
      <w:r w:rsidR="003139FB" w:rsidRPr="00443622">
        <w:rPr>
          <w:b/>
          <w:sz w:val="28"/>
        </w:rPr>
        <w:t>153</w:t>
      </w:r>
      <w:r w:rsidRPr="00443622">
        <w:rPr>
          <w:b/>
          <w:sz w:val="28"/>
        </w:rPr>
        <w:t>)</w:t>
      </w:r>
      <w:r w:rsidR="00ED206D">
        <w:rPr>
          <w:b/>
          <w:sz w:val="28"/>
        </w:rPr>
        <w:t xml:space="preserve"> </w:t>
      </w:r>
      <w:r w:rsidRPr="00443622">
        <w:rPr>
          <w:b/>
          <w:sz w:val="28"/>
        </w:rPr>
        <w:t>×</w:t>
      </w:r>
      <w:r w:rsidR="00ED206D">
        <w:rPr>
          <w:b/>
          <w:sz w:val="28"/>
        </w:rPr>
        <w:t xml:space="preserve"> </w:t>
      </w:r>
      <w:r w:rsidRPr="00443622">
        <w:rPr>
          <w:b/>
          <w:sz w:val="28"/>
        </w:rPr>
        <w:t>0,9 = 1,15</w:t>
      </w:r>
      <w:r w:rsidR="00ED206D">
        <w:rPr>
          <w:b/>
          <w:sz w:val="28"/>
        </w:rPr>
        <w:t xml:space="preserve"> </w:t>
      </w:r>
      <w:r w:rsidRPr="00443622">
        <w:rPr>
          <w:b/>
          <w:sz w:val="28"/>
        </w:rPr>
        <w:t>×</w:t>
      </w:r>
      <w:r w:rsidR="00ED206D">
        <w:rPr>
          <w:b/>
          <w:sz w:val="28"/>
        </w:rPr>
        <w:t xml:space="preserve"> </w:t>
      </w:r>
      <w:r w:rsidR="003139FB" w:rsidRPr="00443622">
        <w:rPr>
          <w:b/>
          <w:sz w:val="28"/>
        </w:rPr>
        <w:t>1071,7</w:t>
      </w:r>
      <w:r w:rsidR="00ED206D">
        <w:rPr>
          <w:b/>
          <w:sz w:val="28"/>
        </w:rPr>
        <w:t xml:space="preserve"> </w:t>
      </w:r>
      <w:r w:rsidRPr="00443622">
        <w:rPr>
          <w:b/>
          <w:sz w:val="28"/>
        </w:rPr>
        <w:t>×</w:t>
      </w:r>
      <w:r w:rsidR="00ED206D">
        <w:rPr>
          <w:b/>
          <w:sz w:val="28"/>
        </w:rPr>
        <w:t xml:space="preserve"> </w:t>
      </w:r>
      <w:r w:rsidRPr="00443622">
        <w:rPr>
          <w:b/>
          <w:sz w:val="28"/>
        </w:rPr>
        <w:t xml:space="preserve">0,9 = </w:t>
      </w:r>
      <w:r w:rsidR="003139FB" w:rsidRPr="00443622">
        <w:rPr>
          <w:b/>
          <w:sz w:val="28"/>
        </w:rPr>
        <w:t>1109,2</w:t>
      </w:r>
      <w:r w:rsidR="008F2677" w:rsidRPr="00443622">
        <w:rPr>
          <w:b/>
          <w:sz w:val="28"/>
        </w:rPr>
        <w:t xml:space="preserve"> </w:t>
      </w:r>
      <w:r w:rsidRPr="00443622">
        <w:rPr>
          <w:b/>
          <w:sz w:val="28"/>
        </w:rPr>
        <w:t>(ч.)</w:t>
      </w:r>
    </w:p>
    <w:p w14:paraId="3A65AC71" w14:textId="77777777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Затраты на потребляемую электроэнергию:</w:t>
      </w:r>
    </w:p>
    <w:p w14:paraId="699543EA" w14:textId="1FF6A73A" w:rsidR="0081780A" w:rsidRDefault="00684CBE">
      <w:pPr>
        <w:spacing w:line="360" w:lineRule="auto"/>
        <w:jc w:val="center"/>
        <w:rPr>
          <w:sz w:val="28"/>
        </w:rPr>
      </w:pPr>
      <w:r>
        <w:rPr>
          <w:sz w:val="28"/>
        </w:rPr>
        <w:t>З</w:t>
      </w:r>
      <w:r>
        <w:rPr>
          <w:sz w:val="28"/>
          <w:vertAlign w:val="subscript"/>
        </w:rPr>
        <w:t>Э</w:t>
      </w:r>
      <w:r>
        <w:rPr>
          <w:sz w:val="28"/>
        </w:rPr>
        <w:t xml:space="preserve"> = 0,3</w:t>
      </w:r>
      <w:r w:rsidR="00ED206D">
        <w:rPr>
          <w:sz w:val="28"/>
        </w:rPr>
        <w:t xml:space="preserve"> </w:t>
      </w:r>
      <w:r>
        <w:rPr>
          <w:sz w:val="28"/>
        </w:rPr>
        <w:t>×</w:t>
      </w:r>
      <w:r w:rsidR="00ED206D">
        <w:rPr>
          <w:sz w:val="28"/>
        </w:rPr>
        <w:t xml:space="preserve"> </w:t>
      </w:r>
      <w:r w:rsidR="003139FB" w:rsidRPr="003139FB">
        <w:rPr>
          <w:b/>
          <w:sz w:val="28"/>
        </w:rPr>
        <w:t>1109,2</w:t>
      </w:r>
      <w:r w:rsidR="00ED206D">
        <w:rPr>
          <w:b/>
          <w:sz w:val="28"/>
        </w:rPr>
        <w:t xml:space="preserve"> </w:t>
      </w:r>
      <w:r w:rsidR="003139FB">
        <w:rPr>
          <w:sz w:val="28"/>
        </w:rPr>
        <w:t>×</w:t>
      </w:r>
      <w:r w:rsidR="00ED206D">
        <w:rPr>
          <w:sz w:val="28"/>
        </w:rPr>
        <w:t xml:space="preserve"> </w:t>
      </w:r>
      <w:r w:rsidR="008F2677" w:rsidRPr="00443622">
        <w:rPr>
          <w:sz w:val="28"/>
        </w:rPr>
        <w:t>5,15</w:t>
      </w:r>
      <w:r w:rsidR="00ED206D">
        <w:rPr>
          <w:sz w:val="28"/>
        </w:rPr>
        <w:t xml:space="preserve"> </w:t>
      </w:r>
      <w:r w:rsidRPr="00443622">
        <w:rPr>
          <w:sz w:val="28"/>
        </w:rPr>
        <w:t xml:space="preserve">= </w:t>
      </w:r>
      <w:r w:rsidR="00FF7E3F" w:rsidRPr="00FF7E3F">
        <w:rPr>
          <w:sz w:val="28"/>
        </w:rPr>
        <w:t>1713,71</w:t>
      </w:r>
      <w:r>
        <w:rPr>
          <w:sz w:val="28"/>
        </w:rPr>
        <w:t>(руб.)</w:t>
      </w:r>
    </w:p>
    <w:p w14:paraId="1E5B522F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Расходы на материалы и запасные части: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  <w:gridCol w:w="1386"/>
      </w:tblGrid>
      <w:tr w:rsidR="0081780A" w14:paraId="7A3E590A" w14:textId="77777777" w:rsidTr="000312E1">
        <w:trPr>
          <w:trHeight w:val="932"/>
        </w:trPr>
        <w:tc>
          <w:tcPr>
            <w:tcW w:w="8022" w:type="dxa"/>
            <w:tcMar>
              <w:left w:w="0" w:type="dxa"/>
              <w:right w:w="0" w:type="dxa"/>
            </w:tcMar>
            <w:vAlign w:val="center"/>
          </w:tcPr>
          <w:p w14:paraId="306C9750" w14:textId="77777777" w:rsidR="0081780A" w:rsidRPr="00BF2C5E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b/>
                <w:sz w:val="28"/>
              </w:rPr>
            </w:pPr>
            <w:r w:rsidRPr="00BF2C5E">
              <w:rPr>
                <w:b/>
                <w:noProof/>
              </w:rPr>
              <w:drawing>
                <wp:inline distT="0" distB="0" distL="0" distR="0" wp14:anchorId="33A3B81B" wp14:editId="2ADABCFA">
                  <wp:extent cx="914400" cy="42862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9144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F2C5E">
              <w:rPr>
                <w:rFonts w:ascii="Arial" w:hAnsi="Arial"/>
                <w:b/>
                <w:sz w:val="24"/>
              </w:rPr>
              <w:t>,</w:t>
            </w:r>
          </w:p>
        </w:tc>
        <w:tc>
          <w:tcPr>
            <w:tcW w:w="1386" w:type="dxa"/>
            <w:tcMar>
              <w:left w:w="0" w:type="dxa"/>
              <w:right w:w="0" w:type="dxa"/>
            </w:tcMar>
            <w:vAlign w:val="center"/>
          </w:tcPr>
          <w:p w14:paraId="50F5A16B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(4.15)</w:t>
            </w:r>
          </w:p>
        </w:tc>
      </w:tr>
    </w:tbl>
    <w:p w14:paraId="44EAC64D" w14:textId="77777777" w:rsidR="0081780A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t>Где    i=1, n – перечень видов материалов;</w:t>
      </w:r>
    </w:p>
    <w:p w14:paraId="7DC64093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мi</w:t>
      </w:r>
      <w:r>
        <w:rPr>
          <w:sz w:val="28"/>
        </w:rPr>
        <w:t xml:space="preserve"> – количество i-ого вида материалов;</w:t>
      </w:r>
    </w:p>
    <w:p w14:paraId="39A847FB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</w:t>
      </w:r>
      <w:r>
        <w:rPr>
          <w:sz w:val="28"/>
          <w:vertAlign w:val="subscript"/>
        </w:rPr>
        <w:t xml:space="preserve">i </w:t>
      </w:r>
      <w:r>
        <w:rPr>
          <w:sz w:val="28"/>
        </w:rPr>
        <w:t>– цена 1 единицы i-ого вида материалов.</w:t>
      </w:r>
    </w:p>
    <w:p w14:paraId="07DE3656" w14:textId="77777777" w:rsidR="0081780A" w:rsidRDefault="00684CBE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Данные для расчета затрат на материалы и запасные части занесены в таблицу 4.1. </w:t>
      </w:r>
    </w:p>
    <w:p w14:paraId="72D74606" w14:textId="77777777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4.1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Затраты на материалы и запасные части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1807"/>
        <w:gridCol w:w="1807"/>
        <w:gridCol w:w="1737"/>
      </w:tblGrid>
      <w:tr w:rsidR="0081780A" w14:paraId="579EE943" w14:textId="7777777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4AA4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Материал, покупное изделие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5629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Количество, единиц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41E7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Цена за единицу, руб.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210C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Сумма, руб.</w:t>
            </w:r>
          </w:p>
          <w:p w14:paraId="1DF192F1" w14:textId="77777777" w:rsidR="0081780A" w:rsidRDefault="0081780A">
            <w:pPr>
              <w:jc w:val="both"/>
              <w:rPr>
                <w:sz w:val="28"/>
              </w:rPr>
            </w:pPr>
          </w:p>
        </w:tc>
      </w:tr>
      <w:tr w:rsidR="0081780A" w14:paraId="05ED86CA" w14:textId="7777777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94A6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Техническая литература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4798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8142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250,00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C887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250,00</w:t>
            </w:r>
          </w:p>
        </w:tc>
      </w:tr>
      <w:tr w:rsidR="0081780A" w14:paraId="045D17C9" w14:textId="77777777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9927" w14:textId="541A10CB" w:rsidR="0081780A" w:rsidRDefault="00737ED9">
            <w:pPr>
              <w:jc w:val="both"/>
              <w:rPr>
                <w:sz w:val="28"/>
              </w:rPr>
            </w:pPr>
            <w:r>
              <w:rPr>
                <w:sz w:val="28"/>
              </w:rPr>
              <w:t>Флеш-накопитель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0F42" w14:textId="3113221C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499E" w14:textId="3FB82551" w:rsidR="0081780A" w:rsidRDefault="00737ED9">
            <w:pPr>
              <w:jc w:val="both"/>
              <w:rPr>
                <w:sz w:val="28"/>
              </w:rPr>
            </w:pPr>
            <w:r>
              <w:rPr>
                <w:sz w:val="28"/>
              </w:rPr>
              <w:t>300,00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08CB" w14:textId="2A80C072" w:rsidR="0081780A" w:rsidRDefault="00737ED9">
            <w:pPr>
              <w:jc w:val="both"/>
              <w:rPr>
                <w:sz w:val="28"/>
              </w:rPr>
            </w:pPr>
            <w:r>
              <w:rPr>
                <w:sz w:val="28"/>
              </w:rPr>
              <w:t>300,00</w:t>
            </w:r>
          </w:p>
        </w:tc>
      </w:tr>
      <w:tr w:rsidR="0081780A" w14:paraId="2C291DB8" w14:textId="77777777" w:rsidTr="00737ED9">
        <w:tc>
          <w:tcPr>
            <w:tcW w:w="8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5C1A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0837" w14:textId="7337BD5E" w:rsidR="0081780A" w:rsidRDefault="00737ED9">
            <w:pPr>
              <w:jc w:val="both"/>
              <w:rPr>
                <w:sz w:val="28"/>
              </w:rPr>
            </w:pPr>
            <w:r>
              <w:rPr>
                <w:sz w:val="28"/>
              </w:rPr>
              <w:t>550,00</w:t>
            </w:r>
          </w:p>
        </w:tc>
      </w:tr>
    </w:tbl>
    <w:p w14:paraId="1E563CE0" w14:textId="77777777" w:rsidR="00BF2C5E" w:rsidRDefault="00BF2C5E" w:rsidP="00737ED9">
      <w:pPr>
        <w:spacing w:line="360" w:lineRule="auto"/>
        <w:jc w:val="both"/>
        <w:rPr>
          <w:sz w:val="28"/>
        </w:rPr>
      </w:pPr>
    </w:p>
    <w:p w14:paraId="6D6A1F62" w14:textId="77777777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Следовательно, затраты на материалы и запасные части составят: </w:t>
      </w:r>
    </w:p>
    <w:p w14:paraId="1B42F3C8" w14:textId="547A2A85" w:rsidR="0081780A" w:rsidRPr="00BF2C5E" w:rsidRDefault="00684CBE">
      <w:pPr>
        <w:pStyle w:val="a3"/>
        <w:spacing w:line="360" w:lineRule="auto"/>
        <w:ind w:firstLine="709"/>
        <w:jc w:val="center"/>
        <w:rPr>
          <w:b/>
          <w:sz w:val="28"/>
        </w:rPr>
      </w:pPr>
      <w:r w:rsidRPr="00BF2C5E">
        <w:rPr>
          <w:b/>
          <w:sz w:val="28"/>
        </w:rPr>
        <w:t>З</w:t>
      </w:r>
      <w:r w:rsidRPr="00BF2C5E">
        <w:rPr>
          <w:b/>
          <w:sz w:val="28"/>
          <w:vertAlign w:val="subscript"/>
        </w:rPr>
        <w:t>М</w:t>
      </w:r>
      <w:r w:rsidRPr="00BF2C5E">
        <w:rPr>
          <w:b/>
          <w:sz w:val="28"/>
        </w:rPr>
        <w:t xml:space="preserve"> = </w:t>
      </w:r>
      <w:r w:rsidR="00737ED9" w:rsidRPr="00ED206D">
        <w:rPr>
          <w:b/>
          <w:bCs/>
          <w:sz w:val="28"/>
        </w:rPr>
        <w:t>550,00</w:t>
      </w:r>
      <w:r w:rsidR="00737ED9">
        <w:rPr>
          <w:b/>
          <w:sz w:val="28"/>
        </w:rPr>
        <w:t xml:space="preserve"> </w:t>
      </w:r>
      <w:r w:rsidRPr="00BF2C5E">
        <w:rPr>
          <w:b/>
          <w:sz w:val="28"/>
        </w:rPr>
        <w:t>руб.</w:t>
      </w:r>
    </w:p>
    <w:p w14:paraId="728EF8D3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Затраты на техническое обслуживание и текущий ремонт вычисляются по формуле: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  <w:gridCol w:w="1386"/>
      </w:tblGrid>
      <w:tr w:rsidR="0081780A" w14:paraId="389E1A7E" w14:textId="77777777" w:rsidTr="000312E1">
        <w:trPr>
          <w:trHeight w:val="914"/>
        </w:trPr>
        <w:tc>
          <w:tcPr>
            <w:tcW w:w="8022" w:type="dxa"/>
            <w:tcMar>
              <w:left w:w="0" w:type="dxa"/>
              <w:right w:w="0" w:type="dxa"/>
            </w:tcMar>
            <w:vAlign w:val="center"/>
          </w:tcPr>
          <w:p w14:paraId="71ECA731" w14:textId="77777777" w:rsidR="0081780A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4907C24" wp14:editId="55F74931">
                  <wp:extent cx="1152525" cy="36195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1525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>,</w:t>
            </w:r>
          </w:p>
        </w:tc>
        <w:tc>
          <w:tcPr>
            <w:tcW w:w="1386" w:type="dxa"/>
            <w:tcMar>
              <w:left w:w="0" w:type="dxa"/>
              <w:right w:w="0" w:type="dxa"/>
            </w:tcMar>
            <w:vAlign w:val="center"/>
          </w:tcPr>
          <w:p w14:paraId="1ED6FC69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(4.16)</w:t>
            </w:r>
          </w:p>
        </w:tc>
      </w:tr>
    </w:tbl>
    <w:p w14:paraId="246B1F27" w14:textId="77777777" w:rsidR="0081780A" w:rsidRDefault="00684CBE">
      <w:pPr>
        <w:tabs>
          <w:tab w:val="left" w:pos="462"/>
        </w:tabs>
        <w:spacing w:line="360" w:lineRule="auto"/>
        <w:jc w:val="both"/>
        <w:rPr>
          <w:sz w:val="28"/>
        </w:rPr>
      </w:pPr>
      <w:r>
        <w:rPr>
          <w:sz w:val="28"/>
        </w:rPr>
        <w:t>где    К</w:t>
      </w:r>
      <w:r>
        <w:rPr>
          <w:sz w:val="28"/>
          <w:vertAlign w:val="subscript"/>
        </w:rPr>
        <w:t xml:space="preserve">в </w:t>
      </w:r>
      <w:r>
        <w:rPr>
          <w:sz w:val="28"/>
        </w:rPr>
        <w:t>– балансовая стоимость вычислительной техники;</w:t>
      </w:r>
    </w:p>
    <w:p w14:paraId="3C96EAAB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t</w:t>
      </w:r>
      <w:r>
        <w:rPr>
          <w:sz w:val="28"/>
          <w:vertAlign w:val="subscript"/>
        </w:rPr>
        <w:t>в.г.</w:t>
      </w:r>
      <w:r>
        <w:rPr>
          <w:sz w:val="28"/>
        </w:rPr>
        <w:t xml:space="preserve"> – годовой фонд времени работы вычислительной техники</w:t>
      </w:r>
    </w:p>
    <w:p w14:paraId="04B57140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( t</w:t>
      </w:r>
      <w:r>
        <w:rPr>
          <w:sz w:val="28"/>
          <w:vertAlign w:val="subscript"/>
        </w:rPr>
        <w:t xml:space="preserve">в.г. </w:t>
      </w:r>
      <w:r>
        <w:rPr>
          <w:sz w:val="28"/>
        </w:rPr>
        <w:t>= 2112 ч.).</w:t>
      </w:r>
    </w:p>
    <w:p w14:paraId="3FC65088" w14:textId="77777777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rFonts w:ascii="Symbol" w:hAnsi="Symbol"/>
          <w:sz w:val="28"/>
        </w:rPr>
        <w:t></w:t>
      </w:r>
      <w:r>
        <w:rPr>
          <w:sz w:val="28"/>
        </w:rPr>
        <w:t xml:space="preserve"> = 4% - норма отчислений на ремонт.</w:t>
      </w:r>
    </w:p>
    <w:p w14:paraId="360C58A9" w14:textId="5ABA9D80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Затраты на техническое обслуживание и текущий ремонт (стоимость вычислительной техники </w:t>
      </w:r>
      <w:r w:rsidR="00B81D12">
        <w:rPr>
          <w:sz w:val="28"/>
        </w:rPr>
        <w:t>К</w:t>
      </w:r>
      <w:r w:rsidR="00B81D12">
        <w:rPr>
          <w:sz w:val="28"/>
          <w:vertAlign w:val="subscript"/>
        </w:rPr>
        <w:t>в</w:t>
      </w:r>
      <w:r w:rsidR="00B81D12">
        <w:rPr>
          <w:noProof/>
        </w:rPr>
        <w:t xml:space="preserve"> </w:t>
      </w:r>
      <w:r w:rsidR="00B81D12" w:rsidRPr="00B81D12">
        <w:rPr>
          <w:noProof/>
          <w:sz w:val="28"/>
          <w:szCs w:val="28"/>
        </w:rPr>
        <w:t xml:space="preserve">= 90000 </w:t>
      </w:r>
      <w:r w:rsidRPr="00B81D12">
        <w:rPr>
          <w:sz w:val="28"/>
          <w:szCs w:val="28"/>
        </w:rPr>
        <w:t>руб.</w:t>
      </w:r>
      <w:r>
        <w:rPr>
          <w:rFonts w:ascii="Arial" w:hAnsi="Arial"/>
          <w:sz w:val="24"/>
        </w:rPr>
        <w:t>)</w:t>
      </w:r>
    </w:p>
    <w:p w14:paraId="12B20A6A" w14:textId="11C5CBD0" w:rsidR="0081780A" w:rsidRDefault="001E7C7D">
      <w:pPr>
        <w:spacing w:line="360" w:lineRule="auto"/>
        <w:ind w:firstLine="709"/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=90000×0,04×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1109,2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2112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=1908 руб.</m:t>
          </m:r>
        </m:oMath>
      </m:oMathPara>
    </w:p>
    <w:p w14:paraId="53462EC4" w14:textId="77777777" w:rsidR="0081780A" w:rsidRDefault="00684CBE">
      <w:pPr>
        <w:spacing w:line="360" w:lineRule="auto"/>
        <w:ind w:firstLine="709"/>
        <w:rPr>
          <w:sz w:val="28"/>
        </w:rPr>
      </w:pPr>
      <w:r>
        <w:rPr>
          <w:sz w:val="28"/>
        </w:rPr>
        <w:t>Затраты на амортизацию оборудования вычисляются на основе формулы: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9"/>
        <w:gridCol w:w="1386"/>
      </w:tblGrid>
      <w:tr w:rsidR="0081780A" w14:paraId="3152AA95" w14:textId="77777777" w:rsidTr="000312E1">
        <w:trPr>
          <w:trHeight w:val="944"/>
        </w:trPr>
        <w:tc>
          <w:tcPr>
            <w:tcW w:w="7969" w:type="dxa"/>
            <w:tcMar>
              <w:left w:w="0" w:type="dxa"/>
              <w:right w:w="0" w:type="dxa"/>
            </w:tcMar>
            <w:vAlign w:val="center"/>
          </w:tcPr>
          <w:p w14:paraId="467D0020" w14:textId="77777777" w:rsidR="0081780A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3DDC196" wp14:editId="0D586F89">
                  <wp:extent cx="1400175" cy="447675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4001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dxa"/>
            <w:tcMar>
              <w:left w:w="0" w:type="dxa"/>
              <w:right w:w="0" w:type="dxa"/>
            </w:tcMar>
            <w:vAlign w:val="center"/>
          </w:tcPr>
          <w:p w14:paraId="447AAD2F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(4.17)</w:t>
            </w:r>
          </w:p>
        </w:tc>
      </w:tr>
    </w:tbl>
    <w:p w14:paraId="4B66ED0C" w14:textId="77777777" w:rsidR="0081780A" w:rsidRDefault="00684CBE">
      <w:pPr>
        <w:spacing w:line="360" w:lineRule="auto"/>
        <w:ind w:firstLine="709"/>
        <w:rPr>
          <w:sz w:val="28"/>
        </w:rPr>
      </w:pPr>
      <w:r>
        <w:rPr>
          <w:sz w:val="28"/>
        </w:rPr>
        <w:t>Затраты на амортизацию оборудования:</w:t>
      </w:r>
    </w:p>
    <w:p w14:paraId="46091CD7" w14:textId="2F831052" w:rsidR="00443622" w:rsidRDefault="001E7C7D">
      <w:pPr>
        <w:tabs>
          <w:tab w:val="left" w:pos="462"/>
        </w:tabs>
        <w:spacing w:line="360" w:lineRule="auto"/>
        <w:ind w:firstLine="709"/>
        <w:jc w:val="both"/>
        <w:rPr>
          <w:rFonts w:ascii="Arial" w:hAnsi="Arial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а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=90000×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</w:rPr>
                <m:t>1109,2</m:t>
              </m:r>
            </m:num>
            <m:den>
              <m:r>
                <w:rPr>
                  <w:rFonts w:ascii="Cambria Math" w:hAnsi="Cambria Math"/>
                  <w:sz w:val="28"/>
                  <w:szCs w:val="22"/>
                </w:rPr>
                <m:t>2112</m:t>
              </m:r>
            </m:den>
          </m:f>
          <m:r>
            <w:rPr>
              <w:rFonts w:ascii="Cambria Math" w:hAnsi="Cambria Math"/>
              <w:sz w:val="28"/>
              <w:szCs w:val="22"/>
            </w:rPr>
            <m:t>=9540 руб.</m:t>
          </m:r>
        </m:oMath>
      </m:oMathPara>
    </w:p>
    <w:p w14:paraId="1E1EECDC" w14:textId="32DC3C7C" w:rsidR="0081780A" w:rsidRDefault="00684CBE">
      <w:pPr>
        <w:tabs>
          <w:tab w:val="left" w:pos="462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Полные затраты на создание программного продукта: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9"/>
        <w:gridCol w:w="1386"/>
      </w:tblGrid>
      <w:tr w:rsidR="0081780A" w14:paraId="4EDE0C3F" w14:textId="77777777">
        <w:trPr>
          <w:trHeight w:val="153"/>
        </w:trPr>
        <w:tc>
          <w:tcPr>
            <w:tcW w:w="7969" w:type="dxa"/>
            <w:tcMar>
              <w:left w:w="0" w:type="dxa"/>
              <w:right w:w="0" w:type="dxa"/>
            </w:tcMar>
            <w:vAlign w:val="center"/>
          </w:tcPr>
          <w:p w14:paraId="2371738A" w14:textId="77777777" w:rsidR="0081780A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sz w:val="28"/>
              </w:rPr>
            </w:pPr>
            <w:r>
              <w:rPr>
                <w:sz w:val="28"/>
              </w:rPr>
              <w:t>З = З</w:t>
            </w:r>
            <w:r>
              <w:rPr>
                <w:sz w:val="28"/>
                <w:vertAlign w:val="subscript"/>
              </w:rPr>
              <w:t>о</w:t>
            </w:r>
            <w:r>
              <w:rPr>
                <w:sz w:val="28"/>
              </w:rPr>
              <w:t>+ З</w:t>
            </w:r>
            <w:r>
              <w:rPr>
                <w:sz w:val="28"/>
                <w:vertAlign w:val="subscript"/>
              </w:rPr>
              <w:t>д</w:t>
            </w:r>
            <w:r>
              <w:rPr>
                <w:sz w:val="28"/>
              </w:rPr>
              <w:t>+ З</w:t>
            </w:r>
            <w:r>
              <w:rPr>
                <w:sz w:val="28"/>
                <w:vertAlign w:val="subscript"/>
              </w:rPr>
              <w:t>с</w:t>
            </w:r>
            <w:r>
              <w:rPr>
                <w:sz w:val="28"/>
              </w:rPr>
              <w:t>+ З</w:t>
            </w:r>
            <w:r>
              <w:rPr>
                <w:sz w:val="28"/>
                <w:vertAlign w:val="subscript"/>
              </w:rPr>
              <w:t>э</w:t>
            </w:r>
            <w:r>
              <w:rPr>
                <w:sz w:val="28"/>
              </w:rPr>
              <w:t>+ З</w:t>
            </w:r>
            <w:r>
              <w:rPr>
                <w:sz w:val="28"/>
                <w:vertAlign w:val="subscript"/>
              </w:rPr>
              <w:t>м</w:t>
            </w:r>
            <w:r>
              <w:rPr>
                <w:sz w:val="28"/>
              </w:rPr>
              <w:t>+ З</w:t>
            </w:r>
            <w:r>
              <w:rPr>
                <w:sz w:val="28"/>
                <w:vertAlign w:val="subscript"/>
              </w:rPr>
              <w:t>п</w:t>
            </w:r>
            <w:r>
              <w:rPr>
                <w:sz w:val="28"/>
              </w:rPr>
              <w:t>+ З</w:t>
            </w:r>
            <w:r>
              <w:rPr>
                <w:sz w:val="28"/>
                <w:vertAlign w:val="subscript"/>
              </w:rPr>
              <w:t>а</w:t>
            </w:r>
          </w:p>
        </w:tc>
        <w:tc>
          <w:tcPr>
            <w:tcW w:w="1386" w:type="dxa"/>
            <w:tcMar>
              <w:left w:w="0" w:type="dxa"/>
              <w:right w:w="0" w:type="dxa"/>
            </w:tcMar>
            <w:vAlign w:val="center"/>
          </w:tcPr>
          <w:p w14:paraId="526A30C6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(4.18)</w:t>
            </w:r>
          </w:p>
        </w:tc>
      </w:tr>
    </w:tbl>
    <w:p w14:paraId="3788B171" w14:textId="77777777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расчеты по статьям калькуляции затрат на создание программного продукта сведены в таблицу 4.2.</w:t>
      </w:r>
    </w:p>
    <w:p w14:paraId="120C0CC0" w14:textId="77777777" w:rsidR="0081780A" w:rsidRDefault="00684CB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Таблица 4.2 – Величины затрат на создание программного продукта</w:t>
      </w:r>
    </w:p>
    <w:tbl>
      <w:tblPr>
        <w:tblStyle w:val="ae"/>
        <w:tblW w:w="10347" w:type="dxa"/>
        <w:tblLayout w:type="fixed"/>
        <w:tblLook w:val="04A0" w:firstRow="1" w:lastRow="0" w:firstColumn="1" w:lastColumn="0" w:noHBand="0" w:noVBand="1"/>
      </w:tblPr>
      <w:tblGrid>
        <w:gridCol w:w="7503"/>
        <w:gridCol w:w="2844"/>
      </w:tblGrid>
      <w:tr w:rsidR="0081780A" w14:paraId="4A119064" w14:textId="77777777" w:rsidTr="001875CA"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ED46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Статья расхода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9A3B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Сумма, руб.</w:t>
            </w:r>
          </w:p>
        </w:tc>
      </w:tr>
      <w:tr w:rsidR="0081780A" w14:paraId="2BA728DF" w14:textId="77777777" w:rsidTr="001875CA"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26B2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Основная заработная плата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3064" w14:textId="744C0667" w:rsidR="0081780A" w:rsidRPr="00EC3CC8" w:rsidRDefault="00EC3CC8">
            <w:pPr>
              <w:jc w:val="right"/>
              <w:rPr>
                <w:sz w:val="28"/>
              </w:rPr>
            </w:pPr>
            <w:r w:rsidRPr="00EC3CC8">
              <w:rPr>
                <w:sz w:val="28"/>
              </w:rPr>
              <w:t>54716,4</w:t>
            </w:r>
          </w:p>
        </w:tc>
      </w:tr>
      <w:tr w:rsidR="0081780A" w14:paraId="13D1560E" w14:textId="77777777" w:rsidTr="001875CA"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F386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Затраты на потребляемую электроэнергию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4E66" w14:textId="45F26089" w:rsidR="0081780A" w:rsidRPr="00EC3CC8" w:rsidRDefault="00EC3CC8">
            <w:pPr>
              <w:jc w:val="right"/>
              <w:rPr>
                <w:sz w:val="28"/>
              </w:rPr>
            </w:pPr>
            <w:r w:rsidRPr="00EC3CC8">
              <w:rPr>
                <w:sz w:val="28"/>
              </w:rPr>
              <w:t>1713,71</w:t>
            </w:r>
          </w:p>
        </w:tc>
      </w:tr>
      <w:tr w:rsidR="0081780A" w14:paraId="42D8D1C9" w14:textId="77777777" w:rsidTr="001875CA"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1700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Материальные затраты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3284" w14:textId="1018BE53" w:rsidR="0081780A" w:rsidRPr="00EC3CC8" w:rsidRDefault="00737ED9">
            <w:pPr>
              <w:jc w:val="right"/>
              <w:rPr>
                <w:sz w:val="28"/>
              </w:rPr>
            </w:pPr>
            <w:r>
              <w:rPr>
                <w:sz w:val="28"/>
              </w:rPr>
              <w:t>550,00</w:t>
            </w:r>
          </w:p>
        </w:tc>
      </w:tr>
      <w:tr w:rsidR="0081780A" w14:paraId="07C9DECA" w14:textId="77777777" w:rsidTr="001875CA"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F213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Затраты на техническое обслуживание и текущий ремонт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8583" w14:textId="53A780C7" w:rsidR="0081780A" w:rsidRPr="00EC3CC8" w:rsidRDefault="00EC3CC8">
            <w:pPr>
              <w:jc w:val="right"/>
              <w:rPr>
                <w:sz w:val="28"/>
              </w:rPr>
            </w:pPr>
            <w:r w:rsidRPr="00EC3CC8">
              <w:rPr>
                <w:sz w:val="28"/>
              </w:rPr>
              <w:t>1908</w:t>
            </w:r>
            <w:r w:rsidR="00737ED9">
              <w:rPr>
                <w:sz w:val="28"/>
              </w:rPr>
              <w:t>,00</w:t>
            </w:r>
          </w:p>
        </w:tc>
      </w:tr>
      <w:tr w:rsidR="0081780A" w14:paraId="7386EB6C" w14:textId="77777777" w:rsidTr="001875CA"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A9F2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Амортизационные отчисления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9C75" w14:textId="4C77A5F4" w:rsidR="0081780A" w:rsidRPr="00EC3CC8" w:rsidRDefault="00EC3CC8">
            <w:pPr>
              <w:jc w:val="right"/>
              <w:rPr>
                <w:sz w:val="28"/>
              </w:rPr>
            </w:pPr>
            <w:r w:rsidRPr="00EC3CC8">
              <w:rPr>
                <w:sz w:val="28"/>
              </w:rPr>
              <w:t>9540</w:t>
            </w:r>
            <w:r w:rsidR="00737ED9">
              <w:rPr>
                <w:sz w:val="28"/>
              </w:rPr>
              <w:t>,00</w:t>
            </w:r>
          </w:p>
        </w:tc>
      </w:tr>
      <w:tr w:rsidR="0081780A" w14:paraId="0CA344D5" w14:textId="77777777" w:rsidTr="001875CA"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93E9" w14:textId="77777777" w:rsidR="0081780A" w:rsidRDefault="00684CBE">
            <w:pPr>
              <w:jc w:val="both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06EA" w14:textId="3BB0A35E" w:rsidR="0081780A" w:rsidRPr="00EC3CC8" w:rsidRDefault="00ED206D">
            <w:pPr>
              <w:jc w:val="right"/>
              <w:rPr>
                <w:sz w:val="28"/>
              </w:rPr>
            </w:pPr>
            <w:r>
              <w:rPr>
                <w:sz w:val="28"/>
              </w:rPr>
              <w:t>68428,11</w:t>
            </w:r>
          </w:p>
        </w:tc>
      </w:tr>
    </w:tbl>
    <w:p w14:paraId="6E9462BD" w14:textId="67B507D8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полные затраты на создание программного продукта составляют </w:t>
      </w:r>
      <w:r w:rsidR="00ED206D">
        <w:rPr>
          <w:sz w:val="28"/>
        </w:rPr>
        <w:t>68428,11</w:t>
      </w:r>
      <w:r w:rsidR="00ED206D" w:rsidRPr="00EC3CC8">
        <w:rPr>
          <w:sz w:val="28"/>
        </w:rPr>
        <w:t xml:space="preserve"> </w:t>
      </w:r>
      <w:r w:rsidRPr="00EC3CC8">
        <w:rPr>
          <w:sz w:val="28"/>
        </w:rPr>
        <w:t>руб</w:t>
      </w:r>
      <w:r>
        <w:rPr>
          <w:sz w:val="28"/>
        </w:rPr>
        <w:t>.</w:t>
      </w:r>
    </w:p>
    <w:p w14:paraId="4D9CD1D0" w14:textId="77777777" w:rsidR="0081780A" w:rsidRDefault="00684C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Поскольку разработка программного продукта осуществлялась сторонней организацией, то оптовая цена программного продукта рассчитывается с учетом нормы рентабельности: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  <w:gridCol w:w="1386"/>
      </w:tblGrid>
      <w:tr w:rsidR="0081780A" w14:paraId="3F613E80" w14:textId="77777777">
        <w:trPr>
          <w:trHeight w:val="153"/>
        </w:trPr>
        <w:tc>
          <w:tcPr>
            <w:tcW w:w="8022" w:type="dxa"/>
            <w:tcMar>
              <w:left w:w="0" w:type="dxa"/>
              <w:right w:w="0" w:type="dxa"/>
            </w:tcMar>
            <w:vAlign w:val="center"/>
          </w:tcPr>
          <w:p w14:paraId="1429FACC" w14:textId="77777777" w:rsidR="0081780A" w:rsidRDefault="00684CBE">
            <w:pPr>
              <w:tabs>
                <w:tab w:val="left" w:pos="462"/>
              </w:tabs>
              <w:spacing w:line="360" w:lineRule="auto"/>
              <w:ind w:firstLine="709"/>
              <w:jc w:val="center"/>
              <w:rPr>
                <w:sz w:val="28"/>
              </w:rPr>
            </w:pPr>
            <w:r>
              <w:rPr>
                <w:sz w:val="28"/>
              </w:rPr>
              <w:t>Ц</w:t>
            </w:r>
            <w:r>
              <w:rPr>
                <w:sz w:val="28"/>
                <w:vertAlign w:val="subscript"/>
              </w:rPr>
              <w:t xml:space="preserve">опт </w:t>
            </w:r>
            <w:r>
              <w:rPr>
                <w:sz w:val="28"/>
              </w:rPr>
              <w:t>= З * 1,25</w:t>
            </w:r>
          </w:p>
        </w:tc>
        <w:tc>
          <w:tcPr>
            <w:tcW w:w="1386" w:type="dxa"/>
            <w:tcMar>
              <w:left w:w="0" w:type="dxa"/>
              <w:right w:w="0" w:type="dxa"/>
            </w:tcMar>
            <w:vAlign w:val="center"/>
          </w:tcPr>
          <w:p w14:paraId="29871C9B" w14:textId="77777777" w:rsidR="0081780A" w:rsidRDefault="00684CBE">
            <w:pPr>
              <w:tabs>
                <w:tab w:val="right" w:pos="9360"/>
              </w:tabs>
              <w:spacing w:line="360" w:lineRule="auto"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(4.19)</w:t>
            </w:r>
          </w:p>
        </w:tc>
      </w:tr>
    </w:tbl>
    <w:p w14:paraId="05D8DF1E" w14:textId="407A60DD" w:rsidR="0081780A" w:rsidRDefault="00684CBE" w:rsidP="00ED206D">
      <w:pPr>
        <w:tabs>
          <w:tab w:val="left" w:pos="462"/>
        </w:tabs>
        <w:spacing w:line="360" w:lineRule="auto"/>
        <w:ind w:firstLine="459"/>
        <w:jc w:val="both"/>
        <w:rPr>
          <w:sz w:val="28"/>
        </w:rPr>
      </w:pPr>
      <w:r>
        <w:rPr>
          <w:sz w:val="28"/>
        </w:rPr>
        <w:t xml:space="preserve">В </w:t>
      </w:r>
      <w:r w:rsidR="00ED206D">
        <w:rPr>
          <w:sz w:val="28"/>
        </w:rPr>
        <w:t>данном</w:t>
      </w:r>
      <w:r>
        <w:rPr>
          <w:sz w:val="28"/>
        </w:rPr>
        <w:t xml:space="preserve"> случае, готовый программный продукт можно использовать не только в деятельности данного предприятия. Он является универсальным и может подойти другим организациям. Поэтому имеет смысл провести расчет экономических параметров. </w:t>
      </w:r>
      <w:r w:rsidR="00ED206D">
        <w:rPr>
          <w:sz w:val="28"/>
        </w:rPr>
        <w:t>По формуле (4.19) оптовая цена программного продукта составляет</w:t>
      </w:r>
      <w:r w:rsidR="001E7C7D">
        <w:rPr>
          <w:sz w:val="28"/>
        </w:rPr>
        <w:t xml:space="preserve"> </w:t>
      </w:r>
      <w:r w:rsidR="001E7C7D">
        <w:rPr>
          <w:sz w:val="28"/>
        </w:rPr>
        <w:t>85535</w:t>
      </w:r>
      <w:r w:rsidR="001E7C7D" w:rsidRPr="00EC3CC8">
        <w:rPr>
          <w:sz w:val="28"/>
        </w:rPr>
        <w:t>,1</w:t>
      </w:r>
      <w:r w:rsidR="001E7C7D">
        <w:rPr>
          <w:sz w:val="28"/>
        </w:rPr>
        <w:t xml:space="preserve">4 </w:t>
      </w:r>
      <w:r w:rsidR="001E7C7D" w:rsidRPr="00EC3CC8">
        <w:rPr>
          <w:sz w:val="28"/>
        </w:rPr>
        <w:t>руб</w:t>
      </w:r>
      <w:r w:rsidR="001E7C7D">
        <w:rPr>
          <w:sz w:val="28"/>
        </w:rPr>
        <w:t>.</w:t>
      </w:r>
    </w:p>
    <w:p w14:paraId="6869886D" w14:textId="1260B8E8" w:rsidR="0081780A" w:rsidRPr="00B63BB3" w:rsidRDefault="00737ED9" w:rsidP="001E7C7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 итогу в</w:t>
      </w:r>
      <w:r w:rsidR="00684CBE">
        <w:rPr>
          <w:sz w:val="28"/>
        </w:rPr>
        <w:t xml:space="preserve"> данном разделе проведены расчеты технико-экономической эффективности проекта</w:t>
      </w:r>
      <w:r w:rsidR="00B63BB3">
        <w:rPr>
          <w:sz w:val="28"/>
        </w:rPr>
        <w:t xml:space="preserve"> и в результате данных расчётов было определено, что полные затраты на создание данной АИС составляют </w:t>
      </w:r>
      <w:r w:rsidR="001E7C7D">
        <w:rPr>
          <w:sz w:val="28"/>
        </w:rPr>
        <w:t>68428,11</w:t>
      </w:r>
      <w:r w:rsidR="001E7C7D" w:rsidRPr="00EC3CC8">
        <w:rPr>
          <w:sz w:val="28"/>
        </w:rPr>
        <w:t xml:space="preserve"> руб</w:t>
      </w:r>
      <w:r w:rsidR="001E7C7D">
        <w:rPr>
          <w:sz w:val="28"/>
        </w:rPr>
        <w:t>.</w:t>
      </w:r>
      <w:bookmarkStart w:id="0" w:name="_GoBack"/>
      <w:bookmarkEnd w:id="0"/>
    </w:p>
    <w:sectPr w:rsidR="0081780A" w:rsidRPr="00B63BB3">
      <w:pgSz w:w="11906" w:h="16838"/>
      <w:pgMar w:top="709" w:right="850" w:bottom="567" w:left="709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444D"/>
    <w:multiLevelType w:val="multilevel"/>
    <w:tmpl w:val="FC2CB230"/>
    <w:lvl w:ilvl="0">
      <w:start w:val="1"/>
      <w:numFmt w:val="bullet"/>
      <w:lvlText w:val="-"/>
      <w:lvlJc w:val="left"/>
      <w:pPr>
        <w:tabs>
          <w:tab w:val="left" w:pos="720"/>
        </w:tabs>
        <w:ind w:left="0" w:firstLine="72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37131734"/>
    <w:multiLevelType w:val="hybridMultilevel"/>
    <w:tmpl w:val="37645270"/>
    <w:lvl w:ilvl="0" w:tplc="15166E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3036A2"/>
    <w:multiLevelType w:val="multilevel"/>
    <w:tmpl w:val="4D46EC1C"/>
    <w:lvl w:ilvl="0">
      <w:start w:val="1"/>
      <w:numFmt w:val="bullet"/>
      <w:lvlText w:val=""/>
      <w:lvlJc w:val="left"/>
      <w:pPr>
        <w:tabs>
          <w:tab w:val="left" w:pos="1802"/>
        </w:tabs>
        <w:ind w:left="180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/>
      </w:rPr>
    </w:lvl>
  </w:abstractNum>
  <w:abstractNum w:abstractNumId="3" w15:restartNumberingAfterBreak="0">
    <w:nsid w:val="4A4159DA"/>
    <w:multiLevelType w:val="multilevel"/>
    <w:tmpl w:val="AE42A25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656"/>
        </w:tabs>
        <w:ind w:left="165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80A"/>
    <w:rsid w:val="000312E1"/>
    <w:rsid w:val="001875CA"/>
    <w:rsid w:val="001E7C7D"/>
    <w:rsid w:val="001F39BC"/>
    <w:rsid w:val="003139FB"/>
    <w:rsid w:val="003D7E0C"/>
    <w:rsid w:val="00443622"/>
    <w:rsid w:val="00471ACE"/>
    <w:rsid w:val="00655558"/>
    <w:rsid w:val="00684CBE"/>
    <w:rsid w:val="00684E96"/>
    <w:rsid w:val="0069364B"/>
    <w:rsid w:val="007032E2"/>
    <w:rsid w:val="00737ED9"/>
    <w:rsid w:val="0081780A"/>
    <w:rsid w:val="0085159C"/>
    <w:rsid w:val="008C787A"/>
    <w:rsid w:val="008F2677"/>
    <w:rsid w:val="009314F9"/>
    <w:rsid w:val="00A73986"/>
    <w:rsid w:val="00A77858"/>
    <w:rsid w:val="00B5274C"/>
    <w:rsid w:val="00B63BB3"/>
    <w:rsid w:val="00B81D12"/>
    <w:rsid w:val="00B94BE9"/>
    <w:rsid w:val="00BF2C5E"/>
    <w:rsid w:val="00BF34BD"/>
    <w:rsid w:val="00C727D7"/>
    <w:rsid w:val="00DB252E"/>
    <w:rsid w:val="00EC0FC9"/>
    <w:rsid w:val="00EC3CC8"/>
    <w:rsid w:val="00ED206D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D73C"/>
  <w15:docId w15:val="{0B00B562-37CA-475C-AD2D-B3577012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link w:val="1"/>
    <w:qFormat/>
    <w:rsid w:val="00B63BB3"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styleId="a3">
    <w:name w:val="Body Text"/>
    <w:basedOn w:val="a"/>
    <w:link w:val="a4"/>
    <w:pPr>
      <w:spacing w:after="120"/>
    </w:p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a5">
    <w:name w:val="Диплом"/>
    <w:basedOn w:val="a"/>
    <w:link w:val="a6"/>
    <w:pPr>
      <w:spacing w:line="360" w:lineRule="auto"/>
      <w:ind w:firstLine="851"/>
    </w:pPr>
    <w:rPr>
      <w:sz w:val="28"/>
    </w:rPr>
  </w:style>
  <w:style w:type="character" w:customStyle="1" w:styleId="a6">
    <w:name w:val="Диплом"/>
    <w:basedOn w:val="1"/>
    <w:link w:val="a5"/>
    <w:rPr>
      <w:rFonts w:ascii="Times New Roman" w:hAnsi="Times New Roman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rFonts w:ascii="Arial" w:hAnsi="Arial"/>
      <w:sz w:val="20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Arial" w:hAnsi="Arial"/>
      <w:sz w:val="24"/>
    </w:rPr>
  </w:style>
  <w:style w:type="character" w:customStyle="1" w:styleId="90">
    <w:name w:val="Заголовок 9 Знак"/>
    <w:basedOn w:val="1"/>
    <w:link w:val="9"/>
    <w:rPr>
      <w:rFonts w:ascii="Arial" w:hAnsi="Arial"/>
      <w:b/>
      <w:i/>
      <w:sz w:val="18"/>
    </w:rPr>
  </w:style>
  <w:style w:type="paragraph" w:styleId="a7">
    <w:name w:val="Body Text Indent"/>
    <w:basedOn w:val="a"/>
    <w:link w:val="a8"/>
    <w:pPr>
      <w:spacing w:line="360" w:lineRule="auto"/>
      <w:ind w:firstLine="567"/>
      <w:jc w:val="both"/>
    </w:pPr>
    <w:rPr>
      <w:sz w:val="28"/>
    </w:rPr>
  </w:style>
  <w:style w:type="character" w:customStyle="1" w:styleId="a8">
    <w:name w:val="Основной текст с отступом Знак"/>
    <w:basedOn w:val="1"/>
    <w:link w:val="a7"/>
    <w:rPr>
      <w:rFonts w:ascii="Times New Roman" w:hAnsi="Times New Roman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Times New Roman" w:hAnsi="Times New Roman"/>
      <w:sz w:val="22"/>
    </w:rPr>
  </w:style>
  <w:style w:type="character" w:customStyle="1" w:styleId="11">
    <w:name w:val="Заголовок 1 Знак"/>
    <w:basedOn w:val="1"/>
    <w:link w:val="10"/>
    <w:rPr>
      <w:rFonts w:ascii="Arial" w:hAnsi="Arial"/>
      <w:b/>
      <w:sz w:val="32"/>
    </w:rPr>
  </w:style>
  <w:style w:type="paragraph" w:customStyle="1" w:styleId="12">
    <w:name w:val="Основной шрифт абзаца1"/>
  </w:style>
  <w:style w:type="paragraph" w:customStyle="1" w:styleId="13">
    <w:name w:val="Гиперссылка1"/>
    <w:link w:val="a9"/>
    <w:rPr>
      <w:color w:val="0000FF"/>
      <w:u w:val="single"/>
    </w:rPr>
  </w:style>
  <w:style w:type="character" w:styleId="a9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rFonts w:ascii="Arial" w:hAnsi="Arial"/>
      <w:i/>
      <w:sz w:val="20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23">
    <w:name w:val="Body Text Indent 2"/>
    <w:basedOn w:val="a"/>
    <w:link w:val="24"/>
    <w:pPr>
      <w:spacing w:line="360" w:lineRule="auto"/>
      <w:ind w:firstLine="567"/>
      <w:jc w:val="center"/>
    </w:pPr>
    <w:rPr>
      <w:sz w:val="28"/>
    </w:rPr>
  </w:style>
  <w:style w:type="character" w:customStyle="1" w:styleId="24">
    <w:name w:val="Основной текст с отступом 2 Знак"/>
    <w:basedOn w:val="1"/>
    <w:link w:val="23"/>
    <w:rPr>
      <w:rFonts w:ascii="Times New Roman" w:hAnsi="Times New Roman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Arial" w:hAnsi="Arial"/>
      <w:b/>
      <w:sz w:val="24"/>
    </w:rPr>
  </w:style>
  <w:style w:type="character" w:customStyle="1" w:styleId="20">
    <w:name w:val="Заголовок 2 Знак"/>
    <w:basedOn w:val="1"/>
    <w:link w:val="2"/>
    <w:rPr>
      <w:rFonts w:ascii="Arial" w:hAnsi="Arial"/>
      <w:b/>
      <w:i/>
      <w:sz w:val="24"/>
    </w:rPr>
  </w:style>
  <w:style w:type="character" w:customStyle="1" w:styleId="60">
    <w:name w:val="Заголовок 6 Знак"/>
    <w:basedOn w:val="1"/>
    <w:link w:val="6"/>
    <w:rPr>
      <w:rFonts w:ascii="Times New Roman" w:hAnsi="Times New Roman"/>
      <w:i/>
      <w:sz w:val="22"/>
    </w:rPr>
  </w:style>
  <w:style w:type="table" w:styleId="ae">
    <w:name w:val="Table Grid"/>
    <w:basedOn w:val="a1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"/>
    <w:uiPriority w:val="99"/>
    <w:rsid w:val="000312E1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f0">
    <w:name w:val="List Paragraph"/>
    <w:basedOn w:val="a"/>
    <w:uiPriority w:val="34"/>
    <w:qFormat/>
    <w:rsid w:val="009314F9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B81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appk</Company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Казанцев</cp:lastModifiedBy>
  <cp:revision>18</cp:revision>
  <dcterms:created xsi:type="dcterms:W3CDTF">2024-06-05T04:06:00Z</dcterms:created>
  <dcterms:modified xsi:type="dcterms:W3CDTF">2024-06-09T13:09:00Z</dcterms:modified>
</cp:coreProperties>
</file>