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549" w:rsidRPr="00B40CAC" w:rsidRDefault="00B40CAC" w:rsidP="00B40CAC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bookmarkStart w:id="0" w:name="_GoBack"/>
      <w:bookmarkEnd w:id="0"/>
      <w:r w:rsidRPr="00B40CAC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08AA2190" wp14:editId="6FF4ACD9">
            <wp:extent cx="5943600" cy="334137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AC" w:rsidRPr="00B40CAC" w:rsidRDefault="00B40CAC" w:rsidP="00B40CAC">
      <w:pPr>
        <w:shd w:val="clear" w:color="auto" w:fill="FFFFFF"/>
        <w:spacing w:before="300" w:after="0" w:line="240" w:lineRule="auto"/>
        <w:outlineLvl w:val="1"/>
        <w:rPr>
          <w:rFonts w:asciiTheme="majorBidi" w:eastAsia="Times New Roman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eastAsia="Times New Roman" w:hAnsiTheme="majorBidi" w:cstheme="majorBidi"/>
          <w:b/>
          <w:bCs/>
          <w:color w:val="333333"/>
          <w:sz w:val="40"/>
          <w:szCs w:val="40"/>
          <w:cs/>
        </w:rPr>
        <w:t>ยินดีต้อนรับ</w:t>
      </w:r>
    </w:p>
    <w:p w:rsidR="00B40CAC" w:rsidRPr="00B40CAC" w:rsidRDefault="00B40CAC" w:rsidP="00B40CAC">
      <w:pPr>
        <w:shd w:val="clear" w:color="auto" w:fill="FFFFFF"/>
        <w:spacing w:before="300" w:after="0" w:line="240" w:lineRule="auto"/>
        <w:outlineLvl w:val="0"/>
        <w:rPr>
          <w:rFonts w:asciiTheme="majorBidi" w:eastAsia="Times New Roman" w:hAnsiTheme="majorBidi" w:cstheme="majorBidi"/>
          <w:color w:val="333333"/>
          <w:kern w:val="36"/>
          <w:sz w:val="40"/>
          <w:szCs w:val="40"/>
        </w:rPr>
      </w:pPr>
      <w:r w:rsidRPr="00B40CAC">
        <w:rPr>
          <w:rFonts w:asciiTheme="majorBidi" w:eastAsia="Times New Roman" w:hAnsiTheme="majorBidi" w:cstheme="majorBidi"/>
          <w:color w:val="333333"/>
          <w:kern w:val="36"/>
          <w:sz w:val="40"/>
          <w:szCs w:val="40"/>
          <w:cs/>
        </w:rPr>
        <w:t>บริษัทเอซีจี</w:t>
      </w:r>
      <w:r w:rsidRPr="00B40CAC">
        <w:rPr>
          <w:rFonts w:asciiTheme="majorBidi" w:eastAsia="Times New Roman" w:hAnsiTheme="majorBidi" w:cstheme="majorBidi"/>
          <w:b/>
          <w:bCs/>
          <w:color w:val="333333"/>
          <w:kern w:val="36"/>
          <w:sz w:val="40"/>
          <w:szCs w:val="40"/>
          <w:cs/>
        </w:rPr>
        <w:t>ทนายความ</w:t>
      </w:r>
      <w:r w:rsidRPr="00B40CAC">
        <w:rPr>
          <w:rFonts w:asciiTheme="majorBidi" w:eastAsia="Times New Roman" w:hAnsiTheme="majorBidi" w:cstheme="majorBidi"/>
          <w:b/>
          <w:bCs/>
          <w:color w:val="333333"/>
          <w:kern w:val="36"/>
          <w:sz w:val="40"/>
          <w:szCs w:val="40"/>
        </w:rPr>
        <w:t>&amp;</w:t>
      </w:r>
      <w:r w:rsidRPr="00B40CAC">
        <w:rPr>
          <w:rFonts w:asciiTheme="majorBidi" w:eastAsia="Times New Roman" w:hAnsiTheme="majorBidi" w:cstheme="majorBidi"/>
          <w:b/>
          <w:bCs/>
          <w:color w:val="333333"/>
          <w:kern w:val="36"/>
          <w:sz w:val="40"/>
          <w:szCs w:val="40"/>
          <w:cs/>
        </w:rPr>
        <w:t>การบัญชี</w:t>
      </w:r>
    </w:p>
    <w:p w:rsidR="00B40CAC" w:rsidRPr="00B40CAC" w:rsidRDefault="00B40CAC" w:rsidP="00B40CAC">
      <w:pPr>
        <w:spacing w:after="0" w:line="450" w:lineRule="atLeast"/>
        <w:rPr>
          <w:rFonts w:asciiTheme="majorBidi" w:eastAsia="Times New Roman" w:hAnsiTheme="majorBidi" w:cstheme="majorBidi"/>
          <w:color w:val="333333"/>
          <w:sz w:val="40"/>
          <w:szCs w:val="40"/>
          <w:shd w:val="clear" w:color="auto" w:fill="FFFFFF"/>
        </w:rPr>
      </w:pPr>
      <w:r w:rsidRPr="00B40CAC">
        <w:rPr>
          <w:rFonts w:asciiTheme="majorBidi" w:eastAsia="Times New Roman" w:hAnsiTheme="majorBidi" w:cstheme="majorBidi"/>
          <w:color w:val="333333"/>
          <w:sz w:val="40"/>
          <w:szCs w:val="40"/>
          <w:shd w:val="clear" w:color="auto" w:fill="FFFFFF"/>
          <w:cs/>
        </w:rPr>
        <w:t xml:space="preserve">บริษัทเรายินดีให้บริการเกี่ยวกับงานบัญชี ตรวจสอบบัญชี และว่าความทั่วราชอาณาจักรที่รับรองโดยสภาวิชาชีพ ด้วยประสบการณ์จากทีมงานคุณภาพมมากกว่า </w:t>
      </w:r>
      <w:r w:rsidRPr="00B40CAC">
        <w:rPr>
          <w:rFonts w:asciiTheme="majorBidi" w:eastAsia="Times New Roman" w:hAnsiTheme="majorBidi" w:cstheme="majorBidi"/>
          <w:color w:val="333333"/>
          <w:sz w:val="40"/>
          <w:szCs w:val="40"/>
          <w:shd w:val="clear" w:color="auto" w:fill="FFFFFF"/>
        </w:rPr>
        <w:t xml:space="preserve">20 </w:t>
      </w:r>
      <w:r w:rsidRPr="00B40CAC">
        <w:rPr>
          <w:rFonts w:asciiTheme="majorBidi" w:eastAsia="Times New Roman" w:hAnsiTheme="majorBidi" w:cstheme="majorBidi"/>
          <w:color w:val="333333"/>
          <w:sz w:val="40"/>
          <w:szCs w:val="40"/>
          <w:shd w:val="clear" w:color="auto" w:fill="FFFFFF"/>
          <w:cs/>
        </w:rPr>
        <w:t>ปี ที่ได้รับความไว้วางใจจากลูกค้านับพันราย ในราคาที่ย่อมเยาว์ ยินดีให้คำปรึกษาตลอดเวลา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2D86AE1D" wp14:editId="1FD8A0FF">
            <wp:extent cx="5731510" cy="322262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การบริการที่มีคุณภาพ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 xml:space="preserve">รับประกันผลงานด้วยคุณภาพงานตลอดระยะเวลาที่ผ่านมา </w:t>
      </w:r>
      <w:r w:rsidRPr="00B40CAC">
        <w:rPr>
          <w:rFonts w:asciiTheme="majorBidi" w:hAnsiTheme="majorBidi" w:cstheme="majorBidi" w:hint="cs"/>
          <w:color w:val="333333"/>
          <w:sz w:val="40"/>
          <w:szCs w:val="40"/>
          <w:cs/>
        </w:rPr>
        <w:t>ในราคาที่ย่อมเยา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ภายใต้การทำงานของผู้เชี่ยวชาญ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เรามีทีมงานที่พร้อมจะเข้าไปดูแล และทำให้ธุรกิจของคุณก้าวไปสู่อนาคต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ทำทุกอย่างให้เรียบง่าย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ทำให้ความต้องการของคุณเป็นไปตามที่ควรจะเป็น และจัดการธุรกิจของคุณด้วยขั้นตอนที่เข้าใจง่าย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ยินดีให้คำปรึกษา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เป็นเพื่อนช่วยคิด พร้อมหาทางออกที่ดีที่สุดแก่บริษัทคุณ</w:t>
      </w:r>
    </w:p>
    <w:p w:rsidR="00B40CAC" w:rsidRPr="00B40CAC" w:rsidRDefault="00B40CAC" w:rsidP="00B40CAC">
      <w:pPr>
        <w:spacing w:after="0"/>
        <w:rPr>
          <w:rFonts w:asciiTheme="majorBidi" w:hAnsiTheme="majorBidi" w:cstheme="majorBidi"/>
          <w:sz w:val="40"/>
          <w:szCs w:val="40"/>
        </w:rPr>
      </w:pPr>
      <w:r w:rsidRPr="00B40CAC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2E51E6F5" wp14:editId="5558EA05">
            <wp:extent cx="5731510" cy="322262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AC" w:rsidRPr="00B40CAC" w:rsidRDefault="00B40CAC" w:rsidP="00B40CAC">
      <w:pPr>
        <w:pStyle w:val="3"/>
        <w:spacing w:before="300"/>
        <w:rPr>
          <w:rFonts w:asciiTheme="majorBidi" w:hAnsiTheme="majorBidi"/>
          <w:color w:val="333333"/>
          <w:sz w:val="40"/>
          <w:szCs w:val="40"/>
        </w:rPr>
      </w:pPr>
      <w:r w:rsidRPr="00B40CAC">
        <w:rPr>
          <w:rFonts w:asciiTheme="majorBidi" w:hAnsiTheme="majorBidi"/>
          <w:b/>
          <w:bCs/>
          <w:color w:val="333333"/>
          <w:sz w:val="40"/>
          <w:szCs w:val="40"/>
          <w:cs/>
        </w:rPr>
        <w:t>จดทะเบียน และจดเลิก</w:t>
      </w:r>
    </w:p>
    <w:p w:rsidR="00B40CAC" w:rsidRPr="00B40CAC" w:rsidRDefault="00B40CAC" w:rsidP="00B40CAC">
      <w:pPr>
        <w:numPr>
          <w:ilvl w:val="0"/>
          <w:numId w:val="1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บริษัทจำกัด</w:t>
      </w:r>
    </w:p>
    <w:p w:rsidR="00B40CAC" w:rsidRPr="00B40CAC" w:rsidRDefault="00B40CAC" w:rsidP="00B40CAC">
      <w:pPr>
        <w:numPr>
          <w:ilvl w:val="0"/>
          <w:numId w:val="1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ห้างหุ้นส่วน ห้างหุ้นส่วนสามัญ</w:t>
      </w:r>
    </w:p>
    <w:p w:rsidR="00B40CAC" w:rsidRPr="00B40CAC" w:rsidRDefault="00B40CAC" w:rsidP="00B40CAC">
      <w:pPr>
        <w:numPr>
          <w:ilvl w:val="0"/>
          <w:numId w:val="1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จดทะเบียนเครื่องหมายทางการค้า</w:t>
      </w:r>
    </w:p>
    <w:p w:rsidR="00B40CAC" w:rsidRPr="00B40CAC" w:rsidRDefault="00B40CAC" w:rsidP="00B40CAC">
      <w:pPr>
        <w:numPr>
          <w:ilvl w:val="0"/>
          <w:numId w:val="1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จดทะเบียนพาณิชย์การค้า</w:t>
      </w:r>
    </w:p>
    <w:p w:rsidR="00B40CAC" w:rsidRPr="00B40CAC" w:rsidRDefault="00B40CAC" w:rsidP="00B40CAC">
      <w:pPr>
        <w:pStyle w:val="3"/>
        <w:spacing w:before="300"/>
        <w:rPr>
          <w:rFonts w:asciiTheme="majorBidi" w:hAnsi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/>
          <w:b/>
          <w:bCs/>
          <w:color w:val="333333"/>
          <w:sz w:val="40"/>
          <w:szCs w:val="40"/>
          <w:cs/>
        </w:rPr>
        <w:t>บริการจัดทำบัญชี</w:t>
      </w:r>
    </w:p>
    <w:p w:rsidR="00B40CAC" w:rsidRPr="00B40CAC" w:rsidRDefault="00B40CAC" w:rsidP="00B40CAC">
      <w:pPr>
        <w:numPr>
          <w:ilvl w:val="0"/>
          <w:numId w:val="2"/>
        </w:numPr>
        <w:spacing w:before="100" w:beforeAutospacing="1" w:after="0" w:line="450" w:lineRule="atLeast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วางระบบบัญชี</w:t>
      </w:r>
    </w:p>
    <w:p w:rsidR="00B40CAC" w:rsidRPr="00B40CAC" w:rsidRDefault="00B40CAC" w:rsidP="00B40CAC">
      <w:pPr>
        <w:numPr>
          <w:ilvl w:val="0"/>
          <w:numId w:val="2"/>
        </w:numPr>
        <w:spacing w:before="100" w:beforeAutospacing="1" w:after="0" w:line="450" w:lineRule="atLeast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จัดทำบัญชีด้วยความถูกต้องตามมาตรฐานการบัญชี</w:t>
      </w:r>
    </w:p>
    <w:p w:rsidR="00B40CAC" w:rsidRPr="00B40CAC" w:rsidRDefault="00B40CAC" w:rsidP="00B40CAC">
      <w:pPr>
        <w:numPr>
          <w:ilvl w:val="0"/>
          <w:numId w:val="2"/>
        </w:numPr>
        <w:spacing w:before="100" w:beforeAutospacing="1" w:after="0" w:line="450" w:lineRule="atLeast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วิเคราะห์งบการเงิน</w:t>
      </w:r>
    </w:p>
    <w:p w:rsidR="00B40CAC" w:rsidRPr="00B40CAC" w:rsidRDefault="00B40CAC" w:rsidP="00B40CAC">
      <w:pPr>
        <w:numPr>
          <w:ilvl w:val="0"/>
          <w:numId w:val="2"/>
        </w:numPr>
        <w:spacing w:before="100" w:beforeAutospacing="1" w:after="0" w:line="450" w:lineRule="atLeast"/>
        <w:ind w:left="360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b/>
          <w:bCs/>
          <w:color w:val="333333"/>
          <w:sz w:val="40"/>
          <w:szCs w:val="40"/>
          <w:cs/>
        </w:rPr>
        <w:t>ค้นหาและวางแนวทางให้ดีกว่าเดิน</w:t>
      </w:r>
    </w:p>
    <w:p w:rsidR="00B40CAC" w:rsidRPr="00980639" w:rsidRDefault="00B40CAC" w:rsidP="00B40CAC">
      <w:pPr>
        <w:pStyle w:val="3"/>
        <w:spacing w:before="300"/>
        <w:rPr>
          <w:rFonts w:asciiTheme="majorBidi" w:hAnsiTheme="majorBidi"/>
          <w:b/>
          <w:bCs/>
          <w:color w:val="333333"/>
          <w:sz w:val="40"/>
          <w:szCs w:val="40"/>
        </w:rPr>
      </w:pPr>
      <w:r w:rsidRPr="00980639">
        <w:rPr>
          <w:rFonts w:asciiTheme="majorBidi" w:hAnsiTheme="majorBidi"/>
          <w:b/>
          <w:bCs/>
          <w:color w:val="333333"/>
          <w:sz w:val="40"/>
          <w:szCs w:val="40"/>
          <w:cs/>
        </w:rPr>
        <w:lastRenderedPageBreak/>
        <w:t>บริการภาษีรายเดือน</w:t>
      </w:r>
    </w:p>
    <w:p w:rsidR="00B40CAC" w:rsidRPr="00980639" w:rsidRDefault="00B40CAC" w:rsidP="00B40CAC">
      <w:pPr>
        <w:pStyle w:val="3"/>
        <w:spacing w:before="300"/>
        <w:ind w:firstLine="360"/>
        <w:rPr>
          <w:rFonts w:asciiTheme="majorBidi" w:hAnsiTheme="majorBidi"/>
          <w:color w:val="333333"/>
          <w:sz w:val="40"/>
          <w:szCs w:val="40"/>
        </w:rPr>
      </w:pPr>
      <w:r w:rsidRPr="00980639">
        <w:rPr>
          <w:rFonts w:asciiTheme="majorBidi" w:hAnsiTheme="majorBidi"/>
          <w:color w:val="333333"/>
          <w:sz w:val="40"/>
          <w:szCs w:val="40"/>
          <w:cs/>
        </w:rPr>
        <w:t>จัดทำหักภาษี ณที่จ่าย</w:t>
      </w:r>
    </w:p>
    <w:p w:rsidR="00B40CAC" w:rsidRPr="00980639" w:rsidRDefault="00B40CAC" w:rsidP="00980639">
      <w:pPr>
        <w:numPr>
          <w:ilvl w:val="0"/>
          <w:numId w:val="3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 xml:space="preserve">ภงด </w:t>
      </w:r>
      <w:r w:rsidRPr="00980639">
        <w:rPr>
          <w:rFonts w:asciiTheme="majorBidi" w:hAnsiTheme="majorBidi" w:cstheme="majorBidi"/>
          <w:color w:val="333333"/>
          <w:sz w:val="40"/>
          <w:szCs w:val="40"/>
        </w:rPr>
        <w:t xml:space="preserve">1 3 53 </w:t>
      </w: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และ</w:t>
      </w:r>
      <w:proofErr w:type="spellStart"/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อื่นๆ</w:t>
      </w:r>
      <w:proofErr w:type="spellEnd"/>
    </w:p>
    <w:p w:rsidR="00B40CAC" w:rsidRPr="00980639" w:rsidRDefault="00B40CAC" w:rsidP="00B40CAC">
      <w:pPr>
        <w:numPr>
          <w:ilvl w:val="0"/>
          <w:numId w:val="3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จัดทำภาษีมูลค่าเพิ่ม</w:t>
      </w:r>
    </w:p>
    <w:p w:rsidR="00980639" w:rsidRDefault="00B40CAC" w:rsidP="00980639">
      <w:pPr>
        <w:numPr>
          <w:ilvl w:val="0"/>
          <w:numId w:val="3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รายงานภาษีซื้อ ภาษีขาย</w:t>
      </w:r>
    </w:p>
    <w:p w:rsid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980639" w:rsidRPr="00980639" w:rsidRDefault="00980639" w:rsidP="00980639">
      <w:pPr>
        <w:spacing w:before="100" w:beforeAutospacing="1" w:after="0" w:line="450" w:lineRule="atLeast"/>
        <w:ind w:left="720"/>
        <w:rPr>
          <w:rFonts w:asciiTheme="majorBidi" w:hAnsiTheme="majorBidi" w:cstheme="majorBidi"/>
          <w:color w:val="333333"/>
          <w:sz w:val="40"/>
          <w:szCs w:val="40"/>
        </w:rPr>
      </w:pPr>
    </w:p>
    <w:p w:rsidR="00B40CAC" w:rsidRPr="00B40CAC" w:rsidRDefault="00B40CAC" w:rsidP="00980639">
      <w:pPr>
        <w:spacing w:before="100" w:beforeAutospacing="1" w:after="0" w:line="450" w:lineRule="atLeast"/>
        <w:ind w:left="360"/>
        <w:rPr>
          <w:rFonts w:asciiTheme="majorBidi" w:hAnsiTheme="majorBidi" w:cstheme="majorBidi"/>
          <w:b/>
          <w:bCs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64777C21" wp14:editId="7F7DFCEE">
            <wp:extent cx="5731510" cy="322262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AC" w:rsidRPr="00980639" w:rsidRDefault="00B40CAC" w:rsidP="00B40CAC">
      <w:pPr>
        <w:pStyle w:val="3"/>
        <w:spacing w:before="300"/>
        <w:rPr>
          <w:rFonts w:asciiTheme="majorBidi" w:hAnsiTheme="majorBidi"/>
          <w:b/>
          <w:bCs/>
          <w:color w:val="333333"/>
          <w:sz w:val="40"/>
          <w:szCs w:val="40"/>
        </w:rPr>
      </w:pPr>
      <w:r w:rsidRPr="00980639">
        <w:rPr>
          <w:rFonts w:asciiTheme="majorBidi" w:hAnsiTheme="majorBidi"/>
          <w:b/>
          <w:bCs/>
          <w:color w:val="333333"/>
          <w:sz w:val="40"/>
          <w:szCs w:val="40"/>
          <w:cs/>
        </w:rPr>
        <w:t>บริการตรวจสอบบัญชี</w:t>
      </w:r>
    </w:p>
    <w:p w:rsidR="00B40CAC" w:rsidRPr="00980639" w:rsidRDefault="00B40CAC" w:rsidP="00980639">
      <w:pPr>
        <w:numPr>
          <w:ilvl w:val="0"/>
          <w:numId w:val="4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ตรวจสอบประจำปี</w:t>
      </w:r>
    </w:p>
    <w:p w:rsidR="00B40CAC" w:rsidRPr="00980639" w:rsidRDefault="00B40CAC" w:rsidP="00980639">
      <w:pPr>
        <w:numPr>
          <w:ilvl w:val="0"/>
          <w:numId w:val="4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สถานะการเงิน</w:t>
      </w:r>
    </w:p>
    <w:p w:rsidR="00B40CAC" w:rsidRPr="00980639" w:rsidRDefault="00B40CAC" w:rsidP="00B40CAC">
      <w:pPr>
        <w:numPr>
          <w:ilvl w:val="0"/>
          <w:numId w:val="4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ที่ปรึกษาด้านการเงิน</w:t>
      </w:r>
    </w:p>
    <w:p w:rsidR="00B40CAC" w:rsidRPr="00980639" w:rsidRDefault="00B40CAC" w:rsidP="00980639">
      <w:pPr>
        <w:numPr>
          <w:ilvl w:val="0"/>
          <w:numId w:val="4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รายงานสภาพการเงิน</w:t>
      </w:r>
    </w:p>
    <w:p w:rsidR="00B40CAC" w:rsidRPr="00980639" w:rsidRDefault="00B40CAC" w:rsidP="00B40CAC">
      <w:pPr>
        <w:pStyle w:val="3"/>
        <w:spacing w:before="300"/>
        <w:rPr>
          <w:rFonts w:asciiTheme="majorBidi" w:hAnsiTheme="majorBidi"/>
          <w:b/>
          <w:bCs/>
          <w:color w:val="333333"/>
          <w:sz w:val="40"/>
          <w:szCs w:val="40"/>
        </w:rPr>
      </w:pPr>
      <w:r w:rsidRPr="00980639">
        <w:rPr>
          <w:rFonts w:asciiTheme="majorBidi" w:hAnsiTheme="majorBidi"/>
          <w:b/>
          <w:bCs/>
          <w:color w:val="333333"/>
          <w:sz w:val="40"/>
          <w:szCs w:val="40"/>
          <w:cs/>
        </w:rPr>
        <w:t>บริการจัดหาบุคคลากร</w:t>
      </w:r>
    </w:p>
    <w:p w:rsidR="00B40CAC" w:rsidRPr="00980639" w:rsidRDefault="00B40CAC" w:rsidP="00980639">
      <w:pPr>
        <w:numPr>
          <w:ilvl w:val="0"/>
          <w:numId w:val="5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บริการรับสมัครงาน</w:t>
      </w:r>
    </w:p>
    <w:p w:rsidR="00B40CAC" w:rsidRPr="00980639" w:rsidRDefault="00B40CAC" w:rsidP="00B40CAC">
      <w:pPr>
        <w:numPr>
          <w:ilvl w:val="0"/>
          <w:numId w:val="5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คัดกรองบุคคล</w:t>
      </w:r>
    </w:p>
    <w:p w:rsidR="00B40CAC" w:rsidRPr="00980639" w:rsidRDefault="00B40CAC" w:rsidP="00B40CAC">
      <w:pPr>
        <w:numPr>
          <w:ilvl w:val="0"/>
          <w:numId w:val="5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มีกระบวนการที่มีคุณภาพ</w:t>
      </w:r>
    </w:p>
    <w:p w:rsidR="00B40CAC" w:rsidRPr="00980639" w:rsidRDefault="00B40CAC" w:rsidP="00B40CAC">
      <w:pPr>
        <w:numPr>
          <w:ilvl w:val="0"/>
          <w:numId w:val="5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สัมภาษณ์โดยบุคคลระดับมืออาชีพ</w:t>
      </w:r>
    </w:p>
    <w:p w:rsidR="00B40CAC" w:rsidRPr="00980639" w:rsidRDefault="00B40CAC" w:rsidP="00980639">
      <w:pPr>
        <w:pStyle w:val="3"/>
        <w:spacing w:before="300"/>
        <w:rPr>
          <w:rFonts w:asciiTheme="majorBidi" w:hAnsiTheme="majorBidi" w:hint="cs"/>
          <w:b/>
          <w:bCs/>
          <w:color w:val="333333"/>
          <w:sz w:val="40"/>
          <w:szCs w:val="40"/>
        </w:rPr>
      </w:pPr>
      <w:r w:rsidRPr="00980639">
        <w:rPr>
          <w:rFonts w:asciiTheme="majorBidi" w:hAnsiTheme="majorBidi"/>
          <w:b/>
          <w:bCs/>
          <w:color w:val="333333"/>
          <w:sz w:val="40"/>
          <w:szCs w:val="40"/>
          <w:cs/>
        </w:rPr>
        <w:t>รับว่าความ</w:t>
      </w:r>
    </w:p>
    <w:p w:rsidR="00B40CAC" w:rsidRPr="00980639" w:rsidRDefault="00B40CAC" w:rsidP="00980639">
      <w:pPr>
        <w:numPr>
          <w:ilvl w:val="0"/>
          <w:numId w:val="6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คดีแพ่ง คดีอาญา คดีปกครองง คดีเยาวชน</w:t>
      </w:r>
    </w:p>
    <w:p w:rsidR="00B40CAC" w:rsidRPr="00980639" w:rsidRDefault="00B40CAC" w:rsidP="00B40CAC">
      <w:pPr>
        <w:numPr>
          <w:ilvl w:val="0"/>
          <w:numId w:val="6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lastRenderedPageBreak/>
        <w:t>มรดกที่ดินซื้อขาย คดีล้มละลาย คดีครอบครัว</w:t>
      </w:r>
    </w:p>
    <w:p w:rsidR="00B40CAC" w:rsidRPr="00980639" w:rsidRDefault="00B40CAC" w:rsidP="00B40CAC">
      <w:pPr>
        <w:numPr>
          <w:ilvl w:val="0"/>
          <w:numId w:val="6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คดีทรัพย์สินทางปัญญาและ การค้าระหว่างประเทศ</w:t>
      </w:r>
    </w:p>
    <w:p w:rsidR="00B40CAC" w:rsidRPr="00980639" w:rsidRDefault="00B40CAC" w:rsidP="00980639">
      <w:pPr>
        <w:numPr>
          <w:ilvl w:val="0"/>
          <w:numId w:val="6"/>
        </w:numPr>
        <w:spacing w:before="100" w:beforeAutospacing="1" w:after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980639">
        <w:rPr>
          <w:rFonts w:asciiTheme="majorBidi" w:hAnsiTheme="majorBidi" w:cstheme="majorBidi"/>
          <w:color w:val="333333"/>
          <w:sz w:val="40"/>
          <w:szCs w:val="40"/>
          <w:cs/>
        </w:rPr>
        <w:t>ทำนิติกรรมสัญญา ขอใบอนุญาติงาน</w:t>
      </w:r>
    </w:p>
    <w:p w:rsidR="00B40CAC" w:rsidRDefault="00B40CAC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Pr="00B40CAC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B40CAC" w:rsidRPr="00B40CAC" w:rsidRDefault="00B40CAC" w:rsidP="00B40CAC">
      <w:pPr>
        <w:pStyle w:val="4"/>
        <w:spacing w:before="150"/>
        <w:rPr>
          <w:rFonts w:asciiTheme="majorBidi" w:hAnsiTheme="majorBidi"/>
          <w:color w:val="333333"/>
          <w:sz w:val="40"/>
          <w:szCs w:val="40"/>
        </w:rPr>
      </w:pPr>
      <w:r w:rsidRPr="00B40CAC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3B2E1528" wp14:editId="464D2963">
            <wp:extent cx="5731510" cy="322262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CAC">
        <w:rPr>
          <w:rFonts w:asciiTheme="majorBidi" w:hAnsiTheme="majorBidi"/>
          <w:b/>
          <w:bCs/>
          <w:color w:val="333333"/>
          <w:sz w:val="40"/>
          <w:szCs w:val="40"/>
          <w:cs/>
        </w:rPr>
        <w:t>จดทะเบียนทันใจ ขั้นตอนไม่ซับซ้อน</w:t>
      </w:r>
    </w:p>
    <w:p w:rsidR="00B40CAC" w:rsidRPr="00B40CAC" w:rsidRDefault="00B40CAC" w:rsidP="00B40CAC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เราให้บริการจดทะเบียนได้แก่ บริษัทจำกัด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t xml:space="preserve">,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ห้างหุ้นส่วนจำกัด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t xml:space="preserve">,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ห้างหุ้นส่วนสามัญ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t xml:space="preserve">,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จดทะเบียนร้านค้า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t xml:space="preserve">,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จดทะเบียนเครื่องหมายการค้า และให้คำปรึกษาในการเลือกประเภทจดทะเบียนธุรกิจที่เหมาะสมเพื่อลดค่าใช้จ่าย</w:t>
      </w:r>
    </w:p>
    <w:p w:rsidR="00B40CAC" w:rsidRPr="00B40CAC" w:rsidRDefault="00B40CAC" w:rsidP="00B40CAC">
      <w:pPr>
        <w:pStyle w:val="4"/>
        <w:spacing w:before="150"/>
        <w:rPr>
          <w:rFonts w:asciiTheme="majorBidi" w:hAnsiTheme="majorBidi"/>
          <w:color w:val="333333"/>
          <w:sz w:val="40"/>
          <w:szCs w:val="40"/>
        </w:rPr>
      </w:pPr>
      <w:r w:rsidRPr="00B40CAC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72F168B8" wp14:editId="6F11AC04">
            <wp:extent cx="5731510" cy="32226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CAC">
        <w:rPr>
          <w:rFonts w:asciiTheme="majorBidi" w:hAnsiTheme="majorBidi"/>
          <w:b/>
          <w:bCs/>
          <w:color w:val="333333"/>
          <w:sz w:val="40"/>
          <w:szCs w:val="40"/>
          <w:cs/>
        </w:rPr>
        <w:t>ด้วยขั้นตอนเป็นไปตามมาตรฐาน รับรองโดยสภาวิชาชีพ</w:t>
      </w:r>
    </w:p>
    <w:p w:rsidR="00B40CAC" w:rsidRPr="00B40CAC" w:rsidRDefault="00B40CAC" w:rsidP="00B40CAC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วิเคราะห์บัญชีขอวคุณด้วยทีมบัญชีมืออาชีพ และจัดทำ</w:t>
      </w:r>
      <w:proofErr w:type="spellStart"/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บัญขี</w:t>
      </w:r>
      <w:proofErr w:type="spellEnd"/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ด้วยความถูกต้องตามมาตรฐานการบัญชีที่กำหนดโดยสภาวิชาชีพบัญชี เพื่อหาทางออกที่ดีที่สุดสำหรับธุรกิจของคุณ</w:t>
      </w:r>
    </w:p>
    <w:p w:rsidR="00B40CAC" w:rsidRPr="00B40CAC" w:rsidRDefault="00B40CAC" w:rsidP="00B40CAC">
      <w:pPr>
        <w:pStyle w:val="4"/>
        <w:spacing w:before="150"/>
        <w:rPr>
          <w:rFonts w:asciiTheme="majorBidi" w:hAnsiTheme="majorBidi"/>
          <w:color w:val="333333"/>
          <w:sz w:val="40"/>
          <w:szCs w:val="40"/>
        </w:rPr>
      </w:pPr>
      <w:r w:rsidRPr="00B40CAC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40B12B58" wp14:editId="5717565A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CAC">
        <w:rPr>
          <w:rFonts w:asciiTheme="majorBidi" w:hAnsiTheme="majorBidi"/>
          <w:b/>
          <w:bCs/>
          <w:color w:val="333333"/>
          <w:sz w:val="40"/>
          <w:szCs w:val="40"/>
          <w:cs/>
        </w:rPr>
        <w:t>จัดสรรระบบการเงินของคุณให้เป็นระบบ</w:t>
      </w:r>
    </w:p>
    <w:p w:rsidR="00B40CAC" w:rsidRPr="00B40CAC" w:rsidRDefault="00B40CAC" w:rsidP="00B40CAC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บริการภาษีรายเดือนและภาษีณที่จ่ายครอบคลุมธุรกิจ สามารถช่วยให้ธุรกิจของคุณเข้าใจการเงินในแต่ละเดือน ไม่เพียงแต่คุณประหยัดภาษีเพิ่มขึ้นแต่เราจะหาทางออกที่ดีที่สุดเพื่อลดภาระภาษี</w:t>
      </w:r>
    </w:p>
    <w:p w:rsidR="00B40CAC" w:rsidRPr="00B40CAC" w:rsidRDefault="00B40CAC" w:rsidP="00B40CAC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บริษัทที่จำเป็นต้องลงทะเบียนสำหรับภาษีมูลค่าเพ</w:t>
      </w:r>
      <w:proofErr w:type="spellStart"/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ื่ม</w:t>
      </w:r>
      <w:proofErr w:type="spellEnd"/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จะต้องตามด้วยสามกรณี:</w:t>
      </w:r>
      <w:r w:rsidRPr="00B40CAC">
        <w:rPr>
          <w:rStyle w:val="apple-converted-space"/>
          <w:rFonts w:asciiTheme="majorBidi" w:eastAsiaTheme="majorEastAsia" w:hAnsiTheme="majorBidi" w:cstheme="majorBidi"/>
          <w:color w:val="333333"/>
          <w:sz w:val="40"/>
          <w:szCs w:val="40"/>
        </w:rPr>
        <w:t> 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br/>
        <w:t xml:space="preserve">1.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กิจกรรมของบริษัทที่เข้าข่ายภาษีมูลค่าเพิ่ม</w:t>
      </w:r>
      <w:r w:rsidRPr="00B40CAC">
        <w:rPr>
          <w:rStyle w:val="apple-converted-space"/>
          <w:rFonts w:asciiTheme="majorBidi" w:eastAsiaTheme="majorEastAsia" w:hAnsiTheme="majorBidi" w:cstheme="majorBidi"/>
          <w:color w:val="333333"/>
          <w:sz w:val="40"/>
          <w:szCs w:val="40"/>
        </w:rPr>
        <w:t> 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br/>
        <w:t xml:space="preserve">2.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 xml:space="preserve">ผลประกอบการของบริษัท ที่เขาเป็นมากกว่า 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t xml:space="preserve">1.8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 xml:space="preserve">ล้านบาทต่อปี จะต้องจดทะเบียนภาษีมูลค่าเพิ่มใน 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t xml:space="preserve">30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วันหลังจากมียอดขายถึง</w:t>
      </w:r>
      <w:r w:rsidRPr="00B40CAC">
        <w:rPr>
          <w:rStyle w:val="apple-converted-space"/>
          <w:rFonts w:asciiTheme="majorBidi" w:eastAsiaTheme="majorEastAsia" w:hAnsiTheme="majorBidi" w:cstheme="majorBidi"/>
          <w:color w:val="333333"/>
          <w:sz w:val="40"/>
          <w:szCs w:val="40"/>
        </w:rPr>
        <w:t> </w:t>
      </w:r>
      <w:r w:rsidRPr="00B40CAC">
        <w:rPr>
          <w:rFonts w:asciiTheme="majorBidi" w:hAnsiTheme="majorBidi" w:cstheme="majorBidi"/>
          <w:color w:val="333333"/>
          <w:sz w:val="40"/>
          <w:szCs w:val="40"/>
        </w:rPr>
        <w:br/>
        <w:t xml:space="preserve">3. </w:t>
      </w: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บริษัทที่จ้างชาวต่างชาติทำงานจะต้องขอใบอนุญาติ</w:t>
      </w:r>
    </w:p>
    <w:p w:rsidR="00B40CAC" w:rsidRPr="00B40CAC" w:rsidRDefault="00B40CAC" w:rsidP="00B40CAC">
      <w:pPr>
        <w:pStyle w:val="3"/>
        <w:spacing w:before="300"/>
        <w:rPr>
          <w:rFonts w:asciiTheme="majorBidi" w:hAnsiTheme="majorBidi"/>
          <w:color w:val="333333"/>
          <w:sz w:val="40"/>
          <w:szCs w:val="40"/>
        </w:rPr>
      </w:pPr>
      <w:r w:rsidRPr="00B40CAC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2E28A80B" wp14:editId="4A7F7DB1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CAC">
        <w:rPr>
          <w:rFonts w:asciiTheme="majorBidi" w:hAnsiTheme="majorBidi"/>
          <w:color w:val="333333"/>
          <w:sz w:val="40"/>
          <w:szCs w:val="40"/>
          <w:cs/>
        </w:rPr>
        <w:t>จัดการภาษีให้เป็นเรื่องง่าย</w:t>
      </w:r>
    </w:p>
    <w:p w:rsidR="00B40CAC" w:rsidRDefault="00B40CAC" w:rsidP="00980639">
      <w:pPr>
        <w:pStyle w:val="4"/>
        <w:spacing w:before="150"/>
        <w:rPr>
          <w:rFonts w:asciiTheme="majorBidi" w:hAnsiTheme="majorBidi"/>
          <w:color w:val="333333"/>
          <w:sz w:val="40"/>
          <w:szCs w:val="40"/>
        </w:rPr>
      </w:pPr>
      <w:proofErr w:type="gramStart"/>
      <w:r w:rsidRPr="00B40CAC">
        <w:rPr>
          <w:rFonts w:asciiTheme="majorBidi" w:hAnsiTheme="majorBidi"/>
          <w:b/>
          <w:bCs/>
          <w:color w:val="333333"/>
          <w:sz w:val="40"/>
          <w:szCs w:val="40"/>
        </w:rPr>
        <w:t>.</w:t>
      </w:r>
      <w:r w:rsidRPr="00B40CAC">
        <w:rPr>
          <w:rFonts w:asciiTheme="majorBidi" w:hAnsiTheme="majorBidi"/>
          <w:color w:val="333333"/>
          <w:sz w:val="40"/>
          <w:szCs w:val="40"/>
          <w:cs/>
        </w:rPr>
        <w:t>บริการตรวจสอบบัญชี</w:t>
      </w:r>
      <w:proofErr w:type="gramEnd"/>
      <w:r w:rsidRPr="00B40CAC">
        <w:rPr>
          <w:rFonts w:asciiTheme="majorBidi" w:hAnsiTheme="majorBidi"/>
          <w:color w:val="333333"/>
          <w:sz w:val="40"/>
          <w:szCs w:val="40"/>
          <w:cs/>
        </w:rPr>
        <w:t xml:space="preserve"> เพื่อความถูกต้องของการจัดทำบัญชี และรายงานแสดงฐานะการเงินของกิจการอย่างเหมาะสม</w:t>
      </w:r>
    </w:p>
    <w:p w:rsidR="00980639" w:rsidRPr="00980639" w:rsidRDefault="00980639" w:rsidP="00980639"/>
    <w:p w:rsidR="00B40CAC" w:rsidRPr="00B40CAC" w:rsidRDefault="00B40CAC" w:rsidP="00B40CAC">
      <w:pPr>
        <w:pStyle w:val="4"/>
        <w:spacing w:before="150"/>
        <w:rPr>
          <w:rFonts w:asciiTheme="majorBidi" w:hAnsiTheme="majorBidi"/>
          <w:color w:val="333333"/>
          <w:sz w:val="40"/>
          <w:szCs w:val="40"/>
        </w:rPr>
      </w:pPr>
      <w:r w:rsidRPr="00B40CAC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1C82359B" wp14:editId="7A06F9C3">
            <wp:extent cx="5731510" cy="322262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CAC">
        <w:rPr>
          <w:rFonts w:asciiTheme="majorBidi" w:hAnsiTheme="majorBidi"/>
          <w:b/>
          <w:bCs/>
          <w:color w:val="333333"/>
          <w:sz w:val="40"/>
          <w:szCs w:val="40"/>
          <w:cs/>
        </w:rPr>
        <w:t>คัดเลือกจากผู้ที่มีประสบการณ์</w:t>
      </w:r>
    </w:p>
    <w:p w:rsidR="00980639" w:rsidRPr="00B40CAC" w:rsidRDefault="00B40CAC" w:rsidP="00980639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พวกเราคือตัวแทนที่จะช่วยหาบุคคลากรที่เหมาะสมกับบริษัทของคุณ นอกจากนี้หากคุณต้องการผู้เชี่ยวชาญทางด้านบัญชีเราสามารถมองหาบุคคลากรที่เหมาะสมสำหรับคุณ</w:t>
      </w:r>
    </w:p>
    <w:p w:rsidR="00B40CAC" w:rsidRPr="00B40CAC" w:rsidRDefault="00B40CAC" w:rsidP="00B40CAC">
      <w:pPr>
        <w:pStyle w:val="4"/>
        <w:spacing w:before="150"/>
        <w:rPr>
          <w:rFonts w:asciiTheme="majorBidi" w:hAnsiTheme="majorBidi"/>
          <w:color w:val="333333"/>
          <w:sz w:val="40"/>
          <w:szCs w:val="40"/>
        </w:rPr>
      </w:pPr>
      <w:r w:rsidRPr="00B40CAC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0A8B85F3" wp14:editId="7256510E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CAC">
        <w:rPr>
          <w:rFonts w:asciiTheme="majorBidi" w:hAnsiTheme="majorBidi"/>
          <w:b/>
          <w:bCs/>
          <w:color w:val="333333"/>
          <w:sz w:val="40"/>
          <w:szCs w:val="40"/>
          <w:cs/>
        </w:rPr>
        <w:t>ไม่ทิ้งงาน ช่วยเหลืออย่างถึงที่สุด</w:t>
      </w:r>
    </w:p>
    <w:p w:rsidR="00B40CAC" w:rsidRPr="00B40CAC" w:rsidRDefault="00B40CAC" w:rsidP="00B40CAC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ยิ่งไปกว่านั้นเรายังมีบริการว่าความในคดี</w:t>
      </w:r>
      <w:proofErr w:type="spellStart"/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ต่างๆ</w:t>
      </w:r>
      <w:proofErr w:type="spellEnd"/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>ได้แก่ คดีแพ่ง คดีอาญา คดีปกครอง มรดกที่ดินซื้อขาย คดีล้มละลาย คดีครอบครัว คดีเยาวชน คดีทรัพย์สินทางปัญญา และการค้าระหว่างประเทศ</w:t>
      </w:r>
    </w:p>
    <w:p w:rsidR="00B40CAC" w:rsidRDefault="00B40CAC" w:rsidP="00B40CAC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  <w:r w:rsidRPr="00B40CAC">
        <w:rPr>
          <w:rFonts w:asciiTheme="majorBidi" w:hAnsiTheme="majorBidi" w:cstheme="majorBidi"/>
          <w:color w:val="333333"/>
          <w:sz w:val="40"/>
          <w:szCs w:val="40"/>
          <w:cs/>
        </w:rPr>
        <w:t xml:space="preserve">นอกจากนี้ยังมีบริการ ทำนิติกรรมสัญญา </w:t>
      </w:r>
      <w:r w:rsidR="00980639">
        <w:rPr>
          <w:rFonts w:asciiTheme="majorBidi" w:hAnsiTheme="majorBidi" w:cstheme="majorBidi" w:hint="cs"/>
          <w:color w:val="333333"/>
          <w:sz w:val="40"/>
          <w:szCs w:val="40"/>
          <w:cs/>
        </w:rPr>
        <w:t>ขอใบอนุญาตงาน</w:t>
      </w:r>
    </w:p>
    <w:p w:rsidR="00980639" w:rsidRPr="00B40CAC" w:rsidRDefault="00980639" w:rsidP="00B40CAC">
      <w:pPr>
        <w:pStyle w:val="a4"/>
        <w:spacing w:before="0" w:beforeAutospacing="0" w:after="0" w:afterAutospacing="0" w:line="450" w:lineRule="atLeast"/>
        <w:rPr>
          <w:rFonts w:asciiTheme="majorBidi" w:hAnsiTheme="majorBidi" w:cstheme="majorBidi"/>
          <w:color w:val="333333"/>
          <w:sz w:val="40"/>
          <w:szCs w:val="40"/>
        </w:rPr>
      </w:pPr>
    </w:p>
    <w:p w:rsidR="00B40CAC" w:rsidRPr="00B40CAC" w:rsidRDefault="00B40CAC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B40CAC" w:rsidP="00B40CAC">
      <w:pPr>
        <w:spacing w:after="0"/>
        <w:rPr>
          <w:rFonts w:asciiTheme="majorBidi" w:hAnsiTheme="majorBidi" w:cstheme="majorBidi"/>
          <w:sz w:val="40"/>
          <w:szCs w:val="40"/>
        </w:rPr>
      </w:pPr>
      <w:r w:rsidRPr="00B40CAC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41922F3F" wp14:editId="05272AD1">
            <wp:extent cx="5731510" cy="322262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980639" w:rsidRDefault="00980639" w:rsidP="00B40CAC">
      <w:pPr>
        <w:spacing w:after="0"/>
        <w:rPr>
          <w:rFonts w:asciiTheme="majorBidi" w:hAnsiTheme="majorBidi" w:cstheme="majorBidi"/>
          <w:sz w:val="40"/>
          <w:szCs w:val="40"/>
        </w:rPr>
      </w:pPr>
    </w:p>
    <w:p w:rsidR="00B40CAC" w:rsidRPr="00B40CAC" w:rsidRDefault="00B40CAC" w:rsidP="00B40CAC">
      <w:pPr>
        <w:spacing w:after="0"/>
        <w:rPr>
          <w:rFonts w:asciiTheme="majorBidi" w:hAnsiTheme="majorBidi" w:cstheme="majorBidi"/>
          <w:sz w:val="40"/>
          <w:szCs w:val="40"/>
          <w:cs/>
        </w:rPr>
      </w:pPr>
      <w:r w:rsidRPr="00B40CAC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19471D85" wp14:editId="23866244">
            <wp:extent cx="5731510" cy="322262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CAC" w:rsidRPr="00B40CAC" w:rsidSect="00B40CA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D4E9B"/>
    <w:multiLevelType w:val="multilevel"/>
    <w:tmpl w:val="8E04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3E6029"/>
    <w:multiLevelType w:val="multilevel"/>
    <w:tmpl w:val="94FE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A04C51"/>
    <w:multiLevelType w:val="multilevel"/>
    <w:tmpl w:val="28C0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C71B3"/>
    <w:multiLevelType w:val="multilevel"/>
    <w:tmpl w:val="5B565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7E52AA"/>
    <w:multiLevelType w:val="multilevel"/>
    <w:tmpl w:val="13C4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AF620E"/>
    <w:multiLevelType w:val="multilevel"/>
    <w:tmpl w:val="F1D07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CAC"/>
    <w:rsid w:val="00471D1B"/>
    <w:rsid w:val="004E3549"/>
    <w:rsid w:val="0089358A"/>
    <w:rsid w:val="00980639"/>
    <w:rsid w:val="00B40CAC"/>
    <w:rsid w:val="00E3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D1A54"/>
  <w15:chartTrackingRefBased/>
  <w15:docId w15:val="{8FEE33C6-A3E1-4151-8C06-629DA6255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40C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40C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40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B40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40C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B40CA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B40CAC"/>
    <w:rPr>
      <w:b/>
      <w:bCs/>
    </w:rPr>
  </w:style>
  <w:style w:type="paragraph" w:styleId="a4">
    <w:name w:val="Normal (Web)"/>
    <w:basedOn w:val="a"/>
    <w:uiPriority w:val="99"/>
    <w:unhideWhenUsed/>
    <w:rsid w:val="00B40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หัวเรื่อง 3 อักขระ"/>
    <w:basedOn w:val="a0"/>
    <w:link w:val="3"/>
    <w:uiPriority w:val="9"/>
    <w:rsid w:val="00B40CAC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uiPriority w:val="9"/>
    <w:rsid w:val="00B40C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a0"/>
    <w:rsid w:val="00B40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77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2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17874">
                      <w:marLeft w:val="0"/>
                      <w:marRight w:val="0"/>
                      <w:marTop w:val="900"/>
                      <w:marBottom w:val="0"/>
                      <w:divBdr>
                        <w:top w:val="single" w:sz="12" w:space="15" w:color="202020"/>
                        <w:left w:val="single" w:sz="12" w:space="15" w:color="202020"/>
                        <w:bottom w:val="single" w:sz="12" w:space="30" w:color="202020"/>
                        <w:right w:val="single" w:sz="12" w:space="15" w:color="202020"/>
                      </w:divBdr>
                      <w:divsChild>
                        <w:div w:id="130273188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15" w:color="20202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6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4788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2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147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9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5162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0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257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3787">
                      <w:marLeft w:val="0"/>
                      <w:marRight w:val="0"/>
                      <w:marTop w:val="900"/>
                      <w:marBottom w:val="0"/>
                      <w:divBdr>
                        <w:top w:val="single" w:sz="12" w:space="15" w:color="202020"/>
                        <w:left w:val="single" w:sz="12" w:space="15" w:color="202020"/>
                        <w:bottom w:val="single" w:sz="12" w:space="30" w:color="202020"/>
                        <w:right w:val="single" w:sz="12" w:space="15" w:color="202020"/>
                      </w:divBdr>
                      <w:divsChild>
                        <w:div w:id="85152589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15" w:color="20202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0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96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9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9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4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19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1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119573">
                      <w:marLeft w:val="0"/>
                      <w:marRight w:val="0"/>
                      <w:marTop w:val="900"/>
                      <w:marBottom w:val="0"/>
                      <w:divBdr>
                        <w:top w:val="single" w:sz="12" w:space="15" w:color="202020"/>
                        <w:left w:val="single" w:sz="12" w:space="15" w:color="202020"/>
                        <w:bottom w:val="single" w:sz="12" w:space="30" w:color="202020"/>
                        <w:right w:val="single" w:sz="12" w:space="15" w:color="202020"/>
                      </w:divBdr>
                      <w:divsChild>
                        <w:div w:id="88355972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15" w:color="20202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7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5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219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3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5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7595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5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3790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0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44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93210">
                      <w:marLeft w:val="0"/>
                      <w:marRight w:val="0"/>
                      <w:marTop w:val="900"/>
                      <w:marBottom w:val="0"/>
                      <w:divBdr>
                        <w:top w:val="single" w:sz="12" w:space="15" w:color="202020"/>
                        <w:left w:val="single" w:sz="12" w:space="15" w:color="202020"/>
                        <w:bottom w:val="single" w:sz="12" w:space="30" w:color="202020"/>
                        <w:right w:val="single" w:sz="12" w:space="15" w:color="202020"/>
                      </w:divBdr>
                      <w:divsChild>
                        <w:div w:id="88397819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15" w:color="20202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6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942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7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74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34205">
                      <w:marLeft w:val="0"/>
                      <w:marRight w:val="0"/>
                      <w:marTop w:val="900"/>
                      <w:marBottom w:val="0"/>
                      <w:divBdr>
                        <w:top w:val="single" w:sz="12" w:space="15" w:color="202020"/>
                        <w:left w:val="single" w:sz="12" w:space="15" w:color="202020"/>
                        <w:bottom w:val="single" w:sz="12" w:space="30" w:color="202020"/>
                        <w:right w:val="single" w:sz="12" w:space="15" w:color="202020"/>
                      </w:divBdr>
                      <w:divsChild>
                        <w:div w:id="92368574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15" w:color="20202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7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5990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7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3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28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9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7136">
                      <w:marLeft w:val="0"/>
                      <w:marRight w:val="0"/>
                      <w:marTop w:val="900"/>
                      <w:marBottom w:val="0"/>
                      <w:divBdr>
                        <w:top w:val="single" w:sz="12" w:space="15" w:color="202020"/>
                        <w:left w:val="single" w:sz="12" w:space="15" w:color="202020"/>
                        <w:bottom w:val="single" w:sz="12" w:space="30" w:color="202020"/>
                        <w:right w:val="single" w:sz="12" w:space="15" w:color="202020"/>
                      </w:divBdr>
                      <w:divsChild>
                        <w:div w:id="192453338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15" w:color="20202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5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9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2357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1</cp:revision>
  <dcterms:created xsi:type="dcterms:W3CDTF">2016-08-07T05:56:00Z</dcterms:created>
  <dcterms:modified xsi:type="dcterms:W3CDTF">2016-08-07T06:11:00Z</dcterms:modified>
</cp:coreProperties>
</file>