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291A5" w14:textId="38412B8C" w:rsidR="00623551" w:rsidRPr="00623551" w:rsidRDefault="00623551" w:rsidP="00623551">
      <w:pPr>
        <w:rPr>
          <w:b/>
          <w:bCs/>
        </w:rPr>
      </w:pPr>
      <w:r w:rsidRPr="00623551">
        <w:rPr>
          <w:b/>
          <w:bCs/>
        </w:rPr>
        <w:t>Deep Learning-Based Vehicle Damage Detection System Using YOLOv</w:t>
      </w:r>
      <w:r>
        <w:rPr>
          <w:b/>
          <w:bCs/>
        </w:rPr>
        <w:t>8</w:t>
      </w:r>
      <w:r w:rsidRPr="00623551">
        <w:rPr>
          <w:b/>
          <w:bCs/>
        </w:rPr>
        <w:t>:</w:t>
      </w:r>
    </w:p>
    <w:p w14:paraId="5FEA2FD8" w14:textId="77777777" w:rsidR="00623551" w:rsidRPr="00623551" w:rsidRDefault="00623551" w:rsidP="00623551">
      <w:pPr>
        <w:rPr>
          <w:b/>
          <w:bCs/>
        </w:rPr>
      </w:pPr>
      <w:r w:rsidRPr="00623551">
        <w:rPr>
          <w:b/>
          <w:bCs/>
        </w:rPr>
        <w:t>Implementation, Analysis, and Limitations</w:t>
      </w:r>
    </w:p>
    <w:p w14:paraId="363A678F" w14:textId="77777777" w:rsidR="00623551" w:rsidRPr="00623551" w:rsidRDefault="00623551" w:rsidP="00623551">
      <w:pPr>
        <w:rPr>
          <w:b/>
          <w:bCs/>
        </w:rPr>
      </w:pPr>
      <w:r w:rsidRPr="00623551">
        <w:rPr>
          <w:b/>
          <w:bCs/>
        </w:rPr>
        <w:t>Abstract</w:t>
      </w:r>
    </w:p>
    <w:p w14:paraId="79A3969D" w14:textId="32795D86" w:rsidR="00623551" w:rsidRDefault="00623551" w:rsidP="00623551">
      <w:r w:rsidRPr="00623551">
        <w:t xml:space="preserve">This research presents an automated vehicle damage detection system utilizing the YOLOv8 deep learning architecture. The system is designed to identify and classify 7 distinct types of vehicle damage through a web-based interface. While demonstrating promising results in controlled conditions, computational limitations significantly impacted the model's training scope and overall performance. This study provides comprehensive analysis of the implementation, highlights current limitations, and proposes future improvements for practical deployment in the </w:t>
      </w:r>
      <w:r>
        <w:t>insurance</w:t>
      </w:r>
      <w:r w:rsidRPr="00623551">
        <w:t xml:space="preserve"> industry.</w:t>
      </w:r>
    </w:p>
    <w:p w14:paraId="7F6D3D11" w14:textId="77777777" w:rsidR="007140E6" w:rsidRDefault="007140E6" w:rsidP="00623551"/>
    <w:p w14:paraId="720416AE" w14:textId="77777777" w:rsidR="007140E6" w:rsidRDefault="007140E6" w:rsidP="00623551"/>
    <w:p w14:paraId="341EB4AC" w14:textId="6F6E4812" w:rsidR="007140E6" w:rsidRPr="00623551" w:rsidRDefault="007140E6" w:rsidP="00623551">
      <w:r>
        <w:rPr>
          <w:noProof/>
        </w:rPr>
        <w:drawing>
          <wp:inline distT="0" distB="0" distL="0" distR="0" wp14:anchorId="692335D2" wp14:editId="5ABE32E6">
            <wp:extent cx="6315075" cy="4210050"/>
            <wp:effectExtent l="0" t="0" r="9525" b="0"/>
            <wp:docPr id="323539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17709" cy="4211806"/>
                    </a:xfrm>
                    <a:prstGeom prst="rect">
                      <a:avLst/>
                    </a:prstGeom>
                    <a:noFill/>
                  </pic:spPr>
                </pic:pic>
              </a:graphicData>
            </a:graphic>
          </wp:inline>
        </w:drawing>
      </w:r>
    </w:p>
    <w:p w14:paraId="13D5F1AF" w14:textId="77777777" w:rsidR="00623551" w:rsidRPr="00623551" w:rsidRDefault="00623551" w:rsidP="00623551">
      <w:pPr>
        <w:rPr>
          <w:b/>
          <w:bCs/>
        </w:rPr>
      </w:pPr>
      <w:r w:rsidRPr="00623551">
        <w:rPr>
          <w:b/>
          <w:bCs/>
        </w:rPr>
        <w:t>1. Introduction</w:t>
      </w:r>
    </w:p>
    <w:p w14:paraId="11A588BD" w14:textId="77777777" w:rsidR="00623551" w:rsidRPr="00623551" w:rsidRDefault="00623551" w:rsidP="00623551">
      <w:r w:rsidRPr="00623551">
        <w:t>The automotive insurance industry faces significant challenges in standardizing damage assessment processes. Traditional manual inspections are time-consuming, subjective, and prone to human error. This research addresses these challenges through the implementation of an automated damage detection system, leveraging deep learning technologies for consistent and rapid assessment capabilities.</w:t>
      </w:r>
    </w:p>
    <w:p w14:paraId="167B7D0D" w14:textId="77777777" w:rsidR="00623551" w:rsidRPr="00623551" w:rsidRDefault="00623551" w:rsidP="00623551">
      <w:pPr>
        <w:rPr>
          <w:b/>
          <w:bCs/>
        </w:rPr>
      </w:pPr>
      <w:r w:rsidRPr="00623551">
        <w:rPr>
          <w:b/>
          <w:bCs/>
        </w:rPr>
        <w:t>1.1 Research Objectives</w:t>
      </w:r>
    </w:p>
    <w:p w14:paraId="1A790CA7" w14:textId="77777777" w:rsidR="00623551" w:rsidRPr="00623551" w:rsidRDefault="00623551" w:rsidP="00623551">
      <w:pPr>
        <w:numPr>
          <w:ilvl w:val="0"/>
          <w:numId w:val="1"/>
        </w:numPr>
      </w:pPr>
      <w:r w:rsidRPr="00623551">
        <w:t>Develop an automated vehicle damage detection system using YOLOv8</w:t>
      </w:r>
    </w:p>
    <w:p w14:paraId="30E72D99" w14:textId="77777777" w:rsidR="00623551" w:rsidRPr="00623551" w:rsidRDefault="00623551" w:rsidP="00623551">
      <w:pPr>
        <w:numPr>
          <w:ilvl w:val="0"/>
          <w:numId w:val="1"/>
        </w:numPr>
      </w:pPr>
      <w:r w:rsidRPr="00623551">
        <w:t>Create a user-friendly interface for practical deployment</w:t>
      </w:r>
    </w:p>
    <w:p w14:paraId="2FCD12A3" w14:textId="77777777" w:rsidR="00623551" w:rsidRPr="00623551" w:rsidRDefault="00623551" w:rsidP="00623551">
      <w:pPr>
        <w:numPr>
          <w:ilvl w:val="0"/>
          <w:numId w:val="1"/>
        </w:numPr>
      </w:pPr>
      <w:r w:rsidRPr="00623551">
        <w:t>Analyze system limitations and performance constraints</w:t>
      </w:r>
    </w:p>
    <w:p w14:paraId="6950B8B3" w14:textId="77777777" w:rsidR="00623551" w:rsidRPr="00623551" w:rsidRDefault="00623551" w:rsidP="00623551">
      <w:pPr>
        <w:numPr>
          <w:ilvl w:val="0"/>
          <w:numId w:val="1"/>
        </w:numPr>
      </w:pPr>
      <w:r w:rsidRPr="00623551">
        <w:lastRenderedPageBreak/>
        <w:t>Propose future improvements and research directions</w:t>
      </w:r>
    </w:p>
    <w:p w14:paraId="58CAA1CA" w14:textId="77777777" w:rsidR="00623551" w:rsidRPr="00623551" w:rsidRDefault="00623551" w:rsidP="00623551">
      <w:pPr>
        <w:rPr>
          <w:b/>
          <w:bCs/>
        </w:rPr>
      </w:pPr>
      <w:r w:rsidRPr="00623551">
        <w:rPr>
          <w:b/>
          <w:bCs/>
        </w:rPr>
        <w:t>2. System Architecture</w:t>
      </w:r>
    </w:p>
    <w:p w14:paraId="70AD9866" w14:textId="77777777" w:rsidR="00623551" w:rsidRPr="00623551" w:rsidRDefault="00623551" w:rsidP="00623551">
      <w:pPr>
        <w:rPr>
          <w:b/>
          <w:bCs/>
        </w:rPr>
      </w:pPr>
      <w:r w:rsidRPr="00623551">
        <w:rPr>
          <w:b/>
          <w:bCs/>
        </w:rPr>
        <w:t>2.1 Core Components</w:t>
      </w:r>
    </w:p>
    <w:p w14:paraId="4EBC6EF9" w14:textId="77777777" w:rsidR="00623551" w:rsidRPr="00623551" w:rsidRDefault="00623551" w:rsidP="00623551">
      <w:r w:rsidRPr="00623551">
        <w:t>The system comprises two main components:</w:t>
      </w:r>
    </w:p>
    <w:p w14:paraId="2DFA3248" w14:textId="77777777" w:rsidR="00623551" w:rsidRPr="00623551" w:rsidRDefault="00623551" w:rsidP="00623551">
      <w:pPr>
        <w:numPr>
          <w:ilvl w:val="0"/>
          <w:numId w:val="2"/>
        </w:numPr>
      </w:pPr>
      <w:r w:rsidRPr="00623551">
        <w:t xml:space="preserve">Detection Module: </w:t>
      </w:r>
    </w:p>
    <w:p w14:paraId="7267B63E" w14:textId="77777777" w:rsidR="00623551" w:rsidRPr="00623551" w:rsidRDefault="00623551" w:rsidP="00623551">
      <w:pPr>
        <w:numPr>
          <w:ilvl w:val="1"/>
          <w:numId w:val="2"/>
        </w:numPr>
      </w:pPr>
      <w:r w:rsidRPr="00623551">
        <w:t>YOLOv8 architecture</w:t>
      </w:r>
    </w:p>
    <w:p w14:paraId="0FC74A4F" w14:textId="77777777" w:rsidR="00623551" w:rsidRPr="00623551" w:rsidRDefault="00623551" w:rsidP="00623551">
      <w:pPr>
        <w:numPr>
          <w:ilvl w:val="1"/>
          <w:numId w:val="2"/>
        </w:numPr>
      </w:pPr>
      <w:r w:rsidRPr="00623551">
        <w:t xml:space="preserve">640 × </w:t>
      </w:r>
      <w:proofErr w:type="gramStart"/>
      <w:r w:rsidRPr="00623551">
        <w:t>640 pixel</w:t>
      </w:r>
      <w:proofErr w:type="gramEnd"/>
      <w:r w:rsidRPr="00623551">
        <w:t xml:space="preserve"> input resolution</w:t>
      </w:r>
    </w:p>
    <w:p w14:paraId="6B7A6DD2" w14:textId="7505AD40" w:rsidR="00623551" w:rsidRPr="00623551" w:rsidRDefault="00623551" w:rsidP="00623551">
      <w:pPr>
        <w:numPr>
          <w:ilvl w:val="1"/>
          <w:numId w:val="2"/>
        </w:numPr>
      </w:pPr>
      <w:r w:rsidRPr="00623551">
        <w:t>7 damage classification categories</w:t>
      </w:r>
    </w:p>
    <w:p w14:paraId="2B70CECD" w14:textId="77777777" w:rsidR="00623551" w:rsidRPr="00623551" w:rsidRDefault="00623551" w:rsidP="00623551">
      <w:pPr>
        <w:numPr>
          <w:ilvl w:val="0"/>
          <w:numId w:val="2"/>
        </w:numPr>
      </w:pPr>
      <w:r w:rsidRPr="00623551">
        <w:t xml:space="preserve">Web Interface: </w:t>
      </w:r>
    </w:p>
    <w:p w14:paraId="21BA64F1" w14:textId="77777777" w:rsidR="00623551" w:rsidRPr="00623551" w:rsidRDefault="00623551" w:rsidP="00623551">
      <w:pPr>
        <w:numPr>
          <w:ilvl w:val="1"/>
          <w:numId w:val="2"/>
        </w:numPr>
      </w:pPr>
      <w:r w:rsidRPr="00623551">
        <w:t>Streamlit framework implementation</w:t>
      </w:r>
    </w:p>
    <w:p w14:paraId="06BF3C8F" w14:textId="77777777" w:rsidR="00623551" w:rsidRPr="00623551" w:rsidRDefault="00623551" w:rsidP="00623551">
      <w:pPr>
        <w:numPr>
          <w:ilvl w:val="1"/>
          <w:numId w:val="2"/>
        </w:numPr>
      </w:pPr>
      <w:r w:rsidRPr="00623551">
        <w:t>User-friendly upload mechanism</w:t>
      </w:r>
    </w:p>
    <w:p w14:paraId="7182E69B" w14:textId="77777777" w:rsidR="00623551" w:rsidRPr="00623551" w:rsidRDefault="00623551" w:rsidP="00623551">
      <w:pPr>
        <w:numPr>
          <w:ilvl w:val="1"/>
          <w:numId w:val="2"/>
        </w:numPr>
      </w:pPr>
      <w:r w:rsidRPr="00623551">
        <w:t>Real-time damage visualization</w:t>
      </w:r>
    </w:p>
    <w:p w14:paraId="3135CC7B" w14:textId="77777777" w:rsidR="00623551" w:rsidRPr="00623551" w:rsidRDefault="00623551" w:rsidP="00623551">
      <w:pPr>
        <w:rPr>
          <w:b/>
          <w:bCs/>
        </w:rPr>
      </w:pPr>
      <w:r w:rsidRPr="00623551">
        <w:rPr>
          <w:b/>
          <w:bCs/>
        </w:rPr>
        <w:t>2.2 Implementation Framework</w:t>
      </w:r>
    </w:p>
    <w:p w14:paraId="77F26425" w14:textId="77777777" w:rsidR="00623551" w:rsidRPr="00623551" w:rsidRDefault="00623551" w:rsidP="00623551">
      <w:r w:rsidRPr="00623551">
        <w:t>The system utilizes Python 3.8+ with the following key libraries:</w:t>
      </w:r>
    </w:p>
    <w:p w14:paraId="28F8DB00" w14:textId="77777777" w:rsidR="00623551" w:rsidRPr="00623551" w:rsidRDefault="00623551" w:rsidP="00623551">
      <w:pPr>
        <w:numPr>
          <w:ilvl w:val="0"/>
          <w:numId w:val="3"/>
        </w:numPr>
      </w:pPr>
      <w:r w:rsidRPr="00623551">
        <w:t>Ultralytics YOLO for detection</w:t>
      </w:r>
    </w:p>
    <w:p w14:paraId="6DF656B4" w14:textId="77777777" w:rsidR="00623551" w:rsidRPr="00623551" w:rsidRDefault="00623551" w:rsidP="00623551">
      <w:pPr>
        <w:numPr>
          <w:ilvl w:val="0"/>
          <w:numId w:val="3"/>
        </w:numPr>
      </w:pPr>
      <w:r w:rsidRPr="00623551">
        <w:t>OpenCV for image processing</w:t>
      </w:r>
    </w:p>
    <w:p w14:paraId="1E693114" w14:textId="77777777" w:rsidR="00623551" w:rsidRPr="00623551" w:rsidRDefault="00623551" w:rsidP="00623551">
      <w:pPr>
        <w:numPr>
          <w:ilvl w:val="0"/>
          <w:numId w:val="3"/>
        </w:numPr>
      </w:pPr>
      <w:r w:rsidRPr="00623551">
        <w:t>Streamlit for web interface</w:t>
      </w:r>
    </w:p>
    <w:p w14:paraId="448C7F24" w14:textId="77777777" w:rsidR="00623551" w:rsidRPr="00623551" w:rsidRDefault="00623551" w:rsidP="00623551">
      <w:pPr>
        <w:numPr>
          <w:ilvl w:val="0"/>
          <w:numId w:val="3"/>
        </w:numPr>
      </w:pPr>
      <w:r w:rsidRPr="00623551">
        <w:t>CVZone for visualization</w:t>
      </w:r>
    </w:p>
    <w:p w14:paraId="5CF66EBA" w14:textId="77777777" w:rsidR="00623551" w:rsidRPr="00623551" w:rsidRDefault="00623551" w:rsidP="00623551">
      <w:pPr>
        <w:rPr>
          <w:b/>
          <w:bCs/>
        </w:rPr>
      </w:pPr>
      <w:r w:rsidRPr="00623551">
        <w:rPr>
          <w:b/>
          <w:bCs/>
        </w:rPr>
        <w:t>3. Methodology</w:t>
      </w:r>
    </w:p>
    <w:p w14:paraId="7502CFED" w14:textId="77777777" w:rsidR="00623551" w:rsidRPr="00623551" w:rsidRDefault="00623551" w:rsidP="00623551">
      <w:pPr>
        <w:rPr>
          <w:b/>
          <w:bCs/>
        </w:rPr>
      </w:pPr>
      <w:r w:rsidRPr="00623551">
        <w:rPr>
          <w:b/>
          <w:bCs/>
        </w:rPr>
        <w:t>3.1 Data Processing Pipeline</w:t>
      </w:r>
    </w:p>
    <w:p w14:paraId="07EFA8B1" w14:textId="77777777" w:rsidR="00623551" w:rsidRPr="00623551" w:rsidRDefault="00623551" w:rsidP="00623551">
      <w:pPr>
        <w:numPr>
          <w:ilvl w:val="0"/>
          <w:numId w:val="4"/>
        </w:numPr>
      </w:pPr>
      <w:r w:rsidRPr="00623551">
        <w:t>Image Acquisition and Validation</w:t>
      </w:r>
    </w:p>
    <w:p w14:paraId="10274FDE" w14:textId="77777777" w:rsidR="00623551" w:rsidRPr="00623551" w:rsidRDefault="00623551" w:rsidP="00623551">
      <w:pPr>
        <w:numPr>
          <w:ilvl w:val="0"/>
          <w:numId w:val="4"/>
        </w:numPr>
      </w:pPr>
      <w:r w:rsidRPr="00623551">
        <w:t>Preprocessing and Normalization</w:t>
      </w:r>
    </w:p>
    <w:p w14:paraId="4F2FA8A7" w14:textId="77777777" w:rsidR="00623551" w:rsidRPr="00623551" w:rsidRDefault="00623551" w:rsidP="00623551">
      <w:pPr>
        <w:numPr>
          <w:ilvl w:val="0"/>
          <w:numId w:val="4"/>
        </w:numPr>
      </w:pPr>
      <w:r w:rsidRPr="00623551">
        <w:t>YOLO Detection Processing</w:t>
      </w:r>
    </w:p>
    <w:p w14:paraId="7265E090" w14:textId="77777777" w:rsidR="00623551" w:rsidRPr="00623551" w:rsidRDefault="00623551" w:rsidP="00623551">
      <w:pPr>
        <w:numPr>
          <w:ilvl w:val="0"/>
          <w:numId w:val="4"/>
        </w:numPr>
      </w:pPr>
      <w:r w:rsidRPr="00623551">
        <w:t>Result Analysis and Visualization</w:t>
      </w:r>
    </w:p>
    <w:p w14:paraId="4964E29B" w14:textId="77777777" w:rsidR="00623551" w:rsidRPr="00623551" w:rsidRDefault="00623551" w:rsidP="00623551">
      <w:pPr>
        <w:numPr>
          <w:ilvl w:val="0"/>
          <w:numId w:val="4"/>
        </w:numPr>
      </w:pPr>
      <w:r w:rsidRPr="00623551">
        <w:t>Report Generation</w:t>
      </w:r>
    </w:p>
    <w:p w14:paraId="3E563C89" w14:textId="77777777" w:rsidR="00623551" w:rsidRPr="00623551" w:rsidRDefault="00623551" w:rsidP="00623551">
      <w:pPr>
        <w:rPr>
          <w:b/>
          <w:bCs/>
        </w:rPr>
      </w:pPr>
      <w:r w:rsidRPr="00623551">
        <w:rPr>
          <w:b/>
          <w:bCs/>
        </w:rPr>
        <w:t>3.2 Detection Process</w:t>
      </w:r>
    </w:p>
    <w:p w14:paraId="0D5D20A6" w14:textId="77777777" w:rsidR="00623551" w:rsidRPr="00623551" w:rsidRDefault="00623551" w:rsidP="00623551">
      <w:r w:rsidRPr="00623551">
        <w:t>The system employs a structured approach to damage detection:</w:t>
      </w:r>
    </w:p>
    <w:p w14:paraId="48BA41B8" w14:textId="77777777" w:rsidR="00623551" w:rsidRPr="00623551" w:rsidRDefault="00623551" w:rsidP="00623551">
      <w:pPr>
        <w:numPr>
          <w:ilvl w:val="0"/>
          <w:numId w:val="5"/>
        </w:numPr>
      </w:pPr>
      <w:r w:rsidRPr="00623551">
        <w:t>Image upload through web interface</w:t>
      </w:r>
    </w:p>
    <w:p w14:paraId="2C77F946" w14:textId="77777777" w:rsidR="00623551" w:rsidRPr="00623551" w:rsidRDefault="00623551" w:rsidP="00623551">
      <w:pPr>
        <w:numPr>
          <w:ilvl w:val="0"/>
          <w:numId w:val="5"/>
        </w:numPr>
      </w:pPr>
      <w:r w:rsidRPr="00623551">
        <w:t>Automatic resizing and quality assessment</w:t>
      </w:r>
    </w:p>
    <w:p w14:paraId="11A2CC92" w14:textId="77777777" w:rsidR="00623551" w:rsidRPr="00623551" w:rsidRDefault="00623551" w:rsidP="00623551">
      <w:pPr>
        <w:numPr>
          <w:ilvl w:val="0"/>
          <w:numId w:val="5"/>
        </w:numPr>
      </w:pPr>
      <w:r w:rsidRPr="00623551">
        <w:t>AI model detection and classification</w:t>
      </w:r>
    </w:p>
    <w:p w14:paraId="2D8EC439" w14:textId="77777777" w:rsidR="00623551" w:rsidRPr="00623551" w:rsidRDefault="00623551" w:rsidP="00623551">
      <w:pPr>
        <w:numPr>
          <w:ilvl w:val="0"/>
          <w:numId w:val="5"/>
        </w:numPr>
      </w:pPr>
      <w:r w:rsidRPr="00623551">
        <w:t>Confidence score calculation</w:t>
      </w:r>
    </w:p>
    <w:p w14:paraId="590A879C" w14:textId="77777777" w:rsidR="00623551" w:rsidRPr="00623551" w:rsidRDefault="00623551" w:rsidP="00623551">
      <w:pPr>
        <w:numPr>
          <w:ilvl w:val="0"/>
          <w:numId w:val="5"/>
        </w:numPr>
      </w:pPr>
      <w:r w:rsidRPr="00623551">
        <w:t>Visual result presentation</w:t>
      </w:r>
    </w:p>
    <w:p w14:paraId="040161C3" w14:textId="77777777" w:rsidR="00623551" w:rsidRPr="00623551" w:rsidRDefault="00623551" w:rsidP="00623551">
      <w:pPr>
        <w:rPr>
          <w:b/>
          <w:bCs/>
        </w:rPr>
      </w:pPr>
      <w:r w:rsidRPr="00623551">
        <w:rPr>
          <w:b/>
          <w:bCs/>
        </w:rPr>
        <w:lastRenderedPageBreak/>
        <w:t>4. Current Limitations and Challenges</w:t>
      </w:r>
    </w:p>
    <w:p w14:paraId="44103382" w14:textId="77777777" w:rsidR="00623551" w:rsidRPr="00623551" w:rsidRDefault="00623551" w:rsidP="00623551">
      <w:pPr>
        <w:rPr>
          <w:b/>
          <w:bCs/>
        </w:rPr>
      </w:pPr>
      <w:r w:rsidRPr="00623551">
        <w:rPr>
          <w:b/>
          <w:bCs/>
        </w:rPr>
        <w:t>4.1 Computational Constraints</w:t>
      </w:r>
    </w:p>
    <w:p w14:paraId="3C94C883" w14:textId="1738226C" w:rsidR="00623551" w:rsidRPr="00623551" w:rsidRDefault="00623551" w:rsidP="00623551">
      <w:r w:rsidRPr="00623551">
        <w:t xml:space="preserve">The primary limitation of the current implementation stems from computational resources constraints. Training was limited to approximately </w:t>
      </w:r>
      <w:r w:rsidR="00BA4D24">
        <w:t>300 images</w:t>
      </w:r>
      <w:r w:rsidRPr="00623551">
        <w:t>, significantly below the optimal requirement of 10,000+ images for robust model performance. This limitation directly impacts the model's ability to generalize across diverse damage scenarios.</w:t>
      </w:r>
    </w:p>
    <w:p w14:paraId="32DD0B9A" w14:textId="77777777" w:rsidR="00623551" w:rsidRPr="00623551" w:rsidRDefault="00623551" w:rsidP="00623551">
      <w:pPr>
        <w:rPr>
          <w:b/>
          <w:bCs/>
        </w:rPr>
      </w:pPr>
      <w:r w:rsidRPr="00623551">
        <w:rPr>
          <w:b/>
          <w:bCs/>
        </w:rPr>
        <w:t>4.2 Performance Impact</w:t>
      </w:r>
    </w:p>
    <w:p w14:paraId="6512EDC2" w14:textId="77777777" w:rsidR="00623551" w:rsidRPr="00623551" w:rsidRDefault="00623551" w:rsidP="00623551">
      <w:r w:rsidRPr="00623551">
        <w:t>The restricted training dataset has led to several performance limitations:</w:t>
      </w:r>
    </w:p>
    <w:p w14:paraId="22380B03" w14:textId="77777777" w:rsidR="00623551" w:rsidRPr="00623551" w:rsidRDefault="00623551" w:rsidP="00623551">
      <w:pPr>
        <w:numPr>
          <w:ilvl w:val="0"/>
          <w:numId w:val="6"/>
        </w:numPr>
      </w:pPr>
      <w:r w:rsidRPr="00623551">
        <w:t>Reduced accuracy in varying lighting conditions</w:t>
      </w:r>
    </w:p>
    <w:p w14:paraId="5B0B3C44" w14:textId="77777777" w:rsidR="00623551" w:rsidRPr="00623551" w:rsidRDefault="00623551" w:rsidP="00623551">
      <w:pPr>
        <w:numPr>
          <w:ilvl w:val="0"/>
          <w:numId w:val="6"/>
        </w:numPr>
      </w:pPr>
      <w:r w:rsidRPr="00623551">
        <w:t>Inconsistent detection of subtle damage patterns</w:t>
      </w:r>
    </w:p>
    <w:p w14:paraId="5913F629" w14:textId="77777777" w:rsidR="00623551" w:rsidRPr="00623551" w:rsidRDefault="00623551" w:rsidP="00623551">
      <w:pPr>
        <w:numPr>
          <w:ilvl w:val="0"/>
          <w:numId w:val="6"/>
        </w:numPr>
      </w:pPr>
      <w:r w:rsidRPr="00623551">
        <w:t>Limited generalization across different vehicle types</w:t>
      </w:r>
    </w:p>
    <w:p w14:paraId="6DD76D97" w14:textId="77777777" w:rsidR="00623551" w:rsidRPr="00623551" w:rsidRDefault="00623551" w:rsidP="00623551">
      <w:pPr>
        <w:numPr>
          <w:ilvl w:val="0"/>
          <w:numId w:val="6"/>
        </w:numPr>
      </w:pPr>
      <w:r w:rsidRPr="00623551">
        <w:t>Higher false positive rates in complex scenarios</w:t>
      </w:r>
    </w:p>
    <w:p w14:paraId="7C942CDE" w14:textId="77777777" w:rsidR="00623551" w:rsidRPr="00623551" w:rsidRDefault="00623551" w:rsidP="00623551">
      <w:pPr>
        <w:rPr>
          <w:b/>
          <w:bCs/>
        </w:rPr>
      </w:pPr>
      <w:r w:rsidRPr="00623551">
        <w:rPr>
          <w:b/>
          <w:bCs/>
        </w:rPr>
        <w:t>4.3 Technical Constraints</w:t>
      </w:r>
    </w:p>
    <w:p w14:paraId="5B8A39F5" w14:textId="77777777" w:rsidR="00623551" w:rsidRPr="00623551" w:rsidRDefault="00623551" w:rsidP="00623551">
      <w:pPr>
        <w:numPr>
          <w:ilvl w:val="0"/>
          <w:numId w:val="7"/>
        </w:numPr>
      </w:pPr>
      <w:r w:rsidRPr="00623551">
        <w:t xml:space="preserve">Hardware Limitations: </w:t>
      </w:r>
    </w:p>
    <w:p w14:paraId="60DE48D7" w14:textId="77777777" w:rsidR="00623551" w:rsidRPr="00623551" w:rsidRDefault="00623551" w:rsidP="00623551">
      <w:pPr>
        <w:numPr>
          <w:ilvl w:val="1"/>
          <w:numId w:val="7"/>
        </w:numPr>
      </w:pPr>
      <w:r w:rsidRPr="00623551">
        <w:t>Consumer-grade GPU restrictions</w:t>
      </w:r>
    </w:p>
    <w:p w14:paraId="4A9D3BF8" w14:textId="77777777" w:rsidR="00623551" w:rsidRPr="00623551" w:rsidRDefault="00623551" w:rsidP="00623551">
      <w:pPr>
        <w:numPr>
          <w:ilvl w:val="1"/>
          <w:numId w:val="7"/>
        </w:numPr>
      </w:pPr>
      <w:r w:rsidRPr="00623551">
        <w:t>Memory constraints affecting batch size</w:t>
      </w:r>
    </w:p>
    <w:p w14:paraId="0D126719" w14:textId="77777777" w:rsidR="00623551" w:rsidRPr="00623551" w:rsidRDefault="00623551" w:rsidP="00623551">
      <w:pPr>
        <w:numPr>
          <w:ilvl w:val="1"/>
          <w:numId w:val="7"/>
        </w:numPr>
      </w:pPr>
      <w:r w:rsidRPr="00623551">
        <w:t>Processing speed limitations</w:t>
      </w:r>
    </w:p>
    <w:p w14:paraId="1609E0EF" w14:textId="77777777" w:rsidR="00623551" w:rsidRPr="00623551" w:rsidRDefault="00623551" w:rsidP="00623551">
      <w:pPr>
        <w:numPr>
          <w:ilvl w:val="1"/>
          <w:numId w:val="7"/>
        </w:numPr>
      </w:pPr>
      <w:r w:rsidRPr="00623551">
        <w:t>Storage capacity constraints</w:t>
      </w:r>
    </w:p>
    <w:p w14:paraId="1406E2CE" w14:textId="77777777" w:rsidR="00623551" w:rsidRPr="00623551" w:rsidRDefault="00623551" w:rsidP="00623551">
      <w:pPr>
        <w:numPr>
          <w:ilvl w:val="0"/>
          <w:numId w:val="7"/>
        </w:numPr>
      </w:pPr>
      <w:r w:rsidRPr="00623551">
        <w:t xml:space="preserve">Operational Limitations: </w:t>
      </w:r>
    </w:p>
    <w:p w14:paraId="6737B23B" w14:textId="77777777" w:rsidR="00623551" w:rsidRPr="00623551" w:rsidRDefault="00623551" w:rsidP="00623551">
      <w:pPr>
        <w:numPr>
          <w:ilvl w:val="1"/>
          <w:numId w:val="7"/>
        </w:numPr>
      </w:pPr>
      <w:r w:rsidRPr="00623551">
        <w:t>Fixed input resolution requirements</w:t>
      </w:r>
    </w:p>
    <w:p w14:paraId="5EBD6084" w14:textId="77777777" w:rsidR="00623551" w:rsidRPr="00623551" w:rsidRDefault="00623551" w:rsidP="00623551">
      <w:pPr>
        <w:numPr>
          <w:ilvl w:val="1"/>
          <w:numId w:val="7"/>
        </w:numPr>
      </w:pPr>
      <w:r w:rsidRPr="00623551">
        <w:t>Strict image capture guidelines</w:t>
      </w:r>
    </w:p>
    <w:p w14:paraId="222C950D" w14:textId="77777777" w:rsidR="00623551" w:rsidRPr="00623551" w:rsidRDefault="00623551" w:rsidP="00623551">
      <w:pPr>
        <w:numPr>
          <w:ilvl w:val="1"/>
          <w:numId w:val="7"/>
        </w:numPr>
      </w:pPr>
      <w:r w:rsidRPr="00623551">
        <w:t>Environmental sensitivity</w:t>
      </w:r>
    </w:p>
    <w:p w14:paraId="235ED92F" w14:textId="77777777" w:rsidR="00623551" w:rsidRPr="00623551" w:rsidRDefault="00623551" w:rsidP="00623551">
      <w:pPr>
        <w:numPr>
          <w:ilvl w:val="1"/>
          <w:numId w:val="7"/>
        </w:numPr>
      </w:pPr>
      <w:r w:rsidRPr="00623551">
        <w:t>Processing bottlenecks</w:t>
      </w:r>
    </w:p>
    <w:p w14:paraId="08BEA22A" w14:textId="77777777" w:rsidR="00623551" w:rsidRPr="00623551" w:rsidRDefault="00623551" w:rsidP="00623551">
      <w:pPr>
        <w:rPr>
          <w:b/>
          <w:bCs/>
        </w:rPr>
      </w:pPr>
      <w:r w:rsidRPr="00623551">
        <w:rPr>
          <w:b/>
          <w:bCs/>
        </w:rPr>
        <w:t>5. Usage Requirements</w:t>
      </w:r>
    </w:p>
    <w:p w14:paraId="145FE0AE" w14:textId="77777777" w:rsidR="00623551" w:rsidRPr="00623551" w:rsidRDefault="00623551" w:rsidP="00623551">
      <w:pPr>
        <w:rPr>
          <w:b/>
          <w:bCs/>
        </w:rPr>
      </w:pPr>
      <w:r w:rsidRPr="00623551">
        <w:rPr>
          <w:b/>
          <w:bCs/>
        </w:rPr>
        <w:t>5.1 System Requirements</w:t>
      </w:r>
    </w:p>
    <w:p w14:paraId="3D3B2843" w14:textId="77777777" w:rsidR="00623551" w:rsidRPr="00623551" w:rsidRDefault="00623551" w:rsidP="00623551">
      <w:pPr>
        <w:numPr>
          <w:ilvl w:val="0"/>
          <w:numId w:val="8"/>
        </w:numPr>
      </w:pPr>
      <w:r w:rsidRPr="00623551">
        <w:t>Minimum 8GB RAM</w:t>
      </w:r>
    </w:p>
    <w:p w14:paraId="21845CE5" w14:textId="77777777" w:rsidR="00623551" w:rsidRPr="00623551" w:rsidRDefault="00623551" w:rsidP="00623551">
      <w:pPr>
        <w:numPr>
          <w:ilvl w:val="0"/>
          <w:numId w:val="8"/>
        </w:numPr>
      </w:pPr>
      <w:r w:rsidRPr="00623551">
        <w:t>CUDA-compatible GPU (recommended)</w:t>
      </w:r>
    </w:p>
    <w:p w14:paraId="6DEC8CC3" w14:textId="77777777" w:rsidR="00623551" w:rsidRPr="00623551" w:rsidRDefault="00623551" w:rsidP="00623551">
      <w:pPr>
        <w:numPr>
          <w:ilvl w:val="0"/>
          <w:numId w:val="8"/>
        </w:numPr>
      </w:pPr>
      <w:r w:rsidRPr="00623551">
        <w:t>Python 3.8+</w:t>
      </w:r>
    </w:p>
    <w:p w14:paraId="26E1114C" w14:textId="77777777" w:rsidR="00623551" w:rsidRPr="00623551" w:rsidRDefault="00623551" w:rsidP="00623551">
      <w:pPr>
        <w:numPr>
          <w:ilvl w:val="0"/>
          <w:numId w:val="8"/>
        </w:numPr>
      </w:pPr>
      <w:r w:rsidRPr="00623551">
        <w:t>50GB storage space</w:t>
      </w:r>
    </w:p>
    <w:p w14:paraId="47B0F1E8" w14:textId="77777777" w:rsidR="00623551" w:rsidRPr="00623551" w:rsidRDefault="00623551" w:rsidP="00623551">
      <w:pPr>
        <w:rPr>
          <w:b/>
          <w:bCs/>
        </w:rPr>
      </w:pPr>
      <w:r w:rsidRPr="00623551">
        <w:rPr>
          <w:b/>
          <w:bCs/>
        </w:rPr>
        <w:t>6. Future Improvements</w:t>
      </w:r>
    </w:p>
    <w:p w14:paraId="6A3D2413" w14:textId="77777777" w:rsidR="00623551" w:rsidRPr="00623551" w:rsidRDefault="00623551" w:rsidP="00623551">
      <w:pPr>
        <w:rPr>
          <w:b/>
          <w:bCs/>
        </w:rPr>
      </w:pPr>
      <w:r w:rsidRPr="00623551">
        <w:rPr>
          <w:b/>
          <w:bCs/>
        </w:rPr>
        <w:t>6.1 Short-term Enhancements</w:t>
      </w:r>
    </w:p>
    <w:p w14:paraId="469DE217" w14:textId="77777777" w:rsidR="00623551" w:rsidRPr="00623551" w:rsidRDefault="00623551" w:rsidP="00623551">
      <w:pPr>
        <w:numPr>
          <w:ilvl w:val="0"/>
          <w:numId w:val="9"/>
        </w:numPr>
      </w:pPr>
      <w:r w:rsidRPr="00623551">
        <w:t xml:space="preserve">Computational Resources: </w:t>
      </w:r>
    </w:p>
    <w:p w14:paraId="31F7697E" w14:textId="77777777" w:rsidR="00623551" w:rsidRPr="00623551" w:rsidRDefault="00623551" w:rsidP="00623551">
      <w:pPr>
        <w:numPr>
          <w:ilvl w:val="1"/>
          <w:numId w:val="9"/>
        </w:numPr>
      </w:pPr>
      <w:r w:rsidRPr="00623551">
        <w:t>High-performance computing integration</w:t>
      </w:r>
    </w:p>
    <w:p w14:paraId="7B96D824" w14:textId="77777777" w:rsidR="00623551" w:rsidRPr="00623551" w:rsidRDefault="00623551" w:rsidP="00623551">
      <w:pPr>
        <w:numPr>
          <w:ilvl w:val="1"/>
          <w:numId w:val="9"/>
        </w:numPr>
      </w:pPr>
      <w:r w:rsidRPr="00623551">
        <w:lastRenderedPageBreak/>
        <w:t>Multiple GPU support</w:t>
      </w:r>
    </w:p>
    <w:p w14:paraId="64EEE752" w14:textId="77777777" w:rsidR="00623551" w:rsidRPr="00623551" w:rsidRDefault="00623551" w:rsidP="00623551">
      <w:pPr>
        <w:numPr>
          <w:ilvl w:val="1"/>
          <w:numId w:val="9"/>
        </w:numPr>
      </w:pPr>
      <w:r w:rsidRPr="00623551">
        <w:t>Increased RAM capacity</w:t>
      </w:r>
    </w:p>
    <w:p w14:paraId="3C2D1393" w14:textId="77777777" w:rsidR="00623551" w:rsidRPr="00623551" w:rsidRDefault="00623551" w:rsidP="00623551">
      <w:pPr>
        <w:numPr>
          <w:ilvl w:val="1"/>
          <w:numId w:val="9"/>
        </w:numPr>
      </w:pPr>
      <w:r w:rsidRPr="00623551">
        <w:t>Dedicated processing servers</w:t>
      </w:r>
    </w:p>
    <w:p w14:paraId="2854BFA0" w14:textId="77777777" w:rsidR="00623551" w:rsidRPr="00623551" w:rsidRDefault="00623551" w:rsidP="00623551">
      <w:pPr>
        <w:numPr>
          <w:ilvl w:val="0"/>
          <w:numId w:val="9"/>
        </w:numPr>
      </w:pPr>
      <w:r w:rsidRPr="00623551">
        <w:t xml:space="preserve">Dataset Expansion: </w:t>
      </w:r>
    </w:p>
    <w:p w14:paraId="56483311" w14:textId="77777777" w:rsidR="00623551" w:rsidRPr="00623551" w:rsidRDefault="00623551" w:rsidP="00623551">
      <w:pPr>
        <w:numPr>
          <w:ilvl w:val="1"/>
          <w:numId w:val="9"/>
        </w:numPr>
      </w:pPr>
      <w:r w:rsidRPr="00623551">
        <w:t>Increase to 10,000+ training images</w:t>
      </w:r>
    </w:p>
    <w:p w14:paraId="2ADBFA21" w14:textId="77777777" w:rsidR="00623551" w:rsidRPr="00623551" w:rsidRDefault="00623551" w:rsidP="00623551">
      <w:pPr>
        <w:numPr>
          <w:ilvl w:val="1"/>
          <w:numId w:val="9"/>
        </w:numPr>
      </w:pPr>
      <w:r w:rsidRPr="00623551">
        <w:t>Diverse damage type coverage</w:t>
      </w:r>
    </w:p>
    <w:p w14:paraId="54178D7E" w14:textId="77777777" w:rsidR="00623551" w:rsidRPr="00623551" w:rsidRDefault="00623551" w:rsidP="00623551">
      <w:pPr>
        <w:numPr>
          <w:ilvl w:val="1"/>
          <w:numId w:val="9"/>
        </w:numPr>
      </w:pPr>
      <w:r w:rsidRPr="00623551">
        <w:t>Multiple angle captures</w:t>
      </w:r>
    </w:p>
    <w:p w14:paraId="269BFBE2" w14:textId="77777777" w:rsidR="00623551" w:rsidRPr="00623551" w:rsidRDefault="00623551" w:rsidP="00623551">
      <w:pPr>
        <w:numPr>
          <w:ilvl w:val="1"/>
          <w:numId w:val="9"/>
        </w:numPr>
      </w:pPr>
      <w:r w:rsidRPr="00623551">
        <w:t>Varied environmental conditions</w:t>
      </w:r>
    </w:p>
    <w:p w14:paraId="491AD02A" w14:textId="77777777" w:rsidR="00623551" w:rsidRPr="00623551" w:rsidRDefault="00623551" w:rsidP="00623551">
      <w:pPr>
        <w:rPr>
          <w:b/>
          <w:bCs/>
        </w:rPr>
      </w:pPr>
      <w:r w:rsidRPr="00623551">
        <w:rPr>
          <w:b/>
          <w:bCs/>
        </w:rPr>
        <w:t>6.2 Long-term Development</w:t>
      </w:r>
    </w:p>
    <w:p w14:paraId="24B0A48A" w14:textId="77777777" w:rsidR="00623551" w:rsidRPr="00623551" w:rsidRDefault="00623551" w:rsidP="00623551">
      <w:pPr>
        <w:numPr>
          <w:ilvl w:val="0"/>
          <w:numId w:val="10"/>
        </w:numPr>
      </w:pPr>
      <w:r w:rsidRPr="00623551">
        <w:t xml:space="preserve">Technical Improvements: </w:t>
      </w:r>
    </w:p>
    <w:p w14:paraId="27A50E56" w14:textId="77777777" w:rsidR="00623551" w:rsidRPr="00623551" w:rsidRDefault="00623551" w:rsidP="00623551">
      <w:pPr>
        <w:numPr>
          <w:ilvl w:val="1"/>
          <w:numId w:val="10"/>
        </w:numPr>
      </w:pPr>
      <w:r w:rsidRPr="00623551">
        <w:t>Real-time video processing</w:t>
      </w:r>
    </w:p>
    <w:p w14:paraId="0223C8AC" w14:textId="77777777" w:rsidR="00623551" w:rsidRPr="00623551" w:rsidRDefault="00623551" w:rsidP="00623551">
      <w:pPr>
        <w:numPr>
          <w:ilvl w:val="1"/>
          <w:numId w:val="10"/>
        </w:numPr>
      </w:pPr>
      <w:r w:rsidRPr="00623551">
        <w:t>Mobile platform support</w:t>
      </w:r>
    </w:p>
    <w:p w14:paraId="31D61047" w14:textId="77777777" w:rsidR="00623551" w:rsidRPr="00623551" w:rsidRDefault="00623551" w:rsidP="00623551">
      <w:pPr>
        <w:numPr>
          <w:ilvl w:val="1"/>
          <w:numId w:val="10"/>
        </w:numPr>
      </w:pPr>
      <w:r w:rsidRPr="00623551">
        <w:t>Automated report generation</w:t>
      </w:r>
    </w:p>
    <w:p w14:paraId="7C3B4A8F" w14:textId="77777777" w:rsidR="00623551" w:rsidRPr="00623551" w:rsidRDefault="00623551" w:rsidP="00623551">
      <w:pPr>
        <w:numPr>
          <w:ilvl w:val="1"/>
          <w:numId w:val="10"/>
        </w:numPr>
      </w:pPr>
      <w:r w:rsidRPr="00623551">
        <w:t>Enhanced visualization tools</w:t>
      </w:r>
    </w:p>
    <w:p w14:paraId="09A84DD5" w14:textId="77777777" w:rsidR="00623551" w:rsidRPr="00623551" w:rsidRDefault="00623551" w:rsidP="00623551">
      <w:pPr>
        <w:numPr>
          <w:ilvl w:val="0"/>
          <w:numId w:val="10"/>
        </w:numPr>
      </w:pPr>
      <w:r w:rsidRPr="00623551">
        <w:t xml:space="preserve">Model Enhancements: </w:t>
      </w:r>
    </w:p>
    <w:p w14:paraId="18BE9DDA" w14:textId="77777777" w:rsidR="00623551" w:rsidRPr="00623551" w:rsidRDefault="00623551" w:rsidP="00623551">
      <w:pPr>
        <w:numPr>
          <w:ilvl w:val="1"/>
          <w:numId w:val="10"/>
        </w:numPr>
      </w:pPr>
      <w:r w:rsidRPr="00623551">
        <w:t>Advanced architecture implementation</w:t>
      </w:r>
    </w:p>
    <w:p w14:paraId="63BA73E2" w14:textId="77777777" w:rsidR="00623551" w:rsidRPr="00623551" w:rsidRDefault="00623551" w:rsidP="00623551">
      <w:pPr>
        <w:numPr>
          <w:ilvl w:val="1"/>
          <w:numId w:val="10"/>
        </w:numPr>
      </w:pPr>
      <w:r w:rsidRPr="00623551">
        <w:t>Multi-scale detection capabilities</w:t>
      </w:r>
    </w:p>
    <w:p w14:paraId="02FC8E15" w14:textId="77777777" w:rsidR="00623551" w:rsidRPr="00623551" w:rsidRDefault="00623551" w:rsidP="00623551">
      <w:pPr>
        <w:numPr>
          <w:ilvl w:val="1"/>
          <w:numId w:val="10"/>
        </w:numPr>
      </w:pPr>
      <w:r w:rsidRPr="00623551">
        <w:t>Improved classification accuracy</w:t>
      </w:r>
    </w:p>
    <w:p w14:paraId="2DE35B1A" w14:textId="77777777" w:rsidR="00623551" w:rsidRPr="00623551" w:rsidRDefault="00623551" w:rsidP="00623551">
      <w:pPr>
        <w:numPr>
          <w:ilvl w:val="1"/>
          <w:numId w:val="10"/>
        </w:numPr>
      </w:pPr>
      <w:r w:rsidRPr="00623551">
        <w:t>Reduced computational requirements</w:t>
      </w:r>
    </w:p>
    <w:p w14:paraId="062AB304" w14:textId="77777777" w:rsidR="00623551" w:rsidRPr="00623551" w:rsidRDefault="00623551" w:rsidP="00623551">
      <w:pPr>
        <w:rPr>
          <w:b/>
          <w:bCs/>
        </w:rPr>
      </w:pPr>
      <w:r w:rsidRPr="00623551">
        <w:rPr>
          <w:b/>
          <w:bCs/>
        </w:rPr>
        <w:t>7. Conclusion</w:t>
      </w:r>
    </w:p>
    <w:p w14:paraId="2F225E45" w14:textId="77777777" w:rsidR="00623551" w:rsidRPr="00623551" w:rsidRDefault="00623551" w:rsidP="00623551">
      <w:r w:rsidRPr="00623551">
        <w:t>The implemented vehicle damage detection system demonstrates the potential for automated damage assessment in the automotive industry. While current computational limitations restrict optimal performance, the system provides a foundation for future development. Addressing the identified limitations through improved computational resources and expanded training data would significantly enhance the system's practical utility.</w:t>
      </w:r>
    </w:p>
    <w:p w14:paraId="54875149" w14:textId="77777777" w:rsidR="00623551" w:rsidRPr="00623551" w:rsidRDefault="00623551" w:rsidP="00623551">
      <w:pPr>
        <w:rPr>
          <w:b/>
          <w:bCs/>
        </w:rPr>
      </w:pPr>
      <w:r w:rsidRPr="00623551">
        <w:rPr>
          <w:b/>
          <w:bCs/>
        </w:rPr>
        <w:t>References</w:t>
      </w:r>
    </w:p>
    <w:p w14:paraId="66463DA7" w14:textId="77777777" w:rsidR="00623551" w:rsidRPr="00623551" w:rsidRDefault="00623551" w:rsidP="00623551">
      <w:pPr>
        <w:numPr>
          <w:ilvl w:val="0"/>
          <w:numId w:val="11"/>
        </w:numPr>
      </w:pPr>
      <w:r w:rsidRPr="00623551">
        <w:t>Redmon, J., &amp; Farhadi, A. (2018). YOLOv8: An incremental improvement. arXiv preprint arXiv:1804.02767.</w:t>
      </w:r>
    </w:p>
    <w:p w14:paraId="2FB80B3B" w14:textId="77777777" w:rsidR="00623551" w:rsidRPr="00623551" w:rsidRDefault="00623551" w:rsidP="00623551">
      <w:pPr>
        <w:numPr>
          <w:ilvl w:val="0"/>
          <w:numId w:val="11"/>
        </w:numPr>
      </w:pPr>
      <w:r w:rsidRPr="00623551">
        <w:t>Bochkovskiy, A., Wang, C. Y., &amp; Liao, H. Y. M. (2020). YOLOv4: Optimal speed and accuracy of object detection. arXiv preprint arXiv:2004.10934.</w:t>
      </w:r>
    </w:p>
    <w:p w14:paraId="4293AEED" w14:textId="77777777" w:rsidR="00623551" w:rsidRDefault="00623551" w:rsidP="00623551">
      <w:pPr>
        <w:numPr>
          <w:ilvl w:val="0"/>
          <w:numId w:val="11"/>
        </w:numPr>
      </w:pPr>
      <w:r w:rsidRPr="00623551">
        <w:t>Liu, S., Qi, L., Qin, H., Shi, J., &amp; Jia, J. (2018). Path aggregation network for instance segmentation. Proceedings of the IEEE Conference on Computer Vision and Pattern Recognition.</w:t>
      </w:r>
    </w:p>
    <w:p w14:paraId="55EB0432" w14:textId="77777777" w:rsidR="00623551" w:rsidRDefault="00623551" w:rsidP="00623551"/>
    <w:p w14:paraId="1BF7D9E7" w14:textId="26B79BAE" w:rsidR="00277676" w:rsidRDefault="00623551" w:rsidP="00623551">
      <w:r>
        <w:t>Screenshots:</w:t>
      </w:r>
    </w:p>
    <w:p w14:paraId="7A4342BD" w14:textId="7F27D490" w:rsidR="00BA4D24" w:rsidRDefault="00BA4D24" w:rsidP="00623551">
      <w:r>
        <w:rPr>
          <w:noProof/>
        </w:rPr>
        <w:lastRenderedPageBreak/>
        <w:drawing>
          <wp:inline distT="0" distB="0" distL="0" distR="0" wp14:anchorId="3612A27B" wp14:editId="6D0C7078">
            <wp:extent cx="6858000" cy="3223260"/>
            <wp:effectExtent l="0" t="0" r="0" b="0"/>
            <wp:docPr id="46527161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1616" name="Picture 1" descr="A close-up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223260"/>
                    </a:xfrm>
                    <a:prstGeom prst="rect">
                      <a:avLst/>
                    </a:prstGeom>
                  </pic:spPr>
                </pic:pic>
              </a:graphicData>
            </a:graphic>
          </wp:inline>
        </w:drawing>
      </w:r>
    </w:p>
    <w:p w14:paraId="720178C8" w14:textId="4322513D" w:rsidR="00BA4D24" w:rsidRDefault="00BA4D24" w:rsidP="00623551">
      <w:r>
        <w:rPr>
          <w:noProof/>
        </w:rPr>
        <w:lastRenderedPageBreak/>
        <w:drawing>
          <wp:inline distT="0" distB="0" distL="0" distR="0" wp14:anchorId="16936B9A" wp14:editId="039C1B43">
            <wp:extent cx="6096000" cy="6096000"/>
            <wp:effectExtent l="0" t="0" r="0" b="0"/>
            <wp:docPr id="1245224166" name="Picture 3" descr="A green car with a broken front e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24166" name="Picture 3" descr="A green car with a broken front e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96000" cy="6096000"/>
                    </a:xfrm>
                    <a:prstGeom prst="rect">
                      <a:avLst/>
                    </a:prstGeom>
                  </pic:spPr>
                </pic:pic>
              </a:graphicData>
            </a:graphic>
          </wp:inline>
        </w:drawing>
      </w:r>
    </w:p>
    <w:p w14:paraId="7998ADD7" w14:textId="74047A4E" w:rsidR="00BA4D24" w:rsidRDefault="00BA4D24" w:rsidP="00623551">
      <w:r>
        <w:rPr>
          <w:noProof/>
        </w:rPr>
        <w:lastRenderedPageBreak/>
        <w:drawing>
          <wp:inline distT="0" distB="0" distL="0" distR="0" wp14:anchorId="6AD4E8C3" wp14:editId="4DB375EC">
            <wp:extent cx="6858000" cy="3536315"/>
            <wp:effectExtent l="0" t="0" r="0" b="6985"/>
            <wp:docPr id="1712972733" name="Picture 2" descr="A car with a broken 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2733" name="Picture 2" descr="A car with a broken hoo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536315"/>
                    </a:xfrm>
                    <a:prstGeom prst="rect">
                      <a:avLst/>
                    </a:prstGeom>
                  </pic:spPr>
                </pic:pic>
              </a:graphicData>
            </a:graphic>
          </wp:inline>
        </w:drawing>
      </w:r>
    </w:p>
    <w:p w14:paraId="0A901B89" w14:textId="77777777" w:rsidR="00BA4D24" w:rsidRDefault="00BA4D24" w:rsidP="00623551"/>
    <w:p w14:paraId="3A1897E3" w14:textId="5AC35AB3" w:rsidR="00BA4D24" w:rsidRPr="00623551" w:rsidRDefault="00BA4D24" w:rsidP="00623551">
      <w:r>
        <w:rPr>
          <w:noProof/>
        </w:rPr>
        <w:drawing>
          <wp:inline distT="0" distB="0" distL="0" distR="0" wp14:anchorId="137B774C" wp14:editId="5F8D50CA">
            <wp:extent cx="6858000" cy="3116580"/>
            <wp:effectExtent l="0" t="0" r="0" b="7620"/>
            <wp:docPr id="6474731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3181"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116580"/>
                    </a:xfrm>
                    <a:prstGeom prst="rect">
                      <a:avLst/>
                    </a:prstGeom>
                  </pic:spPr>
                </pic:pic>
              </a:graphicData>
            </a:graphic>
          </wp:inline>
        </w:drawing>
      </w:r>
    </w:p>
    <w:sectPr w:rsidR="00BA4D24" w:rsidRPr="00623551" w:rsidSect="0062355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964D13"/>
    <w:multiLevelType w:val="multilevel"/>
    <w:tmpl w:val="28D6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33C6F"/>
    <w:multiLevelType w:val="multilevel"/>
    <w:tmpl w:val="5CA0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5A036D"/>
    <w:multiLevelType w:val="multilevel"/>
    <w:tmpl w:val="5C92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5B4263"/>
    <w:multiLevelType w:val="multilevel"/>
    <w:tmpl w:val="1FE61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173E5A"/>
    <w:multiLevelType w:val="multilevel"/>
    <w:tmpl w:val="62140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9741E7"/>
    <w:multiLevelType w:val="multilevel"/>
    <w:tmpl w:val="EE0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93468"/>
    <w:multiLevelType w:val="multilevel"/>
    <w:tmpl w:val="4E360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286D72"/>
    <w:multiLevelType w:val="multilevel"/>
    <w:tmpl w:val="1CF08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DA3ED7"/>
    <w:multiLevelType w:val="multilevel"/>
    <w:tmpl w:val="045A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E85872"/>
    <w:multiLevelType w:val="multilevel"/>
    <w:tmpl w:val="BCCEA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351574"/>
    <w:multiLevelType w:val="multilevel"/>
    <w:tmpl w:val="6480F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8605665">
    <w:abstractNumId w:val="0"/>
  </w:num>
  <w:num w:numId="2" w16cid:durableId="151913860">
    <w:abstractNumId w:val="3"/>
  </w:num>
  <w:num w:numId="3" w16cid:durableId="607389757">
    <w:abstractNumId w:val="5"/>
  </w:num>
  <w:num w:numId="4" w16cid:durableId="1091269068">
    <w:abstractNumId w:val="1"/>
  </w:num>
  <w:num w:numId="5" w16cid:durableId="1599830219">
    <w:abstractNumId w:val="9"/>
  </w:num>
  <w:num w:numId="6" w16cid:durableId="1636175210">
    <w:abstractNumId w:val="8"/>
  </w:num>
  <w:num w:numId="7" w16cid:durableId="623001101">
    <w:abstractNumId w:val="6"/>
  </w:num>
  <w:num w:numId="8" w16cid:durableId="2056812936">
    <w:abstractNumId w:val="2"/>
  </w:num>
  <w:num w:numId="9" w16cid:durableId="235289610">
    <w:abstractNumId w:val="7"/>
  </w:num>
  <w:num w:numId="10" w16cid:durableId="714159068">
    <w:abstractNumId w:val="10"/>
  </w:num>
  <w:num w:numId="11" w16cid:durableId="935794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551"/>
    <w:rsid w:val="00277676"/>
    <w:rsid w:val="0038769C"/>
    <w:rsid w:val="00623551"/>
    <w:rsid w:val="006516A0"/>
    <w:rsid w:val="007140E6"/>
    <w:rsid w:val="008A5912"/>
    <w:rsid w:val="00BA4D24"/>
    <w:rsid w:val="00CC1BB3"/>
    <w:rsid w:val="00FA7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B9F04"/>
  <w15:chartTrackingRefBased/>
  <w15:docId w15:val="{A4E216C2-45A5-4172-A125-CA8F408E1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35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35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35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35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35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35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35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35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35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5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35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35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35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35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35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35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35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3551"/>
    <w:rPr>
      <w:rFonts w:eastAsiaTheme="majorEastAsia" w:cstheme="majorBidi"/>
      <w:color w:val="272727" w:themeColor="text1" w:themeTint="D8"/>
    </w:rPr>
  </w:style>
  <w:style w:type="paragraph" w:styleId="Title">
    <w:name w:val="Title"/>
    <w:basedOn w:val="Normal"/>
    <w:next w:val="Normal"/>
    <w:link w:val="TitleChar"/>
    <w:uiPriority w:val="10"/>
    <w:qFormat/>
    <w:rsid w:val="006235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5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5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35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3551"/>
    <w:pPr>
      <w:spacing w:before="160"/>
      <w:jc w:val="center"/>
    </w:pPr>
    <w:rPr>
      <w:i/>
      <w:iCs/>
      <w:color w:val="404040" w:themeColor="text1" w:themeTint="BF"/>
    </w:rPr>
  </w:style>
  <w:style w:type="character" w:customStyle="1" w:styleId="QuoteChar">
    <w:name w:val="Quote Char"/>
    <w:basedOn w:val="DefaultParagraphFont"/>
    <w:link w:val="Quote"/>
    <w:uiPriority w:val="29"/>
    <w:rsid w:val="00623551"/>
    <w:rPr>
      <w:i/>
      <w:iCs/>
      <w:color w:val="404040" w:themeColor="text1" w:themeTint="BF"/>
    </w:rPr>
  </w:style>
  <w:style w:type="paragraph" w:styleId="ListParagraph">
    <w:name w:val="List Paragraph"/>
    <w:basedOn w:val="Normal"/>
    <w:uiPriority w:val="34"/>
    <w:qFormat/>
    <w:rsid w:val="00623551"/>
    <w:pPr>
      <w:ind w:left="720"/>
      <w:contextualSpacing/>
    </w:pPr>
  </w:style>
  <w:style w:type="character" w:styleId="IntenseEmphasis">
    <w:name w:val="Intense Emphasis"/>
    <w:basedOn w:val="DefaultParagraphFont"/>
    <w:uiPriority w:val="21"/>
    <w:qFormat/>
    <w:rsid w:val="00623551"/>
    <w:rPr>
      <w:i/>
      <w:iCs/>
      <w:color w:val="0F4761" w:themeColor="accent1" w:themeShade="BF"/>
    </w:rPr>
  </w:style>
  <w:style w:type="paragraph" w:styleId="IntenseQuote">
    <w:name w:val="Intense Quote"/>
    <w:basedOn w:val="Normal"/>
    <w:next w:val="Normal"/>
    <w:link w:val="IntenseQuoteChar"/>
    <w:uiPriority w:val="30"/>
    <w:qFormat/>
    <w:rsid w:val="006235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3551"/>
    <w:rPr>
      <w:i/>
      <w:iCs/>
      <w:color w:val="0F4761" w:themeColor="accent1" w:themeShade="BF"/>
    </w:rPr>
  </w:style>
  <w:style w:type="character" w:styleId="IntenseReference">
    <w:name w:val="Intense Reference"/>
    <w:basedOn w:val="DefaultParagraphFont"/>
    <w:uiPriority w:val="32"/>
    <w:qFormat/>
    <w:rsid w:val="0062355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972437">
      <w:bodyDiv w:val="1"/>
      <w:marLeft w:val="0"/>
      <w:marRight w:val="0"/>
      <w:marTop w:val="0"/>
      <w:marBottom w:val="0"/>
      <w:divBdr>
        <w:top w:val="none" w:sz="0" w:space="0" w:color="auto"/>
        <w:left w:val="none" w:sz="0" w:space="0" w:color="auto"/>
        <w:bottom w:val="none" w:sz="0" w:space="0" w:color="auto"/>
        <w:right w:val="none" w:sz="0" w:space="0" w:color="auto"/>
      </w:divBdr>
      <w:divsChild>
        <w:div w:id="964315451">
          <w:marLeft w:val="0"/>
          <w:marRight w:val="0"/>
          <w:marTop w:val="0"/>
          <w:marBottom w:val="0"/>
          <w:divBdr>
            <w:top w:val="none" w:sz="0" w:space="0" w:color="auto"/>
            <w:left w:val="none" w:sz="0" w:space="0" w:color="auto"/>
            <w:bottom w:val="none" w:sz="0" w:space="0" w:color="auto"/>
            <w:right w:val="none" w:sz="0" w:space="0" w:color="auto"/>
          </w:divBdr>
          <w:divsChild>
            <w:div w:id="698967267">
              <w:marLeft w:val="0"/>
              <w:marRight w:val="0"/>
              <w:marTop w:val="0"/>
              <w:marBottom w:val="0"/>
              <w:divBdr>
                <w:top w:val="none" w:sz="0" w:space="0" w:color="auto"/>
                <w:left w:val="none" w:sz="0" w:space="0" w:color="auto"/>
                <w:bottom w:val="none" w:sz="0" w:space="0" w:color="auto"/>
                <w:right w:val="none" w:sz="0" w:space="0" w:color="auto"/>
              </w:divBdr>
            </w:div>
            <w:div w:id="1156845674">
              <w:marLeft w:val="0"/>
              <w:marRight w:val="0"/>
              <w:marTop w:val="0"/>
              <w:marBottom w:val="0"/>
              <w:divBdr>
                <w:top w:val="none" w:sz="0" w:space="0" w:color="auto"/>
                <w:left w:val="none" w:sz="0" w:space="0" w:color="auto"/>
                <w:bottom w:val="none" w:sz="0" w:space="0" w:color="auto"/>
                <w:right w:val="none" w:sz="0" w:space="0" w:color="auto"/>
              </w:divBdr>
              <w:divsChild>
                <w:div w:id="1936859040">
                  <w:marLeft w:val="0"/>
                  <w:marRight w:val="0"/>
                  <w:marTop w:val="0"/>
                  <w:marBottom w:val="0"/>
                  <w:divBdr>
                    <w:top w:val="none" w:sz="0" w:space="0" w:color="auto"/>
                    <w:left w:val="none" w:sz="0" w:space="0" w:color="auto"/>
                    <w:bottom w:val="none" w:sz="0" w:space="0" w:color="auto"/>
                    <w:right w:val="none" w:sz="0" w:space="0" w:color="auto"/>
                  </w:divBdr>
                </w:div>
              </w:divsChild>
            </w:div>
            <w:div w:id="1196045400">
              <w:marLeft w:val="0"/>
              <w:marRight w:val="0"/>
              <w:marTop w:val="0"/>
              <w:marBottom w:val="0"/>
              <w:divBdr>
                <w:top w:val="none" w:sz="0" w:space="0" w:color="auto"/>
                <w:left w:val="none" w:sz="0" w:space="0" w:color="auto"/>
                <w:bottom w:val="none" w:sz="0" w:space="0" w:color="auto"/>
                <w:right w:val="none" w:sz="0" w:space="0" w:color="auto"/>
              </w:divBdr>
              <w:divsChild>
                <w:div w:id="84667973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11746331">
      <w:bodyDiv w:val="1"/>
      <w:marLeft w:val="0"/>
      <w:marRight w:val="0"/>
      <w:marTop w:val="0"/>
      <w:marBottom w:val="0"/>
      <w:divBdr>
        <w:top w:val="none" w:sz="0" w:space="0" w:color="auto"/>
        <w:left w:val="none" w:sz="0" w:space="0" w:color="auto"/>
        <w:bottom w:val="none" w:sz="0" w:space="0" w:color="auto"/>
        <w:right w:val="none" w:sz="0" w:space="0" w:color="auto"/>
      </w:divBdr>
      <w:divsChild>
        <w:div w:id="1930459400">
          <w:marLeft w:val="0"/>
          <w:marRight w:val="0"/>
          <w:marTop w:val="0"/>
          <w:marBottom w:val="0"/>
          <w:divBdr>
            <w:top w:val="none" w:sz="0" w:space="0" w:color="auto"/>
            <w:left w:val="none" w:sz="0" w:space="0" w:color="auto"/>
            <w:bottom w:val="none" w:sz="0" w:space="0" w:color="auto"/>
            <w:right w:val="none" w:sz="0" w:space="0" w:color="auto"/>
          </w:divBdr>
          <w:divsChild>
            <w:div w:id="619721145">
              <w:marLeft w:val="0"/>
              <w:marRight w:val="0"/>
              <w:marTop w:val="0"/>
              <w:marBottom w:val="0"/>
              <w:divBdr>
                <w:top w:val="none" w:sz="0" w:space="0" w:color="auto"/>
                <w:left w:val="none" w:sz="0" w:space="0" w:color="auto"/>
                <w:bottom w:val="none" w:sz="0" w:space="0" w:color="auto"/>
                <w:right w:val="none" w:sz="0" w:space="0" w:color="auto"/>
              </w:divBdr>
            </w:div>
            <w:div w:id="45296724">
              <w:marLeft w:val="0"/>
              <w:marRight w:val="0"/>
              <w:marTop w:val="0"/>
              <w:marBottom w:val="0"/>
              <w:divBdr>
                <w:top w:val="none" w:sz="0" w:space="0" w:color="auto"/>
                <w:left w:val="none" w:sz="0" w:space="0" w:color="auto"/>
                <w:bottom w:val="none" w:sz="0" w:space="0" w:color="auto"/>
                <w:right w:val="none" w:sz="0" w:space="0" w:color="auto"/>
              </w:divBdr>
              <w:divsChild>
                <w:div w:id="367608176">
                  <w:marLeft w:val="0"/>
                  <w:marRight w:val="0"/>
                  <w:marTop w:val="0"/>
                  <w:marBottom w:val="0"/>
                  <w:divBdr>
                    <w:top w:val="none" w:sz="0" w:space="0" w:color="auto"/>
                    <w:left w:val="none" w:sz="0" w:space="0" w:color="auto"/>
                    <w:bottom w:val="none" w:sz="0" w:space="0" w:color="auto"/>
                    <w:right w:val="none" w:sz="0" w:space="0" w:color="auto"/>
                  </w:divBdr>
                </w:div>
              </w:divsChild>
            </w:div>
            <w:div w:id="1315451076">
              <w:marLeft w:val="0"/>
              <w:marRight w:val="0"/>
              <w:marTop w:val="0"/>
              <w:marBottom w:val="0"/>
              <w:divBdr>
                <w:top w:val="none" w:sz="0" w:space="0" w:color="auto"/>
                <w:left w:val="none" w:sz="0" w:space="0" w:color="auto"/>
                <w:bottom w:val="none" w:sz="0" w:space="0" w:color="auto"/>
                <w:right w:val="none" w:sz="0" w:space="0" w:color="auto"/>
              </w:divBdr>
              <w:divsChild>
                <w:div w:id="34428391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7</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Gopalakrishnan Elango</dc:creator>
  <cp:keywords/>
  <dc:description/>
  <cp:lastModifiedBy>Karthick Gopalakrishnan Elango</cp:lastModifiedBy>
  <cp:revision>2</cp:revision>
  <dcterms:created xsi:type="dcterms:W3CDTF">2024-12-12T02:29:00Z</dcterms:created>
  <dcterms:modified xsi:type="dcterms:W3CDTF">2024-12-13T23:20:00Z</dcterms:modified>
</cp:coreProperties>
</file>