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u w:val="none"/>
          <w:lang w:val="en-US"/>
        </w:rPr>
      </w:pPr>
    </w:p>
    <w:p>
      <w:pPr>
        <w:jc w:val="center"/>
        <w:rPr>
          <w:rFonts w:hint="default" w:ascii="Georgia" w:hAnsi="Georgia" w:cs="Georgia"/>
          <w:b/>
          <w:bCs/>
          <w:sz w:val="44"/>
          <w:szCs w:val="44"/>
          <w:u w:val="single"/>
          <w:lang w:val="en-US"/>
        </w:rPr>
      </w:pPr>
      <w:r>
        <w:rPr>
          <w:rFonts w:hint="default" w:ascii="Georgia" w:hAnsi="Georgia" w:cs="Georgia"/>
          <w:b/>
          <w:bCs/>
          <w:sz w:val="44"/>
          <w:szCs w:val="44"/>
          <w:u w:val="single"/>
          <w:lang w:val="en-US"/>
        </w:rPr>
        <w:t>Data Science Capstone Project:</w:t>
      </w:r>
    </w:p>
    <w:p>
      <w:pPr>
        <w:jc w:val="center"/>
        <w:rPr>
          <w:rFonts w:hint="default" w:ascii="Georgia" w:hAnsi="Georgia" w:cs="Georgia"/>
          <w:sz w:val="36"/>
          <w:szCs w:val="36"/>
          <w:u w:val="single"/>
          <w:lang w:val="en-US"/>
        </w:rPr>
      </w:pPr>
    </w:p>
    <w:p>
      <w:pPr>
        <w:jc w:val="center"/>
        <w:rPr>
          <w:rFonts w:hint="default" w:ascii="Georgia" w:hAnsi="Georgia" w:cs="Georgia"/>
          <w:b/>
          <w:bCs/>
          <w:sz w:val="40"/>
          <w:szCs w:val="40"/>
          <w:u w:val="none"/>
          <w:lang w:val="en-US"/>
        </w:rPr>
      </w:pPr>
      <w:r>
        <w:rPr>
          <w:rFonts w:hint="default" w:ascii="Georgia" w:hAnsi="Georgia" w:cs="Georgia"/>
          <w:b/>
          <w:bCs/>
          <w:sz w:val="40"/>
          <w:szCs w:val="40"/>
          <w:u w:val="none"/>
          <w:lang w:val="en-US"/>
        </w:rPr>
        <w:t>K-Means Clustering to predict optimal Neighborhood for Construction of Residential Estate</w:t>
      </w:r>
    </w:p>
    <w:p>
      <w:pPr>
        <w:jc w:val="center"/>
        <w:rPr>
          <w:rFonts w:hint="default" w:ascii="Georgia" w:hAnsi="Georgia" w:cs="Georgia"/>
          <w:sz w:val="36"/>
          <w:szCs w:val="36"/>
          <w:u w:val="single"/>
          <w:lang w:val="en-US"/>
        </w:rPr>
      </w:pPr>
    </w:p>
    <w:p>
      <w:pPr>
        <w:jc w:val="center"/>
        <w:rPr>
          <w:rFonts w:hint="default" w:ascii="Georgia" w:hAnsi="Georgia" w:cs="Georgia"/>
          <w:sz w:val="40"/>
          <w:szCs w:val="40"/>
          <w:u w:val="none"/>
          <w:lang w:val="en-US"/>
        </w:rPr>
      </w:pPr>
      <w:r>
        <w:rPr>
          <w:rFonts w:hint="default" w:ascii="Georgia" w:hAnsi="Georgia" w:cs="Georgia"/>
          <w:sz w:val="40"/>
          <w:szCs w:val="40"/>
          <w:u w:val="none"/>
          <w:lang w:val="en-US"/>
        </w:rPr>
        <w:t>By</w:t>
      </w:r>
    </w:p>
    <w:p>
      <w:pPr>
        <w:jc w:val="center"/>
        <w:rPr>
          <w:rFonts w:hint="default" w:ascii="Georgia" w:hAnsi="Georgia" w:cs="Georgia"/>
          <w:sz w:val="40"/>
          <w:szCs w:val="40"/>
          <w:u w:val="none"/>
          <w:lang w:val="en-US"/>
        </w:rPr>
      </w:pPr>
      <w:r>
        <w:rPr>
          <w:rFonts w:hint="default" w:ascii="Georgia" w:hAnsi="Georgia" w:cs="Georgia"/>
          <w:sz w:val="40"/>
          <w:szCs w:val="40"/>
          <w:u w:val="none"/>
          <w:lang w:val="en-US"/>
        </w:rPr>
        <w:t>Karan Bhowmick</w:t>
      </w:r>
    </w:p>
    <w:p>
      <w:pPr>
        <w:jc w:val="center"/>
        <w:rPr>
          <w:rFonts w:hint="default" w:ascii="Georgia" w:hAnsi="Georgia" w:cs="Georgia"/>
          <w:sz w:val="36"/>
          <w:szCs w:val="36"/>
          <w:u w:val="single"/>
          <w:lang w:val="en-US"/>
        </w:rPr>
      </w:pPr>
    </w:p>
    <w:p>
      <w:pPr>
        <w:jc w:val="center"/>
        <w:rPr>
          <w:rFonts w:hint="default" w:ascii="Georgia" w:hAnsi="Georgia" w:cs="Georgia"/>
          <w:sz w:val="28"/>
          <w:szCs w:val="28"/>
          <w:u w:val="single"/>
          <w:lang w:val="en-US"/>
        </w:rPr>
      </w:pPr>
    </w:p>
    <w:p>
      <w:pPr>
        <w:jc w:val="center"/>
        <w:rPr>
          <w:rFonts w:hint="default" w:ascii="Georgia" w:hAnsi="Georgia" w:cs="Georgia"/>
          <w:sz w:val="36"/>
          <w:szCs w:val="36"/>
          <w:u w:val="none"/>
          <w:lang w:val="en-US"/>
        </w:rPr>
      </w:pPr>
      <w:r>
        <w:rPr>
          <w:rFonts w:hint="default" w:ascii="Georgia" w:hAnsi="Georgia" w:cs="Georgia"/>
          <w:sz w:val="36"/>
          <w:szCs w:val="36"/>
          <w:u w:val="single"/>
          <w:lang w:val="en-US"/>
        </w:rPr>
        <w:t>INTRODUCTION:</w:t>
      </w:r>
    </w:p>
    <w:p>
      <w:pPr>
        <w:jc w:val="center"/>
        <w:rPr>
          <w:rFonts w:hint="default" w:ascii="Georgia" w:hAnsi="Georgia" w:cs="Georgia"/>
          <w:sz w:val="28"/>
          <w:szCs w:val="28"/>
          <w:u w:val="none"/>
          <w:lang w:val="en-US"/>
        </w:rPr>
      </w:pPr>
    </w:p>
    <w:p>
      <w:pPr>
        <w:jc w:val="both"/>
        <w:rPr>
          <w:rFonts w:hint="default" w:ascii="Georgia" w:hAnsi="Georgia" w:cs="Georgia"/>
          <w:sz w:val="32"/>
          <w:szCs w:val="32"/>
          <w:u w:val="none"/>
          <w:lang w:val="en-US"/>
        </w:rPr>
      </w:pPr>
      <w:r>
        <w:rPr>
          <w:rFonts w:hint="default" w:ascii="Georgia" w:hAnsi="Georgia" w:cs="Georgia"/>
          <w:sz w:val="32"/>
          <w:szCs w:val="32"/>
          <w:u w:val="none"/>
          <w:lang w:val="en-US"/>
        </w:rPr>
        <w:t xml:space="preserve">Mumbai is the Financial Capital of India. With a population of 20.4 million, with India’s ever-increasing life rate overpopulation has become a cause for concern. In a world pestered by overpopulation, availability of accommodation becomes the prime concern. To capitalize on the ever-increasing demand of Residential Areas. Real Estate has been dubbed the one of the best investment options. This Project tackles the issue of shortlisting a neighborhood with plentiful amenities, so as to receive the best prices on Residential Buildings/Estates. The location of a Residential Estate, is the deciding factor on Profitability and Demand of ownership. Thus, it is of utmost importance that the neighborhood chosen can augment returns. </w:t>
      </w:r>
    </w:p>
    <w:p>
      <w:pPr>
        <w:jc w:val="both"/>
        <w:rPr>
          <w:rFonts w:hint="default" w:ascii="Georgia" w:hAnsi="Georgia" w:cs="Georgia"/>
          <w:sz w:val="32"/>
          <w:szCs w:val="32"/>
          <w:u w:val="none"/>
          <w:lang w:val="en-US"/>
        </w:rPr>
      </w:pPr>
      <w:r>
        <w:rPr>
          <w:rFonts w:hint="default" w:ascii="Georgia" w:hAnsi="Georgia" w:cs="Georgia"/>
          <w:sz w:val="32"/>
          <w:szCs w:val="32"/>
          <w:u w:val="none"/>
          <w:lang w:val="en-US"/>
        </w:rPr>
        <w:t xml:space="preserve">Data Science and Machine Learning are two avenues that are paving the way for corporations worldwide. Predictive Analytics is taking over all departments in the industry. From Medicine to Finance, data is being used to gain insights into market trends. It is the need of the hour to make data-driven decisions to model a business. </w:t>
      </w:r>
    </w:p>
    <w:p>
      <w:pPr>
        <w:jc w:val="both"/>
        <w:rPr>
          <w:rFonts w:hint="default" w:ascii="Georgia" w:hAnsi="Georgia" w:cs="Georgia"/>
          <w:sz w:val="32"/>
          <w:szCs w:val="32"/>
          <w:u w:val="none"/>
          <w:lang w:val="en-US"/>
        </w:rPr>
      </w:pPr>
      <w:r>
        <w:rPr>
          <w:rFonts w:hint="default" w:ascii="Georgia" w:hAnsi="Georgia" w:cs="Georgia"/>
          <w:sz w:val="32"/>
          <w:szCs w:val="32"/>
          <w:u w:val="none"/>
          <w:lang w:val="en-US"/>
        </w:rPr>
        <w:t xml:space="preserve">Using Data Analytics and Machine Learning for Predictive Analytics, we can help streamline the decision-making process. </w:t>
      </w:r>
    </w:p>
    <w:p>
      <w:pPr>
        <w:jc w:val="center"/>
        <w:rPr>
          <w:rFonts w:hint="default" w:ascii="Georgia" w:hAnsi="Georgia" w:cs="Georgia"/>
          <w:sz w:val="36"/>
          <w:szCs w:val="36"/>
          <w:u w:val="single"/>
          <w:lang w:val="en-US"/>
        </w:rPr>
      </w:pPr>
      <w:r>
        <w:rPr>
          <w:rFonts w:hint="default" w:ascii="Georgia" w:hAnsi="Georgia" w:cs="Georgia"/>
          <w:sz w:val="36"/>
          <w:szCs w:val="36"/>
          <w:u w:val="single"/>
          <w:lang w:val="en-US"/>
        </w:rPr>
        <w:t>METHODOLOGY:</w:t>
      </w:r>
    </w:p>
    <w:p>
      <w:pPr>
        <w:jc w:val="both"/>
        <w:rPr>
          <w:rFonts w:hint="default" w:ascii="Georgia" w:hAnsi="Georgia" w:cs="Georgia"/>
          <w:sz w:val="32"/>
          <w:szCs w:val="32"/>
          <w:u w:val="none"/>
          <w:lang w:val="en-US"/>
        </w:rPr>
      </w:pPr>
    </w:p>
    <w:p>
      <w:pPr>
        <w:jc w:val="both"/>
        <w:rPr>
          <w:rFonts w:hint="default" w:ascii="Georgia" w:hAnsi="Georgia" w:cs="Georgia"/>
          <w:sz w:val="32"/>
          <w:szCs w:val="32"/>
          <w:u w:val="single"/>
          <w:lang w:val="en-US"/>
        </w:rPr>
      </w:pPr>
      <w:r>
        <w:rPr>
          <w:rFonts w:hint="default" w:ascii="Georgia" w:hAnsi="Georgia" w:cs="Georgia"/>
          <w:sz w:val="32"/>
          <w:szCs w:val="32"/>
          <w:u w:val="single"/>
          <w:lang w:val="en-US"/>
        </w:rPr>
        <w:t>Data Requirements:</w:t>
      </w:r>
    </w:p>
    <w:p>
      <w:pPr>
        <w:numPr>
          <w:ilvl w:val="0"/>
          <w:numId w:val="1"/>
        </w:numPr>
        <w:tabs>
          <w:tab w:val="clear" w:pos="420"/>
        </w:tabs>
        <w:ind w:left="0" w:leftChars="0" w:firstLine="420" w:firstLineChars="0"/>
        <w:jc w:val="both"/>
        <w:rPr>
          <w:rFonts w:hint="default" w:ascii="Georgia" w:hAnsi="Georgia" w:cs="Georgia"/>
          <w:sz w:val="32"/>
          <w:szCs w:val="32"/>
          <w:u w:val="none"/>
          <w:lang w:val="en-US"/>
        </w:rPr>
      </w:pPr>
      <w:r>
        <w:rPr>
          <w:rFonts w:hint="default" w:ascii="Georgia" w:hAnsi="Georgia" w:cs="Georgia"/>
          <w:sz w:val="32"/>
          <w:szCs w:val="32"/>
          <w:u w:val="none"/>
          <w:lang w:val="en-US"/>
        </w:rPr>
        <w:t>Neighborhood Name</w:t>
      </w:r>
    </w:p>
    <w:p>
      <w:pPr>
        <w:numPr>
          <w:ilvl w:val="0"/>
          <w:numId w:val="1"/>
        </w:numPr>
        <w:tabs>
          <w:tab w:val="clear" w:pos="420"/>
        </w:tabs>
        <w:ind w:left="0" w:leftChars="0" w:firstLine="420" w:firstLineChars="0"/>
        <w:jc w:val="both"/>
        <w:rPr>
          <w:rFonts w:hint="default" w:ascii="Georgia" w:hAnsi="Georgia" w:cs="Georgia"/>
          <w:sz w:val="32"/>
          <w:szCs w:val="32"/>
          <w:u w:val="none"/>
          <w:lang w:val="en-US"/>
        </w:rPr>
      </w:pPr>
      <w:r>
        <w:rPr>
          <w:rFonts w:hint="default" w:ascii="Georgia" w:hAnsi="Georgia" w:cs="Georgia"/>
          <w:sz w:val="32"/>
          <w:szCs w:val="32"/>
          <w:u w:val="none"/>
          <w:lang w:val="en-US"/>
        </w:rPr>
        <w:t>Latitude Longitude of the Location</w:t>
      </w:r>
    </w:p>
    <w:p>
      <w:pPr>
        <w:numPr>
          <w:ilvl w:val="0"/>
          <w:numId w:val="1"/>
        </w:numPr>
        <w:tabs>
          <w:tab w:val="clear" w:pos="420"/>
        </w:tabs>
        <w:ind w:left="0" w:leftChars="0" w:firstLine="420" w:firstLineChars="0"/>
        <w:jc w:val="both"/>
        <w:rPr>
          <w:rFonts w:hint="default" w:ascii="Georgia" w:hAnsi="Georgia" w:cs="Georgia"/>
          <w:sz w:val="32"/>
          <w:szCs w:val="32"/>
          <w:u w:val="none"/>
          <w:lang w:val="en-US"/>
        </w:rPr>
      </w:pPr>
      <w:r>
        <w:rPr>
          <w:rFonts w:hint="default" w:ascii="Georgia" w:hAnsi="Georgia" w:cs="Georgia"/>
          <w:sz w:val="32"/>
          <w:szCs w:val="32"/>
          <w:u w:val="none"/>
          <w:lang w:val="en-US"/>
        </w:rPr>
        <w:t>Facilities around the neighborhood</w:t>
      </w:r>
    </w:p>
    <w:p>
      <w:pPr>
        <w:numPr>
          <w:ilvl w:val="0"/>
          <w:numId w:val="1"/>
        </w:numPr>
        <w:tabs>
          <w:tab w:val="clear" w:pos="420"/>
        </w:tabs>
        <w:ind w:left="0" w:leftChars="0" w:firstLine="420" w:firstLineChars="0"/>
        <w:jc w:val="both"/>
        <w:rPr>
          <w:rFonts w:hint="default" w:ascii="Georgia" w:hAnsi="Georgia" w:cs="Georgia"/>
          <w:sz w:val="32"/>
          <w:szCs w:val="32"/>
          <w:u w:val="none"/>
          <w:lang w:val="en-US"/>
        </w:rPr>
      </w:pPr>
      <w:r>
        <w:rPr>
          <w:rFonts w:hint="default" w:ascii="Georgia" w:hAnsi="Georgia" w:cs="Georgia"/>
          <w:sz w:val="32"/>
          <w:szCs w:val="32"/>
          <w:u w:val="none"/>
          <w:lang w:val="en-US"/>
        </w:rPr>
        <w:t>Parks, Cafes, Shops etc.</w:t>
      </w:r>
    </w:p>
    <w:p>
      <w:pPr>
        <w:numPr>
          <w:ilvl w:val="0"/>
          <w:numId w:val="0"/>
        </w:numPr>
        <w:jc w:val="both"/>
        <w:rPr>
          <w:rFonts w:hint="default" w:ascii="Georgia" w:hAnsi="Georgia" w:cs="Georgia"/>
          <w:sz w:val="32"/>
          <w:szCs w:val="32"/>
          <w:u w:val="none"/>
          <w:lang w:val="en-US"/>
        </w:rPr>
      </w:pPr>
    </w:p>
    <w:p>
      <w:pPr>
        <w:numPr>
          <w:ilvl w:val="0"/>
          <w:numId w:val="0"/>
        </w:numPr>
        <w:jc w:val="both"/>
        <w:rPr>
          <w:rFonts w:hint="default" w:ascii="Georgia" w:hAnsi="Georgia" w:cs="Georgia"/>
          <w:sz w:val="32"/>
          <w:szCs w:val="32"/>
          <w:u w:val="none"/>
          <w:lang w:val="en-US"/>
        </w:rPr>
      </w:pPr>
      <w:r>
        <w:rPr>
          <w:rFonts w:hint="default" w:ascii="Georgia" w:hAnsi="Georgia" w:cs="Georgia"/>
          <w:sz w:val="32"/>
          <w:szCs w:val="32"/>
          <w:u w:val="single"/>
          <w:lang w:val="en-US"/>
        </w:rPr>
        <w:t>Data Procurement:</w:t>
      </w:r>
      <w:r>
        <w:rPr>
          <w:rFonts w:hint="default" w:ascii="Georgia" w:hAnsi="Georgia" w:cs="Georgia"/>
          <w:sz w:val="32"/>
          <w:szCs w:val="32"/>
          <w:u w:val="none"/>
          <w:lang w:val="en-US"/>
        </w:rPr>
        <w:t xml:space="preserve"> </w:t>
      </w:r>
    </w:p>
    <w:p>
      <w:pPr>
        <w:numPr>
          <w:ilvl w:val="0"/>
          <w:numId w:val="0"/>
        </w:numPr>
        <w:jc w:val="both"/>
        <w:rPr>
          <w:rFonts w:hint="default" w:ascii="Georgia" w:hAnsi="Georgia" w:cs="Georgia"/>
          <w:sz w:val="32"/>
          <w:szCs w:val="32"/>
          <w:u w:val="none"/>
          <w:lang w:val="en-US"/>
        </w:rPr>
      </w:pPr>
      <w:r>
        <w:rPr>
          <w:rFonts w:hint="default" w:ascii="Georgia" w:hAnsi="Georgia" w:cs="Georgia"/>
          <w:sz w:val="32"/>
          <w:szCs w:val="32"/>
          <w:u w:val="none"/>
          <w:lang w:val="en-US"/>
        </w:rPr>
        <w:t>We can use BeautifulSoup Library in Python to extract the Neighborhood names from a trusted source. I used Wikipedia to scrape data on the neighborhoods in the Mumbai region of Maharashtra.</w:t>
      </w:r>
    </w:p>
    <w:p>
      <w:pPr>
        <w:numPr>
          <w:ilvl w:val="0"/>
          <w:numId w:val="0"/>
        </w:numPr>
        <w:jc w:val="both"/>
        <w:rPr>
          <w:rFonts w:hint="default" w:ascii="Georgia" w:hAnsi="Georgia" w:cs="Georgia"/>
          <w:sz w:val="32"/>
          <w:szCs w:val="32"/>
          <w:u w:val="none"/>
          <w:lang w:val="en-US"/>
        </w:rPr>
      </w:pPr>
      <w:r>
        <w:rPr>
          <w:rFonts w:hint="default" w:ascii="Georgia" w:hAnsi="Georgia" w:cs="Georgia"/>
          <w:sz w:val="32"/>
          <w:szCs w:val="32"/>
          <w:u w:val="none"/>
          <w:lang w:val="en-US"/>
        </w:rPr>
        <w:t>To scrape data regarding points of interest in these neighborhoods. Latitude, Longitude, Name and Category of these POIs can be extracted using Foursquare API.</w:t>
      </w:r>
    </w:p>
    <w:p>
      <w:pPr>
        <w:numPr>
          <w:ilvl w:val="0"/>
          <w:numId w:val="0"/>
        </w:numPr>
        <w:jc w:val="both"/>
        <w:rPr>
          <w:rFonts w:hint="default" w:ascii="Georgia" w:hAnsi="Georgia" w:cs="Georgia"/>
          <w:sz w:val="32"/>
          <w:szCs w:val="32"/>
          <w:u w:val="none"/>
          <w:lang w:val="en-US"/>
        </w:rPr>
      </w:pPr>
    </w:p>
    <w:p>
      <w:pPr>
        <w:numPr>
          <w:ilvl w:val="0"/>
          <w:numId w:val="0"/>
        </w:numPr>
        <w:jc w:val="both"/>
        <w:rPr>
          <w:rFonts w:hint="default" w:ascii="Georgia" w:hAnsi="Georgia" w:cs="Georgia"/>
          <w:sz w:val="32"/>
          <w:szCs w:val="32"/>
          <w:u w:val="none"/>
          <w:lang w:val="en-US"/>
        </w:rPr>
      </w:pPr>
      <w:r>
        <w:rPr>
          <w:rFonts w:hint="default" w:ascii="Georgia" w:hAnsi="Georgia" w:cs="Georgia"/>
          <w:sz w:val="32"/>
          <w:szCs w:val="32"/>
          <w:u w:val="none"/>
          <w:lang w:val="en-US"/>
        </w:rPr>
        <w:t>For our experiment, we first use BeautifulSoup to scrape data on the names of neighborhoods in Maharashtra, as cited by Wikipedia. We later use Foursquare API to find different venues in a radius of 1km of the area.</w:t>
      </w:r>
    </w:p>
    <w:p>
      <w:pPr>
        <w:numPr>
          <w:ilvl w:val="0"/>
          <w:numId w:val="0"/>
        </w:numPr>
        <w:jc w:val="both"/>
        <w:rPr>
          <w:rFonts w:hint="default" w:ascii="Georgia" w:hAnsi="Georgia" w:cs="Georgia"/>
          <w:sz w:val="32"/>
          <w:szCs w:val="32"/>
          <w:u w:val="none"/>
          <w:lang w:val="en-US"/>
        </w:rPr>
      </w:pPr>
    </w:p>
    <w:p>
      <w:pPr>
        <w:numPr>
          <w:ilvl w:val="0"/>
          <w:numId w:val="0"/>
        </w:numPr>
        <w:jc w:val="both"/>
        <w:rPr>
          <w:rFonts w:hint="default" w:ascii="Georgia" w:hAnsi="Georgia" w:cs="Georgia"/>
          <w:sz w:val="32"/>
          <w:szCs w:val="32"/>
          <w:u w:val="single"/>
          <w:lang w:val="en-US"/>
        </w:rPr>
      </w:pPr>
      <w:r>
        <w:rPr>
          <w:rFonts w:hint="default" w:ascii="Georgia" w:hAnsi="Georgia" w:cs="Georgia"/>
          <w:sz w:val="32"/>
          <w:szCs w:val="32"/>
          <w:u w:val="single"/>
          <w:lang w:val="en-US"/>
        </w:rPr>
        <w:t>Feature Selection:</w:t>
      </w:r>
    </w:p>
    <w:p>
      <w:pPr>
        <w:numPr>
          <w:ilvl w:val="0"/>
          <w:numId w:val="0"/>
        </w:numPr>
        <w:jc w:val="both"/>
        <w:rPr>
          <w:rFonts w:hint="default" w:ascii="Georgia" w:hAnsi="Georgia" w:eastAsia="Arial" w:cs="Georgia"/>
          <w:i w:val="0"/>
          <w:caps w:val="0"/>
          <w:color w:val="auto"/>
          <w:spacing w:val="0"/>
          <w:sz w:val="32"/>
          <w:szCs w:val="32"/>
          <w:lang w:val="en-US"/>
        </w:rPr>
      </w:pPr>
      <w:r>
        <w:rPr>
          <w:rFonts w:hint="default" w:ascii="Georgia" w:hAnsi="Georgia" w:eastAsia="Arial" w:cs="Georgia"/>
          <w:i w:val="0"/>
          <w:caps w:val="0"/>
          <w:color w:val="auto"/>
          <w:spacing w:val="0"/>
          <w:sz w:val="32"/>
          <w:szCs w:val="32"/>
        </w:rPr>
        <w:t>found that access to amenities was important for 54% of home movers, up from 39% in 2014</w:t>
      </w:r>
      <w:r>
        <w:rPr>
          <w:rFonts w:hint="default" w:ascii="Georgia" w:hAnsi="Georgia" w:eastAsia="Arial" w:cs="Georgia"/>
          <w:i w:val="0"/>
          <w:caps w:val="0"/>
          <w:color w:val="auto"/>
          <w:spacing w:val="0"/>
          <w:sz w:val="32"/>
          <w:szCs w:val="32"/>
          <w:lang w:val="en-US"/>
        </w:rPr>
        <w:t xml:space="preserve">. </w:t>
      </w:r>
    </w:p>
    <w:p>
      <w:pPr>
        <w:numPr>
          <w:ilvl w:val="0"/>
          <w:numId w:val="0"/>
        </w:numPr>
        <w:jc w:val="both"/>
        <w:rPr>
          <w:rFonts w:hint="default" w:ascii="Georgia" w:hAnsi="Georgia" w:eastAsia="Arial" w:cs="Georgia"/>
          <w:i w:val="0"/>
          <w:caps w:val="0"/>
          <w:color w:val="auto"/>
          <w:spacing w:val="0"/>
          <w:sz w:val="32"/>
          <w:szCs w:val="32"/>
          <w:lang w:val="en-US"/>
        </w:rPr>
      </w:pPr>
      <w:r>
        <w:rPr>
          <w:rFonts w:hint="default" w:ascii="Georgia" w:hAnsi="Georgia" w:eastAsia="SimSun" w:cs="Georgia"/>
          <w:sz w:val="32"/>
          <w:szCs w:val="32"/>
        </w:rPr>
        <w:t>Thus, the houses are in accordance with the findings, Airport and Scenic outlook make a neighborhood prone to development. They have been given priority.</w:t>
      </w:r>
      <w:r>
        <w:rPr>
          <w:rFonts w:hint="default" w:ascii="Georgia" w:hAnsi="Georgia" w:eastAsia="SimSun" w:cs="Georgia"/>
          <w:sz w:val="32"/>
          <w:szCs w:val="32"/>
        </w:rPr>
        <w:br w:type="textWrapping"/>
      </w:r>
      <w:r>
        <w:rPr>
          <w:rFonts w:hint="default" w:ascii="Georgia" w:hAnsi="Georgia" w:eastAsia="SimSun" w:cs="Georgia"/>
          <w:sz w:val="32"/>
          <w:szCs w:val="32"/>
        </w:rPr>
        <w:t>For other factors, the order of precedence is as follows:</w:t>
      </w:r>
      <w:r>
        <w:rPr>
          <w:rFonts w:hint="default" w:ascii="Georgia" w:hAnsi="Georgia" w:eastAsia="SimSun" w:cs="Georgia"/>
          <w:sz w:val="32"/>
          <w:szCs w:val="32"/>
        </w:rPr>
        <w:br w:type="textWrapping"/>
      </w:r>
      <w:r>
        <w:rPr>
          <w:rFonts w:hint="default" w:ascii="Georgia" w:hAnsi="Georgia" w:eastAsia="SimSun" w:cs="Georgia"/>
          <w:sz w:val="32"/>
          <w:szCs w:val="32"/>
        </w:rPr>
        <w:t>1) Shopping Stores</w:t>
      </w:r>
      <w:r>
        <w:rPr>
          <w:rFonts w:hint="default" w:ascii="Georgia" w:hAnsi="Georgia" w:eastAsia="SimSun" w:cs="Georgia"/>
          <w:sz w:val="32"/>
          <w:szCs w:val="32"/>
        </w:rPr>
        <w:br w:type="textWrapping"/>
      </w:r>
      <w:r>
        <w:rPr>
          <w:rFonts w:hint="default" w:ascii="Georgia" w:hAnsi="Georgia" w:eastAsia="SimSun" w:cs="Georgia"/>
          <w:sz w:val="32"/>
          <w:szCs w:val="32"/>
        </w:rPr>
        <w:t>2) Transport Hub</w:t>
      </w:r>
      <w:r>
        <w:rPr>
          <w:rFonts w:hint="default" w:ascii="Georgia" w:hAnsi="Georgia" w:eastAsia="SimSun" w:cs="Georgia"/>
          <w:sz w:val="32"/>
          <w:szCs w:val="32"/>
        </w:rPr>
        <w:br w:type="textWrapping"/>
      </w:r>
      <w:r>
        <w:rPr>
          <w:rFonts w:hint="default" w:ascii="Georgia" w:hAnsi="Georgia" w:eastAsia="SimSun" w:cs="Georgia"/>
          <w:sz w:val="32"/>
          <w:szCs w:val="32"/>
        </w:rPr>
        <w:t>3) Restaurants</w:t>
      </w:r>
      <w:r>
        <w:rPr>
          <w:rFonts w:hint="default" w:ascii="Georgia" w:hAnsi="Georgia" w:eastAsia="SimSun" w:cs="Georgia"/>
          <w:sz w:val="32"/>
          <w:szCs w:val="32"/>
        </w:rPr>
        <w:br w:type="textWrapping"/>
      </w:r>
      <w:r>
        <w:rPr>
          <w:rFonts w:hint="default" w:ascii="Georgia" w:hAnsi="Georgia" w:eastAsia="SimSun" w:cs="Georgia"/>
          <w:sz w:val="32"/>
          <w:szCs w:val="32"/>
        </w:rPr>
        <w:t>4) Green Spaces</w:t>
      </w:r>
      <w:r>
        <w:rPr>
          <w:rFonts w:hint="default" w:ascii="Georgia" w:hAnsi="Georgia" w:eastAsia="SimSun" w:cs="Georgia"/>
          <w:sz w:val="32"/>
          <w:szCs w:val="32"/>
        </w:rPr>
        <w:br w:type="textWrapping"/>
      </w:r>
      <w:r>
        <w:rPr>
          <w:rFonts w:hint="default" w:ascii="Georgia" w:hAnsi="Georgia" w:eastAsia="SimSun" w:cs="Georgia"/>
          <w:sz w:val="32"/>
          <w:szCs w:val="32"/>
        </w:rPr>
        <w:t>5) Sports and Recreation</w:t>
      </w:r>
    </w:p>
    <w:p>
      <w:pPr>
        <w:numPr>
          <w:ilvl w:val="0"/>
          <w:numId w:val="0"/>
        </w:numPr>
        <w:jc w:val="both"/>
        <w:rPr>
          <w:rFonts w:hint="default" w:ascii="Georgia" w:hAnsi="Georgia" w:cs="Georgia"/>
          <w:sz w:val="32"/>
          <w:szCs w:val="32"/>
          <w:u w:val="none"/>
          <w:lang w:val="en-US"/>
        </w:rPr>
      </w:pPr>
    </w:p>
    <w:p>
      <w:pPr>
        <w:numPr>
          <w:ilvl w:val="0"/>
          <w:numId w:val="0"/>
        </w:numPr>
        <w:jc w:val="both"/>
        <w:rPr>
          <w:rFonts w:hint="default" w:ascii="Georgia" w:hAnsi="Georgia" w:cs="Georgia"/>
          <w:sz w:val="32"/>
          <w:szCs w:val="32"/>
          <w:u w:val="single"/>
          <w:lang w:val="en-US"/>
        </w:rPr>
      </w:pPr>
      <w:r>
        <w:rPr>
          <w:rFonts w:hint="default" w:ascii="Georgia" w:hAnsi="Georgia" w:cs="Georgia"/>
          <w:sz w:val="32"/>
          <w:szCs w:val="32"/>
          <w:u w:val="single"/>
          <w:lang w:val="en-US"/>
        </w:rPr>
        <w:t>Data Analysis:</w:t>
      </w:r>
    </w:p>
    <w:p>
      <w:pPr>
        <w:numPr>
          <w:ilvl w:val="0"/>
          <w:numId w:val="0"/>
        </w:numPr>
        <w:jc w:val="both"/>
        <w:rPr>
          <w:rFonts w:hint="default" w:ascii="Georgia" w:hAnsi="Georgia" w:cs="Georgia"/>
          <w:sz w:val="32"/>
          <w:szCs w:val="32"/>
          <w:u w:val="none"/>
          <w:lang w:val="en-US"/>
        </w:rPr>
      </w:pPr>
      <w:r>
        <w:rPr>
          <w:rFonts w:hint="default" w:ascii="Georgia" w:hAnsi="Georgia" w:cs="Georgia"/>
          <w:sz w:val="32"/>
          <w:szCs w:val="32"/>
          <w:u w:val="none"/>
          <w:lang w:val="en-US"/>
        </w:rPr>
        <w:t>After said data procurement. I used the Pandas Library to create a data frame for the data. I then used the geocode library to assign latitude and longitude coordinates.</w:t>
      </w:r>
    </w:p>
    <w:p>
      <w:pPr>
        <w:numPr>
          <w:ilvl w:val="0"/>
          <w:numId w:val="0"/>
        </w:numPr>
        <w:jc w:val="both"/>
        <w:rPr>
          <w:rFonts w:hint="default" w:ascii="Georgia" w:hAnsi="Georgia" w:cs="Georgia"/>
          <w:sz w:val="32"/>
          <w:szCs w:val="32"/>
          <w:u w:val="none"/>
          <w:lang w:val="en-US"/>
        </w:rPr>
      </w:pPr>
      <w:r>
        <w:rPr>
          <w:rFonts w:hint="default" w:ascii="Georgia" w:hAnsi="Georgia" w:cs="Georgia"/>
          <w:sz w:val="32"/>
          <w:szCs w:val="32"/>
          <w:u w:val="none"/>
          <w:lang w:val="en-US"/>
        </w:rPr>
        <w:t>Then I called Foursquare API to get data on POIs in a 1km radius of the neighborhood. Next, I cleaned and formatted the new data set with Feature Selection.</w:t>
      </w:r>
    </w:p>
    <w:p>
      <w:pPr>
        <w:numPr>
          <w:ilvl w:val="0"/>
          <w:numId w:val="0"/>
        </w:numPr>
        <w:jc w:val="both"/>
        <w:rPr>
          <w:rFonts w:hint="default" w:ascii="Georgia" w:hAnsi="Georgia" w:cs="Georgia"/>
          <w:sz w:val="32"/>
          <w:szCs w:val="32"/>
          <w:u w:val="none"/>
          <w:lang w:val="en-US"/>
        </w:rPr>
      </w:pPr>
      <w:r>
        <w:rPr>
          <w:rFonts w:hint="default" w:ascii="Georgia" w:hAnsi="Georgia" w:cs="Georgia"/>
          <w:sz w:val="32"/>
          <w:szCs w:val="32"/>
          <w:u w:val="none"/>
          <w:lang w:val="en-US"/>
        </w:rPr>
        <w:t>Next I calculated the venue per area in the neighborhood. I then assigned weights to the features based on data from Strutt and Paker’s website.</w:t>
      </w:r>
    </w:p>
    <w:p>
      <w:pPr>
        <w:numPr>
          <w:ilvl w:val="0"/>
          <w:numId w:val="0"/>
        </w:numPr>
        <w:jc w:val="both"/>
        <w:rPr>
          <w:rFonts w:hint="default" w:ascii="Georgia" w:hAnsi="Georgia" w:cs="Georgia"/>
          <w:sz w:val="32"/>
          <w:szCs w:val="32"/>
          <w:u w:val="none"/>
          <w:lang w:val="en-US"/>
        </w:rPr>
      </w:pPr>
      <w:r>
        <w:rPr>
          <w:rFonts w:hint="default" w:ascii="Georgia" w:hAnsi="Georgia" w:cs="Georgia"/>
          <w:sz w:val="32"/>
          <w:szCs w:val="32"/>
          <w:u w:val="none"/>
          <w:lang w:val="en-US"/>
        </w:rPr>
        <w:t>Next I used K-Means Clustering algorithm to develop a model for the data set based on Lifestyle Score ( weight assigned to each region ).</w:t>
      </w:r>
    </w:p>
    <w:p>
      <w:pPr>
        <w:numPr>
          <w:ilvl w:val="0"/>
          <w:numId w:val="0"/>
        </w:numPr>
        <w:jc w:val="both"/>
        <w:rPr>
          <w:rFonts w:hint="default" w:ascii="Georgia" w:hAnsi="Georgia" w:cs="Georgia"/>
          <w:sz w:val="32"/>
          <w:szCs w:val="32"/>
          <w:u w:val="none"/>
          <w:lang w:val="en-US"/>
        </w:rPr>
      </w:pPr>
      <w:r>
        <w:rPr>
          <w:rFonts w:hint="default" w:ascii="Georgia" w:hAnsi="Georgia" w:cs="Georgia"/>
          <w:sz w:val="32"/>
          <w:szCs w:val="32"/>
          <w:u w:val="none"/>
          <w:lang w:val="en-US"/>
        </w:rPr>
        <w:t>The model was evaluated using sklearn.metrics. The R-squared value, F1-score and Mean Square Error were calculated.</w:t>
      </w:r>
    </w:p>
    <w:p>
      <w:pPr>
        <w:numPr>
          <w:ilvl w:val="0"/>
          <w:numId w:val="0"/>
        </w:numPr>
        <w:jc w:val="both"/>
        <w:rPr>
          <w:rFonts w:hint="default" w:ascii="Georgia" w:hAnsi="Georgia" w:cs="Georgia"/>
          <w:sz w:val="32"/>
          <w:szCs w:val="32"/>
          <w:u w:val="none"/>
          <w:lang w:val="en-US"/>
        </w:rPr>
      </w:pPr>
    </w:p>
    <w:p>
      <w:pPr>
        <w:numPr>
          <w:ilvl w:val="0"/>
          <w:numId w:val="0"/>
        </w:numPr>
        <w:jc w:val="both"/>
        <w:rPr>
          <w:rFonts w:hint="default" w:ascii="Georgia" w:hAnsi="Georgia" w:cs="Georgia"/>
          <w:sz w:val="32"/>
          <w:szCs w:val="32"/>
          <w:u w:val="none"/>
          <w:lang w:val="en-US"/>
        </w:rPr>
      </w:pPr>
      <w:r>
        <w:rPr>
          <w:rFonts w:hint="default" w:ascii="Georgia" w:hAnsi="Georgia" w:cs="Georgia"/>
          <w:sz w:val="32"/>
          <w:szCs w:val="32"/>
          <w:u w:val="single"/>
          <w:lang w:val="en-US"/>
        </w:rPr>
        <w:t>Data Visualization:</w:t>
      </w:r>
      <w:r>
        <w:rPr>
          <w:rFonts w:hint="default" w:ascii="Georgia" w:hAnsi="Georgia" w:cs="Georgia"/>
          <w:sz w:val="32"/>
          <w:szCs w:val="32"/>
          <w:u w:val="none"/>
          <w:lang w:val="en-US"/>
        </w:rPr>
        <w:t xml:space="preserve">    </w:t>
      </w:r>
    </w:p>
    <w:p>
      <w:pPr>
        <w:numPr>
          <w:ilvl w:val="0"/>
          <w:numId w:val="0"/>
        </w:numPr>
        <w:jc w:val="both"/>
        <w:rPr>
          <w:rFonts w:hint="default" w:ascii="Georgia" w:hAnsi="Georgia" w:cs="Georgia"/>
          <w:sz w:val="32"/>
          <w:szCs w:val="32"/>
          <w:u w:val="none"/>
          <w:lang w:val="en-US"/>
        </w:rPr>
      </w:pPr>
      <w:r>
        <w:rPr>
          <w:rFonts w:hint="default" w:ascii="Georgia" w:hAnsi="Georgia" w:cs="Georgia"/>
          <w:sz w:val="32"/>
          <w:szCs w:val="32"/>
          <w:u w:val="none"/>
          <w:lang w:val="en-US"/>
        </w:rPr>
        <w:t>We used the Folium Library to visualize the comprehensive map of Maharashtra. Join the table with location coordinates with cluster values. We then use ‘dark blue’, ‘orchid’ and ‘crimson’ for the clusters.</w:t>
      </w:r>
    </w:p>
    <w:p>
      <w:pPr>
        <w:numPr>
          <w:ilvl w:val="0"/>
          <w:numId w:val="0"/>
        </w:numPr>
        <w:jc w:val="both"/>
        <w:rPr>
          <w:rFonts w:hint="default" w:ascii="Georgia" w:hAnsi="Georgia" w:cs="Georgia"/>
          <w:sz w:val="32"/>
          <w:szCs w:val="32"/>
          <w:u w:val="none"/>
          <w:lang w:val="en-US"/>
        </w:rPr>
      </w:pPr>
    </w:p>
    <w:p>
      <w:pPr>
        <w:jc w:val="center"/>
        <w:rPr>
          <w:rFonts w:hint="default" w:ascii="Georgia" w:hAnsi="Georgia" w:cs="Georgia"/>
          <w:sz w:val="36"/>
          <w:szCs w:val="36"/>
          <w:u w:val="single"/>
          <w:lang w:val="en-US"/>
        </w:rPr>
      </w:pPr>
      <w:r>
        <w:rPr>
          <w:rFonts w:hint="default" w:ascii="Georgia" w:hAnsi="Georgia" w:cs="Georgia"/>
          <w:sz w:val="36"/>
          <w:szCs w:val="36"/>
          <w:u w:val="single"/>
          <w:lang w:val="en-US"/>
        </w:rPr>
        <w:t>RESULTS:</w:t>
      </w:r>
    </w:p>
    <w:p>
      <w:pPr>
        <w:jc w:val="both"/>
        <w:rPr>
          <w:rFonts w:hint="default" w:ascii="Georgia" w:hAnsi="Georgia" w:cs="Georgia"/>
          <w:sz w:val="32"/>
          <w:szCs w:val="32"/>
          <w:u w:val="none"/>
          <w:lang w:val="en-US"/>
        </w:rPr>
      </w:pPr>
    </w:p>
    <w:p>
      <w:pPr>
        <w:numPr>
          <w:ilvl w:val="0"/>
          <w:numId w:val="1"/>
        </w:numPr>
        <w:ind w:left="420" w:leftChars="0" w:hanging="420" w:firstLineChars="0"/>
        <w:jc w:val="both"/>
        <w:rPr>
          <w:rFonts w:hint="default" w:ascii="Georgia" w:hAnsi="Georgia" w:cs="Georgia"/>
          <w:sz w:val="32"/>
          <w:szCs w:val="32"/>
          <w:u w:val="none"/>
          <w:lang w:val="en-US"/>
        </w:rPr>
      </w:pPr>
      <w:r>
        <w:rPr>
          <w:rFonts w:hint="default" w:ascii="Georgia" w:hAnsi="Georgia" w:cs="Georgia"/>
          <w:sz w:val="32"/>
          <w:szCs w:val="32"/>
          <w:u w:val="none"/>
          <w:lang w:val="en-US"/>
        </w:rPr>
        <w:t>Accuracy Score : 0.978</w:t>
      </w:r>
    </w:p>
    <w:p>
      <w:pPr>
        <w:jc w:val="both"/>
        <w:rPr>
          <w:rFonts w:hint="default" w:ascii="Georgia" w:hAnsi="Georgia" w:cs="Georgia"/>
          <w:sz w:val="32"/>
          <w:szCs w:val="32"/>
          <w:u w:val="none"/>
          <w:lang w:val="en-US"/>
        </w:rPr>
      </w:pPr>
    </w:p>
    <w:p>
      <w:pPr>
        <w:numPr>
          <w:ilvl w:val="0"/>
          <w:numId w:val="1"/>
        </w:numPr>
        <w:ind w:left="420" w:leftChars="0" w:hanging="420" w:firstLineChars="0"/>
        <w:jc w:val="both"/>
        <w:rPr>
          <w:rFonts w:hint="default" w:ascii="Georgia" w:hAnsi="Georgia" w:cs="Georgia"/>
          <w:sz w:val="32"/>
          <w:szCs w:val="32"/>
          <w:u w:val="none"/>
          <w:lang w:val="en-US"/>
        </w:rPr>
      </w:pPr>
      <w:r>
        <w:rPr>
          <w:rFonts w:hint="default" w:ascii="Georgia" w:hAnsi="Georgia" w:cs="Georgia"/>
          <w:sz w:val="32"/>
          <w:szCs w:val="32"/>
          <w:u w:val="none"/>
          <w:lang w:val="en-US"/>
        </w:rPr>
        <w:t>Mean Squared Error : 0.054</w:t>
      </w:r>
    </w:p>
    <w:p>
      <w:pPr>
        <w:jc w:val="both"/>
        <w:rPr>
          <w:rFonts w:hint="default" w:ascii="Georgia" w:hAnsi="Georgia" w:cs="Georgia"/>
          <w:sz w:val="32"/>
          <w:szCs w:val="32"/>
          <w:u w:val="none"/>
          <w:lang w:val="en-US"/>
        </w:rPr>
      </w:pPr>
    </w:p>
    <w:p>
      <w:pPr>
        <w:numPr>
          <w:ilvl w:val="0"/>
          <w:numId w:val="1"/>
        </w:numPr>
        <w:ind w:left="420" w:leftChars="0" w:hanging="420" w:firstLineChars="0"/>
        <w:jc w:val="both"/>
        <w:rPr>
          <w:rFonts w:hint="default" w:ascii="Georgia" w:hAnsi="Georgia" w:cs="Georgia"/>
          <w:sz w:val="32"/>
          <w:szCs w:val="32"/>
          <w:u w:val="none"/>
          <w:lang w:val="en-US"/>
        </w:rPr>
      </w:pPr>
      <w:r>
        <w:rPr>
          <w:rFonts w:hint="default" w:ascii="Georgia" w:hAnsi="Georgia" w:cs="Georgia"/>
          <w:sz w:val="32"/>
          <w:szCs w:val="32"/>
          <w:u w:val="none"/>
          <w:lang w:val="en-US"/>
        </w:rPr>
        <w:t>R-squared Value : 0.935</w:t>
      </w:r>
    </w:p>
    <w:p>
      <w:pPr>
        <w:numPr>
          <w:numId w:val="0"/>
        </w:numPr>
        <w:ind w:leftChars="0"/>
        <w:jc w:val="both"/>
        <w:rPr>
          <w:rFonts w:hint="default" w:ascii="Georgia" w:hAnsi="Georgia" w:cs="Georgia"/>
          <w:sz w:val="32"/>
          <w:szCs w:val="32"/>
          <w:u w:val="none"/>
          <w:lang w:val="en-US"/>
        </w:rPr>
      </w:pPr>
    </w:p>
    <w:p>
      <w:pPr>
        <w:numPr>
          <w:numId w:val="0"/>
        </w:numPr>
        <w:ind w:leftChars="0"/>
        <w:jc w:val="both"/>
        <w:rPr>
          <w:rFonts w:hint="default" w:ascii="Georgia" w:hAnsi="Georgia" w:cs="Georgia"/>
          <w:sz w:val="32"/>
          <w:szCs w:val="32"/>
          <w:u w:val="none"/>
          <w:lang w:val="en-US"/>
        </w:rPr>
      </w:pPr>
    </w:p>
    <w:p>
      <w:pPr>
        <w:numPr>
          <w:numId w:val="0"/>
        </w:numPr>
        <w:ind w:leftChars="0"/>
        <w:jc w:val="center"/>
        <w:rPr>
          <w:rFonts w:hint="default" w:ascii="Georgia" w:hAnsi="Georgia" w:cs="Georgia"/>
          <w:sz w:val="36"/>
          <w:szCs w:val="36"/>
          <w:u w:val="single"/>
          <w:lang w:val="en-US"/>
        </w:rPr>
      </w:pPr>
      <w:r>
        <w:rPr>
          <w:rFonts w:hint="default" w:ascii="Georgia" w:hAnsi="Georgia" w:cs="Georgia"/>
          <w:sz w:val="36"/>
          <w:szCs w:val="36"/>
          <w:u w:val="single"/>
          <w:lang w:val="en-US"/>
        </w:rPr>
        <w:t>CONCLUSION:</w:t>
      </w:r>
    </w:p>
    <w:p>
      <w:pPr>
        <w:numPr>
          <w:numId w:val="0"/>
        </w:numPr>
        <w:ind w:leftChars="0"/>
        <w:jc w:val="center"/>
        <w:rPr>
          <w:rFonts w:hint="default" w:ascii="Georgia" w:hAnsi="Georgia" w:cs="Georgia"/>
          <w:sz w:val="36"/>
          <w:szCs w:val="36"/>
          <w:u w:val="single"/>
          <w:lang w:val="en-US"/>
        </w:rPr>
      </w:pPr>
      <w:bookmarkStart w:id="0" w:name="_GoBack"/>
      <w:bookmarkEnd w:id="0"/>
    </w:p>
    <w:p>
      <w:pPr>
        <w:numPr>
          <w:numId w:val="0"/>
        </w:numPr>
        <w:jc w:val="both"/>
        <w:rPr>
          <w:rFonts w:hint="default" w:ascii="Georgia" w:hAnsi="Georgia" w:eastAsia="Yu Gothic" w:cs="Georgia"/>
          <w:sz w:val="32"/>
          <w:szCs w:val="32"/>
          <w:u w:val="none"/>
          <w:lang w:val="en-US"/>
        </w:rPr>
      </w:pPr>
      <w:r>
        <w:rPr>
          <w:rFonts w:hint="default" w:ascii="Georgia" w:hAnsi="Georgia" w:eastAsia="Yu Gothic" w:cs="Georgia"/>
          <w:sz w:val="32"/>
          <w:szCs w:val="32"/>
        </w:rPr>
        <w:t>The stretch between Kalyan and Mumbai shows great growth prospect for Real Estate Investment. These conclusions are based on availability of local amenities in the mentioned neighborhoods ( within a range of 1km ).</w:t>
      </w:r>
    </w:p>
    <w:p>
      <w:pPr>
        <w:numPr>
          <w:numId w:val="0"/>
        </w:numPr>
        <w:jc w:val="both"/>
        <w:rPr>
          <w:rFonts w:hint="default" w:ascii="Georgia" w:hAnsi="Georgia" w:cs="Georgia"/>
          <w:sz w:val="32"/>
          <w:szCs w:val="32"/>
          <w:u w:val="none"/>
          <w:lang w:val="en-US"/>
        </w:rPr>
      </w:pPr>
    </w:p>
    <w:p>
      <w:pPr>
        <w:jc w:val="both"/>
        <w:rPr>
          <w:rFonts w:hint="default" w:ascii="Georgia" w:hAnsi="Georgia" w:cs="Georgia"/>
          <w:sz w:val="32"/>
          <w:szCs w:val="32"/>
          <w:u w:val="single"/>
          <w:lang w:val="en-US"/>
        </w:rPr>
      </w:pPr>
    </w:p>
    <w:p>
      <w:pPr>
        <w:numPr>
          <w:ilvl w:val="0"/>
          <w:numId w:val="0"/>
        </w:numPr>
        <w:jc w:val="center"/>
        <w:rPr>
          <w:rFonts w:hint="default" w:ascii="Georgia" w:hAnsi="Georgia" w:cs="Georgia"/>
          <w:sz w:val="32"/>
          <w:szCs w:val="32"/>
          <w:u w:val="none"/>
          <w:lang w:val="en-US"/>
        </w:rPr>
      </w:pPr>
    </w:p>
    <w:p>
      <w:pPr>
        <w:numPr>
          <w:ilvl w:val="0"/>
          <w:numId w:val="0"/>
        </w:numPr>
        <w:jc w:val="both"/>
        <w:rPr>
          <w:rFonts w:hint="default" w:ascii="Georgia" w:hAnsi="Georgia" w:cs="Georgia"/>
          <w:sz w:val="32"/>
          <w:szCs w:val="32"/>
          <w:u w:val="none"/>
          <w:lang w:val="en-US"/>
        </w:rPr>
      </w:pPr>
    </w:p>
    <w:p>
      <w:pPr>
        <w:numPr>
          <w:ilvl w:val="0"/>
          <w:numId w:val="0"/>
        </w:numPr>
        <w:jc w:val="both"/>
        <w:rPr>
          <w:rFonts w:hint="default" w:ascii="Georgia" w:hAnsi="Georgia" w:cs="Georgia"/>
          <w:sz w:val="32"/>
          <w:szCs w:val="32"/>
          <w:u w:val="none"/>
          <w:lang w:val="en-US"/>
        </w:rPr>
      </w:pPr>
    </w:p>
    <w:p>
      <w:pPr>
        <w:numPr>
          <w:ilvl w:val="0"/>
          <w:numId w:val="0"/>
        </w:numPr>
        <w:jc w:val="both"/>
        <w:rPr>
          <w:rFonts w:hint="default" w:ascii="Georgia" w:hAnsi="Georgia" w:cs="Georgia"/>
          <w:sz w:val="32"/>
          <w:szCs w:val="32"/>
          <w:u w:val="none"/>
          <w:lang w:val="en-US"/>
        </w:rPr>
      </w:pPr>
    </w:p>
    <w:p>
      <w:pPr>
        <w:numPr>
          <w:ilvl w:val="0"/>
          <w:numId w:val="0"/>
        </w:numPr>
        <w:jc w:val="both"/>
        <w:rPr>
          <w:rFonts w:hint="default" w:ascii="Georgia" w:hAnsi="Georgia" w:cs="Georgia"/>
          <w:sz w:val="32"/>
          <w:szCs w:val="32"/>
          <w:u w:val="none"/>
          <w:lang w:val="en-US"/>
        </w:rPr>
      </w:pPr>
    </w:p>
    <w:p>
      <w:pPr>
        <w:jc w:val="both"/>
        <w:rPr>
          <w:rFonts w:hint="default" w:ascii="Georgia" w:hAnsi="Georgia" w:cs="Georgia"/>
          <w:sz w:val="32"/>
          <w:szCs w:val="32"/>
          <w:u w:val="none"/>
          <w:lang w:val="en-US"/>
        </w:rPr>
      </w:pPr>
    </w:p>
    <w:p>
      <w:pPr>
        <w:jc w:val="both"/>
        <w:rPr>
          <w:rFonts w:hint="default" w:ascii="Georgia" w:hAnsi="Georgia" w:cs="Georgia"/>
          <w:sz w:val="28"/>
          <w:szCs w:val="28"/>
          <w:u w:val="none"/>
          <w:lang w:val="en-US"/>
        </w:rPr>
      </w:pPr>
    </w:p>
    <w:p>
      <w:pPr>
        <w:jc w:val="both"/>
        <w:rPr>
          <w:rFonts w:hint="default" w:ascii="Georgia" w:hAnsi="Georgia" w:cs="Georgia"/>
          <w:sz w:val="28"/>
          <w:szCs w:val="28"/>
          <w:u w:val="none"/>
          <w:lang w:val="en-US"/>
        </w:rPr>
      </w:pPr>
    </w:p>
    <w:p>
      <w:pPr>
        <w:jc w:val="both"/>
        <w:rPr>
          <w:rFonts w:hint="default" w:ascii="Georgia" w:hAnsi="Georgia" w:cs="Georgia"/>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Agency FB">
    <w:panose1 w:val="020B0503020202020204"/>
    <w:charset w:val="00"/>
    <w:family w:val="auto"/>
    <w:pitch w:val="default"/>
    <w:sig w:usb0="00000003" w:usb1="00000000" w:usb2="00000000" w:usb3="00000000" w:csb0="20000001" w:csb1="00000000"/>
  </w:font>
  <w:font w:name="Microsoft JhengHei Light">
    <w:panose1 w:val="020B0304030504040204"/>
    <w:charset w:val="88"/>
    <w:family w:val="auto"/>
    <w:pitch w:val="default"/>
    <w:sig w:usb0="800002A7" w:usb1="28CF4400" w:usb2="00000016" w:usb3="00000000" w:csb0="00100009" w:csb1="00000000"/>
  </w:font>
  <w:font w:name="Yu Gothic">
    <w:panose1 w:val="020B0400000000000000"/>
    <w:charset w:val="80"/>
    <w:family w:val="auto"/>
    <w:pitch w:val="default"/>
    <w:sig w:usb0="E00002FF" w:usb1="2AC7FDFF" w:usb2="00000016" w:usb3="00000000" w:csb0="2002009F" w:csb1="00000000"/>
  </w:font>
  <w:font w:name="Futura-Medium">
    <w:panose1 w:val="020B0600000000000000"/>
    <w:charset w:val="00"/>
    <w:family w:val="auto"/>
    <w:pitch w:val="default"/>
    <w:sig w:usb0="00000000" w:usb1="00000000" w:usb2="00000000" w:usb3="00000000" w:csb0="00000000" w:csb1="00000000"/>
  </w:font>
  <w:font w:name="Bahnschrift SemiBold">
    <w:panose1 w:val="020B0502040204020203"/>
    <w:charset w:val="00"/>
    <w:family w:val="auto"/>
    <w:pitch w:val="default"/>
    <w:sig w:usb0="800002C7" w:usb1="00000002" w:usb2="00000000" w:usb3="00000000" w:csb0="2000019F" w:csb1="00000000"/>
  </w:font>
  <w:font w:name="Yu Gothic Light">
    <w:panose1 w:val="020B0300000000000000"/>
    <w:charset w:val="80"/>
    <w:family w:val="auto"/>
    <w:pitch w:val="default"/>
    <w:sig w:usb0="E00002FF" w:usb1="2AC7FDFF" w:usb2="00000016" w:usb3="00000000" w:csb0="2002009F" w:csb1="00000000"/>
  </w:font>
  <w:font w:name="Gadugi">
    <w:panose1 w:val="020B0502040204020203"/>
    <w:charset w:val="00"/>
    <w:family w:val="auto"/>
    <w:pitch w:val="default"/>
    <w:sig w:usb0="80000003" w:usb1="02000000" w:usb2="00003000" w:usb3="00000000" w:csb0="00000001" w:csb1="00000000"/>
  </w:font>
  <w:font w:name="Gabriola">
    <w:panose1 w:val="04040605051002020D02"/>
    <w:charset w:val="00"/>
    <w:family w:val="auto"/>
    <w:pitch w:val="default"/>
    <w:sig w:usb0="E00002EF" w:usb1="5000204B" w:usb2="00000000" w:usb3="00000000" w:csb0="2000009F" w:csb1="00000000"/>
  </w:font>
  <w:font w:name="Gigi">
    <w:panose1 w:val="04040504061007020D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256933"/>
    <w:multiLevelType w:val="singleLevel"/>
    <w:tmpl w:val="AF25693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DE4D58"/>
    <w:rsid w:val="019A635D"/>
    <w:rsid w:val="09B24239"/>
    <w:rsid w:val="17A23C13"/>
    <w:rsid w:val="1BF51F11"/>
    <w:rsid w:val="25060E9B"/>
    <w:rsid w:val="26D742A6"/>
    <w:rsid w:val="2DF103BA"/>
    <w:rsid w:val="2E8C7136"/>
    <w:rsid w:val="324B7387"/>
    <w:rsid w:val="41AD22DE"/>
    <w:rsid w:val="43C927B4"/>
    <w:rsid w:val="4EAA3C26"/>
    <w:rsid w:val="5A222574"/>
    <w:rsid w:val="64DE4D58"/>
    <w:rsid w:val="655C279C"/>
    <w:rsid w:val="65A2247B"/>
    <w:rsid w:val="6972103D"/>
    <w:rsid w:val="6CE62A99"/>
    <w:rsid w:val="6E084D69"/>
    <w:rsid w:val="71A45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2020-07-17T17:44:00Z</dcterms:created>
  <dc:creator>mellolawliet29</dc:creator>
  <cp:lastModifiedBy>Dell</cp:lastModifiedBy>
  <dcterms:modified xsi:type="dcterms:W3CDTF">2020-07-23T16:38:37Z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