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7F08D" w14:textId="77777777" w:rsidR="004C2ED2" w:rsidRPr="004C2ED2" w:rsidRDefault="004C2ED2" w:rsidP="004C2ED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C2ED2">
        <w:rPr>
          <w:rFonts w:ascii="Arial" w:hAnsi="Arial" w:cs="Arial"/>
          <w:b/>
          <w:bCs/>
          <w:sz w:val="32"/>
          <w:szCs w:val="32"/>
        </w:rPr>
        <w:t>DADOS: SISTEMA DE CONTROLE DE ESTOQUE</w:t>
      </w:r>
    </w:p>
    <w:p w14:paraId="32EEC4E2" w14:textId="77777777" w:rsidR="004C2ED2" w:rsidRDefault="004C2ED2" w:rsidP="004C2ED2">
      <w:pPr>
        <w:rPr>
          <w:rFonts w:ascii="Arial" w:hAnsi="Arial" w:cs="Arial"/>
          <w:b/>
          <w:bCs/>
          <w:sz w:val="28"/>
          <w:szCs w:val="28"/>
        </w:rPr>
      </w:pPr>
    </w:p>
    <w:p w14:paraId="349EBA3B" w14:textId="77777777" w:rsidR="004C2ED2" w:rsidRDefault="004C2ED2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CATÁLOGO DE PRODUTOS FINAIS:</w:t>
      </w:r>
    </w:p>
    <w:tbl>
      <w:tblPr>
        <w:tblStyle w:val="Tabelacomgrade"/>
        <w:tblW w:w="9288" w:type="dxa"/>
        <w:tblInd w:w="-403" w:type="dxa"/>
        <w:tblLook w:val="04A0" w:firstRow="1" w:lastRow="0" w:firstColumn="1" w:lastColumn="0" w:noHBand="0" w:noVBand="1"/>
      </w:tblPr>
      <w:tblGrid>
        <w:gridCol w:w="3233"/>
        <w:gridCol w:w="1701"/>
        <w:gridCol w:w="1988"/>
        <w:gridCol w:w="2366"/>
      </w:tblGrid>
      <w:tr w:rsidR="00D246E0" w14:paraId="3AD8C745" w14:textId="77777777" w:rsidTr="00F22AB4">
        <w:trPr>
          <w:trHeight w:val="361"/>
        </w:trPr>
        <w:tc>
          <w:tcPr>
            <w:tcW w:w="3233" w:type="dxa"/>
          </w:tcPr>
          <w:p w14:paraId="4B825823" w14:textId="1A03D214" w:rsidR="00D246E0" w:rsidRDefault="00D246E0" w:rsidP="00F22AB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1701" w:type="dxa"/>
          </w:tcPr>
          <w:p w14:paraId="627C03E4" w14:textId="788CD4DC" w:rsidR="00D246E0" w:rsidRDefault="00D246E0" w:rsidP="00F22AB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TAMANHO</w:t>
            </w:r>
          </w:p>
        </w:tc>
        <w:tc>
          <w:tcPr>
            <w:tcW w:w="1988" w:type="dxa"/>
          </w:tcPr>
          <w:p w14:paraId="4AAE1F1D" w14:textId="71F9D01E" w:rsidR="00D246E0" w:rsidRDefault="00D246E0" w:rsidP="00F22AB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VAL. CUSTO</w:t>
            </w:r>
          </w:p>
        </w:tc>
        <w:tc>
          <w:tcPr>
            <w:tcW w:w="2366" w:type="dxa"/>
          </w:tcPr>
          <w:p w14:paraId="14EC7AD9" w14:textId="00AB6C8E" w:rsidR="00D246E0" w:rsidRDefault="00D246E0" w:rsidP="00F22AB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VENDA</w:t>
            </w:r>
          </w:p>
        </w:tc>
      </w:tr>
      <w:tr w:rsidR="00D246E0" w14:paraId="7AA71D0A" w14:textId="77777777" w:rsidTr="00F22AB4">
        <w:trPr>
          <w:trHeight w:val="368"/>
        </w:trPr>
        <w:tc>
          <w:tcPr>
            <w:tcW w:w="3233" w:type="dxa"/>
          </w:tcPr>
          <w:p w14:paraId="29616547" w14:textId="03456F76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AROM. EM SPRAY</w:t>
            </w:r>
          </w:p>
        </w:tc>
        <w:tc>
          <w:tcPr>
            <w:tcW w:w="1701" w:type="dxa"/>
          </w:tcPr>
          <w:p w14:paraId="18772C03" w14:textId="1E2A3D05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100ML</w:t>
            </w:r>
          </w:p>
        </w:tc>
        <w:tc>
          <w:tcPr>
            <w:tcW w:w="1988" w:type="dxa"/>
          </w:tcPr>
          <w:p w14:paraId="2EE0330D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</w:tcPr>
          <w:p w14:paraId="6A1349E5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6E0" w14:paraId="2FA2BC77" w14:textId="77777777" w:rsidTr="00F22AB4">
        <w:trPr>
          <w:trHeight w:val="361"/>
        </w:trPr>
        <w:tc>
          <w:tcPr>
            <w:tcW w:w="3233" w:type="dxa"/>
          </w:tcPr>
          <w:p w14:paraId="7811F341" w14:textId="4A98963E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AROM COM VARETAS</w:t>
            </w:r>
          </w:p>
        </w:tc>
        <w:tc>
          <w:tcPr>
            <w:tcW w:w="1701" w:type="dxa"/>
          </w:tcPr>
          <w:p w14:paraId="63ADFC46" w14:textId="07E21D19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200ML</w:t>
            </w:r>
          </w:p>
        </w:tc>
        <w:tc>
          <w:tcPr>
            <w:tcW w:w="1988" w:type="dxa"/>
          </w:tcPr>
          <w:p w14:paraId="24B3E66B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</w:tcPr>
          <w:p w14:paraId="249B5A4F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6E0" w14:paraId="70785725" w14:textId="77777777" w:rsidTr="00F22AB4">
        <w:trPr>
          <w:trHeight w:val="361"/>
        </w:trPr>
        <w:tc>
          <w:tcPr>
            <w:tcW w:w="3233" w:type="dxa"/>
          </w:tcPr>
          <w:p w14:paraId="1124F2AE" w14:textId="19BDBF8D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LEAVE-IN</w:t>
            </w:r>
          </w:p>
        </w:tc>
        <w:tc>
          <w:tcPr>
            <w:tcW w:w="1701" w:type="dxa"/>
          </w:tcPr>
          <w:p w14:paraId="517EC1B2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06D9A442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</w:tcPr>
          <w:p w14:paraId="667F1C3D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6E0" w14:paraId="26EFAD2C" w14:textId="77777777" w:rsidTr="00F22AB4">
        <w:trPr>
          <w:trHeight w:val="361"/>
        </w:trPr>
        <w:tc>
          <w:tcPr>
            <w:tcW w:w="3233" w:type="dxa"/>
          </w:tcPr>
          <w:p w14:paraId="25031CB0" w14:textId="386FBCA1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2AB4">
              <w:rPr>
                <w:rFonts w:ascii="Arial" w:hAnsi="Arial" w:cs="Arial"/>
                <w:sz w:val="20"/>
                <w:szCs w:val="20"/>
              </w:rPr>
              <w:t>TON. CAPILAR CRESCIMENTO</w:t>
            </w:r>
          </w:p>
        </w:tc>
        <w:tc>
          <w:tcPr>
            <w:tcW w:w="1701" w:type="dxa"/>
          </w:tcPr>
          <w:p w14:paraId="03704CE8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0642FFE8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</w:tcPr>
          <w:p w14:paraId="53600D6B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46E0" w14:paraId="17F08751" w14:textId="77777777" w:rsidTr="00F22AB4">
        <w:trPr>
          <w:trHeight w:val="361"/>
        </w:trPr>
        <w:tc>
          <w:tcPr>
            <w:tcW w:w="3233" w:type="dxa"/>
          </w:tcPr>
          <w:p w14:paraId="504FA9B2" w14:textId="5638E565" w:rsidR="00D246E0" w:rsidRPr="00F22AB4" w:rsidRDefault="00F22AB4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ÁGUA TERMAL</w:t>
            </w:r>
          </w:p>
        </w:tc>
        <w:tc>
          <w:tcPr>
            <w:tcW w:w="1701" w:type="dxa"/>
          </w:tcPr>
          <w:p w14:paraId="1B2E0103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4EE9806B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</w:tcPr>
          <w:p w14:paraId="6EF068C7" w14:textId="77777777" w:rsidR="00D246E0" w:rsidRPr="00F22AB4" w:rsidRDefault="00D246E0" w:rsidP="00F22A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A3F7F2" w14:textId="77777777" w:rsidR="004C2ED2" w:rsidRDefault="004C2ED2" w:rsidP="004C2ED2">
      <w:pPr>
        <w:rPr>
          <w:rFonts w:ascii="Arial" w:hAnsi="Arial" w:cs="Arial"/>
          <w:b/>
          <w:bCs/>
          <w:sz w:val="28"/>
          <w:szCs w:val="28"/>
        </w:rPr>
      </w:pPr>
    </w:p>
    <w:p w14:paraId="6889CE54" w14:textId="77777777" w:rsidR="00016B9E" w:rsidRDefault="004C2ED2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Aromatizantes em Spray: 100ml</w:t>
      </w:r>
    </w:p>
    <w:p w14:paraId="188A1179" w14:textId="77777777" w:rsidR="00016B9E" w:rsidRDefault="00016B9E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Aromatizante com Varetas: 200ml</w:t>
      </w:r>
    </w:p>
    <w:p w14:paraId="2985C473" w14:textId="77777777" w:rsidR="00016B9E" w:rsidRDefault="00016B9E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Leave-in</w:t>
      </w:r>
    </w:p>
    <w:p w14:paraId="032FF1FB" w14:textId="77777777" w:rsidR="00016B9E" w:rsidRDefault="00016B9E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Tônico Capilar Crescimento</w:t>
      </w:r>
    </w:p>
    <w:p w14:paraId="4A723587" w14:textId="5D76C34E" w:rsidR="004C2ED2" w:rsidRDefault="00016B9E" w:rsidP="004C2E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Água Termal</w:t>
      </w:r>
      <w:r w:rsidR="004C2ED2" w:rsidRPr="004C2ED2">
        <w:rPr>
          <w:rFonts w:ascii="Arial" w:hAnsi="Arial" w:cs="Arial"/>
          <w:b/>
          <w:bCs/>
          <w:sz w:val="28"/>
          <w:szCs w:val="28"/>
        </w:rPr>
        <w:br/>
      </w:r>
    </w:p>
    <w:p w14:paraId="02895F94" w14:textId="77777777" w:rsidR="00D246E0" w:rsidRPr="004C2ED2" w:rsidRDefault="00D246E0" w:rsidP="004C2ED2">
      <w:pPr>
        <w:rPr>
          <w:rFonts w:ascii="Arial" w:hAnsi="Arial" w:cs="Arial"/>
          <w:b/>
          <w:bCs/>
          <w:sz w:val="28"/>
          <w:szCs w:val="28"/>
        </w:rPr>
      </w:pPr>
    </w:p>
    <w:sectPr w:rsidR="00D246E0" w:rsidRPr="004C2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D2"/>
    <w:rsid w:val="00016B9E"/>
    <w:rsid w:val="00453668"/>
    <w:rsid w:val="004C2ED2"/>
    <w:rsid w:val="009E392A"/>
    <w:rsid w:val="00D246E0"/>
    <w:rsid w:val="00F22AB4"/>
    <w:rsid w:val="00FA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4877"/>
  <w15:chartTrackingRefBased/>
  <w15:docId w15:val="{F960BDA9-0C29-43D8-BD50-0D8AA55C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2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2E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2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E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2E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2E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2E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E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2ED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2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kwlg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klêvson wesley</dc:creator>
  <cp:keywords/>
  <dc:description/>
  <cp:lastModifiedBy>klêvson wesley</cp:lastModifiedBy>
  <cp:revision>3</cp:revision>
  <dcterms:created xsi:type="dcterms:W3CDTF">2026-05-27T10:37:00Z</dcterms:created>
  <dcterms:modified xsi:type="dcterms:W3CDTF">2026-05-28T21:23:00Z</dcterms:modified>
</cp:coreProperties>
</file>