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27" w:rsidRPr="00293817" w:rsidRDefault="00384A27" w:rsidP="00384A27">
      <w:pPr>
        <w:shd w:val="clear" w:color="auto" w:fill="FFFFFF"/>
        <w:spacing w:before="12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2"/>
          <w:szCs w:val="42"/>
          <w:lang w:val="en-US" w:eastAsia="fi-FI"/>
        </w:rPr>
      </w:pPr>
      <w:r w:rsidRPr="00293817">
        <w:rPr>
          <w:rFonts w:ascii="Helvetica" w:eastAsia="Times New Roman" w:hAnsi="Helvetica" w:cs="Helvetica"/>
          <w:b/>
          <w:bCs/>
          <w:color w:val="202124"/>
          <w:sz w:val="42"/>
          <w:szCs w:val="42"/>
          <w:lang w:val="en-US" w:eastAsia="fi-FI"/>
        </w:rPr>
        <w:t>Overview</w:t>
      </w:r>
    </w:p>
    <w:p w:rsidR="00384A27" w:rsidRPr="00384A27" w:rsidRDefault="00384A27" w:rsidP="00384A2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Google Cloud Pub/Sub is a fully-managed real-time messaging service that allows you to send and receive messages between independent applications. Use Cloud Pub/Sub to publish and subscribe to data from multiple sources, then use Google Cloud Dataflow to understand your data, all in real time.</w:t>
      </w:r>
    </w:p>
    <w:p w:rsidR="00384A27" w:rsidRPr="00384A27" w:rsidRDefault="00384A27" w:rsidP="00384A2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In this lab, you will use simulate your traffic sensor data into a Pub/Sub topic for later to be processed by Dataflow pipeline before finally ending up in a </w:t>
      </w:r>
      <w:proofErr w:type="spellStart"/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BigQuery</w:t>
      </w:r>
      <w:proofErr w:type="spellEnd"/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 table for further analysis.</w:t>
      </w:r>
    </w:p>
    <w:p w:rsidR="00384A27" w:rsidRPr="00384A27" w:rsidRDefault="00384A27" w:rsidP="00384A27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At the time of this writing, streaming pipelines are not available in the </w:t>
      </w:r>
      <w:proofErr w:type="spellStart"/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DataFlow</w:t>
      </w:r>
      <w:proofErr w:type="spellEnd"/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 Python SDK. So the streaming labs are written in Java.</w:t>
      </w:r>
    </w:p>
    <w:p w:rsidR="00384A27" w:rsidRPr="00384A27" w:rsidRDefault="00384A27" w:rsidP="00384A27">
      <w:pPr>
        <w:shd w:val="clear" w:color="auto" w:fill="FFFFFF"/>
        <w:spacing w:before="12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2"/>
          <w:szCs w:val="42"/>
          <w:lang w:val="en-US" w:eastAsia="fi-FI"/>
        </w:rPr>
      </w:pPr>
      <w:r w:rsidRPr="00384A27">
        <w:rPr>
          <w:rFonts w:ascii="Helvetica" w:eastAsia="Times New Roman" w:hAnsi="Helvetica" w:cs="Helvetica"/>
          <w:b/>
          <w:bCs/>
          <w:color w:val="202124"/>
          <w:sz w:val="42"/>
          <w:szCs w:val="42"/>
          <w:lang w:val="en-US" w:eastAsia="fi-FI"/>
        </w:rPr>
        <w:t>Objectives</w:t>
      </w:r>
    </w:p>
    <w:p w:rsidR="00384A27" w:rsidRPr="00384A27" w:rsidRDefault="00384A27" w:rsidP="00384A2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In this lab, you will perform the following tasks:</w:t>
      </w:r>
    </w:p>
    <w:p w:rsidR="00384A27" w:rsidRPr="00384A27" w:rsidRDefault="00384A27" w:rsidP="00384A27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Create a Pub/Sub topic and subscription</w:t>
      </w:r>
    </w:p>
    <w:p w:rsidR="00384A27" w:rsidRPr="00384A27" w:rsidRDefault="00384A27" w:rsidP="00384A27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384A27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Simulate your traffic sensor data into Pub/Sub</w:t>
      </w:r>
    </w:p>
    <w:p w:rsidR="002D1214" w:rsidRDefault="0076582E">
      <w:pPr>
        <w:rPr>
          <w:lang w:val="en-US"/>
        </w:rPr>
      </w:pPr>
    </w:p>
    <w:p w:rsidR="00384A27" w:rsidRPr="00384A27" w:rsidRDefault="00384A27" w:rsidP="00384A27">
      <w:pPr>
        <w:pStyle w:val="Heading2"/>
        <w:shd w:val="clear" w:color="auto" w:fill="FFFFFF"/>
        <w:spacing w:before="1200" w:beforeAutospacing="0" w:after="480" w:afterAutospacing="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384A27">
        <w:rPr>
          <w:rFonts w:ascii="Helvetica" w:hAnsi="Helvetica" w:cs="Helvetica"/>
          <w:color w:val="202124"/>
          <w:sz w:val="42"/>
          <w:szCs w:val="42"/>
          <w:lang w:val="en-US"/>
        </w:rPr>
        <w:t>Task 1: Preparation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You will be running a sensor simulator from the training VM. There are several files and some setup of the environment required.</w:t>
      </w:r>
    </w:p>
    <w:p w:rsidR="00384A27" w:rsidRP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lastRenderedPageBreak/>
        <w:t>Open the SSH terminal and connect to the training VM</w:t>
      </w:r>
    </w:p>
    <w:p w:rsidR="00384A27" w:rsidRPr="00384A27" w:rsidRDefault="00384A27" w:rsidP="00384A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 the Console, 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Navigation menu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5760"/>
            <wp:effectExtent l="0" t="0" r="0" b="0"/>
            <wp:docPr id="5" name="Picture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), click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Compute Engine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&gt;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 instances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Pr="00384A27" w:rsidRDefault="00384A27" w:rsidP="00384A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Locate the line with the instance called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Pr="00384A27" w:rsidRDefault="00384A27" w:rsidP="00384A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On the far right, under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Connect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, click on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SSH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to open a terminal window.</w:t>
      </w:r>
    </w:p>
    <w:p w:rsidR="00384A27" w:rsidRPr="00384A27" w:rsidRDefault="00384A27" w:rsidP="00384A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 this lab, you will enter CLI commands 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Verify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initialization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is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complete</w:t>
      </w:r>
      <w:proofErr w:type="spellEnd"/>
    </w:p>
    <w:p w:rsidR="00384A27" w:rsidRPr="00384A27" w:rsidRDefault="00384A27" w:rsidP="00384A2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is installing software in the background. Verify that setup is complete by checking that the following directory exists. If it does not exist, wait a few minutes and try again.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ls /training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Wait until setup is complete before proceeding. You can verify the installation of python with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pip --version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</w:rPr>
      </w:pPr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Copy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files</w:t>
      </w:r>
      <w:proofErr w:type="spellEnd"/>
    </w:p>
    <w:p w:rsidR="00384A27" w:rsidRPr="00384A27" w:rsidRDefault="00384A27" w:rsidP="00384A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A repository has been downloaded to the VM. Copy the repository to your home directory.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cp</w:t>
      </w:r>
      <w:proofErr w:type="spellEnd"/>
      <w:r w:rsidRPr="00384A27">
        <w:rPr>
          <w:rStyle w:val="HTMLCode"/>
          <w:color w:val="CCCCCC"/>
          <w:lang w:val="en-US"/>
        </w:rPr>
        <w:t xml:space="preserve"> -r /training/training-data-analyst/ .</w:t>
      </w:r>
    </w:p>
    <w:p w:rsidR="00384A27" w:rsidRP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Identify a project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One environment variable that you will set is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$DEVSHELL_PROJECT_ID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that contains the Google Cloud project ID required to access billable resources.</w:t>
      </w:r>
    </w:p>
    <w:p w:rsidR="00384A27" w:rsidRPr="00384A27" w:rsidRDefault="00384A27" w:rsidP="00384A2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 the Console, 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Navigation menu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5760"/>
            <wp:effectExtent l="0" t="0" r="0" b="0"/>
            <wp:docPr id="4" name="Picture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), click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Home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 In the panel with Project Info,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Project ID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is listed. You can also find this information in the </w:t>
      </w:r>
      <w:proofErr w:type="spellStart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Qwiklabs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tab under Connection Details, where it is labeled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GCP Project ID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Pr="00384A27" w:rsidRDefault="00384A27" w:rsidP="00384A2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SSH terminal, set the DEVSHELL_PROJECT_ID environment variable and export it so it will be available to other shells.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export DEVSHELL_PROJECT_ID=&lt;project-id&gt;</w:t>
      </w:r>
    </w:p>
    <w:p w:rsidR="00384A27" w:rsidRPr="00384A27" w:rsidRDefault="00384A27" w:rsidP="00384A27">
      <w:pPr>
        <w:pStyle w:val="Heading2"/>
        <w:shd w:val="clear" w:color="auto" w:fill="FFFFFF"/>
        <w:spacing w:before="1200" w:beforeAutospacing="0" w:after="480" w:afterAutospacing="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384A27">
        <w:rPr>
          <w:rFonts w:ascii="Helvetica" w:hAnsi="Helvetica" w:cs="Helvetica"/>
          <w:color w:val="202124"/>
          <w:sz w:val="42"/>
          <w:szCs w:val="42"/>
          <w:lang w:val="en-US"/>
        </w:rPr>
        <w:lastRenderedPageBreak/>
        <w:t>Task 2: Create Pub/Sub topic and subscription</w:t>
      </w:r>
    </w:p>
    <w:p w:rsidR="00384A27" w:rsidRPr="00384A27" w:rsidRDefault="00384A27" w:rsidP="00384A2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SSH terminal, navigate to the directory for this lab.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cd ~/training-data-analyst/courses/streaming/publish</w:t>
      </w:r>
    </w:p>
    <w:p w:rsidR="00384A27" w:rsidRP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Verify that the Pub/Sub service is accessible and working using the </w:t>
      </w:r>
      <w:proofErr w:type="spellStart"/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gcloud</w:t>
      </w:r>
      <w:proofErr w:type="spellEnd"/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 command.</w:t>
      </w:r>
    </w:p>
    <w:p w:rsidR="00384A27" w:rsidRPr="00384A27" w:rsidRDefault="00384A27" w:rsidP="00384A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Create your topic and publish a simple message.</w:t>
      </w:r>
    </w:p>
    <w:p w:rsidR="00384A27" w:rsidRDefault="00384A27" w:rsidP="00384A27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topics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create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sandiego</w:t>
      </w:r>
      <w:proofErr w:type="spellEnd"/>
    </w:p>
    <w:p w:rsidR="00384A27" w:rsidRDefault="00384A27" w:rsidP="00384A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Publish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simple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message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topics publish </w:t>
      </w:r>
      <w:proofErr w:type="spellStart"/>
      <w:r w:rsidRPr="00384A27">
        <w:rPr>
          <w:rStyle w:val="HTMLCode"/>
          <w:color w:val="CCCCCC"/>
          <w:lang w:val="en-US"/>
        </w:rPr>
        <w:t>sandiego</w:t>
      </w:r>
      <w:proofErr w:type="spellEnd"/>
      <w:r w:rsidRPr="00384A27">
        <w:rPr>
          <w:rStyle w:val="HTMLCode"/>
          <w:color w:val="CCCCCC"/>
          <w:lang w:val="en-US"/>
        </w:rPr>
        <w:t xml:space="preserve"> --message "hello"</w:t>
      </w:r>
    </w:p>
    <w:p w:rsidR="00384A27" w:rsidRPr="00384A27" w:rsidRDefault="00384A27" w:rsidP="00384A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Create a subscription for the topic.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subscriptions create --topic </w:t>
      </w:r>
      <w:proofErr w:type="spellStart"/>
      <w:r w:rsidRPr="00384A27">
        <w:rPr>
          <w:rStyle w:val="HTMLCode"/>
          <w:color w:val="CCCCCC"/>
          <w:lang w:val="en-US"/>
        </w:rPr>
        <w:t>sandiego</w:t>
      </w:r>
      <w:proofErr w:type="spellEnd"/>
      <w:r w:rsidRPr="00384A27">
        <w:rPr>
          <w:rStyle w:val="HTMLCode"/>
          <w:color w:val="CCCCCC"/>
          <w:lang w:val="en-US"/>
        </w:rPr>
        <w:t xml:space="preserve"> mySub1</w:t>
      </w:r>
    </w:p>
    <w:p w:rsidR="00384A27" w:rsidRPr="00384A27" w:rsidRDefault="00384A27" w:rsidP="00384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Pull the first message that was published to your topic.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subscriptions pull --auto-</w:t>
      </w:r>
      <w:proofErr w:type="spellStart"/>
      <w:r w:rsidRPr="00384A27">
        <w:rPr>
          <w:rStyle w:val="HTMLCode"/>
          <w:color w:val="CCCCCC"/>
          <w:lang w:val="en-US"/>
        </w:rPr>
        <w:t>ack</w:t>
      </w:r>
      <w:proofErr w:type="spellEnd"/>
      <w:r w:rsidRPr="00384A27">
        <w:rPr>
          <w:rStyle w:val="HTMLCode"/>
          <w:color w:val="CCCCCC"/>
          <w:lang w:val="en-US"/>
        </w:rPr>
        <w:t xml:space="preserve"> mySub1</w:t>
      </w:r>
    </w:p>
    <w:p w:rsid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Do you see any result? </w:t>
      </w:r>
      <w:r>
        <w:rPr>
          <w:rFonts w:ascii="Helvetica" w:hAnsi="Helvetica" w:cs="Helvetica"/>
          <w:color w:val="202124"/>
          <w:sz w:val="26"/>
          <w:szCs w:val="26"/>
        </w:rPr>
        <w:t xml:space="preserve">If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?</w:t>
      </w:r>
    </w:p>
    <w:p w:rsidR="00384A27" w:rsidRPr="00384A27" w:rsidRDefault="00384A27" w:rsidP="00384A2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Try to publish another message and then pull it using the subscription.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topics publish </w:t>
      </w:r>
      <w:proofErr w:type="spellStart"/>
      <w:r w:rsidRPr="00384A27">
        <w:rPr>
          <w:rStyle w:val="HTMLCode"/>
          <w:color w:val="CCCCCC"/>
          <w:lang w:val="en-US"/>
        </w:rPr>
        <w:t>sandiego</w:t>
      </w:r>
      <w:proofErr w:type="spellEnd"/>
      <w:r w:rsidRPr="00384A27">
        <w:rPr>
          <w:rStyle w:val="HTMLCode"/>
          <w:color w:val="CCCCCC"/>
          <w:lang w:val="en-US"/>
        </w:rPr>
        <w:t xml:space="preserve"> --message "hello again"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subscriptions pull --auto-</w:t>
      </w:r>
      <w:proofErr w:type="spellStart"/>
      <w:r w:rsidRPr="00384A27">
        <w:rPr>
          <w:rStyle w:val="HTMLCode"/>
          <w:color w:val="CCCCCC"/>
          <w:lang w:val="en-US"/>
        </w:rPr>
        <w:t>ack</w:t>
      </w:r>
      <w:proofErr w:type="spellEnd"/>
      <w:r w:rsidRPr="00384A27">
        <w:rPr>
          <w:rStyle w:val="HTMLCode"/>
          <w:color w:val="CCCCCC"/>
          <w:lang w:val="en-US"/>
        </w:rPr>
        <w:t xml:space="preserve"> mySub1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Did you get any response this time?</w:t>
      </w:r>
    </w:p>
    <w:p w:rsid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Output:</w:t>
      </w:r>
    </w:p>
    <w:p w:rsid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788920" cy="567081"/>
            <wp:effectExtent l="0" t="0" r="0" b="4445"/>
            <wp:docPr id="3" name="Picture 3" descr="2c5d7802662c8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5d7802662c80b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443" cy="5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27" w:rsidRPr="00384A27" w:rsidRDefault="00384A27" w:rsidP="00384A2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Return to the Console tab. 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Navigation menu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  <w:lang w:eastAsia="fi-FI"/>
        </w:rPr>
        <w:drawing>
          <wp:inline distT="0" distB="0" distL="0" distR="0">
            <wp:extent cx="457200" cy="365760"/>
            <wp:effectExtent l="0" t="0" r="0" b="0"/>
            <wp:docPr id="2" name="Picture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), click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Pub/Sub &gt; Topics.</w:t>
      </w:r>
    </w:p>
    <w:p w:rsidR="00384A27" w:rsidRPr="00384A27" w:rsidRDefault="00384A27" w:rsidP="00384A2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You should see a line with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Topic Name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ending in </w:t>
      </w:r>
      <w:proofErr w:type="spellStart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sandiego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and the number of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Subscriptions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set to 1.</w:t>
      </w:r>
    </w:p>
    <w:p w:rsidR="00384A27" w:rsidRPr="00384A27" w:rsidRDefault="00384A27" w:rsidP="00384A2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SSH terminal, cancel your subscription.</w:t>
      </w:r>
    </w:p>
    <w:p w:rsidR="00384A27" w:rsidRDefault="00384A27" w:rsidP="00384A27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subscriptions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delete</w:t>
      </w:r>
      <w:proofErr w:type="spellEnd"/>
      <w:r>
        <w:rPr>
          <w:rStyle w:val="HTMLCode"/>
          <w:color w:val="CCCCCC"/>
        </w:rPr>
        <w:t xml:space="preserve"> mySub1</w:t>
      </w:r>
    </w:p>
    <w:p w:rsidR="00384A27" w:rsidRPr="00384A27" w:rsidRDefault="00384A27" w:rsidP="00384A2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>Return to the Console tab. Refresh the browser and you should see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Subscriptions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drop to 0.</w:t>
      </w:r>
    </w:p>
    <w:p w:rsidR="00384A27" w:rsidRPr="00384A27" w:rsidRDefault="00384A27" w:rsidP="00384A27">
      <w:pPr>
        <w:pStyle w:val="Heading2"/>
        <w:shd w:val="clear" w:color="auto" w:fill="FFFFFF"/>
        <w:spacing w:before="1200" w:beforeAutospacing="0" w:after="480" w:afterAutospacing="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384A27">
        <w:rPr>
          <w:rFonts w:ascii="Helvetica" w:hAnsi="Helvetica" w:cs="Helvetica"/>
          <w:color w:val="202124"/>
          <w:sz w:val="42"/>
          <w:szCs w:val="42"/>
          <w:lang w:val="en-US"/>
        </w:rPr>
        <w:t>Task 3: Simulate traffic sensor data into Pub/Sub</w:t>
      </w:r>
    </w:p>
    <w:p w:rsidR="00384A27" w:rsidRDefault="00384A27" w:rsidP="00384A2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Explore the python script to simulate San Diego traffic sensor data.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Do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not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make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any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changes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to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code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>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cd ~/training-data-analyst/courses/streaming/publish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nano</w:t>
      </w:r>
      <w:proofErr w:type="spellEnd"/>
      <w:r w:rsidRPr="00384A27">
        <w:rPr>
          <w:rStyle w:val="HTMLCode"/>
          <w:color w:val="CCCCCC"/>
          <w:lang w:val="en-US"/>
        </w:rPr>
        <w:t xml:space="preserve"> send_sensor_data.py</w:t>
      </w:r>
    </w:p>
    <w:p w:rsidR="00384A27" w:rsidRDefault="00384A27" w:rsidP="00384A2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Look at the simulate function. This one lets the script behave as if traffic sensors were sending in data in real time to Pub/Sub. The </w:t>
      </w:r>
      <w:proofErr w:type="spellStart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speedFactor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parameter determines how fast the simulation will go.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pressing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Ctrl+X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384A27" w:rsidRPr="00384A27" w:rsidRDefault="00384A27" w:rsidP="00384A2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Download the traffic simulation dataset.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./download_data.sh</w:t>
      </w:r>
    </w:p>
    <w:p w:rsidR="00384A27" w:rsidRP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Install API support</w:t>
      </w:r>
    </w:p>
    <w:p w:rsidR="00384A27" w:rsidRPr="00384A27" w:rsidRDefault="00384A27" w:rsidP="00384A2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Install the Python PIP program required to install the API.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sudo</w:t>
      </w:r>
      <w:proofErr w:type="spellEnd"/>
      <w:r w:rsidRPr="00384A27">
        <w:rPr>
          <w:rStyle w:val="HTMLCode"/>
          <w:color w:val="CCCCCC"/>
          <w:lang w:val="en-US"/>
        </w:rPr>
        <w:t xml:space="preserve"> apt-get install -y python-pip</w:t>
      </w:r>
    </w:p>
    <w:p w:rsidR="00384A27" w:rsidRPr="00384A27" w:rsidRDefault="00384A27" w:rsidP="00384A2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Use PIP to install the Google Cloud Pub/Sub API.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bookmarkStart w:id="0" w:name="_GoBack"/>
      <w:proofErr w:type="spellStart"/>
      <w:r w:rsidRPr="00384A27">
        <w:rPr>
          <w:rStyle w:val="HTMLCode"/>
          <w:color w:val="CCCCCC"/>
          <w:lang w:val="en-US"/>
        </w:rPr>
        <w:t>sudo</w:t>
      </w:r>
      <w:proofErr w:type="spellEnd"/>
      <w:r w:rsidRPr="00384A27">
        <w:rPr>
          <w:rStyle w:val="HTMLCode"/>
          <w:color w:val="CCCCCC"/>
          <w:lang w:val="en-US"/>
        </w:rPr>
        <w:t xml:space="preserve"> pip install -U google-cloud-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</w:p>
    <w:bookmarkEnd w:id="0"/>
    <w:p w:rsid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Simulate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streaming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sensor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data</w:t>
      </w:r>
    </w:p>
    <w:p w:rsidR="00384A27" w:rsidRPr="00384A27" w:rsidRDefault="00384A27" w:rsidP="00384A2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Run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send_sensor_data.py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./send_sensor_data.py --</w:t>
      </w:r>
      <w:proofErr w:type="spellStart"/>
      <w:r w:rsidRPr="00384A27">
        <w:rPr>
          <w:rStyle w:val="HTMLCode"/>
          <w:color w:val="CCCCCC"/>
          <w:lang w:val="en-US"/>
        </w:rPr>
        <w:t>speedFactor</w:t>
      </w:r>
      <w:proofErr w:type="spellEnd"/>
      <w:r w:rsidRPr="00384A27">
        <w:rPr>
          <w:rStyle w:val="HTMLCode"/>
          <w:color w:val="CCCCCC"/>
          <w:lang w:val="en-US"/>
        </w:rPr>
        <w:t>=60 --project $DEVSHELL_PROJECT_ID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This command simulates sensor data by sending recorded sensor data via Pub/Sub messages. The script extracts the original time of the sensor data and pauses between sending each message to simulate realistic timing of the sensor data. The value 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speedFactor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changes the time between messages proportionally. So a 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speedFactor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of 60 means "60 times faster" than the recorded timing. It will send about an hour of data every 60 seconds.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Leave this terminal open and the simulator running.</w:t>
      </w:r>
    </w:p>
    <w:p w:rsidR="00384A27" w:rsidRPr="00384A27" w:rsidRDefault="00384A27" w:rsidP="00384A27">
      <w:pPr>
        <w:pStyle w:val="Heading2"/>
        <w:shd w:val="clear" w:color="auto" w:fill="FFFFFF"/>
        <w:spacing w:before="1200" w:beforeAutospacing="0" w:after="480" w:afterAutospacing="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384A27">
        <w:rPr>
          <w:rFonts w:ascii="Helvetica" w:hAnsi="Helvetica" w:cs="Helvetica"/>
          <w:color w:val="202124"/>
          <w:sz w:val="42"/>
          <w:szCs w:val="42"/>
          <w:lang w:val="en-US"/>
        </w:rPr>
        <w:lastRenderedPageBreak/>
        <w:t>Task 4: Verify that messages are received</w:t>
      </w:r>
    </w:p>
    <w:p w:rsidR="00384A27" w:rsidRP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384A27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Open a second SSH terminal and connect to the training VM</w:t>
      </w:r>
    </w:p>
    <w:p w:rsidR="00384A27" w:rsidRPr="00384A27" w:rsidRDefault="00384A27" w:rsidP="00384A2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 the Console, on the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Navigation menu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5760"/>
            <wp:effectExtent l="0" t="0" r="0" b="0"/>
            <wp:docPr id="1" name="Picture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), click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Compute Engine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&gt;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 instances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Pr="00384A27" w:rsidRDefault="00384A27" w:rsidP="00384A2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Locate the line with the instance called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vm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384A27" w:rsidRPr="00384A27" w:rsidRDefault="00384A27" w:rsidP="00384A2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On the far right, under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Connect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, click on </w:t>
      </w:r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SSH</w:t>
      </w: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to open a second terminal window.</w:t>
      </w:r>
    </w:p>
    <w:p w:rsidR="00384A27" w:rsidRPr="00384A27" w:rsidRDefault="00384A27" w:rsidP="00384A2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Change into the directory you were working in: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r w:rsidRPr="00384A27">
        <w:rPr>
          <w:rStyle w:val="HTMLCode"/>
          <w:color w:val="CCCCCC"/>
          <w:lang w:val="en-US"/>
        </w:rPr>
        <w:t>cd ~/training-data-analyst/courses/streaming/publish</w:t>
      </w:r>
    </w:p>
    <w:p w:rsidR="00384A27" w:rsidRPr="00384A27" w:rsidRDefault="00384A27" w:rsidP="00384A2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Create a subscription for the topic and do a pull to confirm that messages are coming in: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subscriptions create --topic </w:t>
      </w:r>
      <w:proofErr w:type="spellStart"/>
      <w:r w:rsidRPr="00384A27">
        <w:rPr>
          <w:rStyle w:val="HTMLCode"/>
          <w:color w:val="CCCCCC"/>
          <w:lang w:val="en-US"/>
        </w:rPr>
        <w:t>sandiego</w:t>
      </w:r>
      <w:proofErr w:type="spellEnd"/>
      <w:r w:rsidRPr="00384A27">
        <w:rPr>
          <w:rStyle w:val="HTMLCode"/>
          <w:color w:val="CCCCCC"/>
          <w:lang w:val="en-US"/>
        </w:rPr>
        <w:t xml:space="preserve"> mySub2</w:t>
      </w:r>
    </w:p>
    <w:p w:rsidR="00384A27" w:rsidRPr="00384A27" w:rsidRDefault="00384A27" w:rsidP="00384A27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r w:rsidRPr="00384A27">
        <w:rPr>
          <w:rStyle w:val="HTMLCode"/>
          <w:color w:val="CCCCCC"/>
          <w:lang w:val="en-US"/>
        </w:rPr>
        <w:t>gcloud</w:t>
      </w:r>
      <w:proofErr w:type="spellEnd"/>
      <w:r w:rsidRPr="00384A27">
        <w:rPr>
          <w:rStyle w:val="HTMLCode"/>
          <w:color w:val="CCCCCC"/>
          <w:lang w:val="en-US"/>
        </w:rPr>
        <w:t xml:space="preserve"> </w:t>
      </w:r>
      <w:proofErr w:type="spellStart"/>
      <w:r w:rsidRPr="00384A27">
        <w:rPr>
          <w:rStyle w:val="HTMLCode"/>
          <w:color w:val="CCCCCC"/>
          <w:lang w:val="en-US"/>
        </w:rPr>
        <w:t>pubsub</w:t>
      </w:r>
      <w:proofErr w:type="spellEnd"/>
      <w:r w:rsidRPr="00384A27">
        <w:rPr>
          <w:rStyle w:val="HTMLCode"/>
          <w:color w:val="CCCCCC"/>
          <w:lang w:val="en-US"/>
        </w:rPr>
        <w:t xml:space="preserve"> subscriptions pull --auto-</w:t>
      </w:r>
      <w:proofErr w:type="spellStart"/>
      <w:r w:rsidRPr="00384A27">
        <w:rPr>
          <w:rStyle w:val="HTMLCode"/>
          <w:color w:val="CCCCCC"/>
          <w:lang w:val="en-US"/>
        </w:rPr>
        <w:t>ack</w:t>
      </w:r>
      <w:proofErr w:type="spellEnd"/>
      <w:r w:rsidRPr="00384A27">
        <w:rPr>
          <w:rStyle w:val="HTMLCode"/>
          <w:color w:val="CCCCCC"/>
          <w:lang w:val="en-US"/>
        </w:rPr>
        <w:t xml:space="preserve"> mySub2</w:t>
      </w:r>
    </w:p>
    <w:p w:rsidR="00384A27" w:rsidRPr="00384A27" w:rsidRDefault="00384A27" w:rsidP="00384A27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Confirm that you see a message with traffic sensor information.</w:t>
      </w:r>
    </w:p>
    <w:p w:rsidR="00384A27" w:rsidRDefault="00384A27" w:rsidP="00384A2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Cancel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subscription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384A27" w:rsidRDefault="00384A27" w:rsidP="00384A27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subscriptions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delete</w:t>
      </w:r>
      <w:proofErr w:type="spellEnd"/>
      <w:r>
        <w:rPr>
          <w:rStyle w:val="HTMLCode"/>
          <w:color w:val="CCCCCC"/>
        </w:rPr>
        <w:t xml:space="preserve"> mySub2</w:t>
      </w:r>
    </w:p>
    <w:p w:rsidR="00384A27" w:rsidRDefault="00384A27" w:rsidP="00384A2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second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terminal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384A27" w:rsidRDefault="00384A27" w:rsidP="00384A27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exit</w:t>
      </w:r>
      <w:proofErr w:type="spellEnd"/>
    </w:p>
    <w:p w:rsidR="00384A27" w:rsidRDefault="00384A27" w:rsidP="00384A27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</w:rPr>
      </w:pPr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Stop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the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sensor</w:t>
      </w:r>
      <w:proofErr w:type="spellEnd"/>
      <w:r>
        <w:rPr>
          <w:rFonts w:ascii="Arial" w:hAnsi="Arial" w:cs="Arial"/>
          <w:b/>
          <w:bCs/>
          <w:color w:val="20212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3"/>
          <w:szCs w:val="33"/>
        </w:rPr>
        <w:t>simulator</w:t>
      </w:r>
      <w:proofErr w:type="spellEnd"/>
    </w:p>
    <w:p w:rsidR="00384A27" w:rsidRPr="00384A27" w:rsidRDefault="00384A27" w:rsidP="00384A2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Return to the first terminal.</w:t>
      </w:r>
    </w:p>
    <w:p w:rsidR="00384A27" w:rsidRPr="00384A27" w:rsidRDefault="00384A27" w:rsidP="00384A2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Interrupt the publisher by typing </w:t>
      </w:r>
      <w:proofErr w:type="spellStart"/>
      <w:r w:rsidRPr="00384A27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Ctrl+C</w:t>
      </w:r>
      <w:proofErr w:type="spellEnd"/>
      <w:r w:rsidRPr="00384A27">
        <w:rPr>
          <w:rFonts w:ascii="Helvetica" w:hAnsi="Helvetica" w:cs="Helvetica"/>
          <w:color w:val="202124"/>
          <w:sz w:val="26"/>
          <w:szCs w:val="26"/>
          <w:lang w:val="en-US"/>
        </w:rPr>
        <w:t> to stop it.</w:t>
      </w:r>
    </w:p>
    <w:p w:rsidR="00384A27" w:rsidRDefault="00384A27" w:rsidP="00384A2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first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terminal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384A27" w:rsidRDefault="00384A27" w:rsidP="00384A27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exit</w:t>
      </w:r>
      <w:proofErr w:type="spellEnd"/>
    </w:p>
    <w:p w:rsidR="00384A27" w:rsidRPr="00384A27" w:rsidRDefault="00384A27">
      <w:pPr>
        <w:rPr>
          <w:lang w:val="en-US"/>
        </w:rPr>
      </w:pPr>
    </w:p>
    <w:sectPr w:rsidR="00384A27" w:rsidRPr="00384A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6A4"/>
    <w:multiLevelType w:val="multilevel"/>
    <w:tmpl w:val="760ADC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78F"/>
    <w:multiLevelType w:val="multilevel"/>
    <w:tmpl w:val="EE1672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032B0"/>
    <w:multiLevelType w:val="multilevel"/>
    <w:tmpl w:val="90A460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3707B"/>
    <w:multiLevelType w:val="multilevel"/>
    <w:tmpl w:val="D018E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23CC7"/>
    <w:multiLevelType w:val="multilevel"/>
    <w:tmpl w:val="C08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5709"/>
    <w:multiLevelType w:val="multilevel"/>
    <w:tmpl w:val="83FCDA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205EA"/>
    <w:multiLevelType w:val="multilevel"/>
    <w:tmpl w:val="0C0216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F1738"/>
    <w:multiLevelType w:val="multilevel"/>
    <w:tmpl w:val="C51A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C1F91"/>
    <w:multiLevelType w:val="multilevel"/>
    <w:tmpl w:val="87CC28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838D3"/>
    <w:multiLevelType w:val="multilevel"/>
    <w:tmpl w:val="5D4CB4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21C32"/>
    <w:multiLevelType w:val="multilevel"/>
    <w:tmpl w:val="E034C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71C73"/>
    <w:multiLevelType w:val="multilevel"/>
    <w:tmpl w:val="2B408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47B73"/>
    <w:multiLevelType w:val="multilevel"/>
    <w:tmpl w:val="7AD601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2128B"/>
    <w:multiLevelType w:val="multilevel"/>
    <w:tmpl w:val="09D81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A7A6E"/>
    <w:multiLevelType w:val="multilevel"/>
    <w:tmpl w:val="1CA2FA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E657A"/>
    <w:multiLevelType w:val="multilevel"/>
    <w:tmpl w:val="8D6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D0D30"/>
    <w:multiLevelType w:val="multilevel"/>
    <w:tmpl w:val="44CE01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7172C6"/>
    <w:multiLevelType w:val="multilevel"/>
    <w:tmpl w:val="E5241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802FF"/>
    <w:multiLevelType w:val="multilevel"/>
    <w:tmpl w:val="59F81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73001"/>
    <w:multiLevelType w:val="multilevel"/>
    <w:tmpl w:val="B04001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5418C"/>
    <w:multiLevelType w:val="multilevel"/>
    <w:tmpl w:val="8E36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67016"/>
    <w:multiLevelType w:val="multilevel"/>
    <w:tmpl w:val="738A05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474C5C"/>
    <w:multiLevelType w:val="multilevel"/>
    <w:tmpl w:val="607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B16E6"/>
    <w:multiLevelType w:val="multilevel"/>
    <w:tmpl w:val="3F18E3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5"/>
  </w:num>
  <w:num w:numId="7">
    <w:abstractNumId w:val="18"/>
  </w:num>
  <w:num w:numId="8">
    <w:abstractNumId w:val="11"/>
  </w:num>
  <w:num w:numId="9">
    <w:abstractNumId w:val="2"/>
  </w:num>
  <w:num w:numId="10">
    <w:abstractNumId w:val="19"/>
  </w:num>
  <w:num w:numId="11">
    <w:abstractNumId w:val="14"/>
  </w:num>
  <w:num w:numId="12">
    <w:abstractNumId w:val="8"/>
  </w:num>
  <w:num w:numId="13">
    <w:abstractNumId w:val="1"/>
  </w:num>
  <w:num w:numId="14">
    <w:abstractNumId w:val="21"/>
  </w:num>
  <w:num w:numId="15">
    <w:abstractNumId w:val="20"/>
  </w:num>
  <w:num w:numId="16">
    <w:abstractNumId w:val="17"/>
  </w:num>
  <w:num w:numId="17">
    <w:abstractNumId w:val="3"/>
  </w:num>
  <w:num w:numId="18">
    <w:abstractNumId w:val="13"/>
  </w:num>
  <w:num w:numId="19">
    <w:abstractNumId w:val="10"/>
  </w:num>
  <w:num w:numId="20">
    <w:abstractNumId w:val="22"/>
  </w:num>
  <w:num w:numId="21">
    <w:abstractNumId w:val="9"/>
  </w:num>
  <w:num w:numId="22">
    <w:abstractNumId w:val="16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E6"/>
    <w:rsid w:val="00255AE6"/>
    <w:rsid w:val="00293817"/>
    <w:rsid w:val="00384A27"/>
    <w:rsid w:val="005D4E64"/>
    <w:rsid w:val="0076582E"/>
    <w:rsid w:val="00A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BAFD-3DC6-4E68-AAED-F362A47A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A27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38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4A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A27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384A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4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644</Words>
  <Characters>5223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Baafi, Kofi</dc:creator>
  <cp:keywords/>
  <dc:description/>
  <cp:lastModifiedBy>Baafi, Kofi</cp:lastModifiedBy>
  <cp:revision>4</cp:revision>
  <dcterms:created xsi:type="dcterms:W3CDTF">2019-10-20T14:10:00Z</dcterms:created>
  <dcterms:modified xsi:type="dcterms:W3CDTF">2019-10-25T08:26:00Z</dcterms:modified>
</cp:coreProperties>
</file>