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C8BF" w14:textId="57926893" w:rsidR="00B53556" w:rsidRPr="00B53556" w:rsidRDefault="00B53556" w:rsidP="00B53556">
      <w:pPr>
        <w:jc w:val="center"/>
        <w:rPr>
          <w:sz w:val="32"/>
          <w:szCs w:val="32"/>
        </w:rPr>
      </w:pPr>
      <w:r w:rsidRPr="00B53556">
        <w:rPr>
          <w:sz w:val="32"/>
          <w:szCs w:val="32"/>
        </w:rPr>
        <w:t>Types of Clustering</w:t>
      </w:r>
    </w:p>
    <w:tbl>
      <w:tblPr>
        <w:tblStyle w:val="TableGrid"/>
        <w:tblW w:w="14670" w:type="dxa"/>
        <w:tblInd w:w="-95" w:type="dxa"/>
        <w:tblLook w:val="04A0" w:firstRow="1" w:lastRow="0" w:firstColumn="1" w:lastColumn="0" w:noHBand="0" w:noVBand="1"/>
      </w:tblPr>
      <w:tblGrid>
        <w:gridCol w:w="1825"/>
        <w:gridCol w:w="3130"/>
        <w:gridCol w:w="3145"/>
        <w:gridCol w:w="3362"/>
        <w:gridCol w:w="3208"/>
      </w:tblGrid>
      <w:tr w:rsidR="003852DC" w14:paraId="6D7D30C2" w14:textId="77777777" w:rsidTr="00B53556">
        <w:tc>
          <w:tcPr>
            <w:tcW w:w="1825" w:type="dxa"/>
            <w:shd w:val="clear" w:color="auto" w:fill="D9D9D9" w:themeFill="background1" w:themeFillShade="D9"/>
          </w:tcPr>
          <w:p w14:paraId="4F92EA3E" w14:textId="71E88807" w:rsidR="003852DC" w:rsidRPr="00B53556" w:rsidRDefault="003852DC" w:rsidP="003852DC">
            <w:pPr>
              <w:jc w:val="center"/>
              <w:rPr>
                <w:b/>
                <w:bCs/>
              </w:rPr>
            </w:pPr>
            <w:r w:rsidRPr="00B53556">
              <w:rPr>
                <w:b/>
                <w:bCs/>
              </w:rPr>
              <w:t>Item</w:t>
            </w:r>
          </w:p>
        </w:tc>
        <w:tc>
          <w:tcPr>
            <w:tcW w:w="3130" w:type="dxa"/>
            <w:shd w:val="clear" w:color="auto" w:fill="D9D9D9" w:themeFill="background1" w:themeFillShade="D9"/>
          </w:tcPr>
          <w:p w14:paraId="52313127" w14:textId="2CBAAACF" w:rsidR="003852DC" w:rsidRPr="00B53556" w:rsidRDefault="003852DC" w:rsidP="003852DC">
            <w:pPr>
              <w:jc w:val="center"/>
              <w:rPr>
                <w:b/>
                <w:bCs/>
              </w:rPr>
            </w:pPr>
            <w:r w:rsidRPr="00B53556">
              <w:rPr>
                <w:b/>
                <w:bCs/>
              </w:rPr>
              <w:t>Centroid-Based (</w:t>
            </w:r>
            <w:r w:rsidR="007C5B78" w:rsidRPr="00B53556">
              <w:rPr>
                <w:b/>
                <w:bCs/>
              </w:rPr>
              <w:t>k</w:t>
            </w:r>
            <w:r w:rsidRPr="00B53556">
              <w:rPr>
                <w:b/>
                <w:bCs/>
              </w:rPr>
              <w:t>-Means)</w:t>
            </w:r>
          </w:p>
        </w:tc>
        <w:tc>
          <w:tcPr>
            <w:tcW w:w="3145" w:type="dxa"/>
            <w:shd w:val="clear" w:color="auto" w:fill="D9D9D9" w:themeFill="background1" w:themeFillShade="D9"/>
          </w:tcPr>
          <w:p w14:paraId="44377CD6" w14:textId="05E42A40" w:rsidR="003852DC" w:rsidRPr="00B53556" w:rsidRDefault="003852DC" w:rsidP="003852DC">
            <w:pPr>
              <w:jc w:val="center"/>
              <w:rPr>
                <w:b/>
                <w:bCs/>
              </w:rPr>
            </w:pPr>
            <w:r w:rsidRPr="00B53556">
              <w:rPr>
                <w:b/>
                <w:bCs/>
              </w:rPr>
              <w:t>Density-Based</w:t>
            </w:r>
            <w:r w:rsidR="00604F5A" w:rsidRPr="00B53556">
              <w:rPr>
                <w:b/>
                <w:bCs/>
              </w:rPr>
              <w:t xml:space="preserve"> (DBSCAN)</w:t>
            </w:r>
          </w:p>
        </w:tc>
        <w:tc>
          <w:tcPr>
            <w:tcW w:w="3362" w:type="dxa"/>
            <w:shd w:val="clear" w:color="auto" w:fill="D9D9D9" w:themeFill="background1" w:themeFillShade="D9"/>
          </w:tcPr>
          <w:p w14:paraId="1FBCE527" w14:textId="3DD16481" w:rsidR="003852DC" w:rsidRPr="00B53556" w:rsidRDefault="003852DC" w:rsidP="00A10D04">
            <w:pPr>
              <w:jc w:val="center"/>
              <w:rPr>
                <w:b/>
                <w:bCs/>
              </w:rPr>
            </w:pPr>
            <w:r w:rsidRPr="00B53556">
              <w:rPr>
                <w:b/>
                <w:bCs/>
              </w:rPr>
              <w:t>Hierarchical</w:t>
            </w:r>
            <w:r w:rsidR="00A10D04" w:rsidRPr="00B53556">
              <w:rPr>
                <w:b/>
                <w:bCs/>
              </w:rPr>
              <w:t xml:space="preserve"> (Agglomerative)</w:t>
            </w:r>
          </w:p>
        </w:tc>
        <w:tc>
          <w:tcPr>
            <w:tcW w:w="3208" w:type="dxa"/>
            <w:shd w:val="clear" w:color="auto" w:fill="D9D9D9" w:themeFill="background1" w:themeFillShade="D9"/>
          </w:tcPr>
          <w:p w14:paraId="2CAFC09E" w14:textId="69B13F85" w:rsidR="003852DC" w:rsidRPr="00B53556" w:rsidRDefault="003852DC" w:rsidP="003852DC">
            <w:pPr>
              <w:jc w:val="center"/>
              <w:rPr>
                <w:b/>
                <w:bCs/>
              </w:rPr>
            </w:pPr>
            <w:r w:rsidRPr="00B53556">
              <w:rPr>
                <w:b/>
                <w:bCs/>
              </w:rPr>
              <w:t>Distribution-Based</w:t>
            </w:r>
            <w:r w:rsidR="007C5B78" w:rsidRPr="00B53556">
              <w:rPr>
                <w:b/>
                <w:bCs/>
              </w:rPr>
              <w:t xml:space="preserve"> (GMM)</w:t>
            </w:r>
          </w:p>
        </w:tc>
      </w:tr>
      <w:tr w:rsidR="0010498D" w14:paraId="19DE5DCF" w14:textId="77777777" w:rsidTr="00B53556">
        <w:tc>
          <w:tcPr>
            <w:tcW w:w="1825" w:type="dxa"/>
            <w:shd w:val="clear" w:color="auto" w:fill="D9D9D9" w:themeFill="background1" w:themeFillShade="D9"/>
            <w:vAlign w:val="center"/>
          </w:tcPr>
          <w:p w14:paraId="76C467A0" w14:textId="3C1F8BC0" w:rsidR="0010498D" w:rsidRPr="00B53556" w:rsidRDefault="0010498D" w:rsidP="00B53556">
            <w:pPr>
              <w:jc w:val="center"/>
              <w:rPr>
                <w:b/>
                <w:bCs/>
              </w:rPr>
            </w:pPr>
            <w:r w:rsidRPr="00B53556">
              <w:rPr>
                <w:b/>
                <w:bCs/>
              </w:rPr>
              <w:t>Definition</w:t>
            </w:r>
          </w:p>
        </w:tc>
        <w:tc>
          <w:tcPr>
            <w:tcW w:w="3130" w:type="dxa"/>
          </w:tcPr>
          <w:p w14:paraId="67C86DB8" w14:textId="21C167E5" w:rsidR="0010498D" w:rsidRDefault="0010498D" w:rsidP="0010498D">
            <w:r>
              <w:t>Group data by distance from centers</w:t>
            </w:r>
          </w:p>
        </w:tc>
        <w:tc>
          <w:tcPr>
            <w:tcW w:w="3145" w:type="dxa"/>
          </w:tcPr>
          <w:p w14:paraId="0F260AC8" w14:textId="3BED82D8" w:rsidR="0010498D" w:rsidRDefault="0010498D" w:rsidP="0010498D">
            <w:r>
              <w:t>Group high density regions and separate sparse regions</w:t>
            </w:r>
          </w:p>
        </w:tc>
        <w:tc>
          <w:tcPr>
            <w:tcW w:w="3362" w:type="dxa"/>
          </w:tcPr>
          <w:p w14:paraId="41785374" w14:textId="50DA88AA" w:rsidR="0010498D" w:rsidRDefault="0010498D" w:rsidP="0010498D">
            <w:r>
              <w:t>Build cluster hierarchy by repeating merge/split groups by similarity</w:t>
            </w:r>
          </w:p>
        </w:tc>
        <w:tc>
          <w:tcPr>
            <w:tcW w:w="3208" w:type="dxa"/>
          </w:tcPr>
          <w:p w14:paraId="402656D7" w14:textId="4442D920" w:rsidR="0010498D" w:rsidRDefault="00A5785E" w:rsidP="0010498D">
            <w:r>
              <w:t>Assumes data has multi probability distributions and tries to model them</w:t>
            </w:r>
          </w:p>
        </w:tc>
      </w:tr>
      <w:tr w:rsidR="0010498D" w14:paraId="64A74FE2" w14:textId="77777777" w:rsidTr="00B53556">
        <w:tc>
          <w:tcPr>
            <w:tcW w:w="1825" w:type="dxa"/>
            <w:shd w:val="clear" w:color="auto" w:fill="D9D9D9" w:themeFill="background1" w:themeFillShade="D9"/>
            <w:vAlign w:val="center"/>
          </w:tcPr>
          <w:p w14:paraId="02C190AA" w14:textId="68B53760" w:rsidR="0010498D" w:rsidRPr="00B53556" w:rsidRDefault="0010498D" w:rsidP="00B53556">
            <w:pPr>
              <w:jc w:val="center"/>
              <w:rPr>
                <w:b/>
                <w:bCs/>
              </w:rPr>
            </w:pPr>
            <w:r w:rsidRPr="00B53556">
              <w:rPr>
                <w:b/>
                <w:bCs/>
              </w:rPr>
              <w:t>Non-Tech Idea</w:t>
            </w:r>
          </w:p>
        </w:tc>
        <w:tc>
          <w:tcPr>
            <w:tcW w:w="3130" w:type="dxa"/>
          </w:tcPr>
          <w:p w14:paraId="56D781A7" w14:textId="40843417" w:rsidR="0010498D" w:rsidRDefault="0010498D" w:rsidP="0010498D">
            <w:r>
              <w:t>Magnets and iron fillings</w:t>
            </w:r>
          </w:p>
        </w:tc>
        <w:tc>
          <w:tcPr>
            <w:tcW w:w="3145" w:type="dxa"/>
          </w:tcPr>
          <w:p w14:paraId="2495D0D8" w14:textId="39F39515" w:rsidR="0010498D" w:rsidRDefault="0010498D" w:rsidP="0010498D">
            <w:r>
              <w:t>Group close people in parties, individuals are noise</w:t>
            </w:r>
          </w:p>
        </w:tc>
        <w:tc>
          <w:tcPr>
            <w:tcW w:w="3362" w:type="dxa"/>
          </w:tcPr>
          <w:p w14:paraId="2279AB8A" w14:textId="357EE2D0" w:rsidR="0010498D" w:rsidRDefault="0010498D" w:rsidP="0010498D">
            <w:r>
              <w:t>Group cloths shelves items in tree</w:t>
            </w:r>
            <w:r w:rsidR="00B53556">
              <w:t>-</w:t>
            </w:r>
            <w:r>
              <w:t>style</w:t>
            </w:r>
            <w:r w:rsidR="00D43ED4">
              <w:t xml:space="preserve">: </w:t>
            </w:r>
            <w:r>
              <w:t>shirts</w:t>
            </w:r>
            <w:r w:rsidR="00D43ED4">
              <w:t>/</w:t>
            </w:r>
            <w:r>
              <w:t>pants</w:t>
            </w:r>
            <w:r w:rsidR="00D43ED4">
              <w:t xml:space="preserve"> |</w:t>
            </w:r>
            <w:r>
              <w:t xml:space="preserve"> shirts </w:t>
            </w:r>
            <w:r>
              <w:sym w:font="Wingdings" w:char="F0E0"/>
            </w:r>
            <w:r>
              <w:t xml:space="preserve"> short</w:t>
            </w:r>
            <w:r w:rsidR="00D43ED4">
              <w:t>/</w:t>
            </w:r>
            <w:r>
              <w:t>long-sleeve</w:t>
            </w:r>
          </w:p>
        </w:tc>
        <w:tc>
          <w:tcPr>
            <w:tcW w:w="3208" w:type="dxa"/>
          </w:tcPr>
          <w:p w14:paraId="30B68209" w14:textId="07331F90" w:rsidR="0010498D" w:rsidRDefault="007C5B78" w:rsidP="0010498D">
            <w:r>
              <w:t>Mixed candy jar. Each flavor has a typical shape and size. Try to fit shapes to data.</w:t>
            </w:r>
          </w:p>
        </w:tc>
      </w:tr>
      <w:tr w:rsidR="0010498D" w14:paraId="075F6B65" w14:textId="77777777" w:rsidTr="00B53556">
        <w:tc>
          <w:tcPr>
            <w:tcW w:w="1825" w:type="dxa"/>
            <w:shd w:val="clear" w:color="auto" w:fill="D9D9D9" w:themeFill="background1" w:themeFillShade="D9"/>
            <w:vAlign w:val="center"/>
          </w:tcPr>
          <w:p w14:paraId="6E16C818" w14:textId="0B1A596F" w:rsidR="0010498D" w:rsidRPr="00B53556" w:rsidRDefault="0010498D" w:rsidP="00B53556">
            <w:pPr>
              <w:jc w:val="center"/>
              <w:rPr>
                <w:b/>
                <w:bCs/>
              </w:rPr>
            </w:pPr>
            <w:r w:rsidRPr="00B53556">
              <w:rPr>
                <w:b/>
                <w:bCs/>
              </w:rPr>
              <w:t>Tech Idea</w:t>
            </w:r>
          </w:p>
        </w:tc>
        <w:tc>
          <w:tcPr>
            <w:tcW w:w="3130" w:type="dxa"/>
          </w:tcPr>
          <w:p w14:paraId="7B0744F7" w14:textId="6113996A" w:rsidR="0010498D" w:rsidRDefault="0010498D" w:rsidP="0010498D">
            <w:r>
              <w:t>Init pre-defined no. of centroids, assign points by Euclidean distance, shift centroids to avg of assigned points, repeat till stable</w:t>
            </w:r>
          </w:p>
        </w:tc>
        <w:tc>
          <w:tcPr>
            <w:tcW w:w="3145" w:type="dxa"/>
          </w:tcPr>
          <w:p w14:paraId="60EDA87F" w14:textId="38D2455D" w:rsidR="0010498D" w:rsidRDefault="0010498D" w:rsidP="0010498D">
            <w:r>
              <w:t>Identify core points of neighboring points within a set distance. Grow clusters outward from these points. Sparse points are noise</w:t>
            </w:r>
          </w:p>
        </w:tc>
        <w:tc>
          <w:tcPr>
            <w:tcW w:w="3362" w:type="dxa"/>
          </w:tcPr>
          <w:p w14:paraId="1865F837" w14:textId="0AD79AED" w:rsidR="0010498D" w:rsidRDefault="0010498D" w:rsidP="0010498D">
            <w:r>
              <w:t>Each point is a cluster. Then merge closest pairs step by step until all become one cluster. Cut at different levels to specify # clusters</w:t>
            </w:r>
          </w:p>
        </w:tc>
        <w:tc>
          <w:tcPr>
            <w:tcW w:w="3208" w:type="dxa"/>
          </w:tcPr>
          <w:p w14:paraId="1AF014EC" w14:textId="354A9F8C" w:rsidR="0010498D" w:rsidRDefault="007C5B78" w:rsidP="0010498D">
            <w:r>
              <w:t>GMM assumes cluster is generated by PDF (Gauss), estimates PDF parameters and assign points based on probability</w:t>
            </w:r>
          </w:p>
        </w:tc>
      </w:tr>
      <w:tr w:rsidR="0010498D" w14:paraId="337A1A11" w14:textId="77777777" w:rsidTr="00B53556">
        <w:tc>
          <w:tcPr>
            <w:tcW w:w="1825" w:type="dxa"/>
            <w:shd w:val="clear" w:color="auto" w:fill="D9D9D9" w:themeFill="background1" w:themeFillShade="D9"/>
            <w:vAlign w:val="center"/>
          </w:tcPr>
          <w:p w14:paraId="01B08F49" w14:textId="77EB650F" w:rsidR="0010498D" w:rsidRPr="00B53556" w:rsidRDefault="0010498D" w:rsidP="00B53556">
            <w:pPr>
              <w:jc w:val="center"/>
              <w:rPr>
                <w:b/>
                <w:bCs/>
              </w:rPr>
            </w:pPr>
            <w:r w:rsidRPr="00B53556">
              <w:rPr>
                <w:b/>
                <w:bCs/>
              </w:rPr>
              <w:t>Example</w:t>
            </w:r>
          </w:p>
        </w:tc>
        <w:tc>
          <w:tcPr>
            <w:tcW w:w="3130" w:type="dxa"/>
          </w:tcPr>
          <w:p w14:paraId="6D75927F" w14:textId="636A5E1D" w:rsidR="0010498D" w:rsidRDefault="0010498D" w:rsidP="0010498D">
            <w:r>
              <w:t>Segment customers by avg spending in online store</w:t>
            </w:r>
          </w:p>
        </w:tc>
        <w:tc>
          <w:tcPr>
            <w:tcW w:w="3145" w:type="dxa"/>
          </w:tcPr>
          <w:p w14:paraId="52820E12" w14:textId="622F749B" w:rsidR="0010498D" w:rsidRDefault="0010498D" w:rsidP="0010498D">
            <w:r>
              <w:t>Traffic cars close together in jams are clusters; isolated ones are noise.</w:t>
            </w:r>
          </w:p>
        </w:tc>
        <w:tc>
          <w:tcPr>
            <w:tcW w:w="3362" w:type="dxa"/>
          </w:tcPr>
          <w:p w14:paraId="6262A3BA" w14:textId="1E822F79" w:rsidR="0010498D" w:rsidRDefault="00110F99" w:rsidP="0010498D">
            <w:r>
              <w:t xml:space="preserve">Group photo album: holiday vs family events </w:t>
            </w:r>
            <w:r>
              <w:sym w:font="Wingdings" w:char="F0E0"/>
            </w:r>
            <w:r>
              <w:t xml:space="preserve"> holiday city </w:t>
            </w:r>
            <w:r>
              <w:sym w:font="Wingdings" w:char="F0E0"/>
            </w:r>
            <w:r>
              <w:t xml:space="preserve"> holiday city activity</w:t>
            </w:r>
          </w:p>
        </w:tc>
        <w:tc>
          <w:tcPr>
            <w:tcW w:w="3208" w:type="dxa"/>
          </w:tcPr>
          <w:p w14:paraId="7D2FF294" w14:textId="18732759" w:rsidR="0010498D" w:rsidRDefault="007C5B78" w:rsidP="0010498D">
            <w:r>
              <w:t xml:space="preserve">Classify students </w:t>
            </w:r>
            <w:r w:rsidR="006411D5">
              <w:t xml:space="preserve">by </w:t>
            </w:r>
            <w:r>
              <w:t xml:space="preserve">exam scores. Identify overlapping PDF &amp; assign </w:t>
            </w:r>
            <w:r w:rsidR="006411D5">
              <w:t>probabilities</w:t>
            </w:r>
          </w:p>
        </w:tc>
      </w:tr>
      <w:tr w:rsidR="0010498D" w14:paraId="3F54C71A" w14:textId="77777777" w:rsidTr="00B53556">
        <w:tc>
          <w:tcPr>
            <w:tcW w:w="1825" w:type="dxa"/>
            <w:shd w:val="clear" w:color="auto" w:fill="D9D9D9" w:themeFill="background1" w:themeFillShade="D9"/>
            <w:vAlign w:val="center"/>
          </w:tcPr>
          <w:p w14:paraId="6E46D338" w14:textId="5DA07BC5" w:rsidR="0010498D" w:rsidRPr="00B53556" w:rsidRDefault="0010498D" w:rsidP="00B53556">
            <w:pPr>
              <w:jc w:val="center"/>
              <w:rPr>
                <w:b/>
                <w:bCs/>
              </w:rPr>
            </w:pPr>
            <w:r w:rsidRPr="00B53556">
              <w:rPr>
                <w:b/>
                <w:bCs/>
              </w:rPr>
              <w:t>Operation</w:t>
            </w:r>
          </w:p>
        </w:tc>
        <w:tc>
          <w:tcPr>
            <w:tcW w:w="3130" w:type="dxa"/>
          </w:tcPr>
          <w:p w14:paraId="34417FB3" w14:textId="1CDB25AF" w:rsidR="0010498D" w:rsidRDefault="0010498D" w:rsidP="0010498D">
            <w:r>
              <w:t>1. Specify k (Elbow/Silhouette)</w:t>
            </w:r>
          </w:p>
          <w:p w14:paraId="5F7596B0" w14:textId="74BB3530" w:rsidR="0010498D" w:rsidRDefault="0010498D" w:rsidP="0010498D">
            <w:r>
              <w:t>2. Place k centers randomly</w:t>
            </w:r>
          </w:p>
          <w:p w14:paraId="5503513C" w14:textId="77777777" w:rsidR="0010498D" w:rsidRDefault="0010498D" w:rsidP="0010498D">
            <w:r>
              <w:t>3. Assign points to centers</w:t>
            </w:r>
          </w:p>
          <w:p w14:paraId="37D2B9C2" w14:textId="77777777" w:rsidR="0010498D" w:rsidRDefault="0010498D" w:rsidP="0010498D">
            <w:r>
              <w:t>4. Move centers to assigned points average</w:t>
            </w:r>
          </w:p>
          <w:p w14:paraId="2E21EB67" w14:textId="398673BB" w:rsidR="0010498D" w:rsidRDefault="0010498D" w:rsidP="0010498D">
            <w:r>
              <w:t>5. Repeat until they stay still</w:t>
            </w:r>
          </w:p>
        </w:tc>
        <w:tc>
          <w:tcPr>
            <w:tcW w:w="3145" w:type="dxa"/>
          </w:tcPr>
          <w:p w14:paraId="1A361541" w14:textId="77777777" w:rsidR="0010498D" w:rsidRDefault="0010498D" w:rsidP="0010498D">
            <w:r>
              <w:t>1. Set radius R &amp; min points</w:t>
            </w:r>
          </w:p>
          <w:p w14:paraId="71AC9B35" w14:textId="77777777" w:rsidR="0010498D" w:rsidRDefault="0010498D" w:rsidP="0010498D">
            <w:r>
              <w:t>2. Count neighbors within R for each point</w:t>
            </w:r>
          </w:p>
          <w:p w14:paraId="04C272BE" w14:textId="77777777" w:rsidR="0010498D" w:rsidRDefault="0010498D" w:rsidP="0010498D">
            <w:r>
              <w:t xml:space="preserve">3. Enough neighbors </w:t>
            </w:r>
            <w:r>
              <w:sym w:font="Wingdings" w:char="F0E0"/>
            </w:r>
            <w:r>
              <w:t xml:space="preserve">  Core point</w:t>
            </w:r>
          </w:p>
          <w:p w14:paraId="2876DE87" w14:textId="77777777" w:rsidR="0010498D" w:rsidRDefault="0010498D" w:rsidP="0010498D">
            <w:r>
              <w:t>4. Add reachable points to expand.</w:t>
            </w:r>
          </w:p>
          <w:p w14:paraId="3E545887" w14:textId="77777777" w:rsidR="0010498D" w:rsidRDefault="0010498D" w:rsidP="0010498D">
            <w:r>
              <w:t xml:space="preserve">5. Isolated points </w:t>
            </w:r>
            <w:r>
              <w:sym w:font="Wingdings" w:char="F0E0"/>
            </w:r>
            <w:r>
              <w:t xml:space="preserve"> noise</w:t>
            </w:r>
          </w:p>
          <w:p w14:paraId="6650A329" w14:textId="63E88C6F" w:rsidR="0010498D" w:rsidRDefault="0010498D" w:rsidP="0010498D">
            <w:r>
              <w:t xml:space="preserve">6. All points covered </w:t>
            </w:r>
            <w:r>
              <w:sym w:font="Wingdings" w:char="F0E0"/>
            </w:r>
            <w:r>
              <w:t xml:space="preserve"> stop</w:t>
            </w:r>
          </w:p>
        </w:tc>
        <w:tc>
          <w:tcPr>
            <w:tcW w:w="3362" w:type="dxa"/>
          </w:tcPr>
          <w:p w14:paraId="7520B421" w14:textId="77777777" w:rsidR="0010498D" w:rsidRDefault="00110F99" w:rsidP="0010498D">
            <w:r>
              <w:t xml:space="preserve">1. Every point </w:t>
            </w:r>
            <w:r>
              <w:sym w:font="Wingdings" w:char="F0E0"/>
            </w:r>
            <w:r>
              <w:t xml:space="preserve"> cluster</w:t>
            </w:r>
          </w:p>
          <w:p w14:paraId="4DE65802" w14:textId="76333965" w:rsidR="00110F99" w:rsidRDefault="00110F99" w:rsidP="0010498D">
            <w:r>
              <w:t>2. distance bet. clusters</w:t>
            </w:r>
          </w:p>
          <w:p w14:paraId="410AF64F" w14:textId="77777777" w:rsidR="00110F99" w:rsidRDefault="00110F99" w:rsidP="0010498D">
            <w:r>
              <w:t>3. merge 2 closest clusters</w:t>
            </w:r>
          </w:p>
          <w:p w14:paraId="698D555B" w14:textId="77777777" w:rsidR="00110F99" w:rsidRDefault="00110F99" w:rsidP="0010498D">
            <w:r>
              <w:t>4. repeat for new clusters</w:t>
            </w:r>
          </w:p>
          <w:p w14:paraId="19787580" w14:textId="77777777" w:rsidR="00110F99" w:rsidRDefault="00110F99" w:rsidP="0010498D">
            <w:r>
              <w:t>5. stop when all are 1 tree</w:t>
            </w:r>
          </w:p>
          <w:p w14:paraId="3E904671" w14:textId="03BE96B5" w:rsidR="00110F99" w:rsidRDefault="00110F99" w:rsidP="0010498D">
            <w:r>
              <w:t>6. choose level to cut tree</w:t>
            </w:r>
          </w:p>
        </w:tc>
        <w:tc>
          <w:tcPr>
            <w:tcW w:w="3208" w:type="dxa"/>
          </w:tcPr>
          <w:p w14:paraId="32860466" w14:textId="77777777" w:rsidR="0010498D" w:rsidRDefault="006411D5" w:rsidP="0010498D">
            <w:r>
              <w:t>1. Choose # PDFs</w:t>
            </w:r>
          </w:p>
          <w:p w14:paraId="58E2135B" w14:textId="77777777" w:rsidR="006411D5" w:rsidRDefault="006411D5" w:rsidP="0010498D">
            <w:r>
              <w:t>2. Init PDF mean &amp; variance</w:t>
            </w:r>
          </w:p>
          <w:p w14:paraId="652767CF" w14:textId="77777777" w:rsidR="006411D5" w:rsidRDefault="006411D5" w:rsidP="0010498D">
            <w:r>
              <w:t>3. Est. probability of each point belonging to each PDF</w:t>
            </w:r>
          </w:p>
          <w:p w14:paraId="1ECD850D" w14:textId="7247AB24" w:rsidR="006411D5" w:rsidRDefault="006411D5" w:rsidP="0010498D">
            <w:r>
              <w:t>4. Max step: update parameters (m &amp; v) based on probability.</w:t>
            </w:r>
          </w:p>
          <w:p w14:paraId="3FEB4221" w14:textId="6F59DB96" w:rsidR="006411D5" w:rsidRDefault="006411D5" w:rsidP="0010498D">
            <w:r>
              <w:t xml:space="preserve">5. </w:t>
            </w:r>
            <w:r w:rsidR="004878FC">
              <w:t>Repeat 3 &amp; 4 until parameters stabilize</w:t>
            </w:r>
          </w:p>
        </w:tc>
      </w:tr>
      <w:tr w:rsidR="0010498D" w14:paraId="1F5B7394" w14:textId="77777777" w:rsidTr="00B53556">
        <w:tc>
          <w:tcPr>
            <w:tcW w:w="1825" w:type="dxa"/>
            <w:shd w:val="clear" w:color="auto" w:fill="D9D9D9" w:themeFill="background1" w:themeFillShade="D9"/>
            <w:vAlign w:val="center"/>
          </w:tcPr>
          <w:p w14:paraId="3267057D" w14:textId="419B255D" w:rsidR="0010498D" w:rsidRPr="00B53556" w:rsidRDefault="0010498D" w:rsidP="00B53556">
            <w:pPr>
              <w:jc w:val="center"/>
              <w:rPr>
                <w:b/>
                <w:bCs/>
              </w:rPr>
            </w:pPr>
            <w:r w:rsidRPr="00B53556">
              <w:rPr>
                <w:b/>
                <w:bCs/>
              </w:rPr>
              <w:t>Advantages</w:t>
            </w:r>
          </w:p>
        </w:tc>
        <w:tc>
          <w:tcPr>
            <w:tcW w:w="3130" w:type="dxa"/>
          </w:tcPr>
          <w:p w14:paraId="05785257" w14:textId="77777777" w:rsidR="0010498D" w:rsidRDefault="0010498D" w:rsidP="00686BA9">
            <w:r>
              <w:t>- Fast</w:t>
            </w:r>
            <w:r w:rsidR="00686BA9">
              <w:t xml:space="preserve"> &amp; g</w:t>
            </w:r>
            <w:r>
              <w:t>ood with large data</w:t>
            </w:r>
          </w:p>
          <w:p w14:paraId="354A6C78" w14:textId="1E96F9F5" w:rsidR="00686BA9" w:rsidRDefault="00686BA9" w:rsidP="00686BA9">
            <w:r>
              <w:t>- Easy to implement</w:t>
            </w:r>
          </w:p>
        </w:tc>
        <w:tc>
          <w:tcPr>
            <w:tcW w:w="3145" w:type="dxa"/>
          </w:tcPr>
          <w:p w14:paraId="70212F6B" w14:textId="77777777" w:rsidR="0010498D" w:rsidRDefault="0010498D" w:rsidP="0010498D">
            <w:r>
              <w:t>- Any cluster shape (round)</w:t>
            </w:r>
          </w:p>
          <w:p w14:paraId="03300C31" w14:textId="1AC66C72" w:rsidR="0010498D" w:rsidRDefault="0010498D" w:rsidP="0010498D">
            <w:r>
              <w:t>- Good with noise &amp; outliers</w:t>
            </w:r>
          </w:p>
        </w:tc>
        <w:tc>
          <w:tcPr>
            <w:tcW w:w="3362" w:type="dxa"/>
          </w:tcPr>
          <w:p w14:paraId="6AAC8C17" w14:textId="77777777" w:rsidR="0010498D" w:rsidRDefault="00110F99" w:rsidP="0010498D">
            <w:r>
              <w:t>- No initial # clusters</w:t>
            </w:r>
          </w:p>
          <w:p w14:paraId="65506A0C" w14:textId="54D4BC41" w:rsidR="00110F99" w:rsidRDefault="00110F99" w:rsidP="0010498D">
            <w:r>
              <w:t xml:space="preserve">- </w:t>
            </w:r>
            <w:r w:rsidR="00686BA9">
              <w:t>tree</w:t>
            </w:r>
            <w:r>
              <w:t xml:space="preserve"> </w:t>
            </w:r>
            <w:r w:rsidR="00686BA9">
              <w:t>visualizes structure</w:t>
            </w:r>
          </w:p>
        </w:tc>
        <w:tc>
          <w:tcPr>
            <w:tcW w:w="3208" w:type="dxa"/>
          </w:tcPr>
          <w:p w14:paraId="55669741" w14:textId="77777777" w:rsidR="0010498D" w:rsidRDefault="006C354E" w:rsidP="0010498D">
            <w:r>
              <w:t>- Soft assignments (prob.)</w:t>
            </w:r>
          </w:p>
          <w:p w14:paraId="59013BAE" w14:textId="5E28BF26" w:rsidR="006C354E" w:rsidRDefault="006C354E" w:rsidP="0010498D">
            <w:r>
              <w:t>- Cluster overlaps (k-Means)</w:t>
            </w:r>
          </w:p>
        </w:tc>
      </w:tr>
      <w:tr w:rsidR="0010498D" w14:paraId="0290182A" w14:textId="77777777" w:rsidTr="00B53556">
        <w:tc>
          <w:tcPr>
            <w:tcW w:w="1825" w:type="dxa"/>
            <w:shd w:val="clear" w:color="auto" w:fill="D9D9D9" w:themeFill="background1" w:themeFillShade="D9"/>
            <w:vAlign w:val="center"/>
          </w:tcPr>
          <w:p w14:paraId="41DFA180" w14:textId="51E25CCC" w:rsidR="0010498D" w:rsidRPr="00B53556" w:rsidRDefault="0010498D" w:rsidP="00B53556">
            <w:pPr>
              <w:jc w:val="center"/>
              <w:rPr>
                <w:b/>
                <w:bCs/>
              </w:rPr>
            </w:pPr>
            <w:r w:rsidRPr="00B53556">
              <w:rPr>
                <w:b/>
                <w:bCs/>
              </w:rPr>
              <w:t>Disadvantages</w:t>
            </w:r>
          </w:p>
        </w:tc>
        <w:tc>
          <w:tcPr>
            <w:tcW w:w="3130" w:type="dxa"/>
          </w:tcPr>
          <w:p w14:paraId="40906565" w14:textId="77777777" w:rsidR="0010498D" w:rsidRDefault="00686BA9" w:rsidP="0010498D">
            <w:r>
              <w:t>- Set k upfront</w:t>
            </w:r>
          </w:p>
          <w:p w14:paraId="3B437438" w14:textId="08C42724" w:rsidR="00686BA9" w:rsidRDefault="00686BA9" w:rsidP="0010498D">
            <w:r>
              <w:t xml:space="preserve">- </w:t>
            </w:r>
            <w:r w:rsidR="00A5785E">
              <w:t>Non-</w:t>
            </w:r>
            <w:r>
              <w:t xml:space="preserve">round </w:t>
            </w:r>
            <w:r w:rsidR="00A5785E">
              <w:t>clusters</w:t>
            </w:r>
          </w:p>
        </w:tc>
        <w:tc>
          <w:tcPr>
            <w:tcW w:w="3145" w:type="dxa"/>
          </w:tcPr>
          <w:p w14:paraId="2A7EAA4F" w14:textId="77777777" w:rsidR="0010498D" w:rsidRDefault="0010498D" w:rsidP="0010498D">
            <w:r>
              <w:t>- Selecting R is tricky</w:t>
            </w:r>
          </w:p>
          <w:p w14:paraId="25CE59DE" w14:textId="6202AA53" w:rsidR="0010498D" w:rsidRDefault="0010498D" w:rsidP="0010498D">
            <w:r>
              <w:t xml:space="preserve">- </w:t>
            </w:r>
            <w:r w:rsidR="00A5785E">
              <w:t>V</w:t>
            </w:r>
            <w:r>
              <w:t>arying density clusters</w:t>
            </w:r>
          </w:p>
        </w:tc>
        <w:tc>
          <w:tcPr>
            <w:tcW w:w="3362" w:type="dxa"/>
          </w:tcPr>
          <w:p w14:paraId="67297630" w14:textId="77777777" w:rsidR="0010498D" w:rsidRDefault="00686BA9" w:rsidP="0010498D">
            <w:r>
              <w:t>- Computationally expensive</w:t>
            </w:r>
          </w:p>
          <w:p w14:paraId="785A6519" w14:textId="50AAC2DE" w:rsidR="00686BA9" w:rsidRDefault="00686BA9" w:rsidP="0010498D">
            <w:r>
              <w:t>- Can’t reverse merge/split</w:t>
            </w:r>
          </w:p>
        </w:tc>
        <w:tc>
          <w:tcPr>
            <w:tcW w:w="3208" w:type="dxa"/>
          </w:tcPr>
          <w:p w14:paraId="297CFEBD" w14:textId="62B7EDA8" w:rsidR="0010498D" w:rsidRDefault="006C354E" w:rsidP="0010498D">
            <w:r>
              <w:t>- Specify # and type of PDF</w:t>
            </w:r>
          </w:p>
          <w:p w14:paraId="3EE56CEA" w14:textId="07697FCF" w:rsidR="006C354E" w:rsidRDefault="006C354E" w:rsidP="0010498D">
            <w:r>
              <w:t>- Assumes data fits PDF</w:t>
            </w:r>
          </w:p>
        </w:tc>
      </w:tr>
      <w:tr w:rsidR="000E60E0" w14:paraId="05715798" w14:textId="77777777" w:rsidTr="00B53556">
        <w:tc>
          <w:tcPr>
            <w:tcW w:w="1825" w:type="dxa"/>
            <w:vMerge w:val="restart"/>
            <w:shd w:val="clear" w:color="auto" w:fill="D9D9D9" w:themeFill="background1" w:themeFillShade="D9"/>
            <w:vAlign w:val="center"/>
          </w:tcPr>
          <w:p w14:paraId="3FC4BE52" w14:textId="7E74E92C" w:rsidR="000E60E0" w:rsidRPr="00B53556" w:rsidRDefault="000E60E0" w:rsidP="00B53556">
            <w:pPr>
              <w:jc w:val="center"/>
              <w:rPr>
                <w:b/>
                <w:bCs/>
              </w:rPr>
            </w:pPr>
            <w:r w:rsidRPr="00B53556">
              <w:rPr>
                <w:b/>
                <w:bCs/>
              </w:rPr>
              <w:t>Comparison</w:t>
            </w:r>
          </w:p>
        </w:tc>
        <w:tc>
          <w:tcPr>
            <w:tcW w:w="6275" w:type="dxa"/>
            <w:gridSpan w:val="2"/>
            <w:vMerge w:val="restart"/>
          </w:tcPr>
          <w:p w14:paraId="2E7B7F81" w14:textId="669DE9C6" w:rsidR="000E60E0" w:rsidRDefault="000E60E0" w:rsidP="0010498D">
            <w:r>
              <w:t>- Centroid: round clusters &amp; large data</w:t>
            </w:r>
          </w:p>
          <w:p w14:paraId="41E75AC8" w14:textId="26CDD20F" w:rsidR="000E60E0" w:rsidRDefault="000E60E0" w:rsidP="000E60E0">
            <w:r>
              <w:t>- Density: Complex shapes, noise, outliers</w:t>
            </w:r>
          </w:p>
        </w:tc>
        <w:tc>
          <w:tcPr>
            <w:tcW w:w="3362" w:type="dxa"/>
            <w:shd w:val="clear" w:color="auto" w:fill="A6A6A6" w:themeFill="background1" w:themeFillShade="A6"/>
          </w:tcPr>
          <w:p w14:paraId="6392847E" w14:textId="77777777" w:rsidR="000E60E0" w:rsidRDefault="000E60E0" w:rsidP="0010498D"/>
        </w:tc>
        <w:tc>
          <w:tcPr>
            <w:tcW w:w="3208" w:type="dxa"/>
            <w:shd w:val="clear" w:color="auto" w:fill="A6A6A6" w:themeFill="background1" w:themeFillShade="A6"/>
          </w:tcPr>
          <w:p w14:paraId="06F1CDD0" w14:textId="77777777" w:rsidR="000E60E0" w:rsidRDefault="000E60E0" w:rsidP="0010498D"/>
        </w:tc>
      </w:tr>
      <w:tr w:rsidR="000E60E0" w14:paraId="6B8B385F" w14:textId="77777777" w:rsidTr="00B53556">
        <w:tc>
          <w:tcPr>
            <w:tcW w:w="1825" w:type="dxa"/>
            <w:vMerge/>
            <w:shd w:val="clear" w:color="auto" w:fill="D9D9D9" w:themeFill="background1" w:themeFillShade="D9"/>
          </w:tcPr>
          <w:p w14:paraId="2ACE971A" w14:textId="77777777" w:rsidR="000E60E0" w:rsidRDefault="000E60E0" w:rsidP="000E60E0"/>
        </w:tc>
        <w:tc>
          <w:tcPr>
            <w:tcW w:w="6275" w:type="dxa"/>
            <w:gridSpan w:val="2"/>
            <w:vMerge/>
          </w:tcPr>
          <w:p w14:paraId="33907E39" w14:textId="447D5DA1" w:rsidR="000E60E0" w:rsidRDefault="000E60E0" w:rsidP="000E60E0"/>
        </w:tc>
        <w:tc>
          <w:tcPr>
            <w:tcW w:w="3362" w:type="dxa"/>
            <w:shd w:val="clear" w:color="auto" w:fill="A6A6A6" w:themeFill="background1" w:themeFillShade="A6"/>
          </w:tcPr>
          <w:p w14:paraId="494726B9" w14:textId="4B6E82B2" w:rsidR="000E60E0" w:rsidRDefault="000E60E0" w:rsidP="000E60E0"/>
        </w:tc>
        <w:tc>
          <w:tcPr>
            <w:tcW w:w="3208" w:type="dxa"/>
            <w:shd w:val="clear" w:color="auto" w:fill="A6A6A6" w:themeFill="background1" w:themeFillShade="A6"/>
          </w:tcPr>
          <w:p w14:paraId="49A57520" w14:textId="77777777" w:rsidR="000E60E0" w:rsidRDefault="000E60E0" w:rsidP="000E60E0"/>
        </w:tc>
      </w:tr>
      <w:tr w:rsidR="000E60E0" w14:paraId="016DCB56" w14:textId="77777777" w:rsidTr="00B53556">
        <w:tc>
          <w:tcPr>
            <w:tcW w:w="1825" w:type="dxa"/>
            <w:vMerge/>
            <w:shd w:val="clear" w:color="auto" w:fill="D9D9D9" w:themeFill="background1" w:themeFillShade="D9"/>
          </w:tcPr>
          <w:p w14:paraId="7A7DCD27" w14:textId="77777777" w:rsidR="000E60E0" w:rsidRDefault="000E60E0" w:rsidP="000E60E0"/>
        </w:tc>
        <w:tc>
          <w:tcPr>
            <w:tcW w:w="3130" w:type="dxa"/>
            <w:shd w:val="clear" w:color="auto" w:fill="A6A6A6" w:themeFill="background1" w:themeFillShade="A6"/>
          </w:tcPr>
          <w:p w14:paraId="473439FE" w14:textId="77777777" w:rsidR="000E60E0" w:rsidRDefault="000E60E0" w:rsidP="000E60E0"/>
        </w:tc>
        <w:tc>
          <w:tcPr>
            <w:tcW w:w="6507" w:type="dxa"/>
            <w:gridSpan w:val="2"/>
            <w:vMerge w:val="restart"/>
          </w:tcPr>
          <w:p w14:paraId="42B7F00D" w14:textId="77777777" w:rsidR="000E60E0" w:rsidRDefault="000E60E0" w:rsidP="000E60E0">
            <w:r>
              <w:t>- Hierarchy: multi-level structure is important (nested)</w:t>
            </w:r>
          </w:p>
          <w:p w14:paraId="090E6573" w14:textId="4D1F9179" w:rsidR="000E60E0" w:rsidRDefault="000E60E0" w:rsidP="000E60E0">
            <w:r>
              <w:t>- Density: very large or noisy data</w:t>
            </w:r>
          </w:p>
        </w:tc>
        <w:tc>
          <w:tcPr>
            <w:tcW w:w="3208" w:type="dxa"/>
            <w:shd w:val="clear" w:color="auto" w:fill="A6A6A6" w:themeFill="background1" w:themeFillShade="A6"/>
          </w:tcPr>
          <w:p w14:paraId="0856B516" w14:textId="1A7255AC" w:rsidR="000E60E0" w:rsidRDefault="000E60E0" w:rsidP="000E60E0"/>
        </w:tc>
      </w:tr>
      <w:tr w:rsidR="000E60E0" w14:paraId="626A9890" w14:textId="77777777" w:rsidTr="00B53556">
        <w:tc>
          <w:tcPr>
            <w:tcW w:w="1825" w:type="dxa"/>
            <w:vMerge/>
            <w:shd w:val="clear" w:color="auto" w:fill="D9D9D9" w:themeFill="background1" w:themeFillShade="D9"/>
          </w:tcPr>
          <w:p w14:paraId="4CED6996" w14:textId="77777777" w:rsidR="000E60E0" w:rsidRDefault="000E60E0" w:rsidP="000E60E0"/>
        </w:tc>
        <w:tc>
          <w:tcPr>
            <w:tcW w:w="3130" w:type="dxa"/>
            <w:shd w:val="clear" w:color="auto" w:fill="A6A6A6" w:themeFill="background1" w:themeFillShade="A6"/>
          </w:tcPr>
          <w:p w14:paraId="4AF87FED" w14:textId="77777777" w:rsidR="000E60E0" w:rsidRDefault="000E60E0" w:rsidP="000E60E0"/>
        </w:tc>
        <w:tc>
          <w:tcPr>
            <w:tcW w:w="6507" w:type="dxa"/>
            <w:gridSpan w:val="2"/>
            <w:vMerge/>
          </w:tcPr>
          <w:p w14:paraId="3C1EF7FE" w14:textId="77777777" w:rsidR="000E60E0" w:rsidRDefault="000E60E0" w:rsidP="000E60E0"/>
        </w:tc>
        <w:tc>
          <w:tcPr>
            <w:tcW w:w="3208" w:type="dxa"/>
            <w:shd w:val="clear" w:color="auto" w:fill="A6A6A6" w:themeFill="background1" w:themeFillShade="A6"/>
          </w:tcPr>
          <w:p w14:paraId="0B1C941B" w14:textId="77777777" w:rsidR="000E60E0" w:rsidRDefault="000E60E0" w:rsidP="000E60E0"/>
        </w:tc>
      </w:tr>
      <w:tr w:rsidR="000E60E0" w14:paraId="5CF8DE01" w14:textId="77777777" w:rsidTr="00B53556">
        <w:trPr>
          <w:trHeight w:val="303"/>
        </w:trPr>
        <w:tc>
          <w:tcPr>
            <w:tcW w:w="1825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ED7563E" w14:textId="77777777" w:rsidR="000E60E0" w:rsidRDefault="000E60E0" w:rsidP="000E60E0"/>
        </w:tc>
        <w:tc>
          <w:tcPr>
            <w:tcW w:w="12845" w:type="dxa"/>
            <w:gridSpan w:val="4"/>
            <w:tcBorders>
              <w:bottom w:val="single" w:sz="4" w:space="0" w:color="auto"/>
            </w:tcBorders>
          </w:tcPr>
          <w:p w14:paraId="1A3F85B1" w14:textId="458A7C0F" w:rsidR="000E60E0" w:rsidRDefault="000E60E0" w:rsidP="000E60E0">
            <w:r>
              <w:t xml:space="preserve">- Distribution: clusters overlap or elliptical </w:t>
            </w:r>
          </w:p>
          <w:p w14:paraId="74402C85" w14:textId="47E3674E" w:rsidR="000E60E0" w:rsidRDefault="000E60E0" w:rsidP="000E60E0">
            <w:r>
              <w:t>- Centroid: distributions unknown or highly non-</w:t>
            </w:r>
            <w:r w:rsidR="003B7A75">
              <w:t>Gaussian</w:t>
            </w:r>
          </w:p>
        </w:tc>
      </w:tr>
    </w:tbl>
    <w:p w14:paraId="3BAA11C5" w14:textId="77777777" w:rsidR="007D5CC9" w:rsidRDefault="007D5CC9"/>
    <w:sectPr w:rsidR="007D5CC9" w:rsidSect="00B53556">
      <w:pgSz w:w="15840" w:h="12240" w:orient="landscape"/>
      <w:pgMar w:top="63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DC"/>
    <w:rsid w:val="000E60E0"/>
    <w:rsid w:val="000F270F"/>
    <w:rsid w:val="0010498D"/>
    <w:rsid w:val="00110F99"/>
    <w:rsid w:val="00220038"/>
    <w:rsid w:val="003852DC"/>
    <w:rsid w:val="003B7A75"/>
    <w:rsid w:val="004878FC"/>
    <w:rsid w:val="005139BD"/>
    <w:rsid w:val="00604F5A"/>
    <w:rsid w:val="006411D5"/>
    <w:rsid w:val="00686BA9"/>
    <w:rsid w:val="006C354E"/>
    <w:rsid w:val="007124F2"/>
    <w:rsid w:val="007178EE"/>
    <w:rsid w:val="007C5B78"/>
    <w:rsid w:val="007D5CC9"/>
    <w:rsid w:val="00A10D04"/>
    <w:rsid w:val="00A5785E"/>
    <w:rsid w:val="00AA6AA5"/>
    <w:rsid w:val="00B53556"/>
    <w:rsid w:val="00D43ED4"/>
    <w:rsid w:val="00F4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A88C"/>
  <w15:chartTrackingRefBased/>
  <w15:docId w15:val="{D2A14472-2ACD-463D-8A68-0A4BA08D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5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479</Words>
  <Characters>2474</Characters>
  <Application>Microsoft Office Word</Application>
  <DocSecurity>0</DocSecurity>
  <Lines>137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Salim</dc:creator>
  <cp:keywords/>
  <dc:description/>
  <cp:lastModifiedBy>Khalid Salim</cp:lastModifiedBy>
  <cp:revision>8</cp:revision>
  <dcterms:created xsi:type="dcterms:W3CDTF">2025-11-10T13:10:00Z</dcterms:created>
  <dcterms:modified xsi:type="dcterms:W3CDTF">2025-11-10T15:06:00Z</dcterms:modified>
</cp:coreProperties>
</file>