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64697C2" w14:textId="00FC1C4C" w:rsidR="006D4B00" w:rsidRPr="00457CF8" w:rsidRDefault="00B65505" w:rsidP="00181741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ajorBidi" w:eastAsia="Times New Roman" w:hAnsiTheme="majorBidi" w:cstheme="majorBidi"/>
          <w:smallCaps/>
          <w:sz w:val="44"/>
          <w:szCs w:val="44"/>
        </w:rPr>
      </w:pPr>
      <w:r w:rsidRPr="00457CF8">
        <w:rPr>
          <w:rFonts w:asciiTheme="majorBidi" w:eastAsia="Times New Roman" w:hAnsiTheme="majorBidi" w:cstheme="majorBidi"/>
          <w:smallCaps/>
          <w:sz w:val="44"/>
          <w:szCs w:val="44"/>
        </w:rPr>
        <w:t>Khalid Salim Bahajjaj</w:t>
      </w:r>
    </w:p>
    <w:p w14:paraId="07BE557B" w14:textId="0A7A13B8" w:rsidR="002A70C0" w:rsidRPr="00457CF8" w:rsidRDefault="00B65505" w:rsidP="0018174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Theme="majorBidi" w:eastAsia="Times New Roman" w:hAnsiTheme="majorBidi" w:cstheme="majorBidi"/>
          <w:smallCaps/>
          <w:sz w:val="36"/>
          <w:szCs w:val="36"/>
        </w:rPr>
      </w:pPr>
      <w:r w:rsidRPr="00457CF8">
        <w:rPr>
          <w:rFonts w:asciiTheme="majorBidi" w:eastAsia="Times New Roman" w:hAnsiTheme="majorBidi" w:cstheme="majorBidi"/>
          <w:smallCaps/>
          <w:sz w:val="36"/>
          <w:szCs w:val="36"/>
        </w:rPr>
        <w:t>Data Scientist</w:t>
      </w:r>
    </w:p>
    <w:tbl>
      <w:tblPr>
        <w:tblStyle w:val="a0"/>
        <w:tblW w:w="10452" w:type="dxa"/>
        <w:tblInd w:w="-1197" w:type="dxa"/>
        <w:tblLayout w:type="fixed"/>
        <w:tblLook w:val="0000" w:firstRow="0" w:lastRow="0" w:firstColumn="0" w:lastColumn="0" w:noHBand="0" w:noVBand="0"/>
      </w:tblPr>
      <w:tblGrid>
        <w:gridCol w:w="630"/>
        <w:gridCol w:w="27"/>
        <w:gridCol w:w="9795"/>
      </w:tblGrid>
      <w:tr w:rsidR="00FD29FE" w:rsidRPr="00457CF8" w14:paraId="357D540C" w14:textId="77777777" w:rsidTr="00FD29FE">
        <w:trPr>
          <w:trHeight w:val="220"/>
        </w:trPr>
        <w:tc>
          <w:tcPr>
            <w:tcW w:w="10452" w:type="dxa"/>
            <w:gridSpan w:val="3"/>
          </w:tcPr>
          <w:p w14:paraId="491FE502" w14:textId="6F4D179E" w:rsidR="00FD29FE" w:rsidRPr="00457CF8" w:rsidRDefault="00FD29FE" w:rsidP="00FD29FE">
            <w:pP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 xml:space="preserve">E-Mail: </w:t>
            </w:r>
            <w:hyperlink r:id="rId5" w:history="1">
              <w:r w:rsidRPr="00457CF8">
                <w:rPr>
                  <w:rStyle w:val="Hyperlink"/>
                  <w:rFonts w:asciiTheme="majorBidi" w:eastAsia="Times New Roman" w:hAnsiTheme="majorBidi" w:cstheme="majorBidi"/>
                </w:rPr>
                <w:t>k.bahajjaj@yahoo.com</w:t>
              </w:r>
            </w:hyperlink>
            <w:r w:rsidRPr="00457CF8">
              <w:rPr>
                <w:rFonts w:asciiTheme="majorBidi" w:eastAsia="Times New Roman" w:hAnsiTheme="majorBidi" w:cstheme="majorBidi"/>
              </w:rPr>
              <w:t xml:space="preserve"> ● Address: 5th Settlement, Cairo</w:t>
            </w:r>
            <w:r>
              <w:rPr>
                <w:rFonts w:asciiTheme="majorBidi" w:eastAsia="Times New Roman" w:hAnsiTheme="majorBidi" w:cstheme="majorBidi"/>
              </w:rPr>
              <w:t>, Egypt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● </w:t>
            </w:r>
            <w:r w:rsidR="006F24BE">
              <w:rPr>
                <w:rFonts w:asciiTheme="majorBidi" w:eastAsia="Times New Roman" w:hAnsiTheme="majorBidi" w:cstheme="majorBidi"/>
              </w:rPr>
              <w:t>Mobile</w:t>
            </w:r>
            <w:r w:rsidRPr="00457CF8">
              <w:rPr>
                <w:rFonts w:asciiTheme="majorBidi" w:eastAsia="Times New Roman" w:hAnsiTheme="majorBidi" w:cstheme="majorBidi"/>
              </w:rPr>
              <w:t>: +201011665557</w:t>
            </w:r>
          </w:p>
          <w:p w14:paraId="3F774B21" w14:textId="77777777" w:rsidR="00FD29FE" w:rsidRDefault="00FD29FE" w:rsidP="00FD29FE">
            <w:pPr>
              <w:jc w:val="center"/>
            </w:pPr>
            <w:r w:rsidRPr="00457CF8">
              <w:rPr>
                <w:rFonts w:asciiTheme="majorBidi" w:eastAsia="Times New Roman" w:hAnsiTheme="majorBidi" w:cstheme="majorBidi"/>
              </w:rPr>
              <w:t xml:space="preserve">LinkedIn: </w:t>
            </w:r>
            <w:hyperlink r:id="rId6" w:history="1">
              <w:r w:rsidRPr="00457CF8">
                <w:rPr>
                  <w:rStyle w:val="Hyperlink"/>
                  <w:rFonts w:asciiTheme="majorBidi" w:eastAsia="Times New Roman" w:hAnsiTheme="majorBidi" w:cstheme="majorBidi"/>
                </w:rPr>
                <w:t>https://www.linkedin.com/in/khalidbahajjaj/</w:t>
              </w:r>
            </w:hyperlink>
            <w:r w:rsidRPr="00457CF8">
              <w:rPr>
                <w:rFonts w:asciiTheme="majorBidi" w:eastAsia="Times New Roman" w:hAnsiTheme="majorBidi" w:cstheme="majorBidi"/>
              </w:rPr>
              <w:t xml:space="preserve"> ● GitHub: </w:t>
            </w:r>
            <w:hyperlink r:id="rId7" w:history="1">
              <w:r w:rsidRPr="00457CF8">
                <w:rPr>
                  <w:rStyle w:val="Hyperlink"/>
                  <w:rFonts w:asciiTheme="majorBidi" w:eastAsia="Times New Roman" w:hAnsiTheme="majorBidi" w:cstheme="majorBidi"/>
                </w:rPr>
                <w:t>https://github.com/kbahajjaj</w:t>
              </w:r>
            </w:hyperlink>
          </w:p>
          <w:p w14:paraId="19AA4DF4" w14:textId="67A167AC" w:rsidR="00FD29FE" w:rsidRDefault="00FD29FE" w:rsidP="00FD29FE">
            <w:pPr>
              <w:jc w:val="center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</w:p>
        </w:tc>
      </w:tr>
      <w:tr w:rsidR="006D4B00" w:rsidRPr="00457CF8" w14:paraId="10A210A7" w14:textId="77777777" w:rsidTr="00FD29FE">
        <w:trPr>
          <w:trHeight w:val="220"/>
        </w:trPr>
        <w:tc>
          <w:tcPr>
            <w:tcW w:w="10452" w:type="dxa"/>
            <w:gridSpan w:val="3"/>
          </w:tcPr>
          <w:p w14:paraId="6464F89A" w14:textId="259CE8BB" w:rsidR="006D4B00" w:rsidRPr="00457CF8" w:rsidRDefault="00EC42D7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Summary</w:t>
            </w:r>
          </w:p>
        </w:tc>
      </w:tr>
      <w:tr w:rsidR="006D4B00" w:rsidRPr="00457CF8" w14:paraId="278C50C2" w14:textId="77777777" w:rsidTr="00FD29FE">
        <w:trPr>
          <w:trHeight w:val="120"/>
        </w:trPr>
        <w:tc>
          <w:tcPr>
            <w:tcW w:w="630" w:type="dxa"/>
          </w:tcPr>
          <w:p w14:paraId="34658EF1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2"/>
          </w:tcPr>
          <w:p w14:paraId="0F26F15D" w14:textId="2251A0A1" w:rsidR="00EC42D7" w:rsidRPr="00EC42D7" w:rsidRDefault="00AF7C57" w:rsidP="00AF7C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4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E</w:t>
            </w:r>
            <w:r w:rsidRPr="00EC42D7">
              <w:rPr>
                <w:rFonts w:asciiTheme="majorBidi" w:eastAsia="Times New Roman" w:hAnsiTheme="majorBidi" w:cstheme="majorBidi"/>
              </w:rPr>
              <w:t>xperience</w:t>
            </w:r>
            <w:r>
              <w:rPr>
                <w:rFonts w:asciiTheme="majorBidi" w:eastAsia="Times New Roman" w:hAnsiTheme="majorBidi" w:cstheme="majorBidi"/>
              </w:rPr>
              <w:t xml:space="preserve">: 3 years </w:t>
            </w:r>
            <w:r w:rsidR="00EC42D7" w:rsidRPr="00EC42D7">
              <w:rPr>
                <w:rFonts w:asciiTheme="majorBidi" w:eastAsia="Times New Roman" w:hAnsiTheme="majorBidi" w:cstheme="majorBidi"/>
              </w:rPr>
              <w:t xml:space="preserve">of in Data Science and </w:t>
            </w:r>
            <w:r>
              <w:rPr>
                <w:rFonts w:asciiTheme="majorBidi" w:eastAsia="Times New Roman" w:hAnsiTheme="majorBidi" w:cstheme="majorBidi"/>
              </w:rPr>
              <w:t>ML, 10 years</w:t>
            </w:r>
            <w:r w:rsidR="00EC42D7" w:rsidRPr="00EC42D7">
              <w:rPr>
                <w:rFonts w:asciiTheme="majorBidi" w:eastAsia="Times New Roman" w:hAnsiTheme="majorBidi" w:cstheme="majorBidi"/>
              </w:rPr>
              <w:t xml:space="preserve"> in Data Analysis</w:t>
            </w:r>
            <w:r>
              <w:rPr>
                <w:rFonts w:asciiTheme="majorBidi" w:eastAsia="Times New Roman" w:hAnsiTheme="majorBidi" w:cstheme="majorBidi"/>
              </w:rPr>
              <w:t>, and 11 years in teaching.</w:t>
            </w:r>
          </w:p>
          <w:p w14:paraId="762CB967" w14:textId="77777777" w:rsidR="00AF7C57" w:rsidRPr="00457CF8" w:rsidRDefault="00AF7C57" w:rsidP="00AF7C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4"/>
              <w:rPr>
                <w:rFonts w:asciiTheme="majorBidi" w:eastAsia="Times New Roman" w:hAnsiTheme="majorBidi" w:cstheme="majorBidi"/>
                <w:lang w:bidi="ar-EG"/>
              </w:rPr>
            </w:pPr>
            <w:r w:rsidRPr="001B7144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W</w:t>
            </w:r>
            <w:r>
              <w:rPr>
                <w:rFonts w:asciiTheme="majorBidi" w:eastAsia="Times New Roman" w:hAnsiTheme="majorBidi" w:cstheme="majorBidi"/>
              </w:rPr>
              <w:t>orked on projects with NumPy, Pandas, Scikit-learn, Pytorch, Tensorflow, Excel, and Power BI.</w:t>
            </w:r>
          </w:p>
          <w:p w14:paraId="372976D6" w14:textId="31FF8E05" w:rsidR="006D4B00" w:rsidRDefault="00AF7C57" w:rsidP="00EC42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4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W</w:t>
            </w:r>
            <w:r>
              <w:rPr>
                <w:rFonts w:asciiTheme="majorBidi" w:eastAsia="Times New Roman" w:hAnsiTheme="majorBidi" w:cstheme="majorBidi"/>
              </w:rPr>
              <w:t xml:space="preserve">orked for 11 years as a teaching assistant in </w:t>
            </w:r>
            <w:r w:rsidR="00172D36">
              <w:rPr>
                <w:rFonts w:asciiTheme="majorBidi" w:eastAsia="Times New Roman" w:hAnsiTheme="majorBidi" w:cstheme="majorBidi"/>
              </w:rPr>
              <w:t>Statistics, Linear Algebra, and Image Processing</w:t>
            </w:r>
            <w:r>
              <w:rPr>
                <w:rFonts w:asciiTheme="majorBidi" w:eastAsia="Times New Roman" w:hAnsiTheme="majorBidi" w:cstheme="majorBidi"/>
              </w:rPr>
              <w:t xml:space="preserve"> courses.</w:t>
            </w:r>
            <w:r w:rsidR="00EC42D7" w:rsidRPr="00457CF8">
              <w:rPr>
                <w:rFonts w:asciiTheme="majorBidi" w:eastAsia="Times New Roman" w:hAnsiTheme="majorBidi" w:cstheme="majorBidi"/>
              </w:rPr>
              <w:t xml:space="preserve"> </w:t>
            </w:r>
          </w:p>
          <w:p w14:paraId="4CC0CDED" w14:textId="07D86934" w:rsidR="006D4B00" w:rsidRPr="00457CF8" w:rsidRDefault="00172D36" w:rsidP="00EC42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M</w:t>
            </w:r>
            <w:r>
              <w:rPr>
                <w:rFonts w:asciiTheme="majorBidi" w:eastAsia="Times New Roman" w:hAnsiTheme="majorBidi" w:cstheme="majorBidi"/>
              </w:rPr>
              <w:t>ultiple awards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eastAsia="Times New Roman" w:hAnsiTheme="majorBidi" w:cstheme="majorBidi"/>
              </w:rPr>
              <w:t xml:space="preserve">for </w:t>
            </w:r>
            <w:r w:rsidRPr="00457CF8">
              <w:rPr>
                <w:rFonts w:asciiTheme="majorBidi" w:eastAsia="Times New Roman" w:hAnsiTheme="majorBidi" w:cstheme="majorBidi"/>
              </w:rPr>
              <w:t>academic excellence</w:t>
            </w:r>
            <w:r>
              <w:rPr>
                <w:rFonts w:asciiTheme="majorBidi" w:eastAsia="Times New Roman" w:hAnsiTheme="majorBidi" w:cstheme="majorBidi"/>
              </w:rPr>
              <w:t xml:space="preserve"> in undergraduate education</w:t>
            </w:r>
            <w:r w:rsidRPr="00457CF8">
              <w:rPr>
                <w:rFonts w:asciiTheme="majorBidi" w:eastAsia="Times New Roman" w:hAnsiTheme="majorBidi" w:cstheme="majorBidi"/>
              </w:rPr>
              <w:t>.</w:t>
            </w:r>
          </w:p>
          <w:p w14:paraId="1BA8E34D" w14:textId="61DD64FC" w:rsidR="006D4B00" w:rsidRPr="00457CF8" w:rsidRDefault="00172D36" w:rsidP="00EC42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E</w:t>
            </w:r>
            <w:r>
              <w:rPr>
                <w:rFonts w:asciiTheme="majorBidi" w:eastAsia="Times New Roman" w:hAnsiTheme="majorBidi" w:cstheme="majorBidi"/>
              </w:rPr>
              <w:t>xcellent with Honors in both B.Sc. &amp; M.Sc</w:t>
            </w:r>
            <w:r w:rsidRPr="00457CF8">
              <w:rPr>
                <w:rFonts w:asciiTheme="majorBidi" w:eastAsia="Times New Roman" w:hAnsiTheme="majorBidi" w:cstheme="majorBidi"/>
              </w:rPr>
              <w:t>.</w:t>
            </w:r>
          </w:p>
          <w:p w14:paraId="3F512885" w14:textId="28796C22" w:rsidR="006D4B00" w:rsidRPr="00457CF8" w:rsidRDefault="00000000" w:rsidP="00E103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A</w:t>
            </w:r>
            <w:r w:rsidRPr="00457CF8">
              <w:rPr>
                <w:rFonts w:asciiTheme="majorBidi" w:eastAsia="Times New Roman" w:hAnsiTheme="majorBidi" w:cstheme="majorBidi"/>
              </w:rPr>
              <w:t>uthor</w:t>
            </w:r>
            <w:r w:rsidR="00B920EE">
              <w:rPr>
                <w:rFonts w:asciiTheme="majorBidi" w:eastAsia="Times New Roman" w:hAnsiTheme="majorBidi" w:cstheme="majorBidi"/>
              </w:rPr>
              <w:t>ed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</w:t>
            </w:r>
            <w:r w:rsidR="00B920EE">
              <w:rPr>
                <w:rFonts w:asciiTheme="majorBidi" w:eastAsia="Times New Roman" w:hAnsiTheme="majorBidi" w:cstheme="majorBidi"/>
              </w:rPr>
              <w:t xml:space="preserve">a </w:t>
            </w:r>
            <w:r w:rsidRPr="00457CF8">
              <w:rPr>
                <w:rFonts w:asciiTheme="majorBidi" w:eastAsia="Times New Roman" w:hAnsiTheme="majorBidi" w:cstheme="majorBidi"/>
              </w:rPr>
              <w:t xml:space="preserve">MATLAB </w:t>
            </w:r>
            <w:r w:rsidR="00B920EE">
              <w:rPr>
                <w:rFonts w:asciiTheme="majorBidi" w:eastAsia="Times New Roman" w:hAnsiTheme="majorBidi" w:cstheme="majorBidi"/>
              </w:rPr>
              <w:t xml:space="preserve">programming </w:t>
            </w:r>
            <w:r w:rsidRPr="00457CF8">
              <w:rPr>
                <w:rFonts w:asciiTheme="majorBidi" w:eastAsia="Times New Roman" w:hAnsiTheme="majorBidi" w:cstheme="majorBidi"/>
              </w:rPr>
              <w:t xml:space="preserve">manual </w:t>
            </w:r>
            <w:r w:rsidR="00B920EE">
              <w:rPr>
                <w:rFonts w:asciiTheme="majorBidi" w:eastAsia="Times New Roman" w:hAnsiTheme="majorBidi" w:cstheme="majorBidi"/>
              </w:rPr>
              <w:t>for Statistical Communications and Stochastic Processes</w:t>
            </w:r>
            <w:r w:rsidRPr="00457CF8">
              <w:rPr>
                <w:rFonts w:asciiTheme="majorBidi" w:eastAsia="Times New Roman" w:hAnsiTheme="majorBidi" w:cstheme="majorBidi"/>
              </w:rPr>
              <w:t>.</w:t>
            </w:r>
          </w:p>
        </w:tc>
      </w:tr>
      <w:tr w:rsidR="006D4B00" w:rsidRPr="00457CF8" w14:paraId="250E0FAE" w14:textId="77777777" w:rsidTr="00FD29FE">
        <w:trPr>
          <w:trHeight w:val="120"/>
        </w:trPr>
        <w:tc>
          <w:tcPr>
            <w:tcW w:w="10452" w:type="dxa"/>
            <w:gridSpan w:val="3"/>
          </w:tcPr>
          <w:p w14:paraId="0850F685" w14:textId="3AA3906E" w:rsidR="006D4B00" w:rsidRPr="00457CF8" w:rsidRDefault="00181741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Work</w:t>
            </w:r>
            <w:r w:rsidR="00CB16F2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 xml:space="preserve"> </w:t>
            </w:r>
            <w:r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Experience</w:t>
            </w:r>
          </w:p>
        </w:tc>
      </w:tr>
      <w:tr w:rsidR="006D4B00" w:rsidRPr="00457CF8" w14:paraId="24E7408C" w14:textId="77777777" w:rsidTr="00FD29FE">
        <w:trPr>
          <w:trHeight w:val="4516"/>
        </w:trPr>
        <w:tc>
          <w:tcPr>
            <w:tcW w:w="630" w:type="dxa"/>
          </w:tcPr>
          <w:p w14:paraId="277C4501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2"/>
          </w:tcPr>
          <w:p w14:paraId="7632205A" w14:textId="280E4D7A" w:rsidR="001D4370" w:rsidRPr="001D4370" w:rsidRDefault="001D4370" w:rsidP="00D82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spacing w:before="120"/>
              <w:ind w:left="6732" w:hanging="6732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Head of Educational KPIs Unit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D828AB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586EC9">
              <w:rPr>
                <w:rFonts w:asciiTheme="majorBidi" w:eastAsia="Times New Roman" w:hAnsiTheme="majorBidi" w:cstheme="majorBidi"/>
                <w:b/>
              </w:rPr>
              <w:t>05/</w:t>
            </w:r>
            <w:r>
              <w:rPr>
                <w:rFonts w:asciiTheme="majorBidi" w:eastAsia="Times New Roman" w:hAnsiTheme="majorBidi" w:cstheme="majorBidi"/>
                <w:b/>
              </w:rPr>
              <w:t>2023 –</w:t>
            </w:r>
            <w:r w:rsidR="00E1034E">
              <w:rPr>
                <w:rFonts w:asciiTheme="majorBidi" w:eastAsia="Times New Roman" w:hAnsiTheme="majorBidi" w:cstheme="majorBidi"/>
                <w:b/>
              </w:rPr>
              <w:t xml:space="preserve"> Present</w:t>
            </w:r>
          </w:p>
          <w:p w14:paraId="5EB7D9AA" w14:textId="3E339CB9" w:rsidR="001D4370" w:rsidRPr="00457CF8" w:rsidRDefault="001D4370" w:rsidP="00E63A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jc w:val="left"/>
              <w:rPr>
                <w:rFonts w:asciiTheme="majorBidi" w:eastAsia="Times New Roman" w:hAnsiTheme="majorBidi" w:cstheme="majorBidi"/>
                <w:i/>
              </w:rPr>
            </w:pPr>
            <w:r>
              <w:rPr>
                <w:rFonts w:asciiTheme="majorBidi" w:eastAsia="Times New Roman" w:hAnsiTheme="majorBidi" w:cstheme="majorBidi"/>
                <w:b/>
              </w:rPr>
              <w:t>AASTMT – Cairo</w:t>
            </w:r>
          </w:p>
          <w:p w14:paraId="4050ED08" w14:textId="42745F40" w:rsidR="00E63AF1" w:rsidRPr="00E63AF1" w:rsidRDefault="00E63AF1" w:rsidP="00E63AF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Maintaining data acquisition</w:t>
            </w:r>
            <w:r w:rsidR="00405A3D">
              <w:rPr>
                <w:rFonts w:asciiTheme="majorBidi" w:hAnsiTheme="majorBidi" w:cstheme="majorBidi"/>
              </w:rPr>
              <w:t>/</w:t>
            </w:r>
            <w:r>
              <w:rPr>
                <w:rFonts w:asciiTheme="majorBidi" w:hAnsiTheme="majorBidi" w:cstheme="majorBidi"/>
              </w:rPr>
              <w:t>analysis workflows and KPI dashboards</w:t>
            </w:r>
            <w:r w:rsidR="00405A3D">
              <w:rPr>
                <w:rFonts w:asciiTheme="majorBidi" w:hAnsiTheme="majorBidi" w:cstheme="majorBidi"/>
              </w:rPr>
              <w:t xml:space="preserve"> design for decision support</w:t>
            </w:r>
          </w:p>
          <w:p w14:paraId="6FE5794B" w14:textId="68AB8C49" w:rsidR="00E63AF1" w:rsidRPr="00E63AF1" w:rsidRDefault="001D4370" w:rsidP="00405A3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05"/>
              </w:tabs>
              <w:ind w:left="1095" w:right="245"/>
              <w:rPr>
                <w:rFonts w:asciiTheme="majorBidi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Collecting, cleaning &amp; preprocessing a</w:t>
            </w:r>
            <w:r w:rsidRPr="00457CF8">
              <w:rPr>
                <w:rFonts w:asciiTheme="majorBidi" w:eastAsia="Times New Roman" w:hAnsiTheme="majorBidi" w:cstheme="majorBidi"/>
              </w:rPr>
              <w:t>dmission</w:t>
            </w:r>
            <w:r>
              <w:rPr>
                <w:rFonts w:asciiTheme="majorBidi" w:eastAsia="Times New Roman" w:hAnsiTheme="majorBidi" w:cstheme="majorBidi"/>
              </w:rPr>
              <w:t xml:space="preserve"> and student grades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data</w:t>
            </w:r>
            <w:r w:rsidR="00E63AF1">
              <w:rPr>
                <w:rFonts w:asciiTheme="majorBidi" w:eastAsia="Times New Roman" w:hAnsiTheme="majorBidi" w:cstheme="majorBidi"/>
              </w:rPr>
              <w:t xml:space="preserve"> using MS-Excel</w:t>
            </w:r>
            <w:r>
              <w:rPr>
                <w:rFonts w:asciiTheme="majorBidi" w:eastAsia="Times New Roman" w:hAnsiTheme="majorBidi" w:cstheme="majorBidi"/>
              </w:rPr>
              <w:t>.</w:t>
            </w:r>
          </w:p>
          <w:p w14:paraId="4E2635C9" w14:textId="0CE4407D" w:rsidR="001D4370" w:rsidRPr="00457CF8" w:rsidRDefault="001D4370" w:rsidP="00405A3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05"/>
              </w:tabs>
              <w:ind w:left="1095" w:right="245"/>
              <w:rPr>
                <w:rFonts w:asciiTheme="majorBidi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Analyzing coll</w:t>
            </w:r>
            <w:r w:rsidR="00E63AF1">
              <w:rPr>
                <w:rFonts w:asciiTheme="majorBidi" w:eastAsia="Times New Roman" w:hAnsiTheme="majorBidi" w:cstheme="majorBidi"/>
              </w:rPr>
              <w:t xml:space="preserve">ected data for insights and visualization using Power BI. </w:t>
            </w:r>
          </w:p>
          <w:p w14:paraId="2AEA307E" w14:textId="77777777" w:rsidR="001D4370" w:rsidRPr="00457CF8" w:rsidRDefault="001D4370" w:rsidP="001D43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Developing qualifying courses for academic staff.</w:t>
            </w:r>
          </w:p>
          <w:p w14:paraId="1335B247" w14:textId="77777777" w:rsidR="001D4370" w:rsidRPr="00D828AB" w:rsidRDefault="001D4370" w:rsidP="001D43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Establishing and maintaining educational channels between different colleges and campuses.</w:t>
            </w:r>
          </w:p>
          <w:p w14:paraId="0FD5FC4F" w14:textId="50EE712A" w:rsidR="00E63AF1" w:rsidRDefault="00586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Data Analyst</w:t>
            </w:r>
            <w:r w:rsidR="00E63AF1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D828AB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E63AF1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06/</w:t>
            </w:r>
            <w:r w:rsidR="00E63AF1">
              <w:rPr>
                <w:rFonts w:asciiTheme="majorBidi" w:eastAsia="Times New Roman" w:hAnsiTheme="majorBidi" w:cstheme="majorBidi"/>
                <w:b/>
              </w:rPr>
              <w:t xml:space="preserve">2012 – </w:t>
            </w:r>
            <w:r>
              <w:rPr>
                <w:rFonts w:asciiTheme="majorBidi" w:eastAsia="Times New Roman" w:hAnsiTheme="majorBidi" w:cstheme="majorBidi"/>
                <w:b/>
              </w:rPr>
              <w:t>04/</w:t>
            </w:r>
            <w:r w:rsidR="00E63AF1">
              <w:rPr>
                <w:rFonts w:asciiTheme="majorBidi" w:eastAsia="Times New Roman" w:hAnsiTheme="majorBidi" w:cstheme="majorBidi"/>
                <w:b/>
              </w:rPr>
              <w:t>2023</w:t>
            </w:r>
          </w:p>
          <w:p w14:paraId="3C40FF4E" w14:textId="77777777" w:rsidR="00E63AF1" w:rsidRPr="00457CF8" w:rsidRDefault="00E63AF1" w:rsidP="009666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jc w:val="left"/>
              <w:rPr>
                <w:rFonts w:asciiTheme="majorBidi" w:eastAsia="Times New Roman" w:hAnsiTheme="majorBidi" w:cstheme="majorBidi"/>
                <w:i/>
              </w:rPr>
            </w:pPr>
            <w:r>
              <w:rPr>
                <w:rFonts w:asciiTheme="majorBidi" w:eastAsia="Times New Roman" w:hAnsiTheme="majorBidi" w:cstheme="majorBidi"/>
                <w:b/>
              </w:rPr>
              <w:t>AASTMT – Cairo</w:t>
            </w:r>
          </w:p>
          <w:p w14:paraId="66BF2AA7" w14:textId="77777777" w:rsidR="006D4B00" w:rsidRPr="00457CF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Admission data extraction and analysis for evaluation and prediction.</w:t>
            </w:r>
          </w:p>
          <w:p w14:paraId="3FAC13D1" w14:textId="76F75FAF" w:rsidR="006D4B00" w:rsidRPr="00457CF8" w:rsidRDefault="00D91D9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 xml:space="preserve">Providing </w:t>
            </w:r>
            <w:r w:rsidR="00966606">
              <w:rPr>
                <w:rFonts w:asciiTheme="majorBidi" w:eastAsia="Times New Roman" w:hAnsiTheme="majorBidi" w:cstheme="majorBidi"/>
              </w:rPr>
              <w:t xml:space="preserve">insights &amp; documentation </w:t>
            </w:r>
            <w:r w:rsidRPr="00457CF8">
              <w:rPr>
                <w:rFonts w:asciiTheme="majorBidi" w:eastAsia="Times New Roman" w:hAnsiTheme="majorBidi" w:cstheme="majorBidi"/>
              </w:rPr>
              <w:t xml:space="preserve">for </w:t>
            </w:r>
            <w:r w:rsidR="00966606">
              <w:rPr>
                <w:rFonts w:asciiTheme="majorBidi" w:eastAsia="Times New Roman" w:hAnsiTheme="majorBidi" w:cstheme="majorBidi"/>
              </w:rPr>
              <w:t xml:space="preserve">elevating </w:t>
            </w:r>
            <w:r w:rsidRPr="00457CF8">
              <w:rPr>
                <w:rFonts w:asciiTheme="majorBidi" w:eastAsia="Times New Roman" w:hAnsiTheme="majorBidi" w:cstheme="majorBidi"/>
              </w:rPr>
              <w:t>university rank</w:t>
            </w:r>
            <w:r w:rsidR="00966606">
              <w:rPr>
                <w:rFonts w:asciiTheme="majorBidi" w:eastAsia="Times New Roman" w:hAnsiTheme="majorBidi" w:cstheme="majorBidi"/>
              </w:rPr>
              <w:t>.</w:t>
            </w:r>
          </w:p>
          <w:p w14:paraId="3B2D383C" w14:textId="0BE7B1A9" w:rsidR="006D4B00" w:rsidRPr="00F22468" w:rsidRDefault="00000000" w:rsidP="00F2246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Establishing and maintaining educational channels between different colleges and campuses.</w:t>
            </w:r>
          </w:p>
          <w:p w14:paraId="6660D573" w14:textId="7A516776" w:rsidR="00966606" w:rsidRPr="00457CF8" w:rsidRDefault="00966606" w:rsidP="00F224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Theme="majorBidi" w:eastAsia="Times New Roman" w:hAnsiTheme="majorBidi" w:cstheme="majorBidi"/>
                <w:i/>
              </w:rPr>
            </w:pPr>
            <w:r w:rsidRPr="00966606">
              <w:rPr>
                <w:rFonts w:asciiTheme="majorBidi" w:eastAsia="Times New Roman" w:hAnsiTheme="majorBidi" w:cstheme="majorBidi"/>
                <w:b/>
                <w:bCs/>
                <w:iCs/>
              </w:rPr>
              <w:t>Graduate Teaching Assistant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D828AB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586EC9">
              <w:rPr>
                <w:rFonts w:asciiTheme="majorBidi" w:eastAsia="Times New Roman" w:hAnsiTheme="majorBidi" w:cstheme="majorBidi"/>
                <w:b/>
              </w:rPr>
              <w:t>01/</w:t>
            </w:r>
            <w:r>
              <w:rPr>
                <w:rFonts w:asciiTheme="majorBidi" w:eastAsia="Times New Roman" w:hAnsiTheme="majorBidi" w:cstheme="majorBidi"/>
                <w:b/>
              </w:rPr>
              <w:t>20</w:t>
            </w:r>
            <w:r w:rsidR="00586EC9">
              <w:rPr>
                <w:rFonts w:asciiTheme="majorBidi" w:eastAsia="Times New Roman" w:hAnsiTheme="majorBidi" w:cstheme="majorBidi"/>
                <w:b/>
              </w:rPr>
              <w:t>01</w:t>
            </w:r>
            <w:r>
              <w:rPr>
                <w:rFonts w:asciiTheme="majorBidi" w:eastAsia="Times New Roman" w:hAnsiTheme="majorBidi" w:cstheme="majorBidi"/>
                <w:b/>
              </w:rPr>
              <w:t xml:space="preserve"> – </w:t>
            </w:r>
            <w:r w:rsidR="00586EC9">
              <w:rPr>
                <w:rFonts w:asciiTheme="majorBidi" w:eastAsia="Times New Roman" w:hAnsiTheme="majorBidi" w:cstheme="majorBidi"/>
                <w:b/>
              </w:rPr>
              <w:t>05/2012</w:t>
            </w:r>
          </w:p>
          <w:p w14:paraId="292283F4" w14:textId="6165C462" w:rsidR="006D4B00" w:rsidRPr="009768FD" w:rsidRDefault="00966606" w:rsidP="009768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jc w:val="left"/>
              <w:rPr>
                <w:rFonts w:asciiTheme="majorBidi" w:eastAsia="Times New Roman" w:hAnsiTheme="majorBidi" w:cstheme="majorBidi"/>
                <w:i/>
              </w:rPr>
            </w:pPr>
            <w:r>
              <w:rPr>
                <w:rFonts w:asciiTheme="majorBidi" w:eastAsia="Times New Roman" w:hAnsiTheme="majorBidi" w:cstheme="majorBidi"/>
                <w:b/>
              </w:rPr>
              <w:t>AASTMT – Cairo</w:t>
            </w:r>
          </w:p>
          <w:tbl>
            <w:tblPr>
              <w:tblStyle w:val="a1"/>
              <w:tblW w:w="9408" w:type="dxa"/>
              <w:tblInd w:w="15" w:type="dxa"/>
              <w:tblLayout w:type="fixed"/>
              <w:tblLook w:val="0000" w:firstRow="0" w:lastRow="0" w:firstColumn="0" w:lastColumn="0" w:noHBand="0" w:noVBand="0"/>
            </w:tblPr>
            <w:tblGrid>
              <w:gridCol w:w="3171"/>
              <w:gridCol w:w="3119"/>
              <w:gridCol w:w="3118"/>
            </w:tblGrid>
            <w:tr w:rsidR="006D4B00" w:rsidRPr="00457CF8" w14:paraId="64751740" w14:textId="77777777" w:rsidTr="00BE582A">
              <w:trPr>
                <w:trHeight w:val="513"/>
              </w:trPr>
              <w:tc>
                <w:tcPr>
                  <w:tcW w:w="3171" w:type="dxa"/>
                </w:tcPr>
                <w:p w14:paraId="2C2CF0B2" w14:textId="67BB4C8F" w:rsidR="006D4B00" w:rsidRPr="00457CF8" w:rsidRDefault="001D4370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eastAsia="Times New Roman" w:hAnsiTheme="majorBidi" w:cstheme="majorBidi"/>
                    </w:rPr>
                    <w:t xml:space="preserve">Signal </w:t>
                  </w:r>
                  <w:r w:rsidRPr="00F63CD8">
                    <w:rPr>
                      <w:rFonts w:asciiTheme="majorBidi" w:hAnsiTheme="majorBidi" w:cstheme="majorBidi"/>
                    </w:rPr>
                    <w:t>Analysis</w:t>
                  </w:r>
                </w:p>
                <w:p w14:paraId="75D12D94" w14:textId="360802CC" w:rsidR="006D4B00" w:rsidRPr="00457CF8" w:rsidRDefault="001D4370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Stochastic Processes</w:t>
                  </w:r>
                </w:p>
              </w:tc>
              <w:tc>
                <w:tcPr>
                  <w:tcW w:w="3119" w:type="dxa"/>
                </w:tcPr>
                <w:p w14:paraId="74CE8E75" w14:textId="5110050E" w:rsidR="006D4B00" w:rsidRPr="00457CF8" w:rsidRDefault="001D4370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Probability &amp; Statistics</w:t>
                  </w:r>
                </w:p>
                <w:p w14:paraId="0E283C7C" w14:textId="4A2F6A2B" w:rsidR="006D4B00" w:rsidRPr="009768FD" w:rsidRDefault="001D4370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Linear A</w:t>
                  </w:r>
                  <w:r>
                    <w:rPr>
                      <w:rFonts w:asciiTheme="majorBidi" w:eastAsia="Times New Roman" w:hAnsiTheme="majorBidi" w:cstheme="majorBidi"/>
                    </w:rPr>
                    <w:t>lgebra</w:t>
                  </w:r>
                </w:p>
              </w:tc>
              <w:tc>
                <w:tcPr>
                  <w:tcW w:w="3118" w:type="dxa"/>
                </w:tcPr>
                <w:p w14:paraId="03A1E031" w14:textId="77777777" w:rsidR="006D4B00" w:rsidRPr="00457CF8" w:rsidRDefault="00000000">
                  <w:pPr>
                    <w:numPr>
                      <w:ilvl w:val="1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41" w:hanging="342"/>
                    <w:rPr>
                      <w:rFonts w:asciiTheme="majorBidi" w:hAnsiTheme="majorBidi" w:cstheme="majorBidi"/>
                    </w:rPr>
                  </w:pPr>
                  <w:r w:rsidRPr="00457CF8">
                    <w:rPr>
                      <w:rFonts w:asciiTheme="majorBidi" w:eastAsia="Times New Roman" w:hAnsiTheme="majorBidi" w:cstheme="majorBidi"/>
                    </w:rPr>
                    <w:t>Digital Signal Processing</w:t>
                  </w:r>
                </w:p>
                <w:p w14:paraId="7422571E" w14:textId="2520311A" w:rsidR="00BE582A" w:rsidRPr="00BE582A" w:rsidRDefault="001D4370" w:rsidP="00BE582A">
                  <w:pPr>
                    <w:numPr>
                      <w:ilvl w:val="1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41" w:hanging="342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eastAsia="Times New Roman" w:hAnsiTheme="majorBidi" w:cstheme="majorBidi"/>
                    </w:rPr>
                    <w:t>MATLAB</w:t>
                  </w:r>
                </w:p>
              </w:tc>
            </w:tr>
          </w:tbl>
          <w:p w14:paraId="6B513190" w14:textId="0B1EB3F0" w:rsidR="006D4B00" w:rsidRPr="00457CF8" w:rsidRDefault="006D4B00" w:rsidP="009666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</w:p>
        </w:tc>
      </w:tr>
      <w:tr w:rsidR="005C131C" w:rsidRPr="00457CF8" w14:paraId="63CA499A" w14:textId="77777777" w:rsidTr="00FD29FE">
        <w:trPr>
          <w:trHeight w:val="120"/>
        </w:trPr>
        <w:tc>
          <w:tcPr>
            <w:tcW w:w="10452" w:type="dxa"/>
            <w:gridSpan w:val="3"/>
          </w:tcPr>
          <w:p w14:paraId="38CE777A" w14:textId="4E3C037B" w:rsidR="005C131C" w:rsidRPr="00457CF8" w:rsidRDefault="005C131C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Internships</w:t>
            </w:r>
          </w:p>
        </w:tc>
      </w:tr>
      <w:tr w:rsidR="005C131C" w:rsidRPr="00457CF8" w14:paraId="1E1A7C0B" w14:textId="77777777" w:rsidTr="00833F1A">
        <w:trPr>
          <w:trHeight w:val="999"/>
        </w:trPr>
        <w:tc>
          <w:tcPr>
            <w:tcW w:w="630" w:type="dxa"/>
          </w:tcPr>
          <w:p w14:paraId="62768152" w14:textId="77777777" w:rsidR="005C131C" w:rsidRPr="00457CF8" w:rsidRDefault="005C131C" w:rsidP="00872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2"/>
          </w:tcPr>
          <w:p w14:paraId="08E8849C" w14:textId="3C2EE843" w:rsidR="005C131C" w:rsidRPr="005C131C" w:rsidRDefault="005C131C" w:rsidP="005C1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Digital Egypt Pioneers Initiative (DEPI) | MCIT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 xml:space="preserve">06/2025 – </w:t>
            </w:r>
            <w:r w:rsidR="00E1034E">
              <w:rPr>
                <w:rFonts w:asciiTheme="majorBidi" w:eastAsia="Times New Roman" w:hAnsiTheme="majorBidi" w:cstheme="majorBidi"/>
                <w:b/>
              </w:rPr>
              <w:t>Present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5C131C" w14:paraId="5A96312E" w14:textId="77777777" w:rsidTr="00932E8A">
              <w:trPr>
                <w:trHeight w:val="540"/>
              </w:trPr>
              <w:tc>
                <w:tcPr>
                  <w:tcW w:w="4798" w:type="dxa"/>
                </w:tcPr>
                <w:p w14:paraId="5B340CDE" w14:textId="210DB8EC" w:rsidR="005C131C" w:rsidRDefault="005C131C" w:rsidP="005C13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Data Science &amp; ML Engineering</w:t>
                  </w:r>
                </w:p>
                <w:p w14:paraId="0381DF4B" w14:textId="7D816005" w:rsidR="005C131C" w:rsidRPr="00E1034E" w:rsidRDefault="00275459" w:rsidP="00E1034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22468">
                    <w:rPr>
                      <w:rFonts w:asciiTheme="majorBidi" w:hAnsiTheme="majorBidi" w:cstheme="majorBidi"/>
                    </w:rPr>
                    <w:t>Business English</w:t>
                  </w:r>
                </w:p>
              </w:tc>
              <w:tc>
                <w:tcPr>
                  <w:tcW w:w="4798" w:type="dxa"/>
                </w:tcPr>
                <w:p w14:paraId="4E4CE0C9" w14:textId="77777777" w:rsidR="00E1034E" w:rsidRDefault="00E1034E" w:rsidP="00E1034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Personal</w:t>
                  </w:r>
                  <w:r w:rsidRPr="00F22468">
                    <w:rPr>
                      <w:rFonts w:asciiTheme="majorBidi" w:hAnsiTheme="majorBidi" w:cstheme="majorBidi"/>
                    </w:rPr>
                    <w:t xml:space="preserve"> Skills</w:t>
                  </w:r>
                </w:p>
                <w:p w14:paraId="1EB68197" w14:textId="76585542" w:rsidR="005C131C" w:rsidRPr="00F63CD8" w:rsidRDefault="00E1034E" w:rsidP="00E1034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Freelance Skills and Coaching</w:t>
                  </w:r>
                </w:p>
              </w:tc>
            </w:tr>
          </w:tbl>
          <w:p w14:paraId="4EE99BCF" w14:textId="1BC261A6" w:rsidR="005C131C" w:rsidRDefault="005C131C" w:rsidP="005C1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ITIDA+GIGs | itida &amp; E-Youth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02/2025 – 05/2025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5C131C" w14:paraId="1F0252D4" w14:textId="77777777" w:rsidTr="00BE582A">
              <w:trPr>
                <w:trHeight w:val="1296"/>
              </w:trPr>
              <w:tc>
                <w:tcPr>
                  <w:tcW w:w="4798" w:type="dxa"/>
                </w:tcPr>
                <w:p w14:paraId="730B35D4" w14:textId="77777777" w:rsidR="005C131C" w:rsidRPr="00F63CD8" w:rsidRDefault="005C131C" w:rsidP="005C13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Freelance platform p</w:t>
                  </w:r>
                  <w:r w:rsidRPr="00F63CD8">
                    <w:rPr>
                      <w:rFonts w:asciiTheme="majorBidi" w:hAnsiTheme="majorBidi" w:cstheme="majorBidi"/>
                    </w:rPr>
                    <w:t>rofile best practices</w:t>
                  </w:r>
                </w:p>
                <w:p w14:paraId="101CF9DC" w14:textId="77777777" w:rsidR="005C131C" w:rsidRDefault="005C131C" w:rsidP="005C13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 xml:space="preserve">Searching and bidding on </w:t>
                  </w:r>
                  <w:r>
                    <w:rPr>
                      <w:rFonts w:asciiTheme="majorBidi" w:hAnsiTheme="majorBidi" w:cstheme="majorBidi"/>
                    </w:rPr>
                    <w:t>p</w:t>
                  </w:r>
                  <w:r w:rsidRPr="00F63CD8">
                    <w:rPr>
                      <w:rFonts w:asciiTheme="majorBidi" w:hAnsiTheme="majorBidi" w:cstheme="majorBidi"/>
                    </w:rPr>
                    <w:t>rojects</w:t>
                  </w:r>
                </w:p>
                <w:p w14:paraId="42AA1981" w14:textId="77777777" w:rsidR="005C131C" w:rsidRDefault="005C131C" w:rsidP="005C13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LinkedIn strategies for freelancers</w:t>
                  </w:r>
                </w:p>
                <w:p w14:paraId="12A146A1" w14:textId="77777777" w:rsidR="005C131C" w:rsidRDefault="005C131C" w:rsidP="005C13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AI for freelancing</w:t>
                  </w:r>
                </w:p>
                <w:p w14:paraId="501F3D05" w14:textId="77777777" w:rsidR="005C131C" w:rsidRPr="00F63CD8" w:rsidRDefault="005C131C" w:rsidP="005C13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Mindset, Resilience</w:t>
                  </w:r>
                </w:p>
              </w:tc>
              <w:tc>
                <w:tcPr>
                  <w:tcW w:w="4798" w:type="dxa"/>
                </w:tcPr>
                <w:p w14:paraId="5974BAF0" w14:textId="77777777" w:rsidR="005C131C" w:rsidRPr="00F63CD8" w:rsidRDefault="005C131C" w:rsidP="005C131C">
                  <w:pPr>
                    <w:numPr>
                      <w:ilvl w:val="0"/>
                      <w:numId w:val="3"/>
                    </w:numPr>
                    <w:ind w:left="630" w:right="245"/>
                    <w:rPr>
                      <w:rFonts w:asciiTheme="majorBidi" w:eastAsia="Times New Roman" w:hAnsiTheme="majorBidi" w:cstheme="majorBidi"/>
                      <w:b/>
                      <w:bCs/>
                      <w:iCs/>
                    </w:rPr>
                  </w:pPr>
                  <w:r>
                    <w:rPr>
                      <w:rFonts w:asciiTheme="majorBidi" w:hAnsiTheme="majorBidi" w:cstheme="majorBidi"/>
                    </w:rPr>
                    <w:t>S</w:t>
                  </w:r>
                  <w:r w:rsidRPr="00F63CD8">
                    <w:rPr>
                      <w:rFonts w:asciiTheme="majorBidi" w:hAnsiTheme="majorBidi" w:cstheme="majorBidi"/>
                    </w:rPr>
                    <w:t xml:space="preserve">ubmitting </w:t>
                  </w:r>
                  <w:r>
                    <w:rPr>
                      <w:rFonts w:asciiTheme="majorBidi" w:hAnsiTheme="majorBidi" w:cstheme="majorBidi"/>
                    </w:rPr>
                    <w:t>p</w:t>
                  </w:r>
                  <w:r w:rsidRPr="00F63CD8">
                    <w:rPr>
                      <w:rFonts w:asciiTheme="majorBidi" w:hAnsiTheme="majorBidi" w:cstheme="majorBidi"/>
                    </w:rPr>
                    <w:t>roposals</w:t>
                  </w:r>
                </w:p>
                <w:p w14:paraId="6E346605" w14:textId="77777777" w:rsidR="005C131C" w:rsidRPr="00F63CD8" w:rsidRDefault="005C131C" w:rsidP="005C131C">
                  <w:pPr>
                    <w:numPr>
                      <w:ilvl w:val="0"/>
                      <w:numId w:val="3"/>
                    </w:numPr>
                    <w:ind w:left="630" w:right="245"/>
                    <w:rPr>
                      <w:rFonts w:asciiTheme="majorBidi" w:eastAsia="Times New Roman" w:hAnsiTheme="majorBidi" w:cstheme="majorBidi"/>
                      <w:b/>
                      <w:bCs/>
                      <w:iCs/>
                    </w:rPr>
                  </w:pPr>
                  <w:r>
                    <w:rPr>
                      <w:rFonts w:asciiTheme="majorBidi" w:hAnsiTheme="majorBidi" w:cstheme="majorBidi"/>
                    </w:rPr>
                    <w:t>Marketing Strategies &amp; personal branding</w:t>
                  </w:r>
                </w:p>
                <w:p w14:paraId="6B3AD00A" w14:textId="4516BE14" w:rsidR="005C131C" w:rsidRDefault="005C131C" w:rsidP="005C13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Negotiation and Communication</w:t>
                  </w:r>
                </w:p>
                <w:p w14:paraId="4A4C0425" w14:textId="77777777" w:rsidR="005C131C" w:rsidRDefault="005C131C" w:rsidP="005C13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Payments and financial management</w:t>
                  </w:r>
                </w:p>
                <w:p w14:paraId="6147EAA9" w14:textId="77777777" w:rsidR="005C131C" w:rsidRPr="00F63CD8" w:rsidRDefault="005C131C" w:rsidP="005C13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B</w:t>
                  </w:r>
                  <w:r w:rsidRPr="00F63CD8">
                    <w:rPr>
                      <w:rFonts w:asciiTheme="majorBidi" w:hAnsiTheme="majorBidi" w:cstheme="majorBidi"/>
                    </w:rPr>
                    <w:t>uilding a sustainable freelancing career</w:t>
                  </w:r>
                </w:p>
              </w:tc>
            </w:tr>
          </w:tbl>
          <w:p w14:paraId="3730450A" w14:textId="51FA1507" w:rsidR="005C131C" w:rsidRDefault="005C131C" w:rsidP="005C13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49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AI Programming with Python | Bertelsmann &amp; Udacity</w:t>
            </w:r>
            <w:r w:rsidR="008B78A5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8B78A5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03/2024 – 08/2024</w:t>
            </w:r>
          </w:p>
          <w:p w14:paraId="697C9319" w14:textId="6FBF8053" w:rsidR="00932E8A" w:rsidRPr="00932E8A" w:rsidRDefault="00932E8A" w:rsidP="00E1034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Mathematical Foundation for Data Science </w:t>
            </w:r>
          </w:p>
          <w:p w14:paraId="608643FA" w14:textId="22E801F4" w:rsidR="00932E8A" w:rsidRPr="00932E8A" w:rsidRDefault="00E1034E" w:rsidP="00932E8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E1034E">
              <w:rPr>
                <w:rFonts w:asciiTheme="majorBidi" w:eastAsia="Times New Roman" w:hAnsiTheme="majorBidi" w:cstheme="majorBidi"/>
              </w:rPr>
              <w:t>Data</w:t>
            </w:r>
            <w:r>
              <w:rPr>
                <w:rFonts w:asciiTheme="majorBidi" w:hAnsiTheme="majorBidi" w:cstheme="majorBidi"/>
              </w:rPr>
              <w:t xml:space="preserve"> Science &amp; ML Engineering</w:t>
            </w:r>
          </w:p>
          <w:p w14:paraId="532C3E46" w14:textId="0CD33E79" w:rsidR="00DF4A07" w:rsidRDefault="00DF4A07" w:rsidP="00AE3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49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McKinsey Forward Program | McKinsey &amp; Co.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01/2024 – 04/202</w:t>
            </w:r>
            <w:r w:rsidR="00643D7E">
              <w:rPr>
                <w:rFonts w:asciiTheme="majorBidi" w:eastAsia="Times New Roman" w:hAnsiTheme="majorBidi" w:cstheme="majorBidi"/>
                <w:b/>
              </w:rPr>
              <w:t>4</w:t>
            </w:r>
          </w:p>
          <w:p w14:paraId="2978128D" w14:textId="3E69AE3C" w:rsidR="00EB6008" w:rsidRDefault="00EB6008" w:rsidP="00EB60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Adaptability &amp; Resilience</w:t>
            </w:r>
            <w:r w:rsidR="009E3EB3">
              <w:rPr>
                <w:rFonts w:asciiTheme="majorBidi" w:hAnsiTheme="majorBidi" w:cstheme="majorBidi"/>
              </w:rPr>
              <w:t>: mindset patterns about learning, emotional flexibility, team learning.</w:t>
            </w:r>
          </w:p>
          <w:p w14:paraId="7E6C6656" w14:textId="67263B18" w:rsidR="00EB6008" w:rsidRDefault="00EB6008" w:rsidP="00EB60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Problem Solving: McKinsey’s approach</w:t>
            </w:r>
          </w:p>
          <w:p w14:paraId="7E7CDA8A" w14:textId="0AC5DDD5" w:rsidR="00EB6008" w:rsidRDefault="00EB6008" w:rsidP="00EB60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Communicating for Impact: </w:t>
            </w:r>
            <w:r w:rsidR="009E3EB3">
              <w:rPr>
                <w:rFonts w:asciiTheme="majorBidi" w:hAnsiTheme="majorBidi" w:cstheme="majorBidi"/>
              </w:rPr>
              <w:t>Structuring arguments</w:t>
            </w:r>
            <w:r w:rsidR="00BE582A">
              <w:rPr>
                <w:rFonts w:asciiTheme="majorBidi" w:hAnsiTheme="majorBidi" w:cstheme="majorBidi"/>
              </w:rPr>
              <w:t xml:space="preserve"> &amp; </w:t>
            </w:r>
            <w:r w:rsidR="009E3EB3">
              <w:rPr>
                <w:rFonts w:asciiTheme="majorBidi" w:hAnsiTheme="majorBidi" w:cstheme="majorBidi"/>
              </w:rPr>
              <w:t xml:space="preserve">tailoring </w:t>
            </w:r>
            <w:r w:rsidR="00BE582A">
              <w:rPr>
                <w:rFonts w:asciiTheme="majorBidi" w:hAnsiTheme="majorBidi" w:cstheme="majorBidi"/>
              </w:rPr>
              <w:t xml:space="preserve">them </w:t>
            </w:r>
            <w:r w:rsidR="009E3EB3">
              <w:rPr>
                <w:rFonts w:asciiTheme="majorBidi" w:hAnsiTheme="majorBidi" w:cstheme="majorBidi"/>
              </w:rPr>
              <w:t>for audience needs</w:t>
            </w:r>
          </w:p>
          <w:p w14:paraId="532FD5C5" w14:textId="458AF243" w:rsidR="00EB6008" w:rsidRDefault="00EB6008" w:rsidP="00EB600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 w:rsidRPr="00EB6008">
              <w:rPr>
                <w:rFonts w:asciiTheme="majorBidi" w:hAnsiTheme="majorBidi" w:cstheme="majorBidi"/>
              </w:rPr>
              <w:t>Digital Transformation</w:t>
            </w:r>
          </w:p>
          <w:p w14:paraId="688642F0" w14:textId="77777777" w:rsidR="00CE6D03" w:rsidRDefault="00CE6D03" w:rsidP="00CE6D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</w:p>
          <w:p w14:paraId="3B346BFE" w14:textId="62BF69C8" w:rsidR="00833F1A" w:rsidRDefault="002903BE" w:rsidP="00AE3D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49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lastRenderedPageBreak/>
              <w:t>Data Analysis Professional, FWD Initiative | Udacity</w:t>
            </w:r>
            <w:r w:rsidR="00833F1A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833F1A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833F1A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833F1A">
              <w:rPr>
                <w:rFonts w:asciiTheme="majorBidi" w:eastAsia="Times New Roman" w:hAnsiTheme="majorBidi" w:cstheme="majorBidi"/>
                <w:b/>
              </w:rPr>
              <w:t>10/2022 – 02/2023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833F1A" w14:paraId="071D0E21" w14:textId="77777777" w:rsidTr="00833F1A">
              <w:trPr>
                <w:trHeight w:val="531"/>
              </w:trPr>
              <w:tc>
                <w:tcPr>
                  <w:tcW w:w="4798" w:type="dxa"/>
                </w:tcPr>
                <w:p w14:paraId="5F9F6A9D" w14:textId="77777777" w:rsidR="00833F1A" w:rsidRPr="00275459" w:rsidRDefault="00833F1A" w:rsidP="00833F1A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Data Science &amp; ML Engineering</w:t>
                  </w:r>
                </w:p>
                <w:p w14:paraId="01420C43" w14:textId="040F8978" w:rsidR="00833F1A" w:rsidRPr="00833F1A" w:rsidRDefault="00833F1A" w:rsidP="00833F1A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Web Scraping</w:t>
                  </w:r>
                </w:p>
              </w:tc>
              <w:tc>
                <w:tcPr>
                  <w:tcW w:w="4798" w:type="dxa"/>
                </w:tcPr>
                <w:p w14:paraId="543F990B" w14:textId="77777777" w:rsidR="00833F1A" w:rsidRDefault="00833F1A" w:rsidP="00833F1A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 xml:space="preserve">Foundations of </w:t>
                  </w:r>
                  <w:r>
                    <w:rPr>
                      <w:rFonts w:asciiTheme="majorBidi" w:hAnsiTheme="majorBidi" w:cstheme="majorBidi"/>
                    </w:rPr>
                    <w:t>Agile</w:t>
                  </w:r>
                </w:p>
                <w:p w14:paraId="5DDD1FE2" w14:textId="063C596F" w:rsidR="00833F1A" w:rsidRPr="00833F1A" w:rsidRDefault="00833F1A" w:rsidP="00833F1A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833F1A">
                    <w:rPr>
                      <w:rFonts w:asciiTheme="majorBidi" w:hAnsiTheme="majorBidi" w:cstheme="majorBidi"/>
                    </w:rPr>
                    <w:t>Managing</w:t>
                  </w:r>
                  <w:r w:rsidRPr="00833F1A">
                    <w:rPr>
                      <w:rFonts w:asciiTheme="majorBidi" w:eastAsia="Times New Roman" w:hAnsiTheme="majorBidi" w:cstheme="majorBidi"/>
                    </w:rPr>
                    <w:t xml:space="preserve"> Freelance Projects</w:t>
                  </w:r>
                </w:p>
              </w:tc>
            </w:tr>
          </w:tbl>
          <w:p w14:paraId="5AB2F2D3" w14:textId="3573E3D4" w:rsidR="005C131C" w:rsidRPr="00833F1A" w:rsidRDefault="005C131C" w:rsidP="00833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49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</w:p>
        </w:tc>
      </w:tr>
      <w:tr w:rsidR="005C131C" w:rsidRPr="00457CF8" w14:paraId="490FF485" w14:textId="77777777" w:rsidTr="00FD29FE">
        <w:trPr>
          <w:trHeight w:val="120"/>
        </w:trPr>
        <w:tc>
          <w:tcPr>
            <w:tcW w:w="10452" w:type="dxa"/>
            <w:gridSpan w:val="3"/>
          </w:tcPr>
          <w:p w14:paraId="79158158" w14:textId="77777777" w:rsidR="005C131C" w:rsidRPr="00457CF8" w:rsidRDefault="005C131C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lastRenderedPageBreak/>
              <w:t>Education</w:t>
            </w:r>
          </w:p>
        </w:tc>
      </w:tr>
      <w:tr w:rsidR="005C131C" w:rsidRPr="00457CF8" w14:paraId="6D561AC5" w14:textId="77777777" w:rsidTr="00FD29FE">
        <w:trPr>
          <w:trHeight w:val="120"/>
        </w:trPr>
        <w:tc>
          <w:tcPr>
            <w:tcW w:w="630" w:type="dxa"/>
          </w:tcPr>
          <w:p w14:paraId="04246D5C" w14:textId="77777777" w:rsidR="005C131C" w:rsidRPr="00457CF8" w:rsidRDefault="005C131C" w:rsidP="00872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2"/>
          </w:tcPr>
          <w:p w14:paraId="04840A23" w14:textId="5F95AF5C" w:rsidR="005C131C" w:rsidRPr="00B13A68" w:rsidRDefault="005C131C" w:rsidP="00833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32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  <w:r w:rsidRPr="00B13A68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2008-2012: M.Sc. in Elect. &amp; Communication Eng. AASTMT </w:t>
            </w:r>
            <w:r w:rsidR="00B13A68" w:rsidRPr="00B13A68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Pr="00B13A68">
              <w:rPr>
                <w:rFonts w:asciiTheme="majorBidi" w:eastAsia="Times New Roman" w:hAnsiTheme="majorBidi" w:cstheme="majorBidi"/>
                <w:b/>
                <w:bCs/>
                <w:iCs/>
              </w:rPr>
              <w:t>Cairo</w:t>
            </w:r>
            <w:r w:rsidR="004153B8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– </w:t>
            </w:r>
            <w:r w:rsidRPr="00B13A68">
              <w:rPr>
                <w:rFonts w:asciiTheme="majorBidi" w:eastAsia="Times New Roman" w:hAnsiTheme="majorBidi" w:cstheme="majorBidi"/>
                <w:b/>
                <w:bCs/>
                <w:iCs/>
              </w:rPr>
              <w:t>Egypt</w:t>
            </w:r>
          </w:p>
          <w:p w14:paraId="191F9BA1" w14:textId="19C5EDFD" w:rsidR="005C131C" w:rsidRPr="00B13A68" w:rsidRDefault="005C131C" w:rsidP="00B13A68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B920EE">
              <w:rPr>
                <w:rFonts w:asciiTheme="majorBidi" w:eastAsia="Times New Roman" w:hAnsiTheme="majorBidi" w:cstheme="majorBidi"/>
              </w:rPr>
              <w:t>Excellent with Honors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eastAsia="Times New Roman" w:hAnsiTheme="majorBidi" w:cstheme="majorBidi"/>
              </w:rPr>
              <w:t xml:space="preserve">(GPA: </w:t>
            </w:r>
            <w:r w:rsidRPr="00457CF8">
              <w:rPr>
                <w:rFonts w:asciiTheme="majorBidi" w:eastAsia="Times New Roman" w:hAnsiTheme="majorBidi" w:cstheme="majorBidi"/>
              </w:rPr>
              <w:t>3.7</w:t>
            </w:r>
            <w:r>
              <w:rPr>
                <w:rFonts w:asciiTheme="majorBidi" w:eastAsia="Times New Roman" w:hAnsiTheme="majorBidi" w:cstheme="majorBidi"/>
              </w:rPr>
              <w:t xml:space="preserve">9) </w:t>
            </w:r>
          </w:p>
          <w:p w14:paraId="6CA22941" w14:textId="44C1CDB5" w:rsidR="005C131C" w:rsidRPr="00B13A68" w:rsidRDefault="005C131C" w:rsidP="00833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7395"/>
                <w:tab w:val="left" w:pos="8295"/>
                <w:tab w:val="left" w:pos="871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  <w:r w:rsidRPr="00B13A68">
              <w:rPr>
                <w:rFonts w:asciiTheme="majorBidi" w:eastAsia="Times New Roman" w:hAnsiTheme="majorBidi" w:cstheme="majorBidi"/>
                <w:b/>
                <w:bCs/>
                <w:iCs/>
              </w:rPr>
              <w:t>1994-1999: M.Sc. in Elect. &amp; Communication Eng. AASTMT</w:t>
            </w:r>
            <w:r w:rsidR="00B13A68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B13A68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Pr="00B13A68">
              <w:rPr>
                <w:rFonts w:asciiTheme="majorBidi" w:eastAsia="Times New Roman" w:hAnsiTheme="majorBidi" w:cstheme="majorBidi"/>
                <w:b/>
                <w:bCs/>
                <w:iCs/>
              </w:rPr>
              <w:t>Alex</w:t>
            </w:r>
            <w:r w:rsidR="00B13A68">
              <w:rPr>
                <w:rFonts w:asciiTheme="majorBidi" w:eastAsia="Times New Roman" w:hAnsiTheme="majorBidi" w:cstheme="majorBidi"/>
                <w:b/>
                <w:bCs/>
                <w:iCs/>
              </w:rPr>
              <w:t>.</w:t>
            </w:r>
            <w:r w:rsidR="004153B8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– </w:t>
            </w:r>
            <w:r w:rsidRPr="00B13A68">
              <w:rPr>
                <w:rFonts w:asciiTheme="majorBidi" w:eastAsia="Times New Roman" w:hAnsiTheme="majorBidi" w:cstheme="majorBidi"/>
                <w:b/>
                <w:bCs/>
                <w:iCs/>
              </w:rPr>
              <w:t>Egypt</w:t>
            </w:r>
          </w:p>
          <w:p w14:paraId="2415A48A" w14:textId="77777777" w:rsidR="005C131C" w:rsidRPr="00457CF8" w:rsidRDefault="005C131C" w:rsidP="00872C8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747" w:right="245" w:hanging="342"/>
              <w:rPr>
                <w:rFonts w:asciiTheme="majorBidi" w:hAnsiTheme="majorBidi" w:cstheme="majorBidi"/>
              </w:rPr>
            </w:pPr>
            <w:r w:rsidRPr="00B920EE">
              <w:rPr>
                <w:rFonts w:asciiTheme="majorBidi" w:eastAsia="Times New Roman" w:hAnsiTheme="majorBidi" w:cstheme="majorBidi"/>
              </w:rPr>
              <w:t>Excellent with Honors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eastAsia="Times New Roman" w:hAnsiTheme="majorBidi" w:cstheme="majorBidi"/>
              </w:rPr>
              <w:t xml:space="preserve">(GPA: </w:t>
            </w:r>
            <w:r w:rsidRPr="00457CF8">
              <w:rPr>
                <w:rFonts w:asciiTheme="majorBidi" w:eastAsia="Times New Roman" w:hAnsiTheme="majorBidi" w:cstheme="majorBidi"/>
              </w:rPr>
              <w:t>3.7</w:t>
            </w:r>
            <w:r>
              <w:rPr>
                <w:rFonts w:asciiTheme="majorBidi" w:eastAsia="Times New Roman" w:hAnsiTheme="majorBidi" w:cstheme="majorBidi"/>
              </w:rPr>
              <w:t>6)</w:t>
            </w:r>
          </w:p>
        </w:tc>
      </w:tr>
      <w:tr w:rsidR="006D4B00" w:rsidRPr="00457CF8" w14:paraId="6EF7717E" w14:textId="77777777" w:rsidTr="00FD29FE">
        <w:trPr>
          <w:trHeight w:val="420"/>
        </w:trPr>
        <w:tc>
          <w:tcPr>
            <w:tcW w:w="10452" w:type="dxa"/>
            <w:gridSpan w:val="3"/>
          </w:tcPr>
          <w:p w14:paraId="56A40F9A" w14:textId="634B2D65" w:rsidR="006D4B00" w:rsidRPr="00457CF8" w:rsidRDefault="000010FE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Courses</w:t>
            </w:r>
          </w:p>
        </w:tc>
      </w:tr>
      <w:tr w:rsidR="006D4B00" w:rsidRPr="00457CF8" w14:paraId="55C6E49D" w14:textId="77777777" w:rsidTr="00FD29FE">
        <w:trPr>
          <w:trHeight w:val="2203"/>
        </w:trPr>
        <w:tc>
          <w:tcPr>
            <w:tcW w:w="630" w:type="dxa"/>
          </w:tcPr>
          <w:p w14:paraId="25C9D3DB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9822" w:type="dxa"/>
            <w:gridSpan w:val="2"/>
          </w:tcPr>
          <w:p w14:paraId="79C9E36C" w14:textId="79906886" w:rsidR="000010FE" w:rsidRDefault="000010FE" w:rsidP="00833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3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 w:rsidRPr="000010FE">
              <w:rPr>
                <w:rFonts w:asciiTheme="majorBidi" w:eastAsia="Times New Roman" w:hAnsiTheme="majorBidi" w:cstheme="majorBidi"/>
                <w:b/>
                <w:bCs/>
                <w:iCs/>
              </w:rPr>
              <w:t>Introducing Generative AI with AWS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| AWS &amp; Udacity</w:t>
            </w:r>
            <w:r w:rsidR="00833F1A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08/2025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F63CD8" w14:paraId="7E7E4680" w14:textId="77777777" w:rsidTr="00F63CD8">
              <w:tc>
                <w:tcPr>
                  <w:tcW w:w="4798" w:type="dxa"/>
                </w:tcPr>
                <w:p w14:paraId="5FCA0BE8" w14:textId="3EE38E0F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ML Found. with AWS: SageMaker</w:t>
                  </w:r>
                </w:p>
                <w:p w14:paraId="5488C525" w14:textId="52B371DA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Introduction to LLMs &amp; </w:t>
                  </w:r>
                  <w:r w:rsidRPr="00F63CD8">
                    <w:rPr>
                      <w:rFonts w:asciiTheme="majorBidi" w:hAnsiTheme="majorBidi" w:cstheme="majorBidi"/>
                    </w:rPr>
                    <w:t>PartyRock App</w:t>
                  </w:r>
                </w:p>
              </w:tc>
              <w:tc>
                <w:tcPr>
                  <w:tcW w:w="4798" w:type="dxa"/>
                </w:tcPr>
                <w:p w14:paraId="17A0AD8F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Real-world applications of Generative AI</w:t>
                  </w:r>
                </w:p>
                <w:p w14:paraId="1DFFEEF1" w14:textId="0F51FAB6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AI Ethics</w:t>
                  </w:r>
                </w:p>
              </w:tc>
            </w:tr>
          </w:tbl>
          <w:p w14:paraId="387306A6" w14:textId="366DC7C5" w:rsidR="00D6193C" w:rsidRDefault="00186B2E" w:rsidP="00833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3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Artificial Intelligence Fundamentals</w:t>
            </w:r>
            <w:r w:rsidR="00D6193C" w:rsidRPr="00D6193C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</w:t>
            </w:r>
            <w:r w:rsidR="00D6193C">
              <w:rPr>
                <w:rFonts w:asciiTheme="majorBidi" w:eastAsia="Times New Roman" w:hAnsiTheme="majorBidi" w:cstheme="majorBidi"/>
                <w:b/>
                <w:bCs/>
                <w:iCs/>
              </w:rPr>
              <w:t>|</w:t>
            </w:r>
            <w:r w:rsidR="00D6193C" w:rsidRPr="00D6193C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Udacity</w:t>
            </w:r>
            <w:r w:rsidR="00D6193C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D6193C">
              <w:rPr>
                <w:rFonts w:asciiTheme="majorBidi" w:eastAsia="Times New Roman" w:hAnsiTheme="majorBidi" w:cstheme="majorBidi"/>
                <w:b/>
              </w:rPr>
              <w:t>0</w:t>
            </w:r>
            <w:r>
              <w:rPr>
                <w:rFonts w:asciiTheme="majorBidi" w:eastAsia="Times New Roman" w:hAnsiTheme="majorBidi" w:cstheme="majorBidi"/>
                <w:b/>
              </w:rPr>
              <w:t>4</w:t>
            </w:r>
            <w:r w:rsidR="00D6193C">
              <w:rPr>
                <w:rFonts w:asciiTheme="majorBidi" w:eastAsia="Times New Roman" w:hAnsiTheme="majorBidi" w:cstheme="majorBidi"/>
                <w:b/>
              </w:rPr>
              <w:t>/2025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D6193C" w14:paraId="03569EFD" w14:textId="77777777" w:rsidTr="007032F1">
              <w:tc>
                <w:tcPr>
                  <w:tcW w:w="4798" w:type="dxa"/>
                </w:tcPr>
                <w:p w14:paraId="4793F6F6" w14:textId="51B445D1" w:rsidR="00D6193C" w:rsidRPr="00186B2E" w:rsidRDefault="00186B2E" w:rsidP="00186B2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Prompt Engineering with ChatGPT</w:t>
                  </w:r>
                </w:p>
              </w:tc>
              <w:tc>
                <w:tcPr>
                  <w:tcW w:w="4798" w:type="dxa"/>
                </w:tcPr>
                <w:p w14:paraId="56047057" w14:textId="1D979F8C" w:rsidR="00D6193C" w:rsidRPr="00186B2E" w:rsidRDefault="00186B2E" w:rsidP="00186B2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Ethical AI</w:t>
                  </w:r>
                </w:p>
              </w:tc>
            </w:tr>
          </w:tbl>
          <w:p w14:paraId="5BEF0121" w14:textId="6524297E" w:rsidR="00186B2E" w:rsidRDefault="00186B2E" w:rsidP="00833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3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 w:rsidRPr="00D6193C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Intensive Power BI Course 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|</w:t>
            </w:r>
            <w:r w:rsidRPr="00D6193C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Qafza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03/2025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186B2E" w14:paraId="5A572597" w14:textId="77777777" w:rsidTr="00872C8E">
              <w:tc>
                <w:tcPr>
                  <w:tcW w:w="4798" w:type="dxa"/>
                </w:tcPr>
                <w:p w14:paraId="7B0B2FF1" w14:textId="77777777" w:rsidR="00186B2E" w:rsidRDefault="00186B2E" w:rsidP="00186B2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ML Found. with AWS: SageMaker</w:t>
                  </w:r>
                </w:p>
                <w:p w14:paraId="773B3266" w14:textId="77777777" w:rsidR="00186B2E" w:rsidRPr="00F63CD8" w:rsidRDefault="00186B2E" w:rsidP="00186B2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Introduction to LLMs &amp; </w:t>
                  </w:r>
                  <w:r w:rsidRPr="00F63CD8">
                    <w:rPr>
                      <w:rFonts w:asciiTheme="majorBidi" w:hAnsiTheme="majorBidi" w:cstheme="majorBidi"/>
                    </w:rPr>
                    <w:t>PartyRock App</w:t>
                  </w:r>
                </w:p>
              </w:tc>
              <w:tc>
                <w:tcPr>
                  <w:tcW w:w="4798" w:type="dxa"/>
                </w:tcPr>
                <w:p w14:paraId="35096B04" w14:textId="77777777" w:rsidR="00186B2E" w:rsidRDefault="00186B2E" w:rsidP="00186B2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Real-world applications of Generative AI</w:t>
                  </w:r>
                </w:p>
                <w:p w14:paraId="455B4AF3" w14:textId="77777777" w:rsidR="00186B2E" w:rsidRPr="00F63CD8" w:rsidRDefault="00186B2E" w:rsidP="00186B2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AI Ethics</w:t>
                  </w:r>
                </w:p>
              </w:tc>
            </w:tr>
          </w:tbl>
          <w:p w14:paraId="6F61E1ED" w14:textId="04735821" w:rsidR="001E7094" w:rsidRDefault="001E7094" w:rsidP="00833F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3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Foundations of Digital Marketing | Bertelsmann &amp; Udacity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02/2025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F63CD8" w14:paraId="1A7F3903" w14:textId="77777777" w:rsidTr="00F63CD8">
              <w:tc>
                <w:tcPr>
                  <w:tcW w:w="4798" w:type="dxa"/>
                </w:tcPr>
                <w:p w14:paraId="28A1230F" w14:textId="03A05123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893A9B">
                    <w:rPr>
                      <w:rFonts w:asciiTheme="majorBidi" w:hAnsiTheme="majorBidi" w:cstheme="majorBidi"/>
                    </w:rPr>
                    <w:t>Intro to Digital Marketing Framework</w:t>
                  </w:r>
                </w:p>
                <w:p w14:paraId="48CAAF2B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893A9B">
                    <w:rPr>
                      <w:rFonts w:asciiTheme="majorBidi" w:hAnsiTheme="majorBidi" w:cstheme="majorBidi"/>
                    </w:rPr>
                    <w:t>Business Value</w:t>
                  </w:r>
                </w:p>
                <w:p w14:paraId="7605FE8C" w14:textId="7ACBBD67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Customer Segmentation and Persona</w:t>
                  </w:r>
                </w:p>
              </w:tc>
              <w:tc>
                <w:tcPr>
                  <w:tcW w:w="4798" w:type="dxa"/>
                </w:tcPr>
                <w:p w14:paraId="5CD7AFFC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Marketing Channels</w:t>
                  </w:r>
                </w:p>
                <w:p w14:paraId="5987375A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893A9B">
                    <w:rPr>
                      <w:rFonts w:asciiTheme="majorBidi" w:hAnsiTheme="majorBidi" w:cstheme="majorBidi"/>
                    </w:rPr>
                    <w:t>Marketing Objectives and Performance</w:t>
                  </w:r>
                </w:p>
                <w:p w14:paraId="5F033E70" w14:textId="33636B9C" w:rsidR="00F63CD8" w:rsidRDefault="00F63CD8" w:rsidP="00F63CD8">
                  <w:pPr>
                    <w:numPr>
                      <w:ilvl w:val="0"/>
                      <w:numId w:val="3"/>
                    </w:numPr>
                    <w:ind w:left="630" w:right="245"/>
                    <w:rPr>
                      <w:rFonts w:asciiTheme="majorBidi" w:eastAsia="Times New Roman" w:hAnsiTheme="majorBidi" w:cstheme="majorBidi"/>
                      <w:b/>
                      <w:bCs/>
                      <w:iCs/>
                    </w:rPr>
                  </w:pPr>
                  <w:r>
                    <w:rPr>
                      <w:rFonts w:asciiTheme="majorBidi" w:hAnsiTheme="majorBidi" w:cstheme="majorBidi"/>
                    </w:rPr>
                    <w:t>Content Planning</w:t>
                  </w:r>
                </w:p>
              </w:tc>
            </w:tr>
          </w:tbl>
          <w:p w14:paraId="4AD12D62" w14:textId="0699FEFC" w:rsidR="001E7094" w:rsidRPr="00893A9B" w:rsidRDefault="001E7094" w:rsidP="00F63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</w:p>
        </w:tc>
      </w:tr>
      <w:tr w:rsidR="006D4B00" w:rsidRPr="00457CF8" w14:paraId="2972C36D" w14:textId="77777777" w:rsidTr="00FD29FE">
        <w:trPr>
          <w:trHeight w:val="420"/>
        </w:trPr>
        <w:tc>
          <w:tcPr>
            <w:tcW w:w="10452" w:type="dxa"/>
            <w:gridSpan w:val="3"/>
          </w:tcPr>
          <w:p w14:paraId="4A3D36F9" w14:textId="7659999A" w:rsidR="006D4B00" w:rsidRPr="00457CF8" w:rsidRDefault="00893A9B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Certificates</w:t>
            </w:r>
          </w:p>
        </w:tc>
      </w:tr>
      <w:tr w:rsidR="003B4D15" w:rsidRPr="00457CF8" w14:paraId="59FD8DA0" w14:textId="77777777" w:rsidTr="00FD29FE">
        <w:trPr>
          <w:trHeight w:val="620"/>
        </w:trPr>
        <w:tc>
          <w:tcPr>
            <w:tcW w:w="630" w:type="dxa"/>
          </w:tcPr>
          <w:p w14:paraId="32C005B0" w14:textId="77777777" w:rsidR="003B4D15" w:rsidRPr="00457CF8" w:rsidRDefault="003B4D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2"/>
          </w:tcPr>
          <w:p w14:paraId="22CD8DA6" w14:textId="7D8EE2B9" w:rsidR="003B4D15" w:rsidRPr="003B4D15" w:rsidRDefault="003473CC" w:rsidP="003B4D1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08/2025 | </w:t>
            </w:r>
            <w:r w:rsidR="003B4D15" w:rsidRPr="00F63CD8">
              <w:rPr>
                <w:rFonts w:asciiTheme="majorBidi" w:hAnsiTheme="majorBidi" w:cstheme="majorBidi"/>
              </w:rPr>
              <w:t>Intro</w:t>
            </w:r>
            <w:r w:rsidR="00D6193C">
              <w:rPr>
                <w:rFonts w:asciiTheme="majorBidi" w:hAnsiTheme="majorBidi" w:cstheme="majorBidi"/>
              </w:rPr>
              <w:t xml:space="preserve"> to</w:t>
            </w:r>
            <w:r w:rsidR="003B4D15" w:rsidRPr="00F63CD8">
              <w:rPr>
                <w:rFonts w:asciiTheme="majorBidi" w:hAnsiTheme="majorBidi" w:cstheme="majorBidi"/>
              </w:rPr>
              <w:t xml:space="preserve"> Gen AI </w:t>
            </w:r>
            <w:r w:rsidR="00D6193C">
              <w:rPr>
                <w:rFonts w:asciiTheme="majorBidi" w:eastAsia="Times New Roman" w:hAnsiTheme="majorBidi" w:cstheme="majorBidi"/>
              </w:rPr>
              <w:t>by</w:t>
            </w:r>
            <w:r w:rsidR="00A64230">
              <w:rPr>
                <w:rFonts w:asciiTheme="majorBidi" w:eastAsia="Times New Roman" w:hAnsiTheme="majorBidi" w:cstheme="majorBidi"/>
              </w:rPr>
              <w:t xml:space="preserve"> </w:t>
            </w:r>
            <w:r w:rsidR="003B4D15" w:rsidRPr="00F63CD8">
              <w:rPr>
                <w:rFonts w:asciiTheme="majorBidi" w:hAnsiTheme="majorBidi" w:cstheme="majorBidi"/>
              </w:rPr>
              <w:t>AWS</w:t>
            </w:r>
            <w:r w:rsidR="00A64230">
              <w:rPr>
                <w:rFonts w:asciiTheme="majorBidi" w:hAnsiTheme="majorBidi" w:cstheme="majorBidi"/>
              </w:rPr>
              <w:t xml:space="preserve"> &amp; Udacity</w:t>
            </w:r>
            <w:r w:rsidR="00174C56">
              <w:rPr>
                <w:rFonts w:asciiTheme="majorBidi" w:hAnsiTheme="majorBidi" w:cstheme="majorBidi"/>
              </w:rPr>
              <w:t xml:space="preserve"> </w:t>
            </w:r>
            <w:r w:rsidR="00D6193C">
              <w:rPr>
                <w:rFonts w:asciiTheme="majorBidi" w:hAnsiTheme="majorBidi" w:cstheme="majorBidi"/>
              </w:rPr>
              <w:t xml:space="preserve">| Cred. ID: </w:t>
            </w:r>
            <w:r w:rsidR="00D6193C" w:rsidRPr="00D6193C">
              <w:rPr>
                <w:rFonts w:asciiTheme="majorBidi" w:hAnsiTheme="majorBidi" w:cstheme="majorBidi"/>
              </w:rPr>
              <w:t>a4246b44-5851-11f0-b5ce-fb20b7ab9c08</w:t>
            </w:r>
          </w:p>
          <w:p w14:paraId="1221E19B" w14:textId="16826476" w:rsidR="003473CC" w:rsidRPr="00D6193C" w:rsidRDefault="003473CC" w:rsidP="00D6193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08/2025 | </w:t>
            </w:r>
            <w:r w:rsidR="003B4D15" w:rsidRPr="003B4D15">
              <w:rPr>
                <w:rFonts w:asciiTheme="majorBidi" w:hAnsiTheme="majorBidi" w:cstheme="majorBidi"/>
              </w:rPr>
              <w:t xml:space="preserve">ML Foundations </w:t>
            </w:r>
            <w:r w:rsidR="00174C56">
              <w:rPr>
                <w:rFonts w:asciiTheme="majorBidi" w:eastAsia="Times New Roman" w:hAnsiTheme="majorBidi" w:cstheme="majorBidi"/>
              </w:rPr>
              <w:t xml:space="preserve">by </w:t>
            </w:r>
            <w:r w:rsidR="00A64230" w:rsidRPr="003B4D15">
              <w:rPr>
                <w:rFonts w:asciiTheme="majorBidi" w:hAnsiTheme="majorBidi" w:cstheme="majorBidi"/>
              </w:rPr>
              <w:t>AWS</w:t>
            </w:r>
            <w:r w:rsidR="00174C56" w:rsidRPr="00F63CD8">
              <w:rPr>
                <w:rFonts w:asciiTheme="majorBidi" w:hAnsiTheme="majorBidi" w:cstheme="majorBidi"/>
              </w:rPr>
              <w:t xml:space="preserve"> </w:t>
            </w:r>
            <w:r w:rsidR="00174C56" w:rsidRPr="00457CF8">
              <w:rPr>
                <w:rFonts w:asciiTheme="majorBidi" w:eastAsia="Times New Roman" w:hAnsiTheme="majorBidi" w:cstheme="majorBidi"/>
              </w:rPr>
              <w:t>●</w:t>
            </w:r>
            <w:r w:rsidR="00174C56">
              <w:rPr>
                <w:rFonts w:asciiTheme="majorBidi" w:eastAsia="Times New Roman" w:hAnsiTheme="majorBidi" w:cstheme="majorBidi"/>
              </w:rPr>
              <w:t xml:space="preserve"> </w:t>
            </w:r>
            <w:r w:rsidR="00174C56">
              <w:rPr>
                <w:rFonts w:asciiTheme="majorBidi" w:hAnsiTheme="majorBidi" w:cstheme="majorBidi"/>
              </w:rPr>
              <w:t xml:space="preserve">Credly Cred. ID: </w:t>
            </w:r>
            <w:r w:rsidR="00174C56" w:rsidRPr="00174C56">
              <w:rPr>
                <w:rFonts w:asciiTheme="majorBidi" w:hAnsiTheme="majorBidi" w:cstheme="majorBidi"/>
              </w:rPr>
              <w:t>cb8eb7a5-5191-490a-95a8-f19ee814eb3f</w:t>
            </w:r>
          </w:p>
          <w:p w14:paraId="4A27A116" w14:textId="77777777" w:rsidR="00B13A68" w:rsidRDefault="00B13A68" w:rsidP="00B13A6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</w:t>
            </w:r>
            <w:r>
              <w:rPr>
                <w:rFonts w:asciiTheme="majorBidi" w:hAnsiTheme="majorBidi" w:cstheme="majorBidi" w:hint="cs"/>
                <w:rtl/>
              </w:rPr>
              <w:t>4</w:t>
            </w:r>
            <w:r>
              <w:rPr>
                <w:rFonts w:asciiTheme="majorBidi" w:hAnsiTheme="majorBidi" w:cstheme="majorBidi"/>
              </w:rPr>
              <w:t xml:space="preserve">/2025 | AI Fundamentals by Udacity </w:t>
            </w:r>
            <w:r w:rsidRPr="00457CF8">
              <w:rPr>
                <w:rFonts w:asciiTheme="majorBidi" w:eastAsia="Times New Roman" w:hAnsiTheme="majorBidi" w:cstheme="majorBidi"/>
              </w:rPr>
              <w:t>●</w:t>
            </w:r>
            <w:r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 xml:space="preserve">Cred. ID: </w:t>
            </w:r>
            <w:r w:rsidRPr="0051154B">
              <w:rPr>
                <w:rFonts w:asciiTheme="majorBidi" w:hAnsiTheme="majorBidi" w:cstheme="majorBidi"/>
              </w:rPr>
              <w:t>56c9be10-0c54-11f0-b2fb-df0f4a6cf69d</w:t>
            </w:r>
          </w:p>
          <w:p w14:paraId="62108569" w14:textId="77777777" w:rsidR="00B13A68" w:rsidRDefault="00B13A68" w:rsidP="00B13A6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02/2025 | Found. of Dig</w:t>
            </w:r>
            <w:r>
              <w:rPr>
                <w:rFonts w:asciiTheme="majorBidi" w:hAnsiTheme="majorBidi" w:cstheme="majorBidi" w:hint="cs"/>
                <w:rtl/>
              </w:rPr>
              <w:t>.</w:t>
            </w:r>
            <w:r>
              <w:rPr>
                <w:rFonts w:asciiTheme="majorBidi" w:hAnsiTheme="majorBidi" w:cstheme="majorBidi"/>
              </w:rPr>
              <w:t xml:space="preserve"> Marketing by Udacity </w:t>
            </w:r>
            <w:r w:rsidRPr="00457CF8">
              <w:rPr>
                <w:rFonts w:asciiTheme="majorBidi" w:eastAsia="Times New Roman" w:hAnsiTheme="majorBidi" w:cstheme="majorBidi"/>
              </w:rPr>
              <w:t>●</w:t>
            </w:r>
            <w:r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 xml:space="preserve">Cred. ID: </w:t>
            </w:r>
            <w:hyperlink r:id="rId8" w:tgtFrame="_blank" w:history="1">
              <w:r w:rsidRPr="0051154B">
                <w:t>fd993fb6-b7ba-11ef-b3c4-478f3c3804d8</w:t>
              </w:r>
            </w:hyperlink>
          </w:p>
          <w:p w14:paraId="7AFB29E0" w14:textId="77777777" w:rsidR="00B13A68" w:rsidRPr="0051154B" w:rsidRDefault="00B13A68" w:rsidP="00B13A6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08/2024 | AI Prog. with Python by Udacity </w:t>
            </w:r>
            <w:r w:rsidRPr="00457CF8">
              <w:rPr>
                <w:rFonts w:asciiTheme="majorBidi" w:eastAsia="Times New Roman" w:hAnsiTheme="majorBidi" w:cstheme="majorBidi"/>
              </w:rPr>
              <w:t>●</w:t>
            </w:r>
            <w:r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 xml:space="preserve">Cred. ID: </w:t>
            </w:r>
            <w:r w:rsidRPr="0051154B">
              <w:rPr>
                <w:rFonts w:asciiTheme="majorBidi" w:hAnsiTheme="majorBidi" w:cstheme="majorBidi"/>
              </w:rPr>
              <w:t>97a7fb5e-dc53-11 ee-8c21 -d761 e973723a</w:t>
            </w:r>
          </w:p>
          <w:p w14:paraId="230811EC" w14:textId="77777777" w:rsidR="00B13A68" w:rsidRPr="0051154B" w:rsidRDefault="00B13A68" w:rsidP="00B13A6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02/2023 | FWD Data Analysis Professional by Udacity </w:t>
            </w:r>
            <w:r w:rsidRPr="00457CF8">
              <w:rPr>
                <w:rFonts w:asciiTheme="majorBidi" w:eastAsia="Times New Roman" w:hAnsiTheme="majorBidi" w:cstheme="majorBidi"/>
              </w:rPr>
              <w:t>●</w:t>
            </w:r>
            <w:r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>Cred. ID: Y6FMPY7L</w:t>
            </w:r>
          </w:p>
          <w:p w14:paraId="28C8B8F3" w14:textId="77777777" w:rsidR="00B13A68" w:rsidRPr="0051154B" w:rsidRDefault="00B13A68" w:rsidP="00B13A6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11/2022 | AWS Machine Learning Foundations by Udacity </w:t>
            </w:r>
            <w:r w:rsidRPr="00457CF8">
              <w:rPr>
                <w:rFonts w:asciiTheme="majorBidi" w:eastAsia="Times New Roman" w:hAnsiTheme="majorBidi" w:cstheme="majorBidi"/>
              </w:rPr>
              <w:t>●</w:t>
            </w:r>
            <w:r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 xml:space="preserve">Cred. ID: </w:t>
            </w:r>
            <w:r w:rsidRPr="00DE3C63">
              <w:rPr>
                <w:rFonts w:asciiTheme="majorBidi" w:hAnsiTheme="majorBidi" w:cstheme="majorBidi"/>
              </w:rPr>
              <w:t>T6HYPVVR</w:t>
            </w:r>
          </w:p>
          <w:p w14:paraId="6DA37597" w14:textId="0A07D3E2" w:rsidR="003473CC" w:rsidRDefault="00D6193C" w:rsidP="00174C5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05</w:t>
            </w:r>
            <w:r w:rsidR="00174C56">
              <w:rPr>
                <w:rFonts w:asciiTheme="majorBidi" w:hAnsiTheme="majorBidi" w:cstheme="majorBidi"/>
              </w:rPr>
              <w:t>/202</w:t>
            </w:r>
            <w:r>
              <w:rPr>
                <w:rFonts w:asciiTheme="majorBidi" w:hAnsiTheme="majorBidi" w:cstheme="majorBidi"/>
              </w:rPr>
              <w:t>2</w:t>
            </w:r>
            <w:r w:rsidR="003473CC">
              <w:rPr>
                <w:rFonts w:asciiTheme="majorBidi" w:hAnsiTheme="majorBidi" w:cstheme="majorBidi"/>
              </w:rPr>
              <w:t xml:space="preserve"> | </w:t>
            </w:r>
            <w:r w:rsidR="00174C56">
              <w:rPr>
                <w:rFonts w:asciiTheme="majorBidi" w:hAnsiTheme="majorBidi" w:cstheme="majorBidi"/>
              </w:rPr>
              <w:t xml:space="preserve">1-Million Jordan Coder Data Analysis Track </w:t>
            </w:r>
            <w:r>
              <w:rPr>
                <w:rFonts w:asciiTheme="majorBidi" w:hAnsiTheme="majorBidi" w:cstheme="majorBidi"/>
              </w:rPr>
              <w:t xml:space="preserve">by Udacity </w:t>
            </w:r>
            <w:r w:rsidR="00174C56" w:rsidRPr="00457CF8">
              <w:rPr>
                <w:rFonts w:asciiTheme="majorBidi" w:eastAsia="Times New Roman" w:hAnsiTheme="majorBidi" w:cstheme="majorBidi"/>
              </w:rPr>
              <w:t>●</w:t>
            </w:r>
            <w:r w:rsidR="00174C56">
              <w:rPr>
                <w:rFonts w:asciiTheme="majorBidi" w:eastAsia="Times New Roman" w:hAnsiTheme="majorBidi" w:cstheme="majorBidi"/>
              </w:rPr>
              <w:t xml:space="preserve"> </w:t>
            </w:r>
            <w:r w:rsidR="00174C56">
              <w:rPr>
                <w:rFonts w:asciiTheme="majorBidi" w:hAnsiTheme="majorBidi" w:cstheme="majorBidi"/>
              </w:rPr>
              <w:t xml:space="preserve">Credential ID: </w:t>
            </w:r>
            <w:r w:rsidR="0051154B" w:rsidRPr="0051154B">
              <w:rPr>
                <w:rFonts w:asciiTheme="majorBidi" w:hAnsiTheme="majorBidi" w:cstheme="majorBidi"/>
              </w:rPr>
              <w:t>A4EQEESS</w:t>
            </w:r>
          </w:p>
          <w:p w14:paraId="15683673" w14:textId="44FF0ABC" w:rsidR="003473CC" w:rsidRPr="00B13A68" w:rsidRDefault="004B202C" w:rsidP="00B13A6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02/2022 | FWD Data Challenger Track by Udacity </w:t>
            </w:r>
            <w:r w:rsidRPr="00457CF8">
              <w:rPr>
                <w:rFonts w:asciiTheme="majorBidi" w:eastAsia="Times New Roman" w:hAnsiTheme="majorBidi" w:cstheme="majorBidi"/>
              </w:rPr>
              <w:t>●</w:t>
            </w:r>
            <w:r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hAnsiTheme="majorBidi" w:cstheme="majorBidi"/>
              </w:rPr>
              <w:t xml:space="preserve">Cred. ID: </w:t>
            </w:r>
            <w:r w:rsidRPr="004B202C">
              <w:rPr>
                <w:rFonts w:asciiTheme="majorBidi" w:hAnsiTheme="majorBidi" w:cstheme="majorBidi"/>
              </w:rPr>
              <w:t>RLCCANDV</w:t>
            </w:r>
          </w:p>
        </w:tc>
      </w:tr>
      <w:tr w:rsidR="006D4B00" w:rsidRPr="00457CF8" w14:paraId="01864C7A" w14:textId="77777777" w:rsidTr="00FD29FE">
        <w:trPr>
          <w:trHeight w:val="520"/>
        </w:trPr>
        <w:tc>
          <w:tcPr>
            <w:tcW w:w="10452" w:type="dxa"/>
            <w:gridSpan w:val="3"/>
          </w:tcPr>
          <w:p w14:paraId="0BB0324C" w14:textId="0D479E73" w:rsidR="006D4B00" w:rsidRPr="00457CF8" w:rsidRDefault="00F63CD8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 xml:space="preserve">Scientific </w:t>
            </w:r>
            <w:r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Publications</w:t>
            </w:r>
          </w:p>
        </w:tc>
      </w:tr>
      <w:tr w:rsidR="006D4B00" w:rsidRPr="00457CF8" w14:paraId="63175B5A" w14:textId="77777777" w:rsidTr="00FD29FE">
        <w:trPr>
          <w:trHeight w:val="260"/>
        </w:trPr>
        <w:tc>
          <w:tcPr>
            <w:tcW w:w="630" w:type="dxa"/>
          </w:tcPr>
          <w:p w14:paraId="1830A702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822" w:type="dxa"/>
            <w:gridSpan w:val="2"/>
          </w:tcPr>
          <w:p w14:paraId="1D83C488" w14:textId="69943A9C" w:rsidR="006D4B00" w:rsidRPr="00457CF8" w:rsidRDefault="00000000" w:rsidP="003B4D1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 xml:space="preserve">Spatial </w:t>
            </w:r>
            <w:r w:rsidRPr="003B4D15">
              <w:rPr>
                <w:rFonts w:asciiTheme="majorBidi" w:hAnsiTheme="majorBidi" w:cstheme="majorBidi"/>
              </w:rPr>
              <w:t>path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separation diversity in 3G multimedia mobile communications using Intelligent Pre-Rake Processing in MISO channels, Radio Science Conference, 2008. NRSC 2008, Tanta, Egypt.</w:t>
            </w:r>
          </w:p>
        </w:tc>
      </w:tr>
      <w:tr w:rsidR="00CB16F2" w:rsidRPr="00457CF8" w14:paraId="2648AE19" w14:textId="77777777" w:rsidTr="00FD29FE">
        <w:trPr>
          <w:trHeight w:val="520"/>
        </w:trPr>
        <w:tc>
          <w:tcPr>
            <w:tcW w:w="10452" w:type="dxa"/>
            <w:gridSpan w:val="3"/>
          </w:tcPr>
          <w:p w14:paraId="54FDC3AD" w14:textId="2443C655" w:rsidR="00CB16F2" w:rsidRPr="00457CF8" w:rsidRDefault="00CB16F2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Hard Skills</w:t>
            </w:r>
          </w:p>
        </w:tc>
      </w:tr>
      <w:tr w:rsidR="00CB16F2" w:rsidRPr="00457CF8" w14:paraId="6DCFE21D" w14:textId="77777777" w:rsidTr="00FD29FE">
        <w:trPr>
          <w:trHeight w:val="1223"/>
        </w:trPr>
        <w:tc>
          <w:tcPr>
            <w:tcW w:w="657" w:type="dxa"/>
            <w:gridSpan w:val="2"/>
          </w:tcPr>
          <w:p w14:paraId="4F93A3CE" w14:textId="09375221" w:rsidR="00CB16F2" w:rsidRPr="00457CF8" w:rsidRDefault="00CB16F2" w:rsidP="00CB16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</w:p>
        </w:tc>
        <w:tc>
          <w:tcPr>
            <w:tcW w:w="9795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45"/>
              <w:gridCol w:w="3243"/>
              <w:gridCol w:w="3281"/>
            </w:tblGrid>
            <w:tr w:rsidR="00B51856" w14:paraId="3C5A94C7" w14:textId="77777777" w:rsidTr="00C36C57">
              <w:tc>
                <w:tcPr>
                  <w:tcW w:w="3045" w:type="dxa"/>
                </w:tcPr>
                <w:p w14:paraId="68D8E481" w14:textId="5D0C0483" w:rsidR="00B51856" w:rsidRPr="00B51856" w:rsidRDefault="00B51856" w:rsidP="00B51856">
                  <w:pPr>
                    <w:ind w:right="245"/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 w:rsidRPr="00B51856">
                    <w:rPr>
                      <w:rFonts w:asciiTheme="majorBidi" w:hAnsiTheme="majorBidi" w:cstheme="majorBidi"/>
                      <w:b/>
                      <w:bCs/>
                    </w:rPr>
                    <w:t>Packages/Apps</w:t>
                  </w:r>
                </w:p>
              </w:tc>
              <w:tc>
                <w:tcPr>
                  <w:tcW w:w="3243" w:type="dxa"/>
                </w:tcPr>
                <w:p w14:paraId="63C31AFA" w14:textId="6F78F560" w:rsidR="00B51856" w:rsidRPr="00B51856" w:rsidRDefault="00E1034E" w:rsidP="00B51856">
                  <w:pPr>
                    <w:ind w:right="245"/>
                    <w:jc w:val="center"/>
                    <w:rPr>
                      <w:rFonts w:asciiTheme="majorBidi" w:hAnsiTheme="majorBidi" w:cstheme="majorBidi"/>
                      <w:b/>
                      <w:bCs/>
                      <w:rtl/>
                      <w:lang w:bidi="ar-EG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t>Coding</w:t>
                  </w:r>
                </w:p>
              </w:tc>
              <w:tc>
                <w:tcPr>
                  <w:tcW w:w="3281" w:type="dxa"/>
                </w:tcPr>
                <w:p w14:paraId="4EEEDB29" w14:textId="3C81BF16" w:rsidR="00B51856" w:rsidRPr="00B51856" w:rsidRDefault="00E1034E" w:rsidP="00B51856">
                  <w:pPr>
                    <w:ind w:right="245"/>
                    <w:jc w:val="center"/>
                    <w:rPr>
                      <w:rFonts w:asciiTheme="majorBidi" w:hAnsiTheme="majorBidi" w:cstheme="majorBidi"/>
                      <w:b/>
                      <w:bCs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</w:rPr>
                    <w:t>Foundation</w:t>
                  </w:r>
                </w:p>
              </w:tc>
            </w:tr>
            <w:tr w:rsidR="00B51856" w14:paraId="79DA9DCF" w14:textId="77777777" w:rsidTr="00C36C57">
              <w:tc>
                <w:tcPr>
                  <w:tcW w:w="3045" w:type="dxa"/>
                </w:tcPr>
                <w:p w14:paraId="23D6C09F" w14:textId="6827A6CC" w:rsidR="00B51856" w:rsidRDefault="00B51856" w:rsidP="00B5185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1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Microsoft Excel</w:t>
                  </w:r>
                </w:p>
                <w:p w14:paraId="06783301" w14:textId="77777777" w:rsidR="00E1034E" w:rsidRDefault="00B51856" w:rsidP="00B5185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1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Power BI</w:t>
                  </w:r>
                </w:p>
                <w:p w14:paraId="67DB4573" w14:textId="77777777" w:rsidR="00E1034E" w:rsidRDefault="00E1034E" w:rsidP="00B5185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1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Anaconda</w:t>
                  </w:r>
                </w:p>
                <w:p w14:paraId="7A0A6ACF" w14:textId="62044556" w:rsidR="00B51856" w:rsidRPr="00B51856" w:rsidRDefault="00E1034E" w:rsidP="00B5185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1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Jupyter Notebooks</w:t>
                  </w:r>
                </w:p>
              </w:tc>
              <w:tc>
                <w:tcPr>
                  <w:tcW w:w="3243" w:type="dxa"/>
                </w:tcPr>
                <w:p w14:paraId="75BBBF9E" w14:textId="7345E658" w:rsidR="00B51856" w:rsidRPr="00E1034E" w:rsidRDefault="00B51856" w:rsidP="00E1034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85" w:right="245"/>
                    <w:rPr>
                      <w:rFonts w:asciiTheme="majorBidi" w:hAnsiTheme="majorBidi" w:cstheme="majorBidi"/>
                    </w:rPr>
                  </w:pPr>
                  <w:r w:rsidRPr="00E1034E">
                    <w:rPr>
                      <w:rFonts w:asciiTheme="majorBidi" w:hAnsiTheme="majorBidi" w:cstheme="majorBidi"/>
                    </w:rPr>
                    <w:t>NumPy, Pandas</w:t>
                  </w:r>
                  <w:r w:rsidR="00E1034E">
                    <w:rPr>
                      <w:rFonts w:asciiTheme="majorBidi" w:hAnsiTheme="majorBidi" w:cstheme="majorBidi"/>
                    </w:rPr>
                    <w:t xml:space="preserve">, </w:t>
                  </w:r>
                  <w:r w:rsidRPr="00E1034E">
                    <w:rPr>
                      <w:rFonts w:asciiTheme="majorBidi" w:hAnsiTheme="majorBidi" w:cstheme="majorBidi"/>
                    </w:rPr>
                    <w:t>Matplotlib</w:t>
                  </w:r>
                </w:p>
                <w:p w14:paraId="03155D82" w14:textId="77777777" w:rsidR="00E1034E" w:rsidRDefault="00E1034E" w:rsidP="00E1034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85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Tensorflow, Hugging Face</w:t>
                  </w:r>
                </w:p>
                <w:p w14:paraId="6AA2ACEE" w14:textId="7DD11799" w:rsidR="00E1034E" w:rsidRDefault="00B51856" w:rsidP="00E1034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85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Pytorch, </w:t>
                  </w:r>
                  <w:r w:rsidR="00E1034E">
                    <w:rPr>
                      <w:rFonts w:asciiTheme="majorBidi" w:hAnsiTheme="majorBidi" w:cstheme="majorBidi"/>
                    </w:rPr>
                    <w:t>Scikit-learn</w:t>
                  </w:r>
                </w:p>
                <w:p w14:paraId="7CB08334" w14:textId="30EB38B5" w:rsidR="00E1034E" w:rsidRPr="00B13A68" w:rsidRDefault="00B13A68" w:rsidP="00B13A6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85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OOP, </w:t>
                  </w:r>
                  <w:r w:rsidR="00E1034E">
                    <w:rPr>
                      <w:rFonts w:asciiTheme="majorBidi" w:hAnsiTheme="majorBidi" w:cstheme="majorBidi"/>
                    </w:rPr>
                    <w:t xml:space="preserve">SQL, </w:t>
                  </w:r>
                  <w:r w:rsidR="00E1034E" w:rsidRPr="00F63CD8">
                    <w:rPr>
                      <w:rFonts w:asciiTheme="majorBidi" w:hAnsiTheme="majorBidi" w:cstheme="majorBidi"/>
                    </w:rPr>
                    <w:t>Git,</w:t>
                  </w:r>
                  <w:r w:rsidR="00E1034E">
                    <w:rPr>
                      <w:rFonts w:asciiTheme="majorBidi" w:hAnsiTheme="majorBidi" w:cstheme="majorBidi"/>
                    </w:rPr>
                    <w:t xml:space="preserve"> </w:t>
                  </w:r>
                  <w:r w:rsidR="00E1034E" w:rsidRPr="00F63CD8">
                    <w:rPr>
                      <w:rFonts w:asciiTheme="majorBidi" w:hAnsiTheme="majorBidi" w:cstheme="majorBidi"/>
                    </w:rPr>
                    <w:t xml:space="preserve">GitHub </w:t>
                  </w:r>
                </w:p>
              </w:tc>
              <w:tc>
                <w:tcPr>
                  <w:tcW w:w="3281" w:type="dxa"/>
                </w:tcPr>
                <w:p w14:paraId="79A132A6" w14:textId="4F97A73E" w:rsidR="00E1034E" w:rsidRPr="00C36C57" w:rsidRDefault="00E1034E" w:rsidP="00C36C57">
                  <w:pPr>
                    <w:numPr>
                      <w:ilvl w:val="0"/>
                      <w:numId w:val="3"/>
                    </w:numPr>
                    <w:ind w:left="285" w:right="245"/>
                    <w:rPr>
                      <w:rFonts w:asciiTheme="majorBidi" w:hAnsiTheme="majorBidi" w:cstheme="majorBidi"/>
                    </w:rPr>
                  </w:pPr>
                  <w:r w:rsidRPr="00C36C57">
                    <w:rPr>
                      <w:rFonts w:asciiTheme="majorBidi" w:hAnsiTheme="majorBidi" w:cstheme="majorBidi"/>
                    </w:rPr>
                    <w:t xml:space="preserve">Calculus, </w:t>
                  </w:r>
                  <w:r w:rsidRPr="00E1034E">
                    <w:rPr>
                      <w:rFonts w:asciiTheme="majorBidi" w:hAnsiTheme="majorBidi" w:cstheme="majorBidi"/>
                    </w:rPr>
                    <w:t xml:space="preserve">Linear </w:t>
                  </w:r>
                  <w:r w:rsidRPr="00C36C57">
                    <w:rPr>
                      <w:rFonts w:asciiTheme="majorBidi" w:hAnsiTheme="majorBidi" w:cstheme="majorBidi"/>
                    </w:rPr>
                    <w:t>Algebra</w:t>
                  </w:r>
                </w:p>
                <w:p w14:paraId="5953BFBF" w14:textId="62084F42" w:rsidR="00E1034E" w:rsidRPr="00C36C57" w:rsidRDefault="00B13A68" w:rsidP="00C36C5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85" w:right="245"/>
                    <w:rPr>
                      <w:rFonts w:asciiTheme="majorBidi" w:hAnsiTheme="majorBidi" w:cstheme="majorBidi"/>
                    </w:rPr>
                  </w:pPr>
                  <w:r w:rsidRPr="00C36C57">
                    <w:rPr>
                      <w:rFonts w:asciiTheme="majorBidi" w:hAnsiTheme="majorBidi" w:cstheme="majorBidi"/>
                    </w:rPr>
                    <w:t>Descriptive/</w:t>
                  </w:r>
                  <w:r w:rsidR="00E1034E" w:rsidRPr="00C36C57">
                    <w:rPr>
                      <w:rFonts w:asciiTheme="majorBidi" w:hAnsiTheme="majorBidi" w:cstheme="majorBidi"/>
                    </w:rPr>
                    <w:t>Inferential Stat</w:t>
                  </w:r>
                  <w:r w:rsidRPr="00C36C57">
                    <w:rPr>
                      <w:rFonts w:asciiTheme="majorBidi" w:hAnsiTheme="majorBidi" w:cstheme="majorBidi"/>
                    </w:rPr>
                    <w:t>.</w:t>
                  </w:r>
                </w:p>
                <w:p w14:paraId="3746A15A" w14:textId="77777777" w:rsidR="00E1034E" w:rsidRDefault="00E1034E" w:rsidP="00C36C57">
                  <w:pPr>
                    <w:numPr>
                      <w:ilvl w:val="0"/>
                      <w:numId w:val="3"/>
                    </w:numPr>
                    <w:ind w:left="285" w:right="245"/>
                    <w:rPr>
                      <w:rFonts w:asciiTheme="majorBidi" w:hAnsiTheme="majorBidi" w:cstheme="majorBidi"/>
                    </w:rPr>
                  </w:pPr>
                  <w:r w:rsidRPr="00C36C57">
                    <w:rPr>
                      <w:rFonts w:asciiTheme="majorBidi" w:hAnsiTheme="majorBidi" w:cstheme="majorBidi"/>
                    </w:rPr>
                    <w:t>NNets.</w:t>
                  </w:r>
                  <w:r w:rsidRPr="00F63CD8">
                    <w:rPr>
                      <w:rFonts w:asciiTheme="majorBidi" w:hAnsiTheme="majorBidi" w:cstheme="majorBidi"/>
                    </w:rPr>
                    <w:t xml:space="preserve"> </w:t>
                  </w:r>
                </w:p>
                <w:p w14:paraId="1AA65369" w14:textId="7DF5E4F1" w:rsidR="00B51856" w:rsidRDefault="00E1034E" w:rsidP="00C36C57">
                  <w:pPr>
                    <w:numPr>
                      <w:ilvl w:val="0"/>
                      <w:numId w:val="3"/>
                    </w:numPr>
                    <w:ind w:left="285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Agile</w:t>
                  </w:r>
                  <w:r>
                    <w:rPr>
                      <w:rFonts w:asciiTheme="majorBidi" w:hAnsiTheme="majorBidi" w:cstheme="majorBidi"/>
                    </w:rPr>
                    <w:t xml:space="preserve"> Project Management</w:t>
                  </w:r>
                </w:p>
              </w:tc>
            </w:tr>
          </w:tbl>
          <w:p w14:paraId="4D4BBE49" w14:textId="74D429D6" w:rsidR="00504BDB" w:rsidRPr="00457CF8" w:rsidRDefault="00504BDB" w:rsidP="00B13A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703"/>
              </w:tabs>
              <w:ind w:right="245"/>
              <w:rPr>
                <w:rFonts w:asciiTheme="majorBidi" w:hAnsiTheme="majorBidi" w:cstheme="majorBidi"/>
              </w:rPr>
            </w:pPr>
          </w:p>
        </w:tc>
      </w:tr>
      <w:tr w:rsidR="006D4B00" w:rsidRPr="00457CF8" w14:paraId="306DA336" w14:textId="77777777" w:rsidTr="00FD29FE">
        <w:trPr>
          <w:trHeight w:val="420"/>
        </w:trPr>
        <w:tc>
          <w:tcPr>
            <w:tcW w:w="10452" w:type="dxa"/>
            <w:gridSpan w:val="3"/>
          </w:tcPr>
          <w:p w14:paraId="02A93547" w14:textId="60E58956" w:rsidR="006D4B00" w:rsidRPr="00457CF8" w:rsidRDefault="00E1034E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Personal Skills</w:t>
            </w:r>
          </w:p>
        </w:tc>
      </w:tr>
      <w:tr w:rsidR="00CB16F2" w:rsidRPr="00457CF8" w14:paraId="75522E8E" w14:textId="77777777" w:rsidTr="00C36C57">
        <w:trPr>
          <w:trHeight w:val="565"/>
        </w:trPr>
        <w:tc>
          <w:tcPr>
            <w:tcW w:w="630" w:type="dxa"/>
          </w:tcPr>
          <w:p w14:paraId="070A11F3" w14:textId="77777777" w:rsidR="00CB16F2" w:rsidRPr="00457CF8" w:rsidRDefault="00CB16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2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73"/>
              <w:gridCol w:w="3240"/>
              <w:gridCol w:w="3283"/>
            </w:tblGrid>
            <w:tr w:rsidR="007C2591" w14:paraId="629714D4" w14:textId="77777777" w:rsidTr="00C36C57">
              <w:tc>
                <w:tcPr>
                  <w:tcW w:w="3073" w:type="dxa"/>
                </w:tcPr>
                <w:p w14:paraId="05ED0258" w14:textId="77777777" w:rsidR="005F091C" w:rsidRDefault="005F091C" w:rsidP="005F09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1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Self-motivated </w:t>
                  </w:r>
                </w:p>
                <w:p w14:paraId="178D2E00" w14:textId="039B58F9" w:rsidR="007C2591" w:rsidRPr="005F091C" w:rsidRDefault="005F091C" w:rsidP="005F09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1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lifelong learner</w:t>
                  </w:r>
                </w:p>
              </w:tc>
              <w:tc>
                <w:tcPr>
                  <w:tcW w:w="3240" w:type="dxa"/>
                </w:tcPr>
                <w:p w14:paraId="6CA89BAC" w14:textId="77777777" w:rsidR="00C36C57" w:rsidRDefault="005F091C" w:rsidP="005F091C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85" w:right="245"/>
                    <w:rPr>
                      <w:rFonts w:asciiTheme="majorBidi" w:hAnsiTheme="majorBidi" w:cstheme="majorBidi"/>
                    </w:rPr>
                  </w:pPr>
                  <w:r w:rsidRPr="007C2591">
                    <w:rPr>
                      <w:rFonts w:asciiTheme="majorBidi" w:hAnsiTheme="majorBidi" w:cstheme="majorBidi"/>
                    </w:rPr>
                    <w:t>Problem Solving</w:t>
                  </w:r>
                </w:p>
                <w:p w14:paraId="1E2A7E9C" w14:textId="18A2BCE0" w:rsidR="007C2591" w:rsidRPr="00C36C57" w:rsidRDefault="00C36C57" w:rsidP="00C36C5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85" w:right="245"/>
                    <w:rPr>
                      <w:rFonts w:asciiTheme="majorBidi" w:hAnsiTheme="majorBidi" w:cstheme="majorBidi"/>
                    </w:rPr>
                  </w:pPr>
                  <w:r w:rsidRPr="005F091C">
                    <w:rPr>
                      <w:rFonts w:asciiTheme="majorBidi" w:eastAsia="Times New Roman" w:hAnsiTheme="majorBidi" w:cstheme="majorBidi"/>
                    </w:rPr>
                    <w:t>Design</w:t>
                  </w:r>
                  <w:r>
                    <w:rPr>
                      <w:rFonts w:asciiTheme="majorBidi" w:eastAsia="Times New Roman" w:hAnsiTheme="majorBidi" w:cstheme="majorBidi"/>
                    </w:rPr>
                    <w:t>/</w:t>
                  </w:r>
                  <w:r w:rsidRPr="005F091C">
                    <w:rPr>
                      <w:rFonts w:asciiTheme="majorBidi" w:hAnsiTheme="majorBidi" w:cstheme="majorBidi"/>
                    </w:rPr>
                    <w:t>Critical thinkin</w:t>
                  </w:r>
                  <w:r>
                    <w:rPr>
                      <w:rFonts w:asciiTheme="majorBidi" w:hAnsiTheme="majorBidi" w:cstheme="majorBidi"/>
                    </w:rPr>
                    <w:t>g</w:t>
                  </w:r>
                </w:p>
              </w:tc>
              <w:tc>
                <w:tcPr>
                  <w:tcW w:w="3283" w:type="dxa"/>
                </w:tcPr>
                <w:p w14:paraId="511B1AEB" w14:textId="77777777" w:rsidR="00C36C57" w:rsidRPr="00C36C57" w:rsidRDefault="00C36C57" w:rsidP="00C36C57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85" w:right="245"/>
                    <w:rPr>
                      <w:rFonts w:asciiTheme="majorBidi" w:eastAsia="Times New Roman" w:hAnsiTheme="majorBidi" w:cstheme="majorBidi"/>
                    </w:rPr>
                  </w:pPr>
                  <w:r w:rsidRPr="00C36C57">
                    <w:rPr>
                      <w:rFonts w:asciiTheme="majorBidi" w:eastAsia="Times New Roman" w:hAnsiTheme="majorBidi" w:cstheme="majorBidi"/>
                    </w:rPr>
                    <w:t xml:space="preserve">Adaptability/Resilience </w:t>
                  </w:r>
                </w:p>
                <w:p w14:paraId="5F47DA85" w14:textId="26DFD5CC" w:rsidR="007C2591" w:rsidRPr="00C36C57" w:rsidRDefault="00C36C57" w:rsidP="00C36C57">
                  <w:pPr>
                    <w:numPr>
                      <w:ilvl w:val="0"/>
                      <w:numId w:val="3"/>
                    </w:numPr>
                    <w:ind w:left="285" w:right="245"/>
                    <w:rPr>
                      <w:rFonts w:asciiTheme="majorBidi" w:eastAsia="Times New Roman" w:hAnsiTheme="majorBidi" w:cstheme="majorBidi"/>
                    </w:rPr>
                  </w:pPr>
                  <w:r w:rsidRPr="00C36C57">
                    <w:rPr>
                      <w:rFonts w:asciiTheme="majorBidi" w:eastAsia="Times New Roman" w:hAnsiTheme="majorBidi" w:cstheme="majorBidi"/>
                    </w:rPr>
                    <w:t>Negotiation/Communication</w:t>
                  </w:r>
                </w:p>
              </w:tc>
            </w:tr>
          </w:tbl>
          <w:p w14:paraId="6D1C64C1" w14:textId="77777777" w:rsidR="007C2591" w:rsidRPr="007C2591" w:rsidRDefault="007C2591" w:rsidP="007C2591">
            <w:pPr>
              <w:rPr>
                <w:rFonts w:asciiTheme="majorBidi" w:hAnsiTheme="majorBidi" w:cstheme="majorBidi"/>
              </w:rPr>
            </w:pPr>
          </w:p>
        </w:tc>
      </w:tr>
      <w:tr w:rsidR="006D4B00" w:rsidRPr="00457CF8" w14:paraId="0A7DC6C8" w14:textId="77777777" w:rsidTr="00FD29FE">
        <w:trPr>
          <w:trHeight w:val="420"/>
        </w:trPr>
        <w:tc>
          <w:tcPr>
            <w:tcW w:w="10452" w:type="dxa"/>
            <w:gridSpan w:val="3"/>
          </w:tcPr>
          <w:p w14:paraId="0C7F4B70" w14:textId="0EF95FDA" w:rsidR="006D4B00" w:rsidRPr="00457CF8" w:rsidRDefault="00644E9F" w:rsidP="00833F1A">
            <w:pPr>
              <w:pBdr>
                <w:top w:val="nil"/>
                <w:left w:val="nil"/>
                <w:bottom w:val="single" w:sz="4" w:space="1" w:color="auto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Languages</w:t>
            </w:r>
          </w:p>
        </w:tc>
      </w:tr>
      <w:tr w:rsidR="006F24BE" w:rsidRPr="00457CF8" w14:paraId="614C9268" w14:textId="77777777" w:rsidTr="006F24BE">
        <w:trPr>
          <w:trHeight w:val="351"/>
        </w:trPr>
        <w:tc>
          <w:tcPr>
            <w:tcW w:w="657" w:type="dxa"/>
            <w:gridSpan w:val="2"/>
          </w:tcPr>
          <w:p w14:paraId="0580A89E" w14:textId="77777777" w:rsidR="006F24BE" w:rsidRDefault="006F24BE" w:rsidP="006F24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eastAsia="Times New Roman" w:hAnsiTheme="majorBidi" w:cstheme="majorBidi"/>
                <w:bCs/>
              </w:rPr>
            </w:pPr>
          </w:p>
        </w:tc>
        <w:tc>
          <w:tcPr>
            <w:tcW w:w="9795" w:type="dxa"/>
          </w:tcPr>
          <w:tbl>
            <w:tblPr>
              <w:tblStyle w:val="TableGrid"/>
              <w:tblW w:w="1077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55"/>
              <w:gridCol w:w="6019"/>
            </w:tblGrid>
            <w:tr w:rsidR="006F24BE" w14:paraId="55D41B5A" w14:textId="77777777" w:rsidTr="006F24BE">
              <w:tc>
                <w:tcPr>
                  <w:tcW w:w="4755" w:type="dxa"/>
                </w:tcPr>
                <w:p w14:paraId="504CBD7C" w14:textId="32C6E105" w:rsidR="006F24BE" w:rsidRDefault="006F24BE" w:rsidP="006F24BE">
                  <w:pPr>
                    <w:numPr>
                      <w:ilvl w:val="0"/>
                      <w:numId w:val="3"/>
                    </w:numPr>
                    <w:ind w:left="630" w:right="245"/>
                    <w:rPr>
                      <w:rFonts w:asciiTheme="majorBidi" w:eastAsia="Times New Roman" w:hAnsiTheme="majorBidi" w:cstheme="majorBidi"/>
                      <w:bCs/>
                    </w:rPr>
                  </w:pPr>
                  <w:r>
                    <w:rPr>
                      <w:rFonts w:asciiTheme="majorBidi" w:eastAsia="Times New Roman" w:hAnsiTheme="majorBidi" w:cstheme="majorBidi"/>
                      <w:bCs/>
                    </w:rPr>
                    <w:t>Arabic (Native)</w:t>
                  </w:r>
                </w:p>
              </w:tc>
              <w:tc>
                <w:tcPr>
                  <w:tcW w:w="6019" w:type="dxa"/>
                </w:tcPr>
                <w:p w14:paraId="2B0E11F8" w14:textId="0B3AD811" w:rsidR="006F24BE" w:rsidRDefault="006F24BE" w:rsidP="006F24BE">
                  <w:pPr>
                    <w:numPr>
                      <w:ilvl w:val="0"/>
                      <w:numId w:val="3"/>
                    </w:numPr>
                    <w:ind w:left="630" w:right="245"/>
                    <w:rPr>
                      <w:rFonts w:asciiTheme="majorBidi" w:eastAsia="Times New Roman" w:hAnsiTheme="majorBidi" w:cstheme="majorBidi"/>
                      <w:bCs/>
                    </w:rPr>
                  </w:pPr>
                  <w:r>
                    <w:rPr>
                      <w:rFonts w:asciiTheme="majorBidi" w:eastAsia="Times New Roman" w:hAnsiTheme="majorBidi" w:cstheme="majorBidi"/>
                      <w:bCs/>
                    </w:rPr>
                    <w:t>English (Fluent)</w:t>
                  </w:r>
                </w:p>
              </w:tc>
            </w:tr>
          </w:tbl>
          <w:p w14:paraId="0C5CDB0F" w14:textId="1588022D" w:rsidR="006F24BE" w:rsidRPr="001A28BC" w:rsidRDefault="006F24BE" w:rsidP="006F24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eastAsia="Times New Roman" w:hAnsiTheme="majorBidi" w:cstheme="majorBidi"/>
                <w:bCs/>
              </w:rPr>
            </w:pPr>
          </w:p>
        </w:tc>
      </w:tr>
    </w:tbl>
    <w:p w14:paraId="51999651" w14:textId="77777777" w:rsidR="006D4B00" w:rsidRPr="00457CF8" w:rsidRDefault="006D4B00">
      <w:pPr>
        <w:pBdr>
          <w:top w:val="nil"/>
          <w:left w:val="nil"/>
          <w:bottom w:val="nil"/>
          <w:right w:val="nil"/>
          <w:between w:val="nil"/>
        </w:pBdr>
        <w:rPr>
          <w:rFonts w:asciiTheme="majorBidi" w:eastAsia="Times New Roman" w:hAnsiTheme="majorBidi" w:cstheme="majorBidi"/>
        </w:rPr>
      </w:pPr>
    </w:p>
    <w:sectPr w:rsidR="006D4B00" w:rsidRPr="00457CF8">
      <w:pgSz w:w="11909" w:h="16834"/>
      <w:pgMar w:top="936" w:right="1800" w:bottom="748" w:left="18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76A95CA3-CFDA-46DD-8172-6F2AE9BAAC09}"/>
    <w:embedBold r:id="rId2" w:fontKey="{1426B5CA-A0E1-4187-8909-EB9430964478}"/>
    <w:embedItalic r:id="rId3" w:fontKey="{B31DC895-B501-42C3-BD6E-1AA3A8C74B8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E881222-5EB8-4B95-98C6-C569563A51FE}"/>
    <w:embedItalic r:id="rId5" w:fontKey="{4778B21C-0542-44BA-A35E-589FB9D37654}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  <w:embedBold r:id="rId6" w:fontKey="{989E2A7A-65A7-4BB8-92C7-B14A3CC8931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810EED81-BAD8-4C2D-9F1F-DE446F63EB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0BFD7F0-B3E6-4F48-B533-6C8460A304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748CF"/>
    <w:multiLevelType w:val="multilevel"/>
    <w:tmpl w:val="D85AB3D4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3AA342C0"/>
    <w:multiLevelType w:val="multilevel"/>
    <w:tmpl w:val="34DC4828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2" w15:restartNumberingAfterBreak="0">
    <w:nsid w:val="47E020BD"/>
    <w:multiLevelType w:val="multilevel"/>
    <w:tmpl w:val="4B0ED45C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3" w15:restartNumberingAfterBreak="0">
    <w:nsid w:val="56566B3C"/>
    <w:multiLevelType w:val="multilevel"/>
    <w:tmpl w:val="5C3AB3E0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num w:numId="1" w16cid:durableId="899288523">
    <w:abstractNumId w:val="1"/>
  </w:num>
  <w:num w:numId="2" w16cid:durableId="801922553">
    <w:abstractNumId w:val="2"/>
  </w:num>
  <w:num w:numId="3" w16cid:durableId="1703699911">
    <w:abstractNumId w:val="0"/>
  </w:num>
  <w:num w:numId="4" w16cid:durableId="19929820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B00"/>
    <w:rsid w:val="000010FE"/>
    <w:rsid w:val="000241D7"/>
    <w:rsid w:val="00082989"/>
    <w:rsid w:val="00150F92"/>
    <w:rsid w:val="00172D36"/>
    <w:rsid w:val="00174C56"/>
    <w:rsid w:val="00181741"/>
    <w:rsid w:val="001869EF"/>
    <w:rsid w:val="00186B2E"/>
    <w:rsid w:val="001A28BC"/>
    <w:rsid w:val="001B7144"/>
    <w:rsid w:val="001D4370"/>
    <w:rsid w:val="001E7094"/>
    <w:rsid w:val="00266E8D"/>
    <w:rsid w:val="00275459"/>
    <w:rsid w:val="00280827"/>
    <w:rsid w:val="002903BE"/>
    <w:rsid w:val="002A70C0"/>
    <w:rsid w:val="002B0905"/>
    <w:rsid w:val="00315636"/>
    <w:rsid w:val="00325E19"/>
    <w:rsid w:val="003473CC"/>
    <w:rsid w:val="003518B1"/>
    <w:rsid w:val="0038259F"/>
    <w:rsid w:val="003B4D15"/>
    <w:rsid w:val="003E6C40"/>
    <w:rsid w:val="00405A3D"/>
    <w:rsid w:val="004153B8"/>
    <w:rsid w:val="004449FF"/>
    <w:rsid w:val="00457CF8"/>
    <w:rsid w:val="004B202C"/>
    <w:rsid w:val="00501F6B"/>
    <w:rsid w:val="00504BDB"/>
    <w:rsid w:val="0051154B"/>
    <w:rsid w:val="00586EC9"/>
    <w:rsid w:val="00592DFF"/>
    <w:rsid w:val="005B0E14"/>
    <w:rsid w:val="005C131C"/>
    <w:rsid w:val="005C23FA"/>
    <w:rsid w:val="005E4C5F"/>
    <w:rsid w:val="005F091C"/>
    <w:rsid w:val="00643D7E"/>
    <w:rsid w:val="00644E9F"/>
    <w:rsid w:val="00656CAD"/>
    <w:rsid w:val="006D4B00"/>
    <w:rsid w:val="006F24BE"/>
    <w:rsid w:val="007A2E46"/>
    <w:rsid w:val="007B0161"/>
    <w:rsid w:val="007C2591"/>
    <w:rsid w:val="00823598"/>
    <w:rsid w:val="00833F1A"/>
    <w:rsid w:val="00893A9B"/>
    <w:rsid w:val="008B78A5"/>
    <w:rsid w:val="00932E8A"/>
    <w:rsid w:val="00966606"/>
    <w:rsid w:val="009768FD"/>
    <w:rsid w:val="009E3EB3"/>
    <w:rsid w:val="009F2E4D"/>
    <w:rsid w:val="00A64230"/>
    <w:rsid w:val="00A70BA8"/>
    <w:rsid w:val="00AA16B6"/>
    <w:rsid w:val="00AE2CD0"/>
    <w:rsid w:val="00AE2EDE"/>
    <w:rsid w:val="00AE3D44"/>
    <w:rsid w:val="00AF7C57"/>
    <w:rsid w:val="00B13A68"/>
    <w:rsid w:val="00B2439F"/>
    <w:rsid w:val="00B51856"/>
    <w:rsid w:val="00B65505"/>
    <w:rsid w:val="00B701D2"/>
    <w:rsid w:val="00B920EE"/>
    <w:rsid w:val="00BE582A"/>
    <w:rsid w:val="00C36C57"/>
    <w:rsid w:val="00C6362E"/>
    <w:rsid w:val="00CB0921"/>
    <w:rsid w:val="00CB16F2"/>
    <w:rsid w:val="00CE6D03"/>
    <w:rsid w:val="00D37384"/>
    <w:rsid w:val="00D55B89"/>
    <w:rsid w:val="00D6193C"/>
    <w:rsid w:val="00D6551E"/>
    <w:rsid w:val="00D828AB"/>
    <w:rsid w:val="00D91D9A"/>
    <w:rsid w:val="00DB3056"/>
    <w:rsid w:val="00DE3C63"/>
    <w:rsid w:val="00DF4A07"/>
    <w:rsid w:val="00E1034E"/>
    <w:rsid w:val="00E63AF1"/>
    <w:rsid w:val="00EA33C7"/>
    <w:rsid w:val="00EA3723"/>
    <w:rsid w:val="00EB6008"/>
    <w:rsid w:val="00EC37A7"/>
    <w:rsid w:val="00EC42D7"/>
    <w:rsid w:val="00F22468"/>
    <w:rsid w:val="00F63CD8"/>
    <w:rsid w:val="00FD2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1C8D5"/>
  <w15:docId w15:val="{24DF7035-F92E-4074-AAEC-732304DD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aramond" w:eastAsia="Garamond" w:hAnsi="Garamond" w:cs="Garamond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ind w:left="-2160"/>
      <w:jc w:val="left"/>
      <w:outlineLvl w:val="0"/>
    </w:pPr>
    <w:rPr>
      <w:smallCaps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40" w:after="240"/>
      <w:jc w:val="left"/>
      <w:outlineLvl w:val="1"/>
    </w:pPr>
    <w:rPr>
      <w:smallCaps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40" w:after="220"/>
      <w:jc w:val="left"/>
      <w:outlineLvl w:val="2"/>
    </w:pPr>
    <w:rPr>
      <w:i/>
      <w:smallCaps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/>
      <w:jc w:val="left"/>
      <w:outlineLvl w:val="3"/>
    </w:pPr>
    <w:rPr>
      <w:i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220"/>
      <w:jc w:val="left"/>
      <w:outlineLvl w:val="4"/>
    </w:pPr>
    <w:rPr>
      <w:b/>
      <w:smallCaps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6550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50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63C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acity.com/certificate/e/fd993fb6-b7ba-11ef-b3c4-478f3c3804d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kbahajjaj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khalidbahajjaj/" TargetMode="External"/><Relationship Id="rId5" Type="http://schemas.openxmlformats.org/officeDocument/2006/relationships/hyperlink" Target="mailto:k.bahajjaj@yahoo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2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Khalid Salim</dc:creator>
  <cp:lastModifiedBy>Khalid Salim</cp:lastModifiedBy>
  <cp:revision>74</cp:revision>
  <cp:lastPrinted>2025-08-05T21:24:00Z</cp:lastPrinted>
  <dcterms:created xsi:type="dcterms:W3CDTF">2025-08-04T09:31:00Z</dcterms:created>
  <dcterms:modified xsi:type="dcterms:W3CDTF">2025-08-05T21:30:00Z</dcterms:modified>
</cp:coreProperties>
</file>