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F9C80" w14:textId="49F0EC69" w:rsidR="00005736" w:rsidRDefault="00AA7BB6">
      <w:r w:rsidRPr="00AA7BB6">
        <w:drawing>
          <wp:inline distT="0" distB="0" distL="0" distR="0" wp14:anchorId="3AAA665D" wp14:editId="063CB223">
            <wp:extent cx="6216555" cy="4486242"/>
            <wp:effectExtent l="0" t="0" r="0" b="0"/>
            <wp:docPr id="12150234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23419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2739" cy="449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3A9A" w14:textId="77777777" w:rsidR="0091242F" w:rsidRDefault="0091242F"/>
    <w:p w14:paraId="368C8112" w14:textId="2B2D9648" w:rsidR="0091242F" w:rsidRDefault="0091242F">
      <w:r w:rsidRPr="0091242F">
        <w:drawing>
          <wp:inline distT="0" distB="0" distL="0" distR="0" wp14:anchorId="0EEB102A" wp14:editId="0E2B9F7C">
            <wp:extent cx="5400040" cy="3295650"/>
            <wp:effectExtent l="0" t="0" r="0" b="0"/>
            <wp:docPr id="4220548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54899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F9"/>
    <w:rsid w:val="00005736"/>
    <w:rsid w:val="00275CF6"/>
    <w:rsid w:val="0028455C"/>
    <w:rsid w:val="00324DF9"/>
    <w:rsid w:val="007212E8"/>
    <w:rsid w:val="0091242F"/>
    <w:rsid w:val="00A56E58"/>
    <w:rsid w:val="00AA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EEEB3"/>
  <w15:chartTrackingRefBased/>
  <w15:docId w15:val="{3D6416A6-AF52-4CA6-9914-4A46B475C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4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4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4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4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4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4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4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4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4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4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4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4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4D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4D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4D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4D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4D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4D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4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4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4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4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4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4D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4D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4D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4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4D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4D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Baigorri Urriza, Koldo</dc:creator>
  <cp:keywords/>
  <dc:description/>
  <cp:lastModifiedBy>Baigorri Urriza, Koldo</cp:lastModifiedBy>
  <cp:revision>4</cp:revision>
  <dcterms:created xsi:type="dcterms:W3CDTF">2024-12-17T15:28:00Z</dcterms:created>
  <dcterms:modified xsi:type="dcterms:W3CDTF">2024-12-17T16:04:00Z</dcterms:modified>
</cp:coreProperties>
</file>