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CFC" w:rsidRPr="00360F77" w:rsidRDefault="00650CFC" w:rsidP="00650CFC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0" w:name="_Toc190778063"/>
      <w:r w:rsidRPr="00360F77">
        <w:rPr>
          <w:rFonts w:ascii="Times New Roman" w:hAnsi="Times New Roman" w:cs="Times New Roman"/>
          <w:b/>
          <w:sz w:val="28"/>
          <w:szCs w:val="28"/>
          <w:lang w:eastAsia="ru-RU"/>
        </w:rPr>
        <w:t>Тест толерантности к неопределённости</w:t>
      </w:r>
      <w:bookmarkEnd w:id="0"/>
      <w:r w:rsidRPr="00360F7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360F77">
        <w:rPr>
          <w:rFonts w:ascii="Times New Roman" w:hAnsi="Times New Roman" w:cs="Times New Roman"/>
          <w:b/>
          <w:sz w:val="28"/>
          <w:szCs w:val="28"/>
          <w:lang w:val="en-US" w:eastAsia="ru-RU"/>
        </w:rPr>
        <w:t>MSTAT</w:t>
      </w:r>
      <w:r w:rsidRPr="00360F7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1</w:t>
      </w:r>
    </w:p>
    <w:p w:rsidR="00650CFC" w:rsidRDefault="00650CFC" w:rsidP="00650CFC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0F77">
        <w:rPr>
          <w:rFonts w:ascii="Times New Roman" w:hAnsi="Times New Roman" w:cs="Times New Roman"/>
          <w:sz w:val="28"/>
          <w:szCs w:val="28"/>
        </w:rPr>
        <w:t xml:space="preserve">предназначен для измерения </w:t>
      </w:r>
      <w:proofErr w:type="spellStart"/>
      <w:r w:rsidRPr="00360F77">
        <w:rPr>
          <w:rFonts w:ascii="Times New Roman" w:hAnsi="Times New Roman" w:cs="Times New Roman"/>
          <w:sz w:val="28"/>
          <w:szCs w:val="28"/>
        </w:rPr>
        <w:t>склонност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60F77">
        <w:rPr>
          <w:rFonts w:ascii="Times New Roman" w:hAnsi="Times New Roman" w:cs="Times New Roman"/>
          <w:sz w:val="28"/>
          <w:szCs w:val="28"/>
        </w:rPr>
        <w:t xml:space="preserve"> личности к жёсткой регламентации жизни и полной известности происходящего, либо открытости и неопределённости.</w:t>
      </w:r>
    </w:p>
    <w:p w:rsidR="00650CFC" w:rsidRPr="00360F77" w:rsidRDefault="00650CFC" w:rsidP="00650CFC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50CFC" w:rsidRPr="006854D7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4D7">
        <w:rPr>
          <w:rFonts w:ascii="Times New Roman" w:hAnsi="Times New Roman" w:cs="Times New Roman"/>
          <w:sz w:val="28"/>
          <w:szCs w:val="28"/>
        </w:rPr>
        <w:t xml:space="preserve">Автор: D. </w:t>
      </w:r>
      <w:proofErr w:type="spellStart"/>
      <w:r w:rsidRPr="006854D7">
        <w:rPr>
          <w:rFonts w:ascii="Times New Roman" w:hAnsi="Times New Roman" w:cs="Times New Roman"/>
          <w:sz w:val="28"/>
          <w:szCs w:val="28"/>
        </w:rPr>
        <w:t>McLain</w:t>
      </w:r>
      <w:proofErr w:type="spellEnd"/>
      <w:r w:rsidRPr="006854D7">
        <w:rPr>
          <w:rFonts w:ascii="Times New Roman" w:hAnsi="Times New Roman" w:cs="Times New Roman"/>
          <w:sz w:val="28"/>
          <w:szCs w:val="28"/>
        </w:rPr>
        <w:t xml:space="preserve"> (1993)</w:t>
      </w:r>
    </w:p>
    <w:p w:rsidR="00650CFC" w:rsidRPr="006854D7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4D7">
        <w:rPr>
          <w:rFonts w:ascii="Times New Roman" w:hAnsi="Times New Roman" w:cs="Times New Roman"/>
          <w:sz w:val="28"/>
          <w:szCs w:val="28"/>
        </w:rPr>
        <w:t xml:space="preserve">Адаптация: Е. Г. </w:t>
      </w:r>
      <w:proofErr w:type="spellStart"/>
      <w:r w:rsidRPr="006854D7">
        <w:rPr>
          <w:rFonts w:ascii="Times New Roman" w:hAnsi="Times New Roman" w:cs="Times New Roman"/>
          <w:sz w:val="28"/>
          <w:szCs w:val="28"/>
        </w:rPr>
        <w:t>Луковицкая</w:t>
      </w:r>
      <w:proofErr w:type="spellEnd"/>
      <w:r w:rsidRPr="006854D7">
        <w:rPr>
          <w:rFonts w:ascii="Times New Roman" w:hAnsi="Times New Roman" w:cs="Times New Roman"/>
          <w:sz w:val="28"/>
          <w:szCs w:val="28"/>
        </w:rPr>
        <w:t xml:space="preserve"> (1998); Е. Н. Осин (2010)</w:t>
      </w:r>
    </w:p>
    <w:p w:rsidR="00650CFC" w:rsidRPr="006854D7" w:rsidRDefault="00650CFC" w:rsidP="00650CFC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50CFC" w:rsidRPr="00CE4525" w:rsidRDefault="00650CFC" w:rsidP="00650CF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Инструкция.</w:t>
      </w:r>
    </w:p>
    <w:p w:rsidR="00650CFC" w:rsidRPr="00CE4525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Оцените, насколько Вы считаете данные высказывания верными в отношении себя. При оценке используйте следующую шкалу:</w:t>
      </w:r>
    </w:p>
    <w:p w:rsidR="00650CFC" w:rsidRPr="00CE4525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совершенно не согласен</w:t>
      </w:r>
    </w:p>
    <w:p w:rsidR="00650CFC" w:rsidRPr="00CE4525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не согласна</w:t>
      </w:r>
    </w:p>
    <w:p w:rsidR="00650CFC" w:rsidRPr="00CE4525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скорее не согласна</w:t>
      </w:r>
    </w:p>
    <w:p w:rsidR="00650CFC" w:rsidRPr="00CE4525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нечто среднее</w:t>
      </w:r>
    </w:p>
    <w:p w:rsidR="00650CFC" w:rsidRPr="00CE4525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скорее согласна </w:t>
      </w:r>
    </w:p>
    <w:p w:rsidR="00650CFC" w:rsidRPr="00CE4525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согласна</w:t>
      </w:r>
    </w:p>
    <w:p w:rsidR="00650CFC" w:rsidRPr="00CE4525" w:rsidRDefault="00650CFC" w:rsidP="00650CF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совершенно согласна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8"/>
      </w:tblGrid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Pr="00CE4525" w:rsidRDefault="0044483F" w:rsidP="0044483F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Утверждение</w:t>
            </w: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Pr="00AF7B4C" w:rsidRDefault="0044483F" w:rsidP="00AF7B4C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F7B4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плохо выношу неопределенные ситуации</w:t>
            </w:r>
          </w:p>
          <w:p w:rsidR="0044483F" w:rsidRPr="00CE4525" w:rsidRDefault="00321C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="0044483F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44483F" w:rsidRPr="00CE4525" w:rsidRDefault="00321C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="0044483F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44483F" w:rsidRPr="00CE4525" w:rsidRDefault="00321C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="0044483F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44483F" w:rsidRPr="00CE4525" w:rsidRDefault="00321C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4 балла - </w:t>
            </w:r>
            <w:r w:rsidR="0044483F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нечто среднее</w:t>
            </w:r>
            <w:r w:rsidR="006A160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+</w:t>
            </w:r>
          </w:p>
          <w:p w:rsidR="0044483F" w:rsidRPr="00CE4525" w:rsidRDefault="00321C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="0044483F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44483F" w:rsidRPr="00CE4525" w:rsidRDefault="00321C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="0044483F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44483F" w:rsidRPr="00CE4525" w:rsidRDefault="004448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44483F" w:rsidRDefault="004448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44483F" w:rsidRPr="00CE4525" w:rsidRDefault="0044483F" w:rsidP="0044483F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B92D07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F7B4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Мне бывает трудно реагировать на неопределенные события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B92D07" w:rsidRPr="00AF7B4C" w:rsidRDefault="00B92D07" w:rsidP="00B92D07">
            <w:pPr>
              <w:pStyle w:val="a3"/>
              <w:spacing w:line="276" w:lineRule="auto"/>
              <w:ind w:left="850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B92D07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92D07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Думаю, что новые ситуации более опасны, чем привычные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2 балла - не согласна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B92D07" w:rsidRPr="00CE4525" w:rsidRDefault="00B92D07" w:rsidP="00B92D07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B92D07" w:rsidRPr="00B92D07" w:rsidRDefault="00B92D07" w:rsidP="00B92D07">
            <w:pPr>
              <w:pStyle w:val="a3"/>
              <w:spacing w:line="276" w:lineRule="auto"/>
              <w:ind w:left="1210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0E0E4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E0E45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Меня привлекают ситуации, которые можно по-разному истолковать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0E0E45" w:rsidRPr="000E0E45" w:rsidRDefault="000E0E45" w:rsidP="000E0E45">
            <w:pPr>
              <w:pStyle w:val="a3"/>
              <w:spacing w:line="276" w:lineRule="auto"/>
              <w:ind w:left="1210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0E0E4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E0E45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бы предпочел избежать решения проблем, которые необходимо рассматривать с разных точек зрения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2 балла - не согласна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0E0E45" w:rsidRPr="000E0E45" w:rsidRDefault="000E0E45" w:rsidP="000E0E45">
            <w:pPr>
              <w:pStyle w:val="a3"/>
              <w:spacing w:line="276" w:lineRule="auto"/>
              <w:ind w:left="1210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0E0E4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E0E45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пытаюсь избежать неопределенных событий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0E0E45" w:rsidRPr="000E0E45" w:rsidRDefault="000E0E45" w:rsidP="000E0E4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0E0E4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E0E45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хорошо справляюсь с неопределенными ситуациями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0E0E45" w:rsidRPr="000E0E45" w:rsidRDefault="000E0E45" w:rsidP="000E0E4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0E0E4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E0E45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Я предпочитаю привычные ситуации (новым)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0E0E45" w:rsidRPr="00CE4525" w:rsidRDefault="000E0E45" w:rsidP="000E0E4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0E0E45" w:rsidRPr="000E0E45" w:rsidRDefault="000E0E45" w:rsidP="000E0E4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DA3644">
        <w:trPr>
          <w:trHeight w:val="4045"/>
        </w:trPr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Вопросы, которые нельзя рассматривать только с одной точки зрения, несколько пугают меня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3 балла - скорее не согласна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избегаю ситуаций, которые слишком трудны для моего понимания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терпим к неопределенным ситуациям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Мне доставляет удовольствие решение проблем, которые довольно сложны и неопределенны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пытаюсь избегать проблем, которые не имеют единственного «лучшего» решения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3 балла - скорее не согласна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часто ищу что-либо новое и не стараюсь сохранять все по-старому в своей жизни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обычно предпочитаю новизну, нежели привычное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Мне не нравятся неопределенные ситуации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Некоторые проблемы так сложны, что попытка понять их доставляет удовольствие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A155B6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7 баллов - </w:t>
            </w:r>
            <w:r w:rsidR="00DA3644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вовсе не переживаю, когда приходится искать выход в неожиданной ситуации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A155B6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7 баллов - </w:t>
            </w:r>
            <w:r w:rsidR="00DA3644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Мне нравится заниматься проблемными ситуациями, которые своей сложностью ставят в тупик некоторых людей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765C38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7 баллов - </w:t>
            </w:r>
            <w:r w:rsidR="00DA3644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Мне трудно делать выбор, когда результат не ясен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6A1602" w:rsidRPr="006A160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765C38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7 баллов - </w:t>
            </w:r>
            <w:r w:rsidR="00DA3644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CE4525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DA3644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44483F"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Мне доставляет удовольствие удивляться время от времени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5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765C38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51F8A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7 баллов - </w:t>
            </w:r>
            <w:r w:rsidR="00F51F8A" w:rsidRPr="00F51F8A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с</w:t>
            </w:r>
            <w:r w:rsidR="00DA3644" w:rsidRPr="00F51F8A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овершенно согласна</w:t>
            </w:r>
            <w:r w:rsidR="006A1602" w:rsidRPr="00F51F8A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4483F" w:rsidRPr="00DA3644" w:rsidTr="0044483F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483F" w:rsidRDefault="0044483F" w:rsidP="00DA3644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A364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Я предпочитаю ситуацию, в которой есть некоторая неопределенность</w:t>
            </w:r>
          </w:p>
          <w:p w:rsidR="00DA3644" w:rsidRDefault="00DA3644" w:rsidP="00DA3644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 балл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не согласен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3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4 балла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51F8A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F51F8A" w:rsidRPr="00F51F8A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DA3644" w:rsidRPr="00CE4525" w:rsidRDefault="00DA3644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6 баллов - </w:t>
            </w:r>
            <w:r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согласна</w:t>
            </w:r>
          </w:p>
          <w:p w:rsidR="00DA3644" w:rsidRPr="00CE4525" w:rsidRDefault="00765C38" w:rsidP="00DA3644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 баллов -</w:t>
            </w:r>
            <w:r w:rsidR="00DA3644" w:rsidRPr="00CE452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DA3644" w:rsidRPr="00DA3644" w:rsidRDefault="00DA3644" w:rsidP="00DA364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DC6FE3" w:rsidRDefault="00C06E96" w:rsidP="00DC6FE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6F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 инструкция расчета</w:t>
      </w:r>
    </w:p>
    <w:p w:rsidR="00DC6FE3" w:rsidRPr="00DC6FE3" w:rsidRDefault="00DC6FE3" w:rsidP="00DC6FE3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r w:rsidRPr="00DC6FE3">
        <w:rPr>
          <w:rStyle w:val="citation-19"/>
          <w:sz w:val="28"/>
          <w:szCs w:val="28"/>
        </w:rPr>
        <w:t xml:space="preserve">Для анализа результатов теста </w:t>
      </w:r>
      <w:r w:rsidRPr="00DC6FE3">
        <w:rPr>
          <w:rStyle w:val="citation-19"/>
          <w:b/>
          <w:bCs/>
          <w:sz w:val="28"/>
          <w:szCs w:val="28"/>
        </w:rPr>
        <w:t xml:space="preserve">MSTAT-1 </w:t>
      </w:r>
      <w:r w:rsidRPr="00DC6FE3">
        <w:rPr>
          <w:rStyle w:val="citation-18"/>
          <w:sz w:val="28"/>
          <w:szCs w:val="28"/>
        </w:rPr>
        <w:t xml:space="preserve">была использована стандартная процедура подсчета, </w:t>
      </w:r>
      <w:r w:rsidRPr="00DC6FE3">
        <w:rPr>
          <w:rStyle w:val="citation-18"/>
          <w:sz w:val="28"/>
          <w:szCs w:val="28"/>
          <w:highlight w:val="yellow"/>
        </w:rPr>
        <w:t>где итоговый балл определяется разностью между суммами ответов на прямые и обратные утверждения</w:t>
      </w:r>
      <w:r w:rsidRPr="00DC6FE3">
        <w:rPr>
          <w:sz w:val="28"/>
          <w:szCs w:val="28"/>
          <w:highlight w:val="yellow"/>
        </w:rPr>
        <w:t>.</w:t>
      </w:r>
    </w:p>
    <w:p w:rsidR="00DC6FE3" w:rsidRPr="00DC6FE3" w:rsidRDefault="00DC6FE3" w:rsidP="00DC6FE3">
      <w:pPr>
        <w:pStyle w:val="a4"/>
        <w:spacing w:line="276" w:lineRule="auto"/>
        <w:ind w:firstLine="708"/>
        <w:rPr>
          <w:sz w:val="28"/>
          <w:szCs w:val="28"/>
        </w:rPr>
      </w:pPr>
      <w:r w:rsidRPr="00DC6FE3">
        <w:rPr>
          <w:rStyle w:val="citation-17"/>
          <w:sz w:val="28"/>
          <w:szCs w:val="28"/>
        </w:rPr>
        <w:t xml:space="preserve">Согласно инструкции, ответы оцениваются по шкале от </w:t>
      </w:r>
      <w:r w:rsidRPr="00DC6FE3">
        <w:rPr>
          <w:rStyle w:val="citation-17"/>
          <w:b/>
          <w:bCs/>
          <w:sz w:val="28"/>
          <w:szCs w:val="28"/>
        </w:rPr>
        <w:t>1</w:t>
      </w:r>
      <w:r w:rsidRPr="00DC6FE3">
        <w:rPr>
          <w:rStyle w:val="citation-17"/>
          <w:sz w:val="28"/>
          <w:szCs w:val="28"/>
        </w:rPr>
        <w:t xml:space="preserve"> (совершенно не согласен) до </w:t>
      </w:r>
      <w:r w:rsidRPr="00DC6FE3">
        <w:rPr>
          <w:rStyle w:val="citation-17"/>
          <w:b/>
          <w:bCs/>
          <w:sz w:val="28"/>
          <w:szCs w:val="28"/>
        </w:rPr>
        <w:t>7</w:t>
      </w:r>
      <w:r w:rsidRPr="00DC6FE3">
        <w:rPr>
          <w:rStyle w:val="citation-17"/>
          <w:sz w:val="28"/>
          <w:szCs w:val="28"/>
        </w:rPr>
        <w:t xml:space="preserve"> (совершенно согласен)</w:t>
      </w:r>
      <w:r w:rsidRPr="00DC6FE3">
        <w:rPr>
          <w:sz w:val="28"/>
          <w:szCs w:val="28"/>
        </w:rPr>
        <w:t>.</w:t>
      </w:r>
    </w:p>
    <w:p w:rsidR="00DC6FE3" w:rsidRPr="00CE4525" w:rsidRDefault="00DC6FE3" w:rsidP="00DC6FE3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Суммируются пункты в прямых значениях, из этой суммы вычитается сумма пунктов в обратных значениях:</w:t>
      </w:r>
    </w:p>
    <w:p w:rsidR="00DC6FE3" w:rsidRPr="00CE4525" w:rsidRDefault="00DC6FE3" w:rsidP="00DC6FE3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p w:rsidR="00DC6FE3" w:rsidRPr="00DC6FE3" w:rsidRDefault="00DC6FE3" w:rsidP="00DC6FE3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C6FE3">
        <w:rPr>
          <w:rFonts w:ascii="Times New Roman" w:hAnsi="Times New Roman" w:cs="Times New Roman"/>
          <w:sz w:val="28"/>
          <w:szCs w:val="28"/>
          <w:u w:val="single"/>
          <w:lang w:eastAsia="ru-RU"/>
        </w:rPr>
        <w:t>В прямых значениях: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C6FE3">
        <w:rPr>
          <w:rFonts w:ascii="Times New Roman" w:hAnsi="Times New Roman" w:cs="Times New Roman"/>
          <w:b/>
          <w:sz w:val="28"/>
          <w:szCs w:val="28"/>
          <w:lang w:eastAsia="ru-RU"/>
        </w:rPr>
        <w:t>4, 7, 11, 12, 14, 15, 17, 18, 19, 21, 22.</w:t>
      </w:r>
    </w:p>
    <w:p w:rsidR="00DC6FE3" w:rsidRPr="00DC6FE3" w:rsidRDefault="00DC6FE3" w:rsidP="00DC6FE3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C6FE3">
        <w:rPr>
          <w:rFonts w:ascii="Times New Roman" w:hAnsi="Times New Roman" w:cs="Times New Roman"/>
          <w:sz w:val="28"/>
          <w:szCs w:val="28"/>
          <w:u w:val="single"/>
          <w:lang w:eastAsia="ru-RU"/>
        </w:rPr>
        <w:t>В обратных значениях: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C6FE3">
        <w:rPr>
          <w:rFonts w:ascii="Times New Roman" w:hAnsi="Times New Roman" w:cs="Times New Roman"/>
          <w:b/>
          <w:sz w:val="28"/>
          <w:szCs w:val="28"/>
          <w:lang w:eastAsia="ru-RU"/>
        </w:rPr>
        <w:t>1, 2, 3, 5, 6, 8, 9, 10, 13, 16, 20.</w:t>
      </w:r>
    </w:p>
    <w:p w:rsidR="00A36AF6" w:rsidRPr="00DC6FE3" w:rsidRDefault="00DC6FE3" w:rsidP="00DC6FE3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A36AF6" w:rsidRPr="00DC6F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Прямые значения (баллы суммируются)</w:t>
      </w:r>
    </w:p>
    <w:p w:rsidR="00A36AF6" w:rsidRPr="00DC6FE3" w:rsidRDefault="00A36AF6" w:rsidP="00DC6FE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6FE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утверждения, где согласие означает высокую толерантность к неопределенности.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612"/>
        <w:gridCol w:w="640"/>
      </w:tblGrid>
      <w:tr w:rsidR="00A36AF6" w:rsidRPr="00DC6FE3" w:rsidTr="00A36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 из бланка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Балл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A36AF6" w:rsidRPr="00DC6FE3" w:rsidTr="00A3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36AF6" w:rsidRPr="00DC6FE3" w:rsidRDefault="00A36AF6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52</w:t>
            </w:r>
          </w:p>
        </w:tc>
      </w:tr>
    </w:tbl>
    <w:p w:rsidR="00DC6FE3" w:rsidRPr="00DC6FE3" w:rsidRDefault="00DC6FE3" w:rsidP="00DC6FE3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FD67E3" w:rsidRPr="00DC6F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Обратные значения (баллы суммируются для вычитания)</w:t>
      </w:r>
    </w:p>
    <w:p w:rsidR="00FD67E3" w:rsidRPr="00DC6FE3" w:rsidRDefault="00FD67E3" w:rsidP="00DC6FE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6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утверждения, где согласие означает </w:t>
      </w:r>
      <w:proofErr w:type="spellStart"/>
      <w:r w:rsidRPr="00DC6FE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интолерантность</w:t>
      </w:r>
      <w:proofErr w:type="spellEnd"/>
      <w:r w:rsidRPr="00DC6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(неприятие) неопределенности.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305"/>
        <w:gridCol w:w="640"/>
      </w:tblGrid>
      <w:tr w:rsidR="00FD67E3" w:rsidRPr="00DC6FE3" w:rsidTr="00FD67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 из бланка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Балл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D67E3" w:rsidRPr="00DC6FE3" w:rsidTr="00FD6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D67E3" w:rsidRPr="00DC6FE3" w:rsidRDefault="00FD67E3" w:rsidP="00DC6FE3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38</w:t>
            </w:r>
          </w:p>
        </w:tc>
      </w:tr>
    </w:tbl>
    <w:p w:rsidR="00FD67E3" w:rsidRPr="00DC6FE3" w:rsidRDefault="00DC6FE3" w:rsidP="00DC6FE3">
      <w:pPr>
        <w:pStyle w:val="3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Шаг 3. </w:t>
      </w:r>
      <w:r w:rsidR="00FD67E3" w:rsidRPr="00DC6FE3">
        <w:rPr>
          <w:sz w:val="28"/>
          <w:szCs w:val="28"/>
        </w:rPr>
        <w:t>Итоговый расчет</w:t>
      </w:r>
    </w:p>
    <w:p w:rsidR="00FD67E3" w:rsidRPr="00DC6FE3" w:rsidRDefault="00FD67E3" w:rsidP="00DC6FE3">
      <w:pPr>
        <w:pStyle w:val="a4"/>
        <w:spacing w:line="276" w:lineRule="auto"/>
        <w:rPr>
          <w:sz w:val="28"/>
          <w:szCs w:val="28"/>
        </w:rPr>
      </w:pPr>
      <w:r w:rsidRPr="00DC6FE3">
        <w:rPr>
          <w:rStyle w:val="citation-14"/>
          <w:b/>
          <w:bCs/>
          <w:sz w:val="28"/>
          <w:szCs w:val="28"/>
        </w:rPr>
        <w:t>Формула:</w:t>
      </w:r>
      <w:r w:rsidRPr="00DC6FE3">
        <w:rPr>
          <w:rStyle w:val="citation-14"/>
          <w:sz w:val="28"/>
          <w:szCs w:val="28"/>
        </w:rPr>
        <w:t xml:space="preserve"> </w:t>
      </w:r>
      <w:r w:rsidRPr="00DC6FE3">
        <w:rPr>
          <w:rStyle w:val="citation-14"/>
          <w:sz w:val="28"/>
          <w:szCs w:val="28"/>
          <w:highlight w:val="yellow"/>
        </w:rPr>
        <w:t>Сумма прямы</w:t>
      </w:r>
      <w:r w:rsidR="00DC6FE3" w:rsidRPr="00DC6FE3">
        <w:rPr>
          <w:rStyle w:val="citation-14"/>
          <w:sz w:val="28"/>
          <w:szCs w:val="28"/>
          <w:highlight w:val="yellow"/>
        </w:rPr>
        <w:t>х значений</w:t>
      </w:r>
      <w:r w:rsidRPr="00DC6FE3">
        <w:rPr>
          <w:rStyle w:val="citation-14"/>
          <w:sz w:val="28"/>
          <w:szCs w:val="28"/>
          <w:highlight w:val="yellow"/>
        </w:rPr>
        <w:t xml:space="preserve"> – Сумма обратных</w:t>
      </w:r>
      <w:r w:rsidR="00DC6FE3" w:rsidRPr="00DC6FE3">
        <w:rPr>
          <w:rStyle w:val="citation-14"/>
          <w:sz w:val="28"/>
          <w:szCs w:val="28"/>
          <w:highlight w:val="yellow"/>
        </w:rPr>
        <w:t xml:space="preserve"> значений</w:t>
      </w:r>
    </w:p>
    <w:p w:rsidR="00FD67E3" w:rsidRPr="00DC6FE3" w:rsidRDefault="00FD67E3" w:rsidP="00DC6FE3">
      <w:pPr>
        <w:pStyle w:val="a4"/>
        <w:spacing w:line="276" w:lineRule="auto"/>
        <w:rPr>
          <w:sz w:val="28"/>
          <w:szCs w:val="28"/>
        </w:rPr>
      </w:pPr>
      <w:r w:rsidRPr="00DC6FE3">
        <w:rPr>
          <w:b/>
          <w:bCs/>
          <w:sz w:val="28"/>
          <w:szCs w:val="28"/>
        </w:rPr>
        <w:t>Расчет:</w:t>
      </w:r>
      <w:r w:rsidRPr="00DC6FE3">
        <w:rPr>
          <w:sz w:val="28"/>
          <w:szCs w:val="28"/>
        </w:rPr>
        <w:t xml:space="preserve"> </w:t>
      </w:r>
      <w:r w:rsidRPr="00DC6FE3">
        <w:rPr>
          <w:rStyle w:val="mord"/>
          <w:sz w:val="28"/>
          <w:szCs w:val="28"/>
        </w:rPr>
        <w:t>52</w:t>
      </w:r>
      <w:r w:rsidRPr="00DC6FE3">
        <w:rPr>
          <w:rStyle w:val="mbin"/>
          <w:sz w:val="28"/>
          <w:szCs w:val="28"/>
        </w:rPr>
        <w:t>−</w:t>
      </w:r>
      <w:r w:rsidRPr="00DC6FE3">
        <w:rPr>
          <w:rStyle w:val="mord"/>
          <w:sz w:val="28"/>
          <w:szCs w:val="28"/>
        </w:rPr>
        <w:t>38</w:t>
      </w:r>
      <w:r w:rsidRPr="00DC6FE3">
        <w:rPr>
          <w:rStyle w:val="mrel"/>
          <w:sz w:val="28"/>
          <w:szCs w:val="28"/>
        </w:rPr>
        <w:t>=</w:t>
      </w:r>
      <w:r w:rsidRPr="00DC6FE3">
        <w:rPr>
          <w:rStyle w:val="mord"/>
          <w:sz w:val="28"/>
          <w:szCs w:val="28"/>
        </w:rPr>
        <w:t>14</w:t>
      </w:r>
      <w:r w:rsidRPr="00DC6FE3">
        <w:rPr>
          <w:sz w:val="28"/>
          <w:szCs w:val="28"/>
        </w:rPr>
        <w:t>.</w:t>
      </w:r>
    </w:p>
    <w:p w:rsidR="00A36AF6" w:rsidRPr="00DC6FE3" w:rsidRDefault="00FD67E3" w:rsidP="00DC6FE3">
      <w:pPr>
        <w:pStyle w:val="a4"/>
        <w:spacing w:line="276" w:lineRule="auto"/>
        <w:rPr>
          <w:sz w:val="28"/>
          <w:szCs w:val="28"/>
        </w:rPr>
      </w:pPr>
      <w:r w:rsidRPr="00DC6FE3">
        <w:rPr>
          <w:b/>
          <w:bCs/>
          <w:sz w:val="28"/>
          <w:szCs w:val="28"/>
        </w:rPr>
        <w:lastRenderedPageBreak/>
        <w:t>Итоговый балл:</w:t>
      </w:r>
      <w:r w:rsidRPr="00DC6FE3">
        <w:rPr>
          <w:sz w:val="28"/>
          <w:szCs w:val="28"/>
        </w:rPr>
        <w:t xml:space="preserve"> </w:t>
      </w:r>
      <w:r w:rsidRPr="00DC6FE3">
        <w:rPr>
          <w:b/>
          <w:bCs/>
          <w:sz w:val="28"/>
          <w:szCs w:val="28"/>
        </w:rPr>
        <w:t>+14</w:t>
      </w:r>
      <w:r w:rsidRPr="00DC6FE3">
        <w:rPr>
          <w:sz w:val="28"/>
          <w:szCs w:val="28"/>
        </w:rPr>
        <w:t>.</w:t>
      </w:r>
    </w:p>
    <w:p w:rsidR="00DC6FE3" w:rsidRDefault="00DC6FE3" w:rsidP="00DC6FE3">
      <w:pPr>
        <w:pStyle w:val="a4"/>
        <w:spacing w:line="276" w:lineRule="auto"/>
        <w:rPr>
          <w:sz w:val="28"/>
          <w:szCs w:val="28"/>
        </w:rPr>
      </w:pPr>
      <w:r w:rsidRPr="00DC6FE3">
        <w:rPr>
          <w:rStyle w:val="citation-13"/>
          <w:sz w:val="28"/>
          <w:szCs w:val="28"/>
        </w:rPr>
        <w:t xml:space="preserve">Итоговый балл может варьироваться от </w:t>
      </w:r>
      <w:r w:rsidRPr="00DC6FE3">
        <w:rPr>
          <w:rStyle w:val="citation-13"/>
          <w:b/>
          <w:bCs/>
          <w:sz w:val="28"/>
          <w:szCs w:val="28"/>
        </w:rPr>
        <w:t>-66 до +66</w:t>
      </w:r>
      <w:r w:rsidRPr="00DC6FE3">
        <w:rPr>
          <w:sz w:val="28"/>
          <w:szCs w:val="28"/>
        </w:rPr>
        <w:t xml:space="preserve">. </w:t>
      </w:r>
    </w:p>
    <w:p w:rsidR="00DC6FE3" w:rsidRPr="00DC6FE3" w:rsidRDefault="00DC6FE3" w:rsidP="00DC6FE3">
      <w:pPr>
        <w:pStyle w:val="a4"/>
        <w:spacing w:line="276" w:lineRule="auto"/>
        <w:rPr>
          <w:sz w:val="28"/>
          <w:szCs w:val="28"/>
        </w:rPr>
      </w:pPr>
      <w:r w:rsidRPr="00DC6FE3">
        <w:rPr>
          <w:sz w:val="28"/>
          <w:szCs w:val="28"/>
          <w:highlight w:val="yellow"/>
        </w:rPr>
        <w:t xml:space="preserve">Ваш показатель </w:t>
      </w:r>
      <w:r w:rsidRPr="00DC6FE3">
        <w:rPr>
          <w:b/>
          <w:bCs/>
          <w:sz w:val="28"/>
          <w:szCs w:val="28"/>
          <w:highlight w:val="yellow"/>
        </w:rPr>
        <w:t>+14</w:t>
      </w:r>
      <w:r w:rsidRPr="00DC6FE3">
        <w:rPr>
          <w:sz w:val="28"/>
          <w:szCs w:val="28"/>
          <w:highlight w:val="yellow"/>
        </w:rPr>
        <w:t xml:space="preserve"> находится в зоне </w:t>
      </w:r>
      <w:r w:rsidRPr="00DC6FE3">
        <w:rPr>
          <w:b/>
          <w:bCs/>
          <w:sz w:val="28"/>
          <w:szCs w:val="28"/>
          <w:highlight w:val="yellow"/>
        </w:rPr>
        <w:t>положительных значений</w:t>
      </w:r>
      <w:r w:rsidRPr="00DC6FE3">
        <w:rPr>
          <w:sz w:val="28"/>
          <w:szCs w:val="28"/>
          <w:highlight w:val="yellow"/>
        </w:rPr>
        <w:t>.</w:t>
      </w:r>
    </w:p>
    <w:p w:rsidR="00DC6FE3" w:rsidRPr="00DC6FE3" w:rsidRDefault="00DC6FE3" w:rsidP="00DC6FE3">
      <w:pPr>
        <w:pStyle w:val="3"/>
        <w:spacing w:line="276" w:lineRule="auto"/>
        <w:rPr>
          <w:sz w:val="28"/>
          <w:szCs w:val="28"/>
        </w:rPr>
      </w:pPr>
      <w:r w:rsidRPr="00DC6FE3">
        <w:rPr>
          <w:sz w:val="28"/>
          <w:szCs w:val="28"/>
        </w:rPr>
        <w:t>Ключевые выводы:</w:t>
      </w:r>
    </w:p>
    <w:p w:rsidR="00DC6FE3" w:rsidRPr="00DC6FE3" w:rsidRDefault="00DC6FE3" w:rsidP="006E2BE2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r w:rsidRPr="00DC6FE3">
        <w:rPr>
          <w:rStyle w:val="citation-12"/>
          <w:b/>
          <w:bCs/>
          <w:sz w:val="28"/>
          <w:szCs w:val="28"/>
        </w:rPr>
        <w:t>Принятие сложности:</w:t>
      </w:r>
      <w:r w:rsidRPr="00DC6FE3">
        <w:rPr>
          <w:rStyle w:val="citation-12"/>
          <w:sz w:val="28"/>
          <w:szCs w:val="28"/>
        </w:rPr>
        <w:t xml:space="preserve"> Полученный результат свидетельствует о том, что вы осознаете и принимаете сложность и непредсказуемость мира</w:t>
      </w:r>
      <w:r w:rsidRPr="00DC6FE3">
        <w:rPr>
          <w:sz w:val="28"/>
          <w:szCs w:val="28"/>
        </w:rPr>
        <w:t>. Это важное качество для специалиста в области практической психологии, работающего в условиях инклюзии.</w:t>
      </w:r>
      <w:bookmarkStart w:id="1" w:name="_GoBack"/>
      <w:bookmarkEnd w:id="1"/>
    </w:p>
    <w:p w:rsidR="00DC6FE3" w:rsidRPr="00DC6FE3" w:rsidRDefault="00DC6FE3" w:rsidP="00DC6FE3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r w:rsidRPr="00DC6FE3">
        <w:rPr>
          <w:rStyle w:val="citation-11"/>
          <w:b/>
          <w:bCs/>
          <w:sz w:val="28"/>
          <w:szCs w:val="28"/>
        </w:rPr>
        <w:t>Адаптивность:</w:t>
      </w:r>
      <w:r w:rsidRPr="00DC6FE3">
        <w:rPr>
          <w:rStyle w:val="citation-11"/>
          <w:sz w:val="28"/>
          <w:szCs w:val="28"/>
        </w:rPr>
        <w:t xml:space="preserve"> Вы склонны учитывать неопределенность в своих действиях, подходить к проблемам творчески и избегать жестких стереотипов</w:t>
      </w:r>
      <w:r w:rsidRPr="00DC6FE3">
        <w:rPr>
          <w:sz w:val="28"/>
          <w:szCs w:val="28"/>
        </w:rPr>
        <w:t>.</w:t>
      </w:r>
    </w:p>
    <w:p w:rsidR="00DC6FE3" w:rsidRPr="00DC6FE3" w:rsidRDefault="00DC6FE3" w:rsidP="00DC6FE3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r w:rsidRPr="00DC6FE3">
        <w:rPr>
          <w:rStyle w:val="citation-10"/>
          <w:b/>
          <w:bCs/>
          <w:sz w:val="28"/>
          <w:szCs w:val="28"/>
        </w:rPr>
        <w:t>Устойчивость к стрессу</w:t>
      </w:r>
      <w:proofErr w:type="gramStart"/>
      <w:r w:rsidRPr="00DC6FE3">
        <w:rPr>
          <w:rStyle w:val="citation-10"/>
          <w:b/>
          <w:bCs/>
          <w:sz w:val="28"/>
          <w:szCs w:val="28"/>
        </w:rPr>
        <w:t>:</w:t>
      </w:r>
      <w:r w:rsidRPr="00DC6FE3">
        <w:rPr>
          <w:rStyle w:val="citation-10"/>
          <w:sz w:val="28"/>
          <w:szCs w:val="28"/>
        </w:rPr>
        <w:t xml:space="preserve"> В отличие от</w:t>
      </w:r>
      <w:proofErr w:type="gramEnd"/>
      <w:r w:rsidRPr="00DC6FE3">
        <w:rPr>
          <w:rStyle w:val="citation-10"/>
          <w:sz w:val="28"/>
          <w:szCs w:val="28"/>
        </w:rPr>
        <w:t xml:space="preserve"> людей с отрицательными баллами, вы не стремитесь к чрезмерному упрощению реальности и не игнорируете трудные проблемы ради ложного чувства ясности</w:t>
      </w:r>
      <w:r w:rsidRPr="00DC6FE3">
        <w:rPr>
          <w:sz w:val="28"/>
          <w:szCs w:val="28"/>
        </w:rPr>
        <w:t>.</w:t>
      </w:r>
    </w:p>
    <w:p w:rsidR="00A36AF6" w:rsidRDefault="00A36AF6" w:rsidP="00A36AF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A36AF6" w:rsidRDefault="00A36AF6" w:rsidP="00A36AF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6124F9" w:rsidRDefault="006124F9"/>
    <w:sectPr w:rsidR="00612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08DA"/>
    <w:multiLevelType w:val="hybridMultilevel"/>
    <w:tmpl w:val="13F63DC2"/>
    <w:lvl w:ilvl="0" w:tplc="041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2774376A"/>
    <w:multiLevelType w:val="multilevel"/>
    <w:tmpl w:val="2E5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B4198"/>
    <w:multiLevelType w:val="multilevel"/>
    <w:tmpl w:val="718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C1C38"/>
    <w:multiLevelType w:val="multilevel"/>
    <w:tmpl w:val="765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33A50"/>
    <w:multiLevelType w:val="multilevel"/>
    <w:tmpl w:val="ACD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F685D"/>
    <w:multiLevelType w:val="hybridMultilevel"/>
    <w:tmpl w:val="2E747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B1141"/>
    <w:multiLevelType w:val="multilevel"/>
    <w:tmpl w:val="2F8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A3640"/>
    <w:multiLevelType w:val="multilevel"/>
    <w:tmpl w:val="FCCA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FC"/>
    <w:rsid w:val="000E0E45"/>
    <w:rsid w:val="00321C3F"/>
    <w:rsid w:val="0044483F"/>
    <w:rsid w:val="006124F9"/>
    <w:rsid w:val="00650CFC"/>
    <w:rsid w:val="006A1602"/>
    <w:rsid w:val="006E2BE2"/>
    <w:rsid w:val="00765C38"/>
    <w:rsid w:val="00A155B6"/>
    <w:rsid w:val="00A36AF6"/>
    <w:rsid w:val="00AF7B4C"/>
    <w:rsid w:val="00B92D07"/>
    <w:rsid w:val="00C06E96"/>
    <w:rsid w:val="00CD039C"/>
    <w:rsid w:val="00DA3644"/>
    <w:rsid w:val="00DC6FE3"/>
    <w:rsid w:val="00F51F8A"/>
    <w:rsid w:val="00FD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8BC3F"/>
  <w15:chartTrackingRefBased/>
  <w15:docId w15:val="{45123D75-9D12-4AB8-98E0-2A491514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0CF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7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06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50CFC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C06E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C0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1">
    <w:name w:val="citation-101"/>
    <w:basedOn w:val="a0"/>
    <w:rsid w:val="00C06E96"/>
  </w:style>
  <w:style w:type="character" w:customStyle="1" w:styleId="citation-100">
    <w:name w:val="citation-100"/>
    <w:basedOn w:val="a0"/>
    <w:rsid w:val="00C06E96"/>
  </w:style>
  <w:style w:type="character" w:customStyle="1" w:styleId="citation-99">
    <w:name w:val="citation-99"/>
    <w:basedOn w:val="a0"/>
    <w:rsid w:val="00C06E96"/>
  </w:style>
  <w:style w:type="character" w:customStyle="1" w:styleId="citation-98">
    <w:name w:val="citation-98"/>
    <w:basedOn w:val="a0"/>
    <w:rsid w:val="00C06E96"/>
  </w:style>
  <w:style w:type="character" w:customStyle="1" w:styleId="citation-97">
    <w:name w:val="citation-97"/>
    <w:basedOn w:val="a0"/>
    <w:rsid w:val="00C06E96"/>
  </w:style>
  <w:style w:type="character" w:customStyle="1" w:styleId="citation-96">
    <w:name w:val="citation-96"/>
    <w:basedOn w:val="a0"/>
    <w:rsid w:val="00C06E96"/>
  </w:style>
  <w:style w:type="character" w:customStyle="1" w:styleId="citation-95">
    <w:name w:val="citation-95"/>
    <w:basedOn w:val="a0"/>
    <w:rsid w:val="00C06E96"/>
  </w:style>
  <w:style w:type="character" w:customStyle="1" w:styleId="citation-94">
    <w:name w:val="citation-94"/>
    <w:basedOn w:val="a0"/>
    <w:rsid w:val="00C06E96"/>
  </w:style>
  <w:style w:type="character" w:customStyle="1" w:styleId="citation-93">
    <w:name w:val="citation-93"/>
    <w:basedOn w:val="a0"/>
    <w:rsid w:val="00C06E96"/>
  </w:style>
  <w:style w:type="character" w:customStyle="1" w:styleId="citation-92">
    <w:name w:val="citation-92"/>
    <w:basedOn w:val="a0"/>
    <w:rsid w:val="00C06E96"/>
  </w:style>
  <w:style w:type="character" w:customStyle="1" w:styleId="citation-91">
    <w:name w:val="citation-91"/>
    <w:basedOn w:val="a0"/>
    <w:rsid w:val="00C06E96"/>
  </w:style>
  <w:style w:type="character" w:customStyle="1" w:styleId="citation-90">
    <w:name w:val="citation-90"/>
    <w:basedOn w:val="a0"/>
    <w:rsid w:val="00C06E96"/>
  </w:style>
  <w:style w:type="character" w:customStyle="1" w:styleId="citation-89">
    <w:name w:val="citation-89"/>
    <w:basedOn w:val="a0"/>
    <w:rsid w:val="00C06E96"/>
  </w:style>
  <w:style w:type="character" w:customStyle="1" w:styleId="citation-88">
    <w:name w:val="citation-88"/>
    <w:basedOn w:val="a0"/>
    <w:rsid w:val="00C06E96"/>
  </w:style>
  <w:style w:type="character" w:customStyle="1" w:styleId="citation-87">
    <w:name w:val="citation-87"/>
    <w:basedOn w:val="a0"/>
    <w:rsid w:val="00C06E96"/>
  </w:style>
  <w:style w:type="character" w:customStyle="1" w:styleId="citation-86">
    <w:name w:val="citation-86"/>
    <w:basedOn w:val="a0"/>
    <w:rsid w:val="00C06E96"/>
  </w:style>
  <w:style w:type="character" w:customStyle="1" w:styleId="citation-85">
    <w:name w:val="citation-85"/>
    <w:basedOn w:val="a0"/>
    <w:rsid w:val="00C06E96"/>
  </w:style>
  <w:style w:type="character" w:customStyle="1" w:styleId="citation-84">
    <w:name w:val="citation-84"/>
    <w:basedOn w:val="a0"/>
    <w:rsid w:val="00C06E96"/>
  </w:style>
  <w:style w:type="character" w:customStyle="1" w:styleId="citation-16">
    <w:name w:val="citation-16"/>
    <w:basedOn w:val="a0"/>
    <w:rsid w:val="00A36AF6"/>
  </w:style>
  <w:style w:type="character" w:customStyle="1" w:styleId="citation-15">
    <w:name w:val="citation-15"/>
    <w:basedOn w:val="a0"/>
    <w:rsid w:val="00FD67E3"/>
  </w:style>
  <w:style w:type="character" w:customStyle="1" w:styleId="20">
    <w:name w:val="Заголовок 2 Знак"/>
    <w:basedOn w:val="a0"/>
    <w:link w:val="2"/>
    <w:uiPriority w:val="9"/>
    <w:semiHidden/>
    <w:rsid w:val="00FD67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19">
    <w:name w:val="citation-19"/>
    <w:basedOn w:val="a0"/>
    <w:rsid w:val="00FD67E3"/>
  </w:style>
  <w:style w:type="character" w:customStyle="1" w:styleId="citation-18">
    <w:name w:val="citation-18"/>
    <w:basedOn w:val="a0"/>
    <w:rsid w:val="00FD67E3"/>
  </w:style>
  <w:style w:type="character" w:customStyle="1" w:styleId="citation-17">
    <w:name w:val="citation-17"/>
    <w:basedOn w:val="a0"/>
    <w:rsid w:val="00FD67E3"/>
  </w:style>
  <w:style w:type="character" w:customStyle="1" w:styleId="citation-14">
    <w:name w:val="citation-14"/>
    <w:basedOn w:val="a0"/>
    <w:rsid w:val="00FD67E3"/>
  </w:style>
  <w:style w:type="character" w:customStyle="1" w:styleId="mord">
    <w:name w:val="mord"/>
    <w:basedOn w:val="a0"/>
    <w:rsid w:val="00FD67E3"/>
  </w:style>
  <w:style w:type="character" w:customStyle="1" w:styleId="mbin">
    <w:name w:val="mbin"/>
    <w:basedOn w:val="a0"/>
    <w:rsid w:val="00FD67E3"/>
  </w:style>
  <w:style w:type="character" w:customStyle="1" w:styleId="mrel">
    <w:name w:val="mrel"/>
    <w:basedOn w:val="a0"/>
    <w:rsid w:val="00FD67E3"/>
  </w:style>
  <w:style w:type="character" w:customStyle="1" w:styleId="citation-13">
    <w:name w:val="citation-13"/>
    <w:basedOn w:val="a0"/>
    <w:rsid w:val="00DC6FE3"/>
  </w:style>
  <w:style w:type="character" w:customStyle="1" w:styleId="citation-12">
    <w:name w:val="citation-12"/>
    <w:basedOn w:val="a0"/>
    <w:rsid w:val="00DC6FE3"/>
  </w:style>
  <w:style w:type="character" w:customStyle="1" w:styleId="citation-11">
    <w:name w:val="citation-11"/>
    <w:basedOn w:val="a0"/>
    <w:rsid w:val="00DC6FE3"/>
  </w:style>
  <w:style w:type="character" w:customStyle="1" w:styleId="citation-10">
    <w:name w:val="citation-10"/>
    <w:basedOn w:val="a0"/>
    <w:rsid w:val="00DC6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8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4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0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6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238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13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3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7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8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13</cp:revision>
  <dcterms:created xsi:type="dcterms:W3CDTF">2026-03-21T15:01:00Z</dcterms:created>
  <dcterms:modified xsi:type="dcterms:W3CDTF">2026-03-22T03:56:00Z</dcterms:modified>
</cp:coreProperties>
</file>