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29EF8" w14:textId="77777777" w:rsidR="008C7337" w:rsidRDefault="008C7337" w:rsidP="008C7337">
      <w:pPr>
        <w:jc w:val="center"/>
      </w:pPr>
      <w:r>
        <w:rPr>
          <w:b/>
          <w:sz w:val="52"/>
        </w:rPr>
        <w:t>Internship Report</w:t>
      </w:r>
      <w:r>
        <w:rPr>
          <w:b/>
          <w:sz w:val="52"/>
        </w:rPr>
        <w:br/>
      </w:r>
    </w:p>
    <w:p w14:paraId="4910480F" w14:textId="77777777" w:rsidR="001F5976" w:rsidRPr="001F5976" w:rsidRDefault="001F5976" w:rsidP="00E25040">
      <w:pPr>
        <w:jc w:val="center"/>
        <w:rPr>
          <w:b/>
          <w:bCs/>
          <w:sz w:val="48"/>
          <w:szCs w:val="48"/>
        </w:rPr>
      </w:pPr>
      <w:r w:rsidRPr="001F5976">
        <w:rPr>
          <w:b/>
          <w:bCs/>
          <w:sz w:val="48"/>
          <w:szCs w:val="48"/>
        </w:rPr>
        <w:t>AI-Assisted Automation Platform for Interface Control Document (ICD) Generation</w:t>
      </w:r>
    </w:p>
    <w:p w14:paraId="5AD0ADB4" w14:textId="77777777" w:rsidR="008C7337" w:rsidRDefault="008C7337" w:rsidP="008C7337">
      <w:r>
        <w:t xml:space="preserve"> </w:t>
      </w:r>
    </w:p>
    <w:p w14:paraId="4C74D162" w14:textId="1E571940" w:rsidR="008C7337" w:rsidRPr="009A6EE3" w:rsidRDefault="008C7337" w:rsidP="008C7337">
      <w:pPr>
        <w:rPr>
          <w:sz w:val="40"/>
          <w:szCs w:val="40"/>
        </w:rPr>
      </w:pPr>
      <w:r w:rsidRPr="009A6EE3">
        <w:rPr>
          <w:b/>
          <w:bCs/>
          <w:sz w:val="40"/>
          <w:szCs w:val="40"/>
        </w:rPr>
        <w:t>Name:</w:t>
      </w:r>
      <w:r w:rsidRPr="009A6EE3">
        <w:rPr>
          <w:sz w:val="40"/>
          <w:szCs w:val="40"/>
        </w:rPr>
        <w:t xml:space="preserve"> Kinthada Baladithya</w:t>
      </w:r>
      <w:r w:rsidRPr="009A6EE3">
        <w:rPr>
          <w:sz w:val="40"/>
          <w:szCs w:val="40"/>
        </w:rPr>
        <w:br/>
      </w:r>
      <w:r w:rsidRPr="009A6EE3">
        <w:rPr>
          <w:b/>
          <w:bCs/>
          <w:sz w:val="40"/>
          <w:szCs w:val="40"/>
        </w:rPr>
        <w:t>Role:</w:t>
      </w:r>
      <w:r w:rsidRPr="009A6EE3">
        <w:rPr>
          <w:sz w:val="40"/>
          <w:szCs w:val="40"/>
        </w:rPr>
        <w:t xml:space="preserve"> Engineer (Intern)</w:t>
      </w:r>
      <w:r w:rsidRPr="009A6EE3">
        <w:rPr>
          <w:sz w:val="40"/>
          <w:szCs w:val="40"/>
        </w:rPr>
        <w:br/>
      </w:r>
      <w:r w:rsidRPr="009A6EE3">
        <w:rPr>
          <w:b/>
          <w:bCs/>
          <w:sz w:val="40"/>
          <w:szCs w:val="40"/>
        </w:rPr>
        <w:t>Internship Start Date:</w:t>
      </w:r>
      <w:r w:rsidRPr="009A6EE3">
        <w:rPr>
          <w:sz w:val="40"/>
          <w:szCs w:val="40"/>
        </w:rPr>
        <w:t xml:space="preserve"> 15-12-2025</w:t>
      </w:r>
      <w:r w:rsidRPr="009A6EE3">
        <w:rPr>
          <w:sz w:val="40"/>
          <w:szCs w:val="40"/>
        </w:rPr>
        <w:br/>
      </w:r>
      <w:r w:rsidRPr="009A6EE3">
        <w:rPr>
          <w:b/>
          <w:bCs/>
          <w:sz w:val="40"/>
          <w:szCs w:val="40"/>
        </w:rPr>
        <w:t>Internship End Date:</w:t>
      </w:r>
      <w:r w:rsidRPr="009A6EE3">
        <w:rPr>
          <w:sz w:val="40"/>
          <w:szCs w:val="40"/>
        </w:rPr>
        <w:t xml:space="preserve"> 13-03-2026</w:t>
      </w:r>
      <w:r w:rsidRPr="009A6EE3">
        <w:rPr>
          <w:sz w:val="40"/>
          <w:szCs w:val="40"/>
        </w:rPr>
        <w:br/>
      </w:r>
      <w:r w:rsidRPr="009A6EE3">
        <w:rPr>
          <w:b/>
          <w:bCs/>
          <w:sz w:val="40"/>
          <w:szCs w:val="40"/>
        </w:rPr>
        <w:t>Internship Manager:</w:t>
      </w:r>
      <w:r w:rsidRPr="009A6EE3">
        <w:rPr>
          <w:sz w:val="40"/>
          <w:szCs w:val="40"/>
        </w:rPr>
        <w:t xml:space="preserve"> </w:t>
      </w:r>
    </w:p>
    <w:p w14:paraId="12A4C688" w14:textId="0B289C88" w:rsidR="008C7337" w:rsidRPr="008C7337" w:rsidRDefault="008C7337" w:rsidP="008C7337">
      <w:pPr>
        <w:rPr>
          <w:sz w:val="28"/>
          <w:szCs w:val="28"/>
        </w:rPr>
      </w:pPr>
      <w:r w:rsidRPr="009A6EE3">
        <w:rPr>
          <w:sz w:val="40"/>
          <w:szCs w:val="40"/>
        </w:rPr>
        <w:t>Gaurav Rohilla</w:t>
      </w:r>
      <w:r w:rsidRPr="009A6EE3">
        <w:rPr>
          <w:sz w:val="40"/>
          <w:szCs w:val="40"/>
        </w:rPr>
        <w:br/>
        <w:t xml:space="preserve">Digital SL </w:t>
      </w:r>
      <w:r w:rsidRPr="009A6EE3">
        <w:rPr>
          <w:sz w:val="40"/>
          <w:szCs w:val="40"/>
        </w:rPr>
        <w:br/>
      </w:r>
      <w:proofErr w:type="spellStart"/>
      <w:r w:rsidRPr="009A6EE3">
        <w:rPr>
          <w:sz w:val="40"/>
          <w:szCs w:val="40"/>
        </w:rPr>
        <w:t>Cyient</w:t>
      </w:r>
      <w:proofErr w:type="spellEnd"/>
      <w:r w:rsidRPr="009A6EE3">
        <w:rPr>
          <w:sz w:val="40"/>
          <w:szCs w:val="40"/>
        </w:rPr>
        <w:t xml:space="preserve"> | Mobile: +91 9958900509</w:t>
      </w:r>
      <w:r w:rsidRPr="009A6EE3">
        <w:rPr>
          <w:sz w:val="40"/>
          <w:szCs w:val="40"/>
        </w:rPr>
        <w:br/>
      </w:r>
      <w:r w:rsidRPr="009A6EE3">
        <w:rPr>
          <w:b/>
          <w:bCs/>
          <w:sz w:val="40"/>
          <w:szCs w:val="40"/>
        </w:rPr>
        <w:t>Office Location:</w:t>
      </w:r>
      <w:r w:rsidRPr="009A6EE3">
        <w:rPr>
          <w:sz w:val="40"/>
          <w:szCs w:val="40"/>
        </w:rPr>
        <w:t xml:space="preserve"> </w:t>
      </w:r>
      <w:proofErr w:type="spellStart"/>
      <w:r w:rsidRPr="009A6EE3">
        <w:rPr>
          <w:sz w:val="40"/>
          <w:szCs w:val="40"/>
        </w:rPr>
        <w:t>Cyient</w:t>
      </w:r>
      <w:proofErr w:type="spellEnd"/>
      <w:r w:rsidRPr="009A6EE3">
        <w:rPr>
          <w:sz w:val="40"/>
          <w:szCs w:val="40"/>
        </w:rPr>
        <w:t xml:space="preserve"> Manikonda, Hyderabad, Telangana</w:t>
      </w:r>
      <w:r w:rsidRPr="008C7337">
        <w:rPr>
          <w:sz w:val="28"/>
          <w:szCs w:val="28"/>
        </w:rPr>
        <w:br/>
      </w:r>
    </w:p>
    <w:p w14:paraId="566117B6" w14:textId="77777777" w:rsidR="008C7337" w:rsidRDefault="008C7337" w:rsidP="008C7337">
      <w:r>
        <w:br w:type="page"/>
      </w:r>
    </w:p>
    <w:p w14:paraId="65D785D2" w14:textId="77777777" w:rsidR="008C7337" w:rsidRDefault="008C7337" w:rsidP="008C7337">
      <w:pPr>
        <w:rPr>
          <w:b/>
          <w:sz w:val="44"/>
          <w:szCs w:val="44"/>
        </w:rPr>
      </w:pPr>
      <w:r w:rsidRPr="008C7337">
        <w:rPr>
          <w:b/>
          <w:sz w:val="44"/>
          <w:szCs w:val="44"/>
        </w:rPr>
        <w:lastRenderedPageBreak/>
        <w:t>Table of Contents</w:t>
      </w:r>
    </w:p>
    <w:p w14:paraId="5EBE06F2" w14:textId="77777777" w:rsidR="00600FB0" w:rsidRDefault="008C7337" w:rsidP="00600FB0">
      <w:pPr>
        <w:pStyle w:val="Heading1"/>
        <w:numPr>
          <w:ilvl w:val="0"/>
          <w:numId w:val="6"/>
        </w:numPr>
        <w:ind w:left="1080"/>
      </w:pPr>
      <w:r>
        <w:t>Introduction</w:t>
      </w:r>
    </w:p>
    <w:p w14:paraId="237DD001" w14:textId="77777777" w:rsidR="00600FB0" w:rsidRDefault="00275657" w:rsidP="00600FB0">
      <w:pPr>
        <w:pStyle w:val="Heading1"/>
        <w:numPr>
          <w:ilvl w:val="0"/>
          <w:numId w:val="6"/>
        </w:numPr>
        <w:ind w:left="1080"/>
      </w:pPr>
      <w:r>
        <w:t>Architecture Diagram</w:t>
      </w:r>
    </w:p>
    <w:p w14:paraId="2F5D4C3B" w14:textId="77777777" w:rsidR="00600FB0" w:rsidRDefault="00600FB0" w:rsidP="00600FB0">
      <w:pPr>
        <w:pStyle w:val="Heading1"/>
        <w:numPr>
          <w:ilvl w:val="0"/>
          <w:numId w:val="6"/>
        </w:numPr>
        <w:ind w:left="1080"/>
      </w:pPr>
      <w:r w:rsidRPr="00600FB0">
        <w:t>Tools and Technologies Used</w:t>
      </w:r>
    </w:p>
    <w:p w14:paraId="693E1424" w14:textId="77777777" w:rsidR="00600FB0" w:rsidRDefault="008C7337" w:rsidP="00600FB0">
      <w:pPr>
        <w:pStyle w:val="Heading1"/>
        <w:numPr>
          <w:ilvl w:val="0"/>
          <w:numId w:val="6"/>
        </w:numPr>
        <w:ind w:left="1080"/>
      </w:pPr>
      <w:r>
        <w:t>Internship Responsibilities</w:t>
      </w:r>
    </w:p>
    <w:p w14:paraId="1E9E1730" w14:textId="77777777" w:rsidR="00600FB0" w:rsidRDefault="008C7337" w:rsidP="00600FB0">
      <w:pPr>
        <w:pStyle w:val="Heading1"/>
        <w:numPr>
          <w:ilvl w:val="0"/>
          <w:numId w:val="6"/>
        </w:numPr>
        <w:ind w:left="1080"/>
      </w:pPr>
      <w:r>
        <w:t>Learning and Development</w:t>
      </w:r>
    </w:p>
    <w:p w14:paraId="2B348C9F" w14:textId="77777777" w:rsidR="00600FB0" w:rsidRDefault="008C7337" w:rsidP="00600FB0">
      <w:pPr>
        <w:pStyle w:val="Heading1"/>
        <w:numPr>
          <w:ilvl w:val="0"/>
          <w:numId w:val="6"/>
        </w:numPr>
        <w:ind w:left="1080"/>
      </w:pPr>
      <w:r>
        <w:t>Challenges and Solutions</w:t>
      </w:r>
    </w:p>
    <w:p w14:paraId="0D7A16C3" w14:textId="5B5A1DC2" w:rsidR="008C7337" w:rsidRDefault="008C7337" w:rsidP="00600FB0">
      <w:pPr>
        <w:pStyle w:val="Heading1"/>
        <w:numPr>
          <w:ilvl w:val="0"/>
          <w:numId w:val="6"/>
        </w:numPr>
        <w:ind w:left="1080"/>
      </w:pPr>
      <w:r>
        <w:t>Conclusion</w:t>
      </w:r>
    </w:p>
    <w:p w14:paraId="6D274E96" w14:textId="77777777" w:rsidR="008C7337" w:rsidRPr="008C7337" w:rsidRDefault="008C7337" w:rsidP="008C7337"/>
    <w:p w14:paraId="54543D7F" w14:textId="77777777" w:rsidR="008C7337" w:rsidRPr="008C7337" w:rsidRDefault="008C7337" w:rsidP="008C7337"/>
    <w:p w14:paraId="347AD4C1" w14:textId="77777777" w:rsidR="008C7337" w:rsidRPr="008C7337" w:rsidRDefault="008C7337" w:rsidP="008C7337"/>
    <w:p w14:paraId="4B800C01" w14:textId="77777777" w:rsidR="008C7337" w:rsidRPr="008C7337" w:rsidRDefault="008C7337" w:rsidP="008C7337"/>
    <w:p w14:paraId="2ABC6630" w14:textId="77777777" w:rsidR="008C7337" w:rsidRPr="008C7337" w:rsidRDefault="008C7337" w:rsidP="008C7337"/>
    <w:p w14:paraId="180AB5D4" w14:textId="77777777" w:rsidR="008C7337" w:rsidRDefault="008C7337" w:rsidP="008C7337">
      <w:pPr>
        <w:rPr>
          <w:b/>
          <w:sz w:val="44"/>
          <w:szCs w:val="44"/>
        </w:rPr>
      </w:pPr>
    </w:p>
    <w:p w14:paraId="6A39C4C0" w14:textId="77777777" w:rsidR="008C7337" w:rsidRPr="008C7337" w:rsidRDefault="008C7337" w:rsidP="008C7337">
      <w:pPr>
        <w:rPr>
          <w:sz w:val="44"/>
          <w:szCs w:val="44"/>
        </w:rPr>
      </w:pPr>
    </w:p>
    <w:p w14:paraId="1835A7ED" w14:textId="77777777" w:rsidR="008C7337" w:rsidRDefault="008C7337" w:rsidP="008C7337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D77F262" w14:textId="77777777" w:rsidR="008C7337" w:rsidRDefault="008C7337" w:rsidP="008C7337">
      <w:r>
        <w:br w:type="page"/>
      </w:r>
    </w:p>
    <w:p w14:paraId="5D9A77C9" w14:textId="529568EE" w:rsidR="008C7337" w:rsidRDefault="008C7337" w:rsidP="00E6180C">
      <w:pPr>
        <w:pStyle w:val="Heading1"/>
        <w:tabs>
          <w:tab w:val="left" w:pos="2642"/>
        </w:tabs>
        <w:rPr>
          <w:b/>
          <w:bCs/>
        </w:rPr>
      </w:pPr>
      <w:r w:rsidRPr="00E6180C">
        <w:rPr>
          <w:b/>
          <w:bCs/>
        </w:rPr>
        <w:lastRenderedPageBreak/>
        <w:t>Introduction</w:t>
      </w:r>
      <w:r w:rsidR="00E6180C" w:rsidRPr="00E6180C">
        <w:rPr>
          <w:b/>
          <w:bCs/>
        </w:rPr>
        <w:tab/>
      </w:r>
      <w:r w:rsidR="00E25040">
        <w:rPr>
          <w:b/>
          <w:bCs/>
        </w:rPr>
        <w:br/>
      </w:r>
    </w:p>
    <w:p w14:paraId="1A522639" w14:textId="1555AA81" w:rsidR="00E6180C" w:rsidRPr="00E25040" w:rsidRDefault="00E25040" w:rsidP="00CD3572">
      <w:pPr>
        <w:jc w:val="both"/>
        <w:rPr>
          <w:sz w:val="32"/>
          <w:szCs w:val="32"/>
        </w:rPr>
      </w:pPr>
      <w:r w:rsidRPr="00E25040">
        <w:rPr>
          <w:sz w:val="32"/>
          <w:szCs w:val="32"/>
        </w:rPr>
        <w:t xml:space="preserve">During my internship at </w:t>
      </w:r>
      <w:proofErr w:type="spellStart"/>
      <w:r w:rsidRPr="00E25040">
        <w:rPr>
          <w:b/>
          <w:bCs/>
          <w:sz w:val="32"/>
          <w:szCs w:val="32"/>
        </w:rPr>
        <w:t>Cyient</w:t>
      </w:r>
      <w:proofErr w:type="spellEnd"/>
      <w:r w:rsidRPr="00E25040">
        <w:rPr>
          <w:sz w:val="32"/>
          <w:szCs w:val="32"/>
        </w:rPr>
        <w:t xml:space="preserve">, I worked on designing and implementing an automated solution for generating </w:t>
      </w:r>
      <w:r w:rsidRPr="00E25040">
        <w:rPr>
          <w:b/>
          <w:bCs/>
          <w:sz w:val="32"/>
          <w:szCs w:val="32"/>
        </w:rPr>
        <w:t>production-ready Interface Control Documents (ICDs)</w:t>
      </w:r>
      <w:r w:rsidRPr="00E25040">
        <w:rPr>
          <w:sz w:val="32"/>
          <w:szCs w:val="32"/>
        </w:rPr>
        <w:t xml:space="preserve"> used in large-scale enterprise systems. The main objective of the project was to reduce manual documentation effort while improving </w:t>
      </w:r>
      <w:r w:rsidRPr="00E25040">
        <w:rPr>
          <w:b/>
          <w:bCs/>
          <w:sz w:val="32"/>
          <w:szCs w:val="32"/>
        </w:rPr>
        <w:t>consistency, traceability, and compliance with enterprise system requirements</w:t>
      </w:r>
      <w:r w:rsidRPr="00E25040">
        <w:rPr>
          <w:sz w:val="32"/>
          <w:szCs w:val="32"/>
        </w:rPr>
        <w:t>.</w:t>
      </w:r>
    </w:p>
    <w:p w14:paraId="43B71756" w14:textId="77777777" w:rsidR="00E25040" w:rsidRPr="00E25040" w:rsidRDefault="00E25040" w:rsidP="00CD3572">
      <w:pPr>
        <w:jc w:val="both"/>
        <w:rPr>
          <w:sz w:val="32"/>
          <w:szCs w:val="32"/>
        </w:rPr>
      </w:pPr>
      <w:r w:rsidRPr="00E25040">
        <w:rPr>
          <w:sz w:val="32"/>
          <w:szCs w:val="32"/>
        </w:rPr>
        <w:t xml:space="preserve">The project involved developing an </w:t>
      </w:r>
      <w:r w:rsidRPr="00E25040">
        <w:rPr>
          <w:b/>
          <w:bCs/>
          <w:sz w:val="32"/>
          <w:szCs w:val="32"/>
        </w:rPr>
        <w:t>AI-Assisted ICD Automation Platform</w:t>
      </w:r>
      <w:r w:rsidRPr="00E25040">
        <w:rPr>
          <w:sz w:val="32"/>
          <w:szCs w:val="32"/>
        </w:rPr>
        <w:t xml:space="preserve">, which programmatically generates structured and styled ICD documents for </w:t>
      </w:r>
      <w:r w:rsidRPr="00E25040">
        <w:rPr>
          <w:b/>
          <w:bCs/>
          <w:sz w:val="32"/>
          <w:szCs w:val="32"/>
        </w:rPr>
        <w:t>Concession Instance APIs</w:t>
      </w:r>
      <w:r w:rsidRPr="00E25040">
        <w:rPr>
          <w:sz w:val="32"/>
          <w:szCs w:val="32"/>
        </w:rPr>
        <w:t xml:space="preserve"> aligned with </w:t>
      </w:r>
      <w:r w:rsidRPr="00E25040">
        <w:rPr>
          <w:b/>
          <w:bCs/>
          <w:sz w:val="32"/>
          <w:szCs w:val="32"/>
        </w:rPr>
        <w:t>NZ-REQ-1265 to NZ-REQ-1278</w:t>
      </w:r>
      <w:r w:rsidRPr="00E25040">
        <w:rPr>
          <w:sz w:val="32"/>
          <w:szCs w:val="32"/>
        </w:rPr>
        <w:t xml:space="preserve"> requirements.</w:t>
      </w:r>
    </w:p>
    <w:p w14:paraId="62072245" w14:textId="77777777" w:rsidR="00E25040" w:rsidRPr="00E25040" w:rsidRDefault="00E25040" w:rsidP="00CD3572">
      <w:pPr>
        <w:jc w:val="both"/>
        <w:rPr>
          <w:sz w:val="32"/>
          <w:szCs w:val="32"/>
        </w:rPr>
      </w:pPr>
      <w:r w:rsidRPr="00E25040">
        <w:rPr>
          <w:sz w:val="32"/>
          <w:szCs w:val="32"/>
        </w:rPr>
        <w:t>The platform automatically generates structured documentation including:</w:t>
      </w:r>
    </w:p>
    <w:p w14:paraId="6C7A0676" w14:textId="77777777" w:rsidR="00E25040" w:rsidRPr="00E25040" w:rsidRDefault="00E25040" w:rsidP="00CD3572">
      <w:pPr>
        <w:numPr>
          <w:ilvl w:val="0"/>
          <w:numId w:val="12"/>
        </w:numPr>
        <w:jc w:val="both"/>
        <w:rPr>
          <w:sz w:val="32"/>
          <w:szCs w:val="32"/>
        </w:rPr>
      </w:pPr>
      <w:r w:rsidRPr="00E25040">
        <w:rPr>
          <w:sz w:val="32"/>
          <w:szCs w:val="32"/>
        </w:rPr>
        <w:t>API interface definitions</w:t>
      </w:r>
    </w:p>
    <w:p w14:paraId="2056DD85" w14:textId="77777777" w:rsidR="00E25040" w:rsidRPr="00E25040" w:rsidRDefault="00E25040" w:rsidP="00CD3572">
      <w:pPr>
        <w:numPr>
          <w:ilvl w:val="0"/>
          <w:numId w:val="12"/>
        </w:numPr>
        <w:jc w:val="both"/>
        <w:rPr>
          <w:sz w:val="32"/>
          <w:szCs w:val="32"/>
        </w:rPr>
      </w:pPr>
      <w:r w:rsidRPr="00E25040">
        <w:rPr>
          <w:sz w:val="32"/>
          <w:szCs w:val="32"/>
        </w:rPr>
        <w:t>Request and response schemas</w:t>
      </w:r>
    </w:p>
    <w:p w14:paraId="3F7D0C83" w14:textId="77777777" w:rsidR="00E25040" w:rsidRPr="00E25040" w:rsidRDefault="00E25040" w:rsidP="00CD3572">
      <w:pPr>
        <w:numPr>
          <w:ilvl w:val="0"/>
          <w:numId w:val="12"/>
        </w:numPr>
        <w:jc w:val="both"/>
        <w:rPr>
          <w:sz w:val="32"/>
          <w:szCs w:val="32"/>
        </w:rPr>
      </w:pPr>
      <w:r w:rsidRPr="00E25040">
        <w:rPr>
          <w:sz w:val="32"/>
          <w:szCs w:val="32"/>
        </w:rPr>
        <w:t>Error handling models</w:t>
      </w:r>
    </w:p>
    <w:p w14:paraId="3B55C539" w14:textId="77777777" w:rsidR="00E25040" w:rsidRPr="00E25040" w:rsidRDefault="00E25040" w:rsidP="00CD3572">
      <w:pPr>
        <w:numPr>
          <w:ilvl w:val="0"/>
          <w:numId w:val="12"/>
        </w:numPr>
        <w:jc w:val="both"/>
        <w:rPr>
          <w:sz w:val="32"/>
          <w:szCs w:val="32"/>
        </w:rPr>
      </w:pPr>
      <w:r w:rsidRPr="00E25040">
        <w:rPr>
          <w:sz w:val="32"/>
          <w:szCs w:val="32"/>
        </w:rPr>
        <w:t>Interface lifecycle flows</w:t>
      </w:r>
    </w:p>
    <w:p w14:paraId="647BE80F" w14:textId="77777777" w:rsidR="00E25040" w:rsidRPr="00E25040" w:rsidRDefault="00E25040" w:rsidP="00CD3572">
      <w:pPr>
        <w:numPr>
          <w:ilvl w:val="0"/>
          <w:numId w:val="12"/>
        </w:numPr>
        <w:jc w:val="both"/>
        <w:rPr>
          <w:sz w:val="32"/>
          <w:szCs w:val="32"/>
        </w:rPr>
      </w:pPr>
      <w:r w:rsidRPr="00E25040">
        <w:rPr>
          <w:sz w:val="32"/>
          <w:szCs w:val="32"/>
        </w:rPr>
        <w:t>Requirement-level sequence diagrams</w:t>
      </w:r>
    </w:p>
    <w:p w14:paraId="008264D0" w14:textId="77777777" w:rsidR="00E25040" w:rsidRPr="00E25040" w:rsidRDefault="00E25040" w:rsidP="00CD3572">
      <w:pPr>
        <w:numPr>
          <w:ilvl w:val="0"/>
          <w:numId w:val="12"/>
        </w:numPr>
        <w:jc w:val="both"/>
        <w:rPr>
          <w:sz w:val="32"/>
          <w:szCs w:val="32"/>
        </w:rPr>
      </w:pPr>
      <w:r w:rsidRPr="00E25040">
        <w:rPr>
          <w:sz w:val="32"/>
          <w:szCs w:val="32"/>
        </w:rPr>
        <w:t>Verification and interface mapping details</w:t>
      </w:r>
    </w:p>
    <w:p w14:paraId="42848622" w14:textId="17BAAC67" w:rsidR="00275657" w:rsidRPr="00275657" w:rsidRDefault="00E25040" w:rsidP="00CD3572">
      <w:pPr>
        <w:jc w:val="both"/>
        <w:rPr>
          <w:sz w:val="32"/>
          <w:szCs w:val="32"/>
        </w:rPr>
      </w:pPr>
      <w:r w:rsidRPr="00E25040">
        <w:rPr>
          <w:sz w:val="32"/>
          <w:szCs w:val="32"/>
        </w:rPr>
        <w:t xml:space="preserve">The generated outputs follow a </w:t>
      </w:r>
      <w:r w:rsidRPr="00E25040">
        <w:rPr>
          <w:b/>
          <w:bCs/>
          <w:sz w:val="32"/>
          <w:szCs w:val="32"/>
        </w:rPr>
        <w:t>standard enterprise ICD format</w:t>
      </w:r>
      <w:r w:rsidRPr="00E25040">
        <w:rPr>
          <w:sz w:val="32"/>
          <w:szCs w:val="32"/>
        </w:rPr>
        <w:t xml:space="preserve"> and are exported in both </w:t>
      </w:r>
      <w:r w:rsidRPr="00E25040">
        <w:rPr>
          <w:b/>
          <w:bCs/>
          <w:sz w:val="32"/>
          <w:szCs w:val="32"/>
        </w:rPr>
        <w:t>Word and PDF formats</w:t>
      </w:r>
      <w:r w:rsidRPr="00E25040">
        <w:rPr>
          <w:sz w:val="32"/>
          <w:szCs w:val="32"/>
        </w:rPr>
        <w:t xml:space="preserve">, </w:t>
      </w:r>
      <w:r w:rsidRPr="00E25040">
        <w:rPr>
          <w:sz w:val="32"/>
          <w:szCs w:val="32"/>
        </w:rPr>
        <w:lastRenderedPageBreak/>
        <w:t>ensuring consistent styling, section hierarchy, and formatting using a reference template.</w:t>
      </w:r>
      <w:r w:rsidR="00275657">
        <w:rPr>
          <w:sz w:val="32"/>
          <w:szCs w:val="32"/>
        </w:rPr>
        <w:t xml:space="preserve"> </w:t>
      </w:r>
      <w:r w:rsidR="00275657" w:rsidRPr="00275657">
        <w:rPr>
          <w:rFonts w:eastAsiaTheme="majorEastAsia" w:cstheme="majorBidi"/>
          <w:sz w:val="32"/>
          <w:szCs w:val="32"/>
        </w:rPr>
        <w:t xml:space="preserve">The system also integrates contextual information from </w:t>
      </w:r>
      <w:r w:rsidR="00275657" w:rsidRPr="00275657">
        <w:rPr>
          <w:rFonts w:eastAsiaTheme="majorEastAsia" w:cstheme="majorBidi"/>
          <w:b/>
          <w:bCs/>
          <w:sz w:val="32"/>
          <w:szCs w:val="32"/>
        </w:rPr>
        <w:t>System Architecture Documents (SAD)</w:t>
      </w:r>
      <w:r w:rsidR="00275657" w:rsidRPr="00275657">
        <w:rPr>
          <w:rFonts w:eastAsiaTheme="majorEastAsia" w:cstheme="majorBidi"/>
          <w:sz w:val="32"/>
          <w:szCs w:val="32"/>
        </w:rPr>
        <w:t xml:space="preserve">, </w:t>
      </w:r>
      <w:r w:rsidR="00275657" w:rsidRPr="00275657">
        <w:rPr>
          <w:rFonts w:eastAsiaTheme="majorEastAsia" w:cstheme="majorBidi"/>
          <w:b/>
          <w:bCs/>
          <w:sz w:val="32"/>
          <w:szCs w:val="32"/>
        </w:rPr>
        <w:t>High-Level Design (HLD)</w:t>
      </w:r>
      <w:r w:rsidR="00275657" w:rsidRPr="00275657">
        <w:rPr>
          <w:rFonts w:eastAsiaTheme="majorEastAsia" w:cstheme="majorBidi"/>
          <w:sz w:val="32"/>
          <w:szCs w:val="32"/>
        </w:rPr>
        <w:t xml:space="preserve"> artifacts, and API specifications to ensure the generated documentation </w:t>
      </w:r>
      <w:r w:rsidR="00275657" w:rsidRPr="00275657">
        <w:rPr>
          <w:sz w:val="32"/>
          <w:szCs w:val="32"/>
        </w:rPr>
        <w:t>bodies</w:t>
      </w:r>
      <w:r w:rsidR="00275657" w:rsidRPr="00275657">
        <w:rPr>
          <w:rFonts w:eastAsiaTheme="majorEastAsia" w:cstheme="majorBidi"/>
          <w:sz w:val="32"/>
          <w:szCs w:val="32"/>
        </w:rPr>
        <w:t xml:space="preserve"> </w:t>
      </w:r>
      <w:proofErr w:type="gramStart"/>
      <w:r w:rsidR="00275657" w:rsidRPr="00275657">
        <w:rPr>
          <w:rFonts w:eastAsiaTheme="majorEastAsia" w:cstheme="majorBidi"/>
          <w:b/>
          <w:bCs/>
          <w:sz w:val="32"/>
          <w:szCs w:val="32"/>
        </w:rPr>
        <w:t>accurate</w:t>
      </w:r>
      <w:proofErr w:type="gramEnd"/>
      <w:r w:rsidR="00275657" w:rsidRPr="00275657">
        <w:rPr>
          <w:rFonts w:eastAsiaTheme="majorEastAsia" w:cstheme="majorBidi"/>
          <w:b/>
          <w:bCs/>
          <w:sz w:val="32"/>
          <w:szCs w:val="32"/>
        </w:rPr>
        <w:t>, traceable, and aligned with enterprise standards</w:t>
      </w:r>
      <w:r w:rsidR="00275657" w:rsidRPr="00275657">
        <w:rPr>
          <w:rFonts w:eastAsiaTheme="majorEastAsia" w:cstheme="majorBidi"/>
          <w:sz w:val="32"/>
          <w:szCs w:val="32"/>
        </w:rPr>
        <w:t>.</w:t>
      </w:r>
      <w:r w:rsidRPr="00275657">
        <w:rPr>
          <w:sz w:val="32"/>
          <w:szCs w:val="32"/>
        </w:rPr>
        <w:br/>
      </w:r>
    </w:p>
    <w:p w14:paraId="053EE840" w14:textId="7E4CEA2A" w:rsidR="00E25040" w:rsidRPr="00275657" w:rsidRDefault="00275657" w:rsidP="00275657">
      <w:pPr>
        <w:pStyle w:val="Heading1"/>
        <w:rPr>
          <w:b/>
          <w:bCs/>
        </w:rPr>
      </w:pPr>
      <w:r w:rsidRPr="00275657">
        <w:rPr>
          <w:b/>
          <w:bCs/>
        </w:rPr>
        <w:t>Architecture Diagram</w:t>
      </w:r>
    </w:p>
    <w:p w14:paraId="2969B64B" w14:textId="77777777" w:rsidR="007F4960" w:rsidRDefault="007F4960" w:rsidP="00E6180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F18D9B5" wp14:editId="05AA271B">
            <wp:extent cx="5486400" cy="3657600"/>
            <wp:effectExtent l="0" t="0" r="0" b="0"/>
            <wp:docPr id="629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5095" w14:textId="03BB5D08" w:rsidR="00600FB0" w:rsidRDefault="007F4960" w:rsidP="007F4960">
      <w:pPr>
        <w:ind w:left="1440"/>
        <w:rPr>
          <w:b/>
          <w:bCs/>
        </w:rPr>
      </w:pPr>
      <w:proofErr w:type="gramStart"/>
      <w:r w:rsidRPr="007F4960">
        <w:rPr>
          <w:b/>
          <w:bCs/>
        </w:rPr>
        <w:t>Figure :</w:t>
      </w:r>
      <w:proofErr w:type="gramEnd"/>
      <w:r w:rsidRPr="007F4960">
        <w:rPr>
          <w:b/>
          <w:bCs/>
        </w:rPr>
        <w:t xml:space="preserve"> Architecture of the AI-Assisted ICD Automation Platform</w:t>
      </w:r>
      <w:r w:rsidR="00E25040" w:rsidRPr="007F4960">
        <w:rPr>
          <w:b/>
          <w:bCs/>
        </w:rPr>
        <w:br/>
      </w:r>
    </w:p>
    <w:p w14:paraId="76E0DF5F" w14:textId="77777777" w:rsidR="007F4960" w:rsidRPr="007F4960" w:rsidRDefault="007F4960" w:rsidP="007F4960">
      <w:pPr>
        <w:jc w:val="both"/>
        <w:rPr>
          <w:sz w:val="32"/>
          <w:szCs w:val="32"/>
        </w:rPr>
      </w:pPr>
      <w:r w:rsidRPr="007F4960">
        <w:rPr>
          <w:sz w:val="32"/>
          <w:szCs w:val="32"/>
        </w:rPr>
        <w:t>The architecture of the system follows a Retrieval-Augmented Generation (RAG) based multi-agent pipeline designed to generate enterprise-grade Interface Control Documents.</w:t>
      </w:r>
    </w:p>
    <w:p w14:paraId="2BE63992" w14:textId="45746D6C" w:rsidR="007F4960" w:rsidRPr="007F4960" w:rsidRDefault="007F4960" w:rsidP="007F4960">
      <w:pPr>
        <w:jc w:val="both"/>
        <w:rPr>
          <w:sz w:val="32"/>
          <w:szCs w:val="32"/>
        </w:rPr>
      </w:pPr>
      <w:r w:rsidRPr="007F4960">
        <w:rPr>
          <w:sz w:val="32"/>
          <w:szCs w:val="32"/>
        </w:rPr>
        <w:t xml:space="preserve">The architecture consists of three primary </w:t>
      </w:r>
      <w:proofErr w:type="gramStart"/>
      <w:r w:rsidRPr="007F4960">
        <w:rPr>
          <w:sz w:val="32"/>
          <w:szCs w:val="32"/>
        </w:rPr>
        <w:t>layers:</w:t>
      </w:r>
      <w:r>
        <w:rPr>
          <w:sz w:val="32"/>
          <w:szCs w:val="32"/>
        </w:rPr>
        <w:t>-</w:t>
      </w:r>
      <w:proofErr w:type="gramEnd"/>
    </w:p>
    <w:p w14:paraId="3A3B6BD5" w14:textId="5A5D3984" w:rsidR="007F4960" w:rsidRPr="007F4960" w:rsidRDefault="007F4960" w:rsidP="007F4960">
      <w:pPr>
        <w:jc w:val="both"/>
        <w:rPr>
          <w:sz w:val="32"/>
          <w:szCs w:val="32"/>
        </w:rPr>
      </w:pPr>
      <w:r w:rsidRPr="007F4960">
        <w:rPr>
          <w:b/>
          <w:bCs/>
          <w:sz w:val="32"/>
          <w:szCs w:val="32"/>
        </w:rPr>
        <w:lastRenderedPageBreak/>
        <w:t>1. Retrieval Layer (RAG):</w:t>
      </w:r>
      <w:r w:rsidRPr="007F4960">
        <w:rPr>
          <w:sz w:val="32"/>
          <w:szCs w:val="32"/>
        </w:rPr>
        <w:br/>
        <w:t>This layer retrieves contextual information from architecture and design artifacts such as</w:t>
      </w:r>
      <w:r w:rsidRPr="007F4960">
        <w:rPr>
          <w:b/>
          <w:bCs/>
          <w:sz w:val="32"/>
          <w:szCs w:val="32"/>
        </w:rPr>
        <w:t xml:space="preserve"> SAD, HLD, API specifications, and requirement documents.</w:t>
      </w:r>
      <w:r w:rsidRPr="007F4960">
        <w:rPr>
          <w:sz w:val="32"/>
          <w:szCs w:val="32"/>
        </w:rPr>
        <w:t xml:space="preserve"> Azure AI Search is used to perform vector and keyword-based retrieval, ensuring relevant context is supplied to the AI agents.</w:t>
      </w:r>
    </w:p>
    <w:p w14:paraId="14A4A366" w14:textId="1E96945D" w:rsidR="007F4960" w:rsidRPr="007F4960" w:rsidRDefault="007F4960" w:rsidP="007F4960">
      <w:pPr>
        <w:jc w:val="both"/>
        <w:rPr>
          <w:sz w:val="32"/>
          <w:szCs w:val="32"/>
        </w:rPr>
      </w:pPr>
      <w:r w:rsidRPr="007F4960">
        <w:rPr>
          <w:b/>
          <w:bCs/>
          <w:sz w:val="32"/>
          <w:szCs w:val="32"/>
        </w:rPr>
        <w:t>2. Multi-Agent Orchestration Layer:</w:t>
      </w:r>
      <w:r w:rsidRPr="007F4960">
        <w:rPr>
          <w:sz w:val="32"/>
          <w:szCs w:val="32"/>
        </w:rPr>
        <w:br/>
        <w:t xml:space="preserve">This layer coordinates </w:t>
      </w:r>
      <w:r w:rsidRPr="007F4960">
        <w:rPr>
          <w:b/>
          <w:bCs/>
          <w:sz w:val="32"/>
          <w:szCs w:val="32"/>
        </w:rPr>
        <w:t>multiple AI agents</w:t>
      </w:r>
      <w:r w:rsidRPr="007F4960">
        <w:rPr>
          <w:sz w:val="32"/>
          <w:szCs w:val="32"/>
        </w:rPr>
        <w:t xml:space="preserve"> responsible for generating different sections of the ICD. Each agent operates with system prompts and role-specific instructions to produce structured outputs such </w:t>
      </w:r>
      <w:r w:rsidRPr="007F4960">
        <w:rPr>
          <w:b/>
          <w:bCs/>
          <w:sz w:val="32"/>
          <w:szCs w:val="32"/>
        </w:rPr>
        <w:t>as introduction, requirement mapping, interface definitions, verification details, and traceability information.</w:t>
      </w:r>
      <w:r w:rsidRPr="007F4960">
        <w:rPr>
          <w:sz w:val="32"/>
          <w:szCs w:val="32"/>
        </w:rPr>
        <w:t xml:space="preserve"> Human-in-the-loop validation is included to ensure correctness.</w:t>
      </w:r>
    </w:p>
    <w:p w14:paraId="0B1D2B71" w14:textId="11C67C3E" w:rsidR="007F4960" w:rsidRPr="007F4960" w:rsidRDefault="007F4960" w:rsidP="007F4960">
      <w:pPr>
        <w:jc w:val="both"/>
        <w:rPr>
          <w:sz w:val="32"/>
          <w:szCs w:val="32"/>
        </w:rPr>
      </w:pPr>
      <w:r w:rsidRPr="007F4960">
        <w:rPr>
          <w:b/>
          <w:bCs/>
          <w:sz w:val="32"/>
          <w:szCs w:val="32"/>
        </w:rPr>
        <w:t>3. Consolidation and Document Generation Layer:</w:t>
      </w:r>
      <w:r w:rsidRPr="007F4960">
        <w:rPr>
          <w:b/>
          <w:bCs/>
          <w:sz w:val="32"/>
          <w:szCs w:val="32"/>
        </w:rPr>
        <w:br/>
      </w:r>
      <w:r w:rsidRPr="007F4960">
        <w:rPr>
          <w:sz w:val="32"/>
          <w:szCs w:val="32"/>
        </w:rPr>
        <w:t xml:space="preserve">The consolidation agent merges the outputs generated by </w:t>
      </w:r>
      <w:r w:rsidRPr="007F4960">
        <w:rPr>
          <w:b/>
          <w:bCs/>
          <w:sz w:val="32"/>
          <w:szCs w:val="32"/>
        </w:rPr>
        <w:t>different agents, aligns them with the ICD template, and formats the document into structured sections.</w:t>
      </w:r>
      <w:r w:rsidRPr="007F4960">
        <w:rPr>
          <w:sz w:val="32"/>
          <w:szCs w:val="32"/>
        </w:rPr>
        <w:t xml:space="preserve"> The final output is generated in Word and PDF formats, including </w:t>
      </w:r>
      <w:r w:rsidRPr="007F4960">
        <w:rPr>
          <w:b/>
          <w:bCs/>
          <w:sz w:val="32"/>
          <w:szCs w:val="32"/>
        </w:rPr>
        <w:t>embedded diagrams, schema tables, and interface definitions.</w:t>
      </w:r>
    </w:p>
    <w:p w14:paraId="7918480B" w14:textId="77777777" w:rsidR="007F4960" w:rsidRPr="007F4960" w:rsidRDefault="007F4960" w:rsidP="007F4960">
      <w:pPr>
        <w:jc w:val="both"/>
        <w:rPr>
          <w:sz w:val="32"/>
          <w:szCs w:val="32"/>
        </w:rPr>
      </w:pPr>
      <w:r w:rsidRPr="007F4960">
        <w:rPr>
          <w:sz w:val="32"/>
          <w:szCs w:val="32"/>
        </w:rPr>
        <w:t xml:space="preserve">Validation mechanisms such </w:t>
      </w:r>
      <w:r w:rsidRPr="007F4960">
        <w:rPr>
          <w:b/>
          <w:bCs/>
          <w:sz w:val="32"/>
          <w:szCs w:val="32"/>
        </w:rPr>
        <w:t>as traceability checks, schema verification, and diagram validation</w:t>
      </w:r>
      <w:r w:rsidRPr="007F4960">
        <w:rPr>
          <w:sz w:val="32"/>
          <w:szCs w:val="32"/>
        </w:rPr>
        <w:t xml:space="preserve"> are applied to ensure that the generated ICD aligns with enterprise documentation standards.</w:t>
      </w:r>
    </w:p>
    <w:p w14:paraId="09AFA672" w14:textId="77777777" w:rsidR="007F4960" w:rsidRPr="007F4960" w:rsidRDefault="007F4960" w:rsidP="007F4960">
      <w:pPr>
        <w:rPr>
          <w:b/>
          <w:bCs/>
        </w:rPr>
      </w:pPr>
    </w:p>
    <w:p w14:paraId="088EBD45" w14:textId="702746B8" w:rsidR="00600FB0" w:rsidRDefault="00600FB0" w:rsidP="00600FB0">
      <w:pPr>
        <w:pStyle w:val="Heading1"/>
        <w:rPr>
          <w:b/>
          <w:bCs/>
        </w:rPr>
      </w:pPr>
      <w:r w:rsidRPr="00600FB0">
        <w:rPr>
          <w:b/>
          <w:bCs/>
        </w:rPr>
        <w:lastRenderedPageBreak/>
        <w:t>Tools and Technologies Used</w:t>
      </w:r>
    </w:p>
    <w:p w14:paraId="34EBFA69" w14:textId="77777777" w:rsidR="00600FB0" w:rsidRPr="00600FB0" w:rsidRDefault="00600FB0" w:rsidP="007F4960">
      <w:pPr>
        <w:jc w:val="both"/>
        <w:rPr>
          <w:sz w:val="32"/>
          <w:szCs w:val="32"/>
        </w:rPr>
      </w:pPr>
      <w:r w:rsidRPr="00600FB0">
        <w:rPr>
          <w:sz w:val="32"/>
          <w:szCs w:val="32"/>
        </w:rPr>
        <w:t xml:space="preserve">The project utilized a combination of </w:t>
      </w:r>
      <w:r w:rsidRPr="00600FB0">
        <w:rPr>
          <w:b/>
          <w:bCs/>
          <w:sz w:val="32"/>
          <w:szCs w:val="32"/>
        </w:rPr>
        <w:t>software engineering tools, AI technologies, and documentation frameworks</w:t>
      </w:r>
      <w:r w:rsidRPr="00600FB0">
        <w:rPr>
          <w:sz w:val="32"/>
          <w:szCs w:val="32"/>
        </w:rPr>
        <w:t xml:space="preserve"> to automate ICD generation.</w:t>
      </w:r>
    </w:p>
    <w:p w14:paraId="5BF2667C" w14:textId="77777777" w:rsidR="00600FB0" w:rsidRPr="00600FB0" w:rsidRDefault="00600FB0" w:rsidP="007F4960">
      <w:pPr>
        <w:jc w:val="both"/>
        <w:rPr>
          <w:b/>
          <w:bCs/>
          <w:sz w:val="32"/>
          <w:szCs w:val="32"/>
        </w:rPr>
      </w:pPr>
      <w:r w:rsidRPr="00600FB0">
        <w:rPr>
          <w:b/>
          <w:bCs/>
          <w:sz w:val="32"/>
          <w:szCs w:val="32"/>
        </w:rPr>
        <w:t>Programming &amp; Frameworks</w:t>
      </w:r>
    </w:p>
    <w:p w14:paraId="7D5282CD" w14:textId="77777777" w:rsidR="00600FB0" w:rsidRPr="00600FB0" w:rsidRDefault="00600FB0" w:rsidP="007F4960">
      <w:pPr>
        <w:numPr>
          <w:ilvl w:val="0"/>
          <w:numId w:val="17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Python</w:t>
      </w:r>
    </w:p>
    <w:p w14:paraId="6170F7EB" w14:textId="77777777" w:rsidR="00600FB0" w:rsidRPr="00600FB0" w:rsidRDefault="00600FB0" w:rsidP="007F4960">
      <w:pPr>
        <w:numPr>
          <w:ilvl w:val="0"/>
          <w:numId w:val="17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python-docx</w:t>
      </w:r>
    </w:p>
    <w:p w14:paraId="45E3DF8B" w14:textId="77777777" w:rsidR="00600FB0" w:rsidRPr="00600FB0" w:rsidRDefault="00600FB0" w:rsidP="007F4960">
      <w:pPr>
        <w:numPr>
          <w:ilvl w:val="0"/>
          <w:numId w:val="17"/>
        </w:numPr>
        <w:jc w:val="both"/>
        <w:rPr>
          <w:sz w:val="32"/>
          <w:szCs w:val="32"/>
        </w:rPr>
      </w:pPr>
      <w:proofErr w:type="spellStart"/>
      <w:r w:rsidRPr="00600FB0">
        <w:rPr>
          <w:sz w:val="32"/>
          <w:szCs w:val="32"/>
        </w:rPr>
        <w:t>ReportLab</w:t>
      </w:r>
      <w:proofErr w:type="spellEnd"/>
    </w:p>
    <w:p w14:paraId="5203A3EC" w14:textId="77777777" w:rsidR="00600FB0" w:rsidRPr="00600FB0" w:rsidRDefault="00600FB0" w:rsidP="007F4960">
      <w:pPr>
        <w:numPr>
          <w:ilvl w:val="0"/>
          <w:numId w:val="17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Matplotlib</w:t>
      </w:r>
    </w:p>
    <w:p w14:paraId="70B47910" w14:textId="77777777" w:rsidR="00600FB0" w:rsidRPr="00600FB0" w:rsidRDefault="00600FB0" w:rsidP="007F4960">
      <w:pPr>
        <w:jc w:val="both"/>
        <w:rPr>
          <w:b/>
          <w:bCs/>
          <w:sz w:val="32"/>
          <w:szCs w:val="32"/>
        </w:rPr>
      </w:pPr>
      <w:r w:rsidRPr="00600FB0">
        <w:rPr>
          <w:b/>
          <w:bCs/>
          <w:sz w:val="32"/>
          <w:szCs w:val="32"/>
        </w:rPr>
        <w:t>Artificial Intelligence Technologies</w:t>
      </w:r>
    </w:p>
    <w:p w14:paraId="56953CF8" w14:textId="77777777" w:rsidR="00600FB0" w:rsidRPr="00600FB0" w:rsidRDefault="00600FB0" w:rsidP="007F4960">
      <w:pPr>
        <w:numPr>
          <w:ilvl w:val="0"/>
          <w:numId w:val="18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Generative AI</w:t>
      </w:r>
    </w:p>
    <w:p w14:paraId="3650CE23" w14:textId="77777777" w:rsidR="00600FB0" w:rsidRPr="00600FB0" w:rsidRDefault="00600FB0" w:rsidP="007F4960">
      <w:pPr>
        <w:numPr>
          <w:ilvl w:val="0"/>
          <w:numId w:val="18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Agentic AI</w:t>
      </w:r>
    </w:p>
    <w:p w14:paraId="5500D899" w14:textId="77777777" w:rsidR="00600FB0" w:rsidRPr="00600FB0" w:rsidRDefault="00600FB0" w:rsidP="007F4960">
      <w:pPr>
        <w:numPr>
          <w:ilvl w:val="0"/>
          <w:numId w:val="18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Azure OpenAI</w:t>
      </w:r>
    </w:p>
    <w:p w14:paraId="1C825527" w14:textId="77777777" w:rsidR="00600FB0" w:rsidRPr="00600FB0" w:rsidRDefault="00600FB0" w:rsidP="007F4960">
      <w:pPr>
        <w:numPr>
          <w:ilvl w:val="0"/>
          <w:numId w:val="18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Retrieval-Augmented Generation (RAG)</w:t>
      </w:r>
    </w:p>
    <w:p w14:paraId="4F097E67" w14:textId="77777777" w:rsidR="00600FB0" w:rsidRPr="00600FB0" w:rsidRDefault="00600FB0" w:rsidP="007F4960">
      <w:pPr>
        <w:jc w:val="both"/>
        <w:rPr>
          <w:b/>
          <w:bCs/>
          <w:sz w:val="32"/>
          <w:szCs w:val="32"/>
        </w:rPr>
      </w:pPr>
      <w:r w:rsidRPr="00600FB0">
        <w:rPr>
          <w:b/>
          <w:bCs/>
          <w:sz w:val="32"/>
          <w:szCs w:val="32"/>
        </w:rPr>
        <w:t>Cloud &amp; Search Technologies</w:t>
      </w:r>
    </w:p>
    <w:p w14:paraId="3A4308F7" w14:textId="77777777" w:rsidR="00600FB0" w:rsidRPr="00600FB0" w:rsidRDefault="00600FB0" w:rsidP="007F4960">
      <w:pPr>
        <w:numPr>
          <w:ilvl w:val="0"/>
          <w:numId w:val="19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Azure AI Search</w:t>
      </w:r>
    </w:p>
    <w:p w14:paraId="38BBB383" w14:textId="77777777" w:rsidR="00600FB0" w:rsidRPr="00600FB0" w:rsidRDefault="00600FB0" w:rsidP="007F4960">
      <w:pPr>
        <w:numPr>
          <w:ilvl w:val="0"/>
          <w:numId w:val="19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Vector Search</w:t>
      </w:r>
    </w:p>
    <w:p w14:paraId="13E282E2" w14:textId="77777777" w:rsidR="00600FB0" w:rsidRPr="00600FB0" w:rsidRDefault="00600FB0" w:rsidP="007F4960">
      <w:pPr>
        <w:numPr>
          <w:ilvl w:val="0"/>
          <w:numId w:val="19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Embeddings-based document retrieval</w:t>
      </w:r>
    </w:p>
    <w:p w14:paraId="73C3C6DB" w14:textId="77777777" w:rsidR="00600FB0" w:rsidRPr="00600FB0" w:rsidRDefault="00600FB0" w:rsidP="007F4960">
      <w:pPr>
        <w:jc w:val="both"/>
        <w:rPr>
          <w:b/>
          <w:bCs/>
          <w:sz w:val="32"/>
          <w:szCs w:val="32"/>
        </w:rPr>
      </w:pPr>
      <w:r w:rsidRPr="00600FB0">
        <w:rPr>
          <w:b/>
          <w:bCs/>
          <w:sz w:val="32"/>
          <w:szCs w:val="32"/>
        </w:rPr>
        <w:t>Documentation &amp; Visualization</w:t>
      </w:r>
    </w:p>
    <w:p w14:paraId="38B0A696" w14:textId="77777777" w:rsidR="00600FB0" w:rsidRPr="00600FB0" w:rsidRDefault="00600FB0" w:rsidP="007F4960">
      <w:pPr>
        <w:numPr>
          <w:ilvl w:val="0"/>
          <w:numId w:val="20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Microsoft Word (DOCX templates)</w:t>
      </w:r>
    </w:p>
    <w:p w14:paraId="6BF3990A" w14:textId="77777777" w:rsidR="00600FB0" w:rsidRPr="00600FB0" w:rsidRDefault="00600FB0" w:rsidP="007F4960">
      <w:pPr>
        <w:numPr>
          <w:ilvl w:val="0"/>
          <w:numId w:val="20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lastRenderedPageBreak/>
        <w:t>PDF document generation</w:t>
      </w:r>
    </w:p>
    <w:p w14:paraId="7B42F895" w14:textId="77777777" w:rsidR="00600FB0" w:rsidRPr="00600FB0" w:rsidRDefault="00600FB0" w:rsidP="007F4960">
      <w:pPr>
        <w:numPr>
          <w:ilvl w:val="0"/>
          <w:numId w:val="20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Mermaid-style sequence diagrams</w:t>
      </w:r>
    </w:p>
    <w:p w14:paraId="53477852" w14:textId="77777777" w:rsidR="00600FB0" w:rsidRPr="00600FB0" w:rsidRDefault="00600FB0" w:rsidP="007F4960">
      <w:pPr>
        <w:numPr>
          <w:ilvl w:val="0"/>
          <w:numId w:val="20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Architecture and flow diagrams</w:t>
      </w:r>
    </w:p>
    <w:p w14:paraId="77DFB5EE" w14:textId="77777777" w:rsidR="00600FB0" w:rsidRPr="00600FB0" w:rsidRDefault="00600FB0" w:rsidP="007F4960">
      <w:pPr>
        <w:jc w:val="both"/>
        <w:rPr>
          <w:b/>
          <w:bCs/>
          <w:sz w:val="32"/>
          <w:szCs w:val="32"/>
        </w:rPr>
      </w:pPr>
      <w:r w:rsidRPr="00600FB0">
        <w:rPr>
          <w:b/>
          <w:bCs/>
          <w:sz w:val="32"/>
          <w:szCs w:val="32"/>
        </w:rPr>
        <w:t>Data &amp; Integration Sources</w:t>
      </w:r>
    </w:p>
    <w:p w14:paraId="5C536AFD" w14:textId="77777777" w:rsidR="00600FB0" w:rsidRPr="00600FB0" w:rsidRDefault="00600FB0" w:rsidP="007F4960">
      <w:pPr>
        <w:numPr>
          <w:ilvl w:val="0"/>
          <w:numId w:val="21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System Architecture Documents (SAD)</w:t>
      </w:r>
    </w:p>
    <w:p w14:paraId="073C4BBF" w14:textId="77777777" w:rsidR="00600FB0" w:rsidRPr="00600FB0" w:rsidRDefault="00600FB0" w:rsidP="007F4960">
      <w:pPr>
        <w:numPr>
          <w:ilvl w:val="0"/>
          <w:numId w:val="21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High-Level Design Documents (HLD)</w:t>
      </w:r>
    </w:p>
    <w:p w14:paraId="2F329E14" w14:textId="77777777" w:rsidR="00600FB0" w:rsidRPr="00600FB0" w:rsidRDefault="00600FB0" w:rsidP="007F4960">
      <w:pPr>
        <w:numPr>
          <w:ilvl w:val="0"/>
          <w:numId w:val="21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API specifications</w:t>
      </w:r>
    </w:p>
    <w:p w14:paraId="43E727E1" w14:textId="77777777" w:rsidR="00600FB0" w:rsidRPr="00600FB0" w:rsidRDefault="00600FB0" w:rsidP="007F4960">
      <w:pPr>
        <w:numPr>
          <w:ilvl w:val="0"/>
          <w:numId w:val="21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Requirement datasets (NZ-REQ-1265 to NZ-REQ-1278)</w:t>
      </w:r>
    </w:p>
    <w:p w14:paraId="6892A46E" w14:textId="77777777" w:rsidR="00600FB0" w:rsidRPr="00600FB0" w:rsidRDefault="00600FB0" w:rsidP="00600FB0"/>
    <w:p w14:paraId="2D969B42" w14:textId="77777777" w:rsidR="008C7337" w:rsidRDefault="008C7337" w:rsidP="008C7337">
      <w:pPr>
        <w:pStyle w:val="Heading1"/>
        <w:rPr>
          <w:b/>
          <w:bCs/>
        </w:rPr>
      </w:pPr>
      <w:r w:rsidRPr="00E6180C">
        <w:rPr>
          <w:b/>
          <w:bCs/>
        </w:rPr>
        <w:t>Internship Responsibilities</w:t>
      </w:r>
    </w:p>
    <w:p w14:paraId="7B31A0BD" w14:textId="77777777" w:rsidR="00E6180C" w:rsidRPr="00E6180C" w:rsidRDefault="00E6180C" w:rsidP="00E6180C"/>
    <w:p w14:paraId="00E393F4" w14:textId="77777777" w:rsidR="00600FB0" w:rsidRPr="00600FB0" w:rsidRDefault="00600FB0" w:rsidP="007F4960">
      <w:pPr>
        <w:jc w:val="both"/>
        <w:rPr>
          <w:sz w:val="32"/>
          <w:szCs w:val="32"/>
        </w:rPr>
      </w:pPr>
      <w:r w:rsidRPr="00600FB0">
        <w:rPr>
          <w:sz w:val="32"/>
          <w:szCs w:val="32"/>
        </w:rPr>
        <w:t xml:space="preserve">Throughout the internship, I was responsible for both </w:t>
      </w:r>
      <w:r w:rsidRPr="00600FB0">
        <w:rPr>
          <w:b/>
          <w:bCs/>
          <w:sz w:val="32"/>
          <w:szCs w:val="32"/>
        </w:rPr>
        <w:t>technical design and implementation tasks</w:t>
      </w:r>
      <w:r w:rsidRPr="00600FB0">
        <w:rPr>
          <w:sz w:val="32"/>
          <w:szCs w:val="32"/>
        </w:rPr>
        <w:t xml:space="preserve"> related to ICD automation.</w:t>
      </w:r>
    </w:p>
    <w:p w14:paraId="35AF9EC1" w14:textId="77777777" w:rsidR="00600FB0" w:rsidRPr="00600FB0" w:rsidRDefault="00600FB0" w:rsidP="007F4960">
      <w:p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My key responsibilities included:</w:t>
      </w:r>
    </w:p>
    <w:p w14:paraId="2D6A24E9" w14:textId="77777777" w:rsidR="00600FB0" w:rsidRPr="00600FB0" w:rsidRDefault="00600FB0" w:rsidP="007F4960">
      <w:pPr>
        <w:jc w:val="both"/>
        <w:rPr>
          <w:sz w:val="32"/>
          <w:szCs w:val="32"/>
        </w:rPr>
      </w:pPr>
      <w:r w:rsidRPr="00600FB0">
        <w:rPr>
          <w:sz w:val="32"/>
          <w:szCs w:val="32"/>
        </w:rPr>
        <w:t xml:space="preserve">• Analyzing </w:t>
      </w:r>
      <w:r w:rsidRPr="00600FB0">
        <w:rPr>
          <w:b/>
          <w:bCs/>
          <w:sz w:val="32"/>
          <w:szCs w:val="32"/>
        </w:rPr>
        <w:t>NZ-REQ-1265 to NZ-REQ-1278</w:t>
      </w:r>
      <w:r w:rsidRPr="00600FB0">
        <w:rPr>
          <w:sz w:val="32"/>
          <w:szCs w:val="32"/>
        </w:rPr>
        <w:t xml:space="preserve"> requirements and mapping them to API functionalities such as:</w:t>
      </w:r>
    </w:p>
    <w:p w14:paraId="5C16D8EF" w14:textId="77777777" w:rsidR="00600FB0" w:rsidRPr="00600FB0" w:rsidRDefault="00600FB0" w:rsidP="007F4960">
      <w:pPr>
        <w:numPr>
          <w:ilvl w:val="0"/>
          <w:numId w:val="22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Concession issuance</w:t>
      </w:r>
    </w:p>
    <w:p w14:paraId="738D1DF1" w14:textId="77777777" w:rsidR="00600FB0" w:rsidRPr="00600FB0" w:rsidRDefault="00600FB0" w:rsidP="007F4960">
      <w:pPr>
        <w:numPr>
          <w:ilvl w:val="0"/>
          <w:numId w:val="22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Retrieval and update operations</w:t>
      </w:r>
    </w:p>
    <w:p w14:paraId="07C28D95" w14:textId="77777777" w:rsidR="00600FB0" w:rsidRPr="00600FB0" w:rsidRDefault="00600FB0" w:rsidP="007F4960">
      <w:pPr>
        <w:numPr>
          <w:ilvl w:val="0"/>
          <w:numId w:val="22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Suspension and resumption</w:t>
      </w:r>
    </w:p>
    <w:p w14:paraId="4DBE3750" w14:textId="77777777" w:rsidR="00600FB0" w:rsidRPr="00600FB0" w:rsidRDefault="00600FB0" w:rsidP="007F4960">
      <w:pPr>
        <w:numPr>
          <w:ilvl w:val="0"/>
          <w:numId w:val="22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Revocation workflows</w:t>
      </w:r>
    </w:p>
    <w:p w14:paraId="155CDC05" w14:textId="77777777" w:rsidR="00600FB0" w:rsidRPr="00600FB0" w:rsidRDefault="00600FB0" w:rsidP="007F4960">
      <w:pPr>
        <w:numPr>
          <w:ilvl w:val="0"/>
          <w:numId w:val="22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Fare-media associations</w:t>
      </w:r>
    </w:p>
    <w:p w14:paraId="26716B22" w14:textId="77777777" w:rsidR="00600FB0" w:rsidRPr="00600FB0" w:rsidRDefault="00600FB0" w:rsidP="007F4960">
      <w:pPr>
        <w:numPr>
          <w:ilvl w:val="0"/>
          <w:numId w:val="22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lastRenderedPageBreak/>
        <w:t>Bulk operations</w:t>
      </w:r>
    </w:p>
    <w:p w14:paraId="6827BD7B" w14:textId="77777777" w:rsidR="00600FB0" w:rsidRPr="00600FB0" w:rsidRDefault="00600FB0" w:rsidP="007F4960">
      <w:pPr>
        <w:numPr>
          <w:ilvl w:val="0"/>
          <w:numId w:val="22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Audit tracking</w:t>
      </w:r>
    </w:p>
    <w:p w14:paraId="579D187C" w14:textId="77777777" w:rsidR="00600FB0" w:rsidRPr="00600FB0" w:rsidRDefault="00600FB0" w:rsidP="007F4960">
      <w:pPr>
        <w:jc w:val="both"/>
        <w:rPr>
          <w:sz w:val="32"/>
          <w:szCs w:val="32"/>
        </w:rPr>
      </w:pPr>
      <w:r w:rsidRPr="00600FB0">
        <w:rPr>
          <w:sz w:val="32"/>
          <w:szCs w:val="32"/>
        </w:rPr>
        <w:t xml:space="preserve">• Designing and developing the </w:t>
      </w:r>
      <w:r w:rsidRPr="00600FB0">
        <w:rPr>
          <w:b/>
          <w:bCs/>
          <w:sz w:val="32"/>
          <w:szCs w:val="32"/>
        </w:rPr>
        <w:t>AI-Assisted ICD Automation Platform</w:t>
      </w:r>
      <w:r w:rsidRPr="00600FB0">
        <w:rPr>
          <w:sz w:val="32"/>
          <w:szCs w:val="32"/>
        </w:rPr>
        <w:t xml:space="preserve"> capable of generating full enterprise ICD documentation automatically.</w:t>
      </w:r>
    </w:p>
    <w:p w14:paraId="40C1301A" w14:textId="77777777" w:rsidR="00600FB0" w:rsidRPr="00600FB0" w:rsidRDefault="00600FB0" w:rsidP="007F4960">
      <w:pPr>
        <w:jc w:val="both"/>
        <w:rPr>
          <w:sz w:val="32"/>
          <w:szCs w:val="32"/>
        </w:rPr>
      </w:pPr>
      <w:r w:rsidRPr="00600FB0">
        <w:rPr>
          <w:sz w:val="32"/>
          <w:szCs w:val="32"/>
        </w:rPr>
        <w:t xml:space="preserve">• Implementing functionality to read a </w:t>
      </w:r>
      <w:proofErr w:type="gramStart"/>
      <w:r w:rsidRPr="00600FB0">
        <w:rPr>
          <w:b/>
          <w:bCs/>
          <w:sz w:val="32"/>
          <w:szCs w:val="32"/>
        </w:rPr>
        <w:t>reference DOCX template</w:t>
      </w:r>
      <w:r w:rsidRPr="00600FB0">
        <w:rPr>
          <w:sz w:val="32"/>
          <w:szCs w:val="32"/>
        </w:rPr>
        <w:t>, extract section hierarchy, headings, styles, and formatting rules</w:t>
      </w:r>
      <w:proofErr w:type="gramEnd"/>
      <w:r w:rsidRPr="00600FB0">
        <w:rPr>
          <w:sz w:val="32"/>
          <w:szCs w:val="32"/>
        </w:rPr>
        <w:t>.</w:t>
      </w:r>
    </w:p>
    <w:p w14:paraId="4E5F343B" w14:textId="77777777" w:rsidR="00600FB0" w:rsidRPr="00600FB0" w:rsidRDefault="00600FB0" w:rsidP="007F4960">
      <w:p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• Automating the generation of structured ICD sections including:</w:t>
      </w:r>
    </w:p>
    <w:p w14:paraId="35638CA8" w14:textId="77777777" w:rsidR="00600FB0" w:rsidRPr="00600FB0" w:rsidRDefault="00600FB0" w:rsidP="007F4960">
      <w:pPr>
        <w:numPr>
          <w:ilvl w:val="0"/>
          <w:numId w:val="23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Numbered headings</w:t>
      </w:r>
    </w:p>
    <w:p w14:paraId="4717DEF9" w14:textId="77777777" w:rsidR="00600FB0" w:rsidRPr="00600FB0" w:rsidRDefault="00600FB0" w:rsidP="007F4960">
      <w:pPr>
        <w:numPr>
          <w:ilvl w:val="0"/>
          <w:numId w:val="23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API interface tables</w:t>
      </w:r>
    </w:p>
    <w:p w14:paraId="79D1DD68" w14:textId="77777777" w:rsidR="00600FB0" w:rsidRPr="00600FB0" w:rsidRDefault="00600FB0" w:rsidP="007F4960">
      <w:pPr>
        <w:numPr>
          <w:ilvl w:val="0"/>
          <w:numId w:val="23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Request/response schema tables</w:t>
      </w:r>
    </w:p>
    <w:p w14:paraId="0327CEA7" w14:textId="77777777" w:rsidR="00600FB0" w:rsidRPr="00600FB0" w:rsidRDefault="00600FB0" w:rsidP="007F4960">
      <w:pPr>
        <w:numPr>
          <w:ilvl w:val="0"/>
          <w:numId w:val="23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Consistent Table of Contents</w:t>
      </w:r>
    </w:p>
    <w:p w14:paraId="292F977D" w14:textId="77777777" w:rsidR="00600FB0" w:rsidRPr="00600FB0" w:rsidRDefault="00600FB0" w:rsidP="007F4960">
      <w:pPr>
        <w:jc w:val="both"/>
        <w:rPr>
          <w:sz w:val="32"/>
          <w:szCs w:val="32"/>
        </w:rPr>
      </w:pPr>
      <w:r w:rsidRPr="00600FB0">
        <w:rPr>
          <w:sz w:val="32"/>
          <w:szCs w:val="32"/>
        </w:rPr>
        <w:t xml:space="preserve">• Integrating </w:t>
      </w:r>
      <w:r w:rsidRPr="00600FB0">
        <w:rPr>
          <w:b/>
          <w:bCs/>
          <w:sz w:val="32"/>
          <w:szCs w:val="32"/>
        </w:rPr>
        <w:t>Azure AI Search</w:t>
      </w:r>
      <w:r w:rsidRPr="00600FB0">
        <w:rPr>
          <w:sz w:val="32"/>
          <w:szCs w:val="32"/>
        </w:rPr>
        <w:t xml:space="preserve"> to retrieve contextual information from architecture and design artifacts.</w:t>
      </w:r>
    </w:p>
    <w:p w14:paraId="21D36072" w14:textId="77777777" w:rsidR="00600FB0" w:rsidRPr="00600FB0" w:rsidRDefault="00600FB0" w:rsidP="007F4960">
      <w:pPr>
        <w:jc w:val="both"/>
        <w:rPr>
          <w:sz w:val="32"/>
          <w:szCs w:val="32"/>
        </w:rPr>
      </w:pPr>
      <w:r w:rsidRPr="00600FB0">
        <w:rPr>
          <w:sz w:val="32"/>
          <w:szCs w:val="32"/>
        </w:rPr>
        <w:t xml:space="preserve">• Implementing </w:t>
      </w:r>
      <w:r w:rsidRPr="00600FB0">
        <w:rPr>
          <w:b/>
          <w:bCs/>
          <w:sz w:val="32"/>
          <w:szCs w:val="32"/>
        </w:rPr>
        <w:t>Generative AI and Agentic AI components</w:t>
      </w:r>
      <w:r w:rsidRPr="00600FB0">
        <w:rPr>
          <w:sz w:val="32"/>
          <w:szCs w:val="32"/>
        </w:rPr>
        <w:t xml:space="preserve"> using Azure OpenAI to generate controlled technical documentation content.</w:t>
      </w:r>
    </w:p>
    <w:p w14:paraId="4527AB36" w14:textId="77777777" w:rsidR="00600FB0" w:rsidRPr="00600FB0" w:rsidRDefault="00600FB0" w:rsidP="007F4960">
      <w:pPr>
        <w:jc w:val="both"/>
        <w:rPr>
          <w:sz w:val="32"/>
          <w:szCs w:val="32"/>
        </w:rPr>
      </w:pPr>
      <w:r w:rsidRPr="00600FB0">
        <w:rPr>
          <w:sz w:val="32"/>
          <w:szCs w:val="32"/>
        </w:rPr>
        <w:t xml:space="preserve">• Designing </w:t>
      </w:r>
      <w:r w:rsidRPr="00600FB0">
        <w:rPr>
          <w:b/>
          <w:bCs/>
          <w:sz w:val="32"/>
          <w:szCs w:val="32"/>
        </w:rPr>
        <w:t>prompt-scoped AI agents</w:t>
      </w:r>
      <w:r w:rsidRPr="00600FB0">
        <w:rPr>
          <w:sz w:val="32"/>
          <w:szCs w:val="32"/>
        </w:rPr>
        <w:t xml:space="preserve"> to ensure documentation generation remains restricted to the defined NZ-REQ scope.</w:t>
      </w:r>
    </w:p>
    <w:p w14:paraId="1DE0207E" w14:textId="77777777" w:rsidR="00600FB0" w:rsidRPr="00600FB0" w:rsidRDefault="00600FB0" w:rsidP="007F4960">
      <w:pPr>
        <w:jc w:val="both"/>
        <w:rPr>
          <w:sz w:val="32"/>
          <w:szCs w:val="32"/>
        </w:rPr>
      </w:pPr>
      <w:r w:rsidRPr="00600FB0">
        <w:rPr>
          <w:sz w:val="32"/>
          <w:szCs w:val="32"/>
        </w:rPr>
        <w:lastRenderedPageBreak/>
        <w:t xml:space="preserve">• Defining </w:t>
      </w:r>
      <w:r w:rsidRPr="00600FB0">
        <w:rPr>
          <w:b/>
          <w:bCs/>
          <w:sz w:val="32"/>
          <w:szCs w:val="32"/>
        </w:rPr>
        <w:t>standardized API documentation structures</w:t>
      </w:r>
      <w:r w:rsidRPr="00600FB0">
        <w:rPr>
          <w:sz w:val="32"/>
          <w:szCs w:val="32"/>
        </w:rPr>
        <w:t>, including:</w:t>
      </w:r>
    </w:p>
    <w:p w14:paraId="3A4B4E80" w14:textId="77777777" w:rsidR="00600FB0" w:rsidRPr="00600FB0" w:rsidRDefault="00600FB0" w:rsidP="007F4960">
      <w:pPr>
        <w:numPr>
          <w:ilvl w:val="0"/>
          <w:numId w:val="24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Request payload schemas</w:t>
      </w:r>
    </w:p>
    <w:p w14:paraId="760F5E56" w14:textId="77777777" w:rsidR="00600FB0" w:rsidRPr="00600FB0" w:rsidRDefault="00600FB0" w:rsidP="007F4960">
      <w:pPr>
        <w:numPr>
          <w:ilvl w:val="0"/>
          <w:numId w:val="24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Response formats</w:t>
      </w:r>
    </w:p>
    <w:p w14:paraId="46A30147" w14:textId="77777777" w:rsidR="00600FB0" w:rsidRPr="00600FB0" w:rsidRDefault="00600FB0" w:rsidP="007F4960">
      <w:pPr>
        <w:numPr>
          <w:ilvl w:val="0"/>
          <w:numId w:val="24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Header definitions</w:t>
      </w:r>
    </w:p>
    <w:p w14:paraId="7674DA54" w14:textId="77777777" w:rsidR="00600FB0" w:rsidRPr="00600FB0" w:rsidRDefault="00600FB0" w:rsidP="007F4960">
      <w:pPr>
        <w:numPr>
          <w:ilvl w:val="0"/>
          <w:numId w:val="24"/>
        </w:numPr>
        <w:jc w:val="both"/>
        <w:rPr>
          <w:sz w:val="32"/>
          <w:szCs w:val="32"/>
        </w:rPr>
      </w:pPr>
      <w:r w:rsidRPr="00600FB0">
        <w:rPr>
          <w:sz w:val="32"/>
          <w:szCs w:val="32"/>
        </w:rPr>
        <w:t>Lifecycle attributes</w:t>
      </w:r>
    </w:p>
    <w:p w14:paraId="7BE8CB0A" w14:textId="77777777" w:rsidR="00600FB0" w:rsidRPr="00600FB0" w:rsidRDefault="00600FB0" w:rsidP="007F4960">
      <w:pPr>
        <w:jc w:val="both"/>
        <w:rPr>
          <w:sz w:val="32"/>
          <w:szCs w:val="32"/>
        </w:rPr>
      </w:pPr>
      <w:r w:rsidRPr="00600FB0">
        <w:rPr>
          <w:sz w:val="32"/>
          <w:szCs w:val="32"/>
        </w:rPr>
        <w:t xml:space="preserve">• Implementing </w:t>
      </w:r>
      <w:r w:rsidRPr="00600FB0">
        <w:rPr>
          <w:b/>
          <w:bCs/>
          <w:sz w:val="32"/>
          <w:szCs w:val="32"/>
        </w:rPr>
        <w:t>enterprise-grade error models</w:t>
      </w:r>
      <w:r w:rsidRPr="00600FB0">
        <w:rPr>
          <w:sz w:val="32"/>
          <w:szCs w:val="32"/>
        </w:rPr>
        <w:t xml:space="preserve"> covering standard HTTP response codes:</w:t>
      </w:r>
    </w:p>
    <w:p w14:paraId="5BC75840" w14:textId="77777777" w:rsidR="00130ED6" w:rsidRPr="00130ED6" w:rsidRDefault="00600FB0" w:rsidP="007F4960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130ED6">
        <w:rPr>
          <w:sz w:val="32"/>
          <w:szCs w:val="32"/>
        </w:rPr>
        <w:t>400 – Bad Request</w:t>
      </w:r>
    </w:p>
    <w:p w14:paraId="2DF760CF" w14:textId="25FF4022" w:rsidR="00130ED6" w:rsidRPr="00130ED6" w:rsidRDefault="00600FB0" w:rsidP="007F4960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130ED6">
        <w:rPr>
          <w:sz w:val="32"/>
          <w:szCs w:val="32"/>
        </w:rPr>
        <w:t>401 – Unauthorized</w:t>
      </w:r>
    </w:p>
    <w:p w14:paraId="53C8B01C" w14:textId="4C4C1EC9" w:rsidR="00130ED6" w:rsidRPr="00130ED6" w:rsidRDefault="00600FB0" w:rsidP="007F4960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130ED6">
        <w:rPr>
          <w:sz w:val="32"/>
          <w:szCs w:val="32"/>
        </w:rPr>
        <w:t>403 – Forbidden</w:t>
      </w:r>
    </w:p>
    <w:p w14:paraId="3B046B34" w14:textId="1F45D4F8" w:rsidR="00130ED6" w:rsidRPr="00130ED6" w:rsidRDefault="00600FB0" w:rsidP="007F4960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130ED6">
        <w:rPr>
          <w:sz w:val="32"/>
          <w:szCs w:val="32"/>
        </w:rPr>
        <w:t>404 – Not Found</w:t>
      </w:r>
    </w:p>
    <w:p w14:paraId="6CD6F860" w14:textId="550800AA" w:rsidR="00130ED6" w:rsidRPr="00130ED6" w:rsidRDefault="00600FB0" w:rsidP="007F4960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130ED6">
        <w:rPr>
          <w:sz w:val="32"/>
          <w:szCs w:val="32"/>
        </w:rPr>
        <w:t>409 – Conflict</w:t>
      </w:r>
    </w:p>
    <w:p w14:paraId="2CC228A8" w14:textId="2F0E5A0B" w:rsidR="00600FB0" w:rsidRPr="00130ED6" w:rsidRDefault="00600FB0" w:rsidP="007F4960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130ED6">
        <w:rPr>
          <w:sz w:val="32"/>
          <w:szCs w:val="32"/>
        </w:rPr>
        <w:t>500 – Internal Server Error</w:t>
      </w:r>
    </w:p>
    <w:p w14:paraId="2F9E8FC5" w14:textId="77777777" w:rsidR="00600FB0" w:rsidRPr="00600FB0" w:rsidRDefault="00600FB0" w:rsidP="007F4960">
      <w:pPr>
        <w:jc w:val="both"/>
        <w:rPr>
          <w:sz w:val="32"/>
          <w:szCs w:val="32"/>
        </w:rPr>
      </w:pPr>
      <w:r w:rsidRPr="00600FB0">
        <w:rPr>
          <w:sz w:val="32"/>
          <w:szCs w:val="32"/>
        </w:rPr>
        <w:t xml:space="preserve">• Demonstrating </w:t>
      </w:r>
      <w:r w:rsidRPr="00600FB0">
        <w:rPr>
          <w:b/>
          <w:bCs/>
          <w:sz w:val="32"/>
          <w:szCs w:val="32"/>
        </w:rPr>
        <w:t>optimistic concurrency control</w:t>
      </w:r>
      <w:r w:rsidRPr="00600FB0">
        <w:rPr>
          <w:sz w:val="32"/>
          <w:szCs w:val="32"/>
        </w:rPr>
        <w:t xml:space="preserve"> using </w:t>
      </w:r>
      <w:r w:rsidRPr="00600FB0">
        <w:rPr>
          <w:b/>
          <w:bCs/>
          <w:sz w:val="32"/>
          <w:szCs w:val="32"/>
        </w:rPr>
        <w:t>ETag and If-Match headers</w:t>
      </w:r>
      <w:r w:rsidRPr="00600FB0">
        <w:rPr>
          <w:sz w:val="32"/>
          <w:szCs w:val="32"/>
        </w:rPr>
        <w:t xml:space="preserve"> within API documentation examples.</w:t>
      </w:r>
    </w:p>
    <w:p w14:paraId="70FE5121" w14:textId="77777777" w:rsidR="00600FB0" w:rsidRPr="00600FB0" w:rsidRDefault="00600FB0" w:rsidP="007F4960">
      <w:pPr>
        <w:jc w:val="both"/>
        <w:rPr>
          <w:sz w:val="32"/>
          <w:szCs w:val="32"/>
        </w:rPr>
      </w:pPr>
      <w:r w:rsidRPr="00600FB0">
        <w:rPr>
          <w:sz w:val="32"/>
          <w:szCs w:val="32"/>
        </w:rPr>
        <w:t xml:space="preserve">• Generating </w:t>
      </w:r>
      <w:r w:rsidRPr="00600FB0">
        <w:rPr>
          <w:b/>
          <w:bCs/>
          <w:sz w:val="32"/>
          <w:szCs w:val="32"/>
        </w:rPr>
        <w:t>requirement-level sequence diagrams</w:t>
      </w:r>
      <w:r w:rsidRPr="00600FB0">
        <w:rPr>
          <w:sz w:val="32"/>
          <w:szCs w:val="32"/>
        </w:rPr>
        <w:t xml:space="preserve"> programmatically and embedding them within the document.</w:t>
      </w:r>
    </w:p>
    <w:p w14:paraId="5BD79064" w14:textId="419686C0" w:rsidR="00E6180C" w:rsidRPr="00E6180C" w:rsidRDefault="00600FB0" w:rsidP="007F4960">
      <w:pPr>
        <w:jc w:val="both"/>
      </w:pPr>
      <w:r w:rsidRPr="00600FB0">
        <w:rPr>
          <w:sz w:val="32"/>
          <w:szCs w:val="32"/>
        </w:rPr>
        <w:t xml:space="preserve">• Ensuring final document quality through </w:t>
      </w:r>
      <w:r w:rsidRPr="00600FB0">
        <w:rPr>
          <w:b/>
          <w:bCs/>
          <w:sz w:val="32"/>
          <w:szCs w:val="32"/>
        </w:rPr>
        <w:t>format validation, export checks, and layout consistency</w:t>
      </w:r>
      <w:r w:rsidRPr="00600FB0">
        <w:rPr>
          <w:sz w:val="32"/>
          <w:szCs w:val="32"/>
        </w:rPr>
        <w:t xml:space="preserve"> for both Word and PDF outputs.</w:t>
      </w:r>
      <w:r>
        <w:br/>
      </w:r>
    </w:p>
    <w:p w14:paraId="73E9D23A" w14:textId="77777777" w:rsidR="008C7337" w:rsidRPr="00E6180C" w:rsidRDefault="008C7337" w:rsidP="008C7337">
      <w:pPr>
        <w:pStyle w:val="Heading1"/>
        <w:rPr>
          <w:b/>
          <w:bCs/>
        </w:rPr>
      </w:pPr>
      <w:r w:rsidRPr="00E6180C">
        <w:rPr>
          <w:b/>
          <w:bCs/>
        </w:rPr>
        <w:t>Learning and Development</w:t>
      </w:r>
    </w:p>
    <w:p w14:paraId="59EEC8F6" w14:textId="77777777" w:rsidR="00E6180C" w:rsidRDefault="00E6180C" w:rsidP="00E6180C"/>
    <w:p w14:paraId="4BBD8FC8" w14:textId="77777777" w:rsidR="00130ED6" w:rsidRPr="00130ED6" w:rsidRDefault="00130ED6" w:rsidP="007F4960">
      <w:pPr>
        <w:jc w:val="both"/>
        <w:rPr>
          <w:sz w:val="32"/>
          <w:szCs w:val="32"/>
        </w:rPr>
      </w:pPr>
      <w:r w:rsidRPr="00130ED6">
        <w:rPr>
          <w:sz w:val="32"/>
          <w:szCs w:val="32"/>
        </w:rPr>
        <w:lastRenderedPageBreak/>
        <w:t xml:space="preserve">This internship significantly enhanced both my </w:t>
      </w:r>
      <w:r w:rsidRPr="00130ED6">
        <w:rPr>
          <w:b/>
          <w:bCs/>
          <w:sz w:val="32"/>
          <w:szCs w:val="32"/>
        </w:rPr>
        <w:t>technical capabilities and professional engineering skills</w:t>
      </w:r>
      <w:r w:rsidRPr="00130ED6">
        <w:rPr>
          <w:sz w:val="32"/>
          <w:szCs w:val="32"/>
        </w:rPr>
        <w:t>.</w:t>
      </w:r>
    </w:p>
    <w:p w14:paraId="4241BAC8" w14:textId="77777777" w:rsidR="00130ED6" w:rsidRPr="00130ED6" w:rsidRDefault="00130ED6" w:rsidP="007F4960">
      <w:pPr>
        <w:jc w:val="both"/>
        <w:rPr>
          <w:sz w:val="32"/>
          <w:szCs w:val="32"/>
        </w:rPr>
      </w:pPr>
      <w:r w:rsidRPr="00130ED6">
        <w:rPr>
          <w:sz w:val="32"/>
          <w:szCs w:val="32"/>
        </w:rPr>
        <w:t>Major learnings include:</w:t>
      </w:r>
    </w:p>
    <w:p w14:paraId="6EA75D4D" w14:textId="77777777" w:rsidR="00130ED6" w:rsidRPr="00130ED6" w:rsidRDefault="00130ED6" w:rsidP="007F4960">
      <w:pPr>
        <w:jc w:val="both"/>
        <w:rPr>
          <w:sz w:val="32"/>
          <w:szCs w:val="32"/>
        </w:rPr>
      </w:pPr>
      <w:r w:rsidRPr="00130ED6">
        <w:rPr>
          <w:sz w:val="32"/>
          <w:szCs w:val="32"/>
        </w:rPr>
        <w:t xml:space="preserve">• Advanced usage of </w:t>
      </w:r>
      <w:r w:rsidRPr="00130ED6">
        <w:rPr>
          <w:b/>
          <w:bCs/>
          <w:sz w:val="32"/>
          <w:szCs w:val="32"/>
        </w:rPr>
        <w:t>Python for enterprise automation systems</w:t>
      </w:r>
      <w:r w:rsidRPr="00130ED6">
        <w:rPr>
          <w:sz w:val="32"/>
          <w:szCs w:val="32"/>
        </w:rPr>
        <w:t>, emphasizing modular and scalable design.</w:t>
      </w:r>
    </w:p>
    <w:p w14:paraId="25B33A3A" w14:textId="77777777" w:rsidR="00130ED6" w:rsidRPr="00130ED6" w:rsidRDefault="00130ED6" w:rsidP="007F4960">
      <w:pPr>
        <w:jc w:val="both"/>
        <w:rPr>
          <w:sz w:val="32"/>
          <w:szCs w:val="32"/>
        </w:rPr>
      </w:pPr>
      <w:r w:rsidRPr="00130ED6">
        <w:rPr>
          <w:sz w:val="32"/>
          <w:szCs w:val="32"/>
        </w:rPr>
        <w:t xml:space="preserve">• Hands-on experience with </w:t>
      </w:r>
      <w:r w:rsidRPr="00130ED6">
        <w:rPr>
          <w:b/>
          <w:bCs/>
          <w:sz w:val="32"/>
          <w:szCs w:val="32"/>
        </w:rPr>
        <w:t>python-docx</w:t>
      </w:r>
      <w:r w:rsidRPr="00130ED6">
        <w:rPr>
          <w:sz w:val="32"/>
          <w:szCs w:val="32"/>
        </w:rPr>
        <w:t xml:space="preserve"> for generating structured Word documents with styling, headings, and tables.</w:t>
      </w:r>
    </w:p>
    <w:p w14:paraId="67CD823C" w14:textId="77777777" w:rsidR="00130ED6" w:rsidRPr="00130ED6" w:rsidRDefault="00130ED6" w:rsidP="007F4960">
      <w:pPr>
        <w:jc w:val="both"/>
        <w:rPr>
          <w:sz w:val="32"/>
          <w:szCs w:val="32"/>
        </w:rPr>
      </w:pPr>
      <w:r w:rsidRPr="00130ED6">
        <w:rPr>
          <w:sz w:val="32"/>
          <w:szCs w:val="32"/>
        </w:rPr>
        <w:t xml:space="preserve">• Practical exposure to </w:t>
      </w:r>
      <w:proofErr w:type="spellStart"/>
      <w:r w:rsidRPr="00130ED6">
        <w:rPr>
          <w:b/>
          <w:bCs/>
          <w:sz w:val="32"/>
          <w:szCs w:val="32"/>
        </w:rPr>
        <w:t>ReportLab</w:t>
      </w:r>
      <w:proofErr w:type="spellEnd"/>
      <w:r w:rsidRPr="00130ED6">
        <w:rPr>
          <w:sz w:val="32"/>
          <w:szCs w:val="32"/>
        </w:rPr>
        <w:t xml:space="preserve"> for generating professional PDF documents.</w:t>
      </w:r>
    </w:p>
    <w:p w14:paraId="520A165B" w14:textId="77777777" w:rsidR="00130ED6" w:rsidRPr="00130ED6" w:rsidRDefault="00130ED6" w:rsidP="007F4960">
      <w:pPr>
        <w:jc w:val="both"/>
        <w:rPr>
          <w:sz w:val="32"/>
          <w:szCs w:val="32"/>
        </w:rPr>
      </w:pPr>
      <w:r w:rsidRPr="00130ED6">
        <w:rPr>
          <w:sz w:val="32"/>
          <w:szCs w:val="32"/>
        </w:rPr>
        <w:t xml:space="preserve">• Understanding the structure and governance of </w:t>
      </w:r>
      <w:r w:rsidRPr="00130ED6">
        <w:rPr>
          <w:b/>
          <w:bCs/>
          <w:sz w:val="32"/>
          <w:szCs w:val="32"/>
        </w:rPr>
        <w:t>enterprise API documentation</w:t>
      </w:r>
      <w:r w:rsidRPr="00130ED6">
        <w:rPr>
          <w:sz w:val="32"/>
          <w:szCs w:val="32"/>
        </w:rPr>
        <w:t>.</w:t>
      </w:r>
    </w:p>
    <w:p w14:paraId="680883BD" w14:textId="77777777" w:rsidR="00130ED6" w:rsidRPr="00130ED6" w:rsidRDefault="00130ED6" w:rsidP="007F4960">
      <w:pPr>
        <w:jc w:val="both"/>
        <w:rPr>
          <w:sz w:val="32"/>
          <w:szCs w:val="32"/>
        </w:rPr>
      </w:pPr>
      <w:r w:rsidRPr="00130ED6">
        <w:rPr>
          <w:sz w:val="32"/>
          <w:szCs w:val="32"/>
        </w:rPr>
        <w:t xml:space="preserve">• Experience with </w:t>
      </w:r>
      <w:r w:rsidRPr="00130ED6">
        <w:rPr>
          <w:b/>
          <w:bCs/>
          <w:sz w:val="32"/>
          <w:szCs w:val="32"/>
        </w:rPr>
        <w:t>Azure AI Search</w:t>
      </w:r>
      <w:r w:rsidRPr="00130ED6">
        <w:rPr>
          <w:sz w:val="32"/>
          <w:szCs w:val="32"/>
        </w:rPr>
        <w:t xml:space="preserve"> for retrieving architecture and design context using both keyword and vector search.</w:t>
      </w:r>
    </w:p>
    <w:p w14:paraId="29B2CBF8" w14:textId="77777777" w:rsidR="00130ED6" w:rsidRPr="00130ED6" w:rsidRDefault="00130ED6" w:rsidP="007F4960">
      <w:pPr>
        <w:jc w:val="both"/>
        <w:rPr>
          <w:sz w:val="32"/>
          <w:szCs w:val="32"/>
        </w:rPr>
      </w:pPr>
      <w:r w:rsidRPr="00130ED6">
        <w:rPr>
          <w:sz w:val="32"/>
          <w:szCs w:val="32"/>
        </w:rPr>
        <w:t xml:space="preserve">• Exposure to </w:t>
      </w:r>
      <w:r w:rsidRPr="00130ED6">
        <w:rPr>
          <w:b/>
          <w:bCs/>
          <w:sz w:val="32"/>
          <w:szCs w:val="32"/>
        </w:rPr>
        <w:t>Generative AI and Agentic AI systems</w:t>
      </w:r>
      <w:r w:rsidRPr="00130ED6">
        <w:rPr>
          <w:sz w:val="32"/>
          <w:szCs w:val="32"/>
        </w:rPr>
        <w:t xml:space="preserve"> used for controlled technical documentation generation.</w:t>
      </w:r>
    </w:p>
    <w:p w14:paraId="4B47A88F" w14:textId="77777777" w:rsidR="00130ED6" w:rsidRPr="00130ED6" w:rsidRDefault="00130ED6" w:rsidP="007F4960">
      <w:pPr>
        <w:jc w:val="both"/>
        <w:rPr>
          <w:sz w:val="32"/>
          <w:szCs w:val="32"/>
        </w:rPr>
      </w:pPr>
      <w:r w:rsidRPr="00130ED6">
        <w:rPr>
          <w:sz w:val="32"/>
          <w:szCs w:val="32"/>
        </w:rPr>
        <w:t xml:space="preserve">• Designing </w:t>
      </w:r>
      <w:r w:rsidRPr="00130ED6">
        <w:rPr>
          <w:b/>
          <w:bCs/>
          <w:sz w:val="32"/>
          <w:szCs w:val="32"/>
        </w:rPr>
        <w:t>AI prompt-</w:t>
      </w:r>
      <w:proofErr w:type="gramStart"/>
      <w:r w:rsidRPr="00130ED6">
        <w:rPr>
          <w:b/>
          <w:bCs/>
          <w:sz w:val="32"/>
          <w:szCs w:val="32"/>
        </w:rPr>
        <w:t>scoped</w:t>
      </w:r>
      <w:proofErr w:type="gramEnd"/>
      <w:r w:rsidRPr="00130ED6">
        <w:rPr>
          <w:b/>
          <w:bCs/>
          <w:sz w:val="32"/>
          <w:szCs w:val="32"/>
        </w:rPr>
        <w:t xml:space="preserve"> agents</w:t>
      </w:r>
      <w:r w:rsidRPr="00130ED6">
        <w:rPr>
          <w:sz w:val="32"/>
          <w:szCs w:val="32"/>
        </w:rPr>
        <w:t xml:space="preserve"> that ensure generated outputs remain within strict documentation boundaries.</w:t>
      </w:r>
    </w:p>
    <w:p w14:paraId="171A4A06" w14:textId="77777777" w:rsidR="00130ED6" w:rsidRPr="00130ED6" w:rsidRDefault="00130ED6" w:rsidP="007F4960">
      <w:pPr>
        <w:jc w:val="both"/>
        <w:rPr>
          <w:sz w:val="32"/>
          <w:szCs w:val="32"/>
        </w:rPr>
      </w:pPr>
      <w:r w:rsidRPr="00130ED6">
        <w:rPr>
          <w:sz w:val="32"/>
          <w:szCs w:val="32"/>
        </w:rPr>
        <w:t xml:space="preserve">• Learning best practices for </w:t>
      </w:r>
      <w:r w:rsidRPr="00130ED6">
        <w:rPr>
          <w:b/>
          <w:bCs/>
          <w:sz w:val="32"/>
          <w:szCs w:val="32"/>
        </w:rPr>
        <w:t>API documentation standards</w:t>
      </w:r>
      <w:r w:rsidRPr="00130ED6">
        <w:rPr>
          <w:sz w:val="32"/>
          <w:szCs w:val="32"/>
        </w:rPr>
        <w:t>, including:</w:t>
      </w:r>
    </w:p>
    <w:p w14:paraId="66967403" w14:textId="77777777" w:rsidR="00130ED6" w:rsidRPr="00130ED6" w:rsidRDefault="00130ED6" w:rsidP="007F4960">
      <w:pPr>
        <w:numPr>
          <w:ilvl w:val="0"/>
          <w:numId w:val="26"/>
        </w:numPr>
        <w:jc w:val="both"/>
        <w:rPr>
          <w:sz w:val="32"/>
          <w:szCs w:val="32"/>
        </w:rPr>
      </w:pPr>
      <w:r w:rsidRPr="00130ED6">
        <w:rPr>
          <w:sz w:val="32"/>
          <w:szCs w:val="32"/>
        </w:rPr>
        <w:t>Semantic versioning</w:t>
      </w:r>
    </w:p>
    <w:p w14:paraId="34ED7AE5" w14:textId="77777777" w:rsidR="00130ED6" w:rsidRPr="00130ED6" w:rsidRDefault="00130ED6" w:rsidP="007F4960">
      <w:pPr>
        <w:numPr>
          <w:ilvl w:val="0"/>
          <w:numId w:val="26"/>
        </w:numPr>
        <w:jc w:val="both"/>
        <w:rPr>
          <w:sz w:val="32"/>
          <w:szCs w:val="32"/>
        </w:rPr>
      </w:pPr>
      <w:r w:rsidRPr="00130ED6">
        <w:rPr>
          <w:sz w:val="32"/>
          <w:szCs w:val="32"/>
        </w:rPr>
        <w:t>Change management</w:t>
      </w:r>
    </w:p>
    <w:p w14:paraId="15907AEF" w14:textId="77777777" w:rsidR="00130ED6" w:rsidRPr="00130ED6" w:rsidRDefault="00130ED6" w:rsidP="007F4960">
      <w:pPr>
        <w:numPr>
          <w:ilvl w:val="0"/>
          <w:numId w:val="26"/>
        </w:numPr>
        <w:jc w:val="both"/>
        <w:rPr>
          <w:sz w:val="32"/>
          <w:szCs w:val="32"/>
        </w:rPr>
      </w:pPr>
      <w:r w:rsidRPr="00130ED6">
        <w:rPr>
          <w:sz w:val="32"/>
          <w:szCs w:val="32"/>
        </w:rPr>
        <w:t>Requirements traceability</w:t>
      </w:r>
    </w:p>
    <w:p w14:paraId="62C8F133" w14:textId="77777777" w:rsidR="00130ED6" w:rsidRPr="00130ED6" w:rsidRDefault="00130ED6" w:rsidP="007F4960">
      <w:pPr>
        <w:numPr>
          <w:ilvl w:val="0"/>
          <w:numId w:val="26"/>
        </w:numPr>
        <w:jc w:val="both"/>
        <w:rPr>
          <w:sz w:val="32"/>
          <w:szCs w:val="32"/>
        </w:rPr>
      </w:pPr>
      <w:r w:rsidRPr="00130ED6">
        <w:rPr>
          <w:sz w:val="32"/>
          <w:szCs w:val="32"/>
        </w:rPr>
        <w:t>Interface verification planning</w:t>
      </w:r>
    </w:p>
    <w:p w14:paraId="51DA0B37" w14:textId="77777777" w:rsidR="00130ED6" w:rsidRPr="00130ED6" w:rsidRDefault="00130ED6" w:rsidP="007F4960">
      <w:pPr>
        <w:jc w:val="both"/>
        <w:rPr>
          <w:sz w:val="32"/>
          <w:szCs w:val="32"/>
        </w:rPr>
      </w:pPr>
      <w:r w:rsidRPr="00130ED6">
        <w:rPr>
          <w:sz w:val="32"/>
          <w:szCs w:val="32"/>
        </w:rPr>
        <w:lastRenderedPageBreak/>
        <w:t xml:space="preserve">• Improved understanding of </w:t>
      </w:r>
      <w:r w:rsidRPr="00130ED6">
        <w:rPr>
          <w:b/>
          <w:bCs/>
          <w:sz w:val="32"/>
          <w:szCs w:val="32"/>
        </w:rPr>
        <w:t>system integration concepts</w:t>
      </w:r>
      <w:r w:rsidRPr="00130ED6">
        <w:rPr>
          <w:sz w:val="32"/>
          <w:szCs w:val="32"/>
        </w:rPr>
        <w:t>, including interface contracts, lifecycle management, and data exchange.</w:t>
      </w:r>
    </w:p>
    <w:p w14:paraId="34ED2714" w14:textId="77777777" w:rsidR="00130ED6" w:rsidRPr="00130ED6" w:rsidRDefault="00130ED6" w:rsidP="007F4960">
      <w:pPr>
        <w:jc w:val="both"/>
        <w:rPr>
          <w:sz w:val="32"/>
          <w:szCs w:val="32"/>
        </w:rPr>
      </w:pPr>
      <w:r w:rsidRPr="00130ED6">
        <w:rPr>
          <w:sz w:val="32"/>
          <w:szCs w:val="32"/>
        </w:rPr>
        <w:t xml:space="preserve">• Strengthened </w:t>
      </w:r>
      <w:r w:rsidRPr="00130ED6">
        <w:rPr>
          <w:b/>
          <w:bCs/>
          <w:sz w:val="32"/>
          <w:szCs w:val="32"/>
        </w:rPr>
        <w:t>analytical thinking, debugging, and technical decision-making</w:t>
      </w:r>
      <w:r w:rsidRPr="00130ED6">
        <w:rPr>
          <w:sz w:val="32"/>
          <w:szCs w:val="32"/>
        </w:rPr>
        <w:t xml:space="preserve"> skills in a real enterprise development environment.</w:t>
      </w:r>
    </w:p>
    <w:p w14:paraId="7B62E692" w14:textId="77777777" w:rsidR="00E6180C" w:rsidRPr="00E6180C" w:rsidRDefault="00E6180C" w:rsidP="00E6180C"/>
    <w:p w14:paraId="3C4890CA" w14:textId="77777777" w:rsidR="008C7337" w:rsidRPr="00E6180C" w:rsidRDefault="008C7337" w:rsidP="008C7337">
      <w:pPr>
        <w:pStyle w:val="Heading1"/>
        <w:rPr>
          <w:b/>
          <w:bCs/>
        </w:rPr>
      </w:pPr>
      <w:r w:rsidRPr="00E6180C">
        <w:rPr>
          <w:b/>
          <w:bCs/>
        </w:rPr>
        <w:t>Challenges and Solutions</w:t>
      </w:r>
    </w:p>
    <w:p w14:paraId="6383F46E" w14:textId="77777777" w:rsidR="00E6180C" w:rsidRDefault="00E6180C" w:rsidP="00E6180C"/>
    <w:p w14:paraId="223927D6" w14:textId="77777777" w:rsidR="00E6180C" w:rsidRPr="00E6180C" w:rsidRDefault="00E6180C" w:rsidP="007F4960">
      <w:pPr>
        <w:jc w:val="both"/>
        <w:rPr>
          <w:b/>
          <w:bCs/>
          <w:sz w:val="32"/>
          <w:szCs w:val="32"/>
        </w:rPr>
      </w:pPr>
      <w:r w:rsidRPr="00E6180C">
        <w:rPr>
          <w:b/>
          <w:bCs/>
          <w:sz w:val="32"/>
          <w:szCs w:val="32"/>
        </w:rPr>
        <w:t>Challenge 1: Handling Large and Unsupported Images in Word Documents</w:t>
      </w:r>
    </w:p>
    <w:p w14:paraId="4A583978" w14:textId="0AA7CB1D" w:rsidR="00E6180C" w:rsidRPr="00E6180C" w:rsidRDefault="00E6180C" w:rsidP="007F4960">
      <w:pPr>
        <w:jc w:val="both"/>
        <w:rPr>
          <w:sz w:val="32"/>
          <w:szCs w:val="32"/>
        </w:rPr>
      </w:pPr>
      <w:r w:rsidRPr="00E6180C">
        <w:rPr>
          <w:b/>
          <w:bCs/>
          <w:sz w:val="32"/>
          <w:szCs w:val="32"/>
        </w:rPr>
        <w:t>Problem:</w:t>
      </w:r>
      <w:r w:rsidRPr="00E6180C">
        <w:rPr>
          <w:sz w:val="32"/>
          <w:szCs w:val="32"/>
        </w:rPr>
        <w:t xml:space="preserve"> Some architecture and flow images were too large or incompatible with Word formatting standards.</w:t>
      </w:r>
      <w:r w:rsidRPr="00E6180C">
        <w:rPr>
          <w:sz w:val="32"/>
          <w:szCs w:val="32"/>
        </w:rPr>
        <w:br/>
      </w:r>
      <w:r w:rsidRPr="00E6180C">
        <w:rPr>
          <w:b/>
          <w:bCs/>
          <w:sz w:val="32"/>
          <w:szCs w:val="32"/>
        </w:rPr>
        <w:t>Solution:</w:t>
      </w:r>
      <w:r w:rsidRPr="00E6180C">
        <w:rPr>
          <w:sz w:val="32"/>
          <w:szCs w:val="32"/>
        </w:rPr>
        <w:t xml:space="preserve"> Implemented an automated image re-encoding and downscaling utility that converts images to optimized formats and caps maximum dimensions while preserving readability.</w:t>
      </w:r>
    </w:p>
    <w:p w14:paraId="35A1A03D" w14:textId="77777777" w:rsidR="00E6180C" w:rsidRPr="00E6180C" w:rsidRDefault="00E6180C" w:rsidP="007F4960">
      <w:pPr>
        <w:jc w:val="both"/>
        <w:rPr>
          <w:b/>
          <w:bCs/>
          <w:sz w:val="32"/>
          <w:szCs w:val="32"/>
        </w:rPr>
      </w:pPr>
      <w:r w:rsidRPr="00E6180C">
        <w:rPr>
          <w:b/>
          <w:bCs/>
          <w:sz w:val="32"/>
          <w:szCs w:val="32"/>
        </w:rPr>
        <w:t>Challenge 2: Requirement Gaps While Maintaining Strict Scope Control</w:t>
      </w:r>
    </w:p>
    <w:p w14:paraId="02B98F37" w14:textId="29CF78D8" w:rsidR="00E6180C" w:rsidRPr="00E6180C" w:rsidRDefault="00E6180C" w:rsidP="007F4960">
      <w:pPr>
        <w:jc w:val="both"/>
        <w:rPr>
          <w:sz w:val="32"/>
          <w:szCs w:val="32"/>
        </w:rPr>
      </w:pPr>
      <w:r w:rsidRPr="00E6180C">
        <w:rPr>
          <w:b/>
          <w:bCs/>
          <w:sz w:val="32"/>
          <w:szCs w:val="32"/>
        </w:rPr>
        <w:t>Problem:</w:t>
      </w:r>
      <w:r w:rsidRPr="00E6180C">
        <w:rPr>
          <w:sz w:val="32"/>
          <w:szCs w:val="32"/>
        </w:rPr>
        <w:t xml:space="preserve"> Certain implementation details were missing in source artifacts, but the ICD still needed to remain complete.</w:t>
      </w:r>
      <w:r w:rsidRPr="00E6180C">
        <w:rPr>
          <w:sz w:val="32"/>
          <w:szCs w:val="32"/>
        </w:rPr>
        <w:br/>
      </w:r>
      <w:r w:rsidRPr="00E6180C">
        <w:rPr>
          <w:b/>
          <w:bCs/>
          <w:sz w:val="32"/>
          <w:szCs w:val="32"/>
        </w:rPr>
        <w:t>Solution:</w:t>
      </w:r>
      <w:r w:rsidRPr="00E6180C">
        <w:rPr>
          <w:sz w:val="32"/>
          <w:szCs w:val="32"/>
        </w:rPr>
        <w:t xml:space="preserve"> Clearly labeled such elements as </w:t>
      </w:r>
      <w:r w:rsidRPr="00E6180C">
        <w:rPr>
          <w:i/>
          <w:iCs/>
          <w:sz w:val="32"/>
          <w:szCs w:val="32"/>
        </w:rPr>
        <w:t>“Inferred from standard enterprise practices”</w:t>
      </w:r>
      <w:r w:rsidRPr="00E6180C">
        <w:rPr>
          <w:sz w:val="32"/>
          <w:szCs w:val="32"/>
        </w:rPr>
        <w:t xml:space="preserve"> and strictly constrained them to the Concession API domain to avoid scope leakage.</w:t>
      </w:r>
    </w:p>
    <w:p w14:paraId="23B7D2C6" w14:textId="77777777" w:rsidR="00E6180C" w:rsidRPr="00E6180C" w:rsidRDefault="00E6180C" w:rsidP="007F4960">
      <w:pPr>
        <w:jc w:val="both"/>
        <w:rPr>
          <w:b/>
          <w:bCs/>
          <w:sz w:val="32"/>
          <w:szCs w:val="32"/>
        </w:rPr>
      </w:pPr>
      <w:r w:rsidRPr="00E6180C">
        <w:rPr>
          <w:b/>
          <w:bCs/>
          <w:sz w:val="32"/>
          <w:szCs w:val="32"/>
        </w:rPr>
        <w:t>Challenge 3: Maintaining Visual Parity Between Word and PDF Outputs</w:t>
      </w:r>
    </w:p>
    <w:p w14:paraId="3842C68B" w14:textId="3570799C" w:rsidR="00E6180C" w:rsidRPr="00E6180C" w:rsidRDefault="00E6180C" w:rsidP="007F4960">
      <w:pPr>
        <w:jc w:val="both"/>
        <w:rPr>
          <w:sz w:val="32"/>
          <w:szCs w:val="32"/>
        </w:rPr>
      </w:pPr>
      <w:r w:rsidRPr="00E6180C">
        <w:rPr>
          <w:b/>
          <w:bCs/>
          <w:sz w:val="32"/>
          <w:szCs w:val="32"/>
        </w:rPr>
        <w:lastRenderedPageBreak/>
        <w:t>Problem:</w:t>
      </w:r>
      <w:r w:rsidRPr="00E6180C">
        <w:rPr>
          <w:sz w:val="32"/>
          <w:szCs w:val="32"/>
        </w:rPr>
        <w:t xml:space="preserve"> Differences in layout engines caused inconsistencies in styles, margins, and colors.</w:t>
      </w:r>
      <w:r w:rsidRPr="00E6180C">
        <w:rPr>
          <w:sz w:val="32"/>
          <w:szCs w:val="32"/>
        </w:rPr>
        <w:br/>
      </w:r>
      <w:r w:rsidRPr="00E6180C">
        <w:rPr>
          <w:b/>
          <w:bCs/>
          <w:sz w:val="32"/>
          <w:szCs w:val="32"/>
        </w:rPr>
        <w:t>Solution:</w:t>
      </w:r>
      <w:r w:rsidRPr="00E6180C">
        <w:rPr>
          <w:sz w:val="32"/>
          <w:szCs w:val="32"/>
        </w:rPr>
        <w:t xml:space="preserve"> Parsed the reference DOCX structure and explicitly applied the same hierarchy, spacing, and visual profile to both Word and PDF generation pipelines.</w:t>
      </w:r>
    </w:p>
    <w:p w14:paraId="74C7A254" w14:textId="77777777" w:rsidR="00E6180C" w:rsidRPr="00E6180C" w:rsidRDefault="00E6180C" w:rsidP="007F4960">
      <w:pPr>
        <w:jc w:val="both"/>
        <w:rPr>
          <w:b/>
          <w:bCs/>
          <w:sz w:val="32"/>
          <w:szCs w:val="32"/>
        </w:rPr>
      </w:pPr>
      <w:r w:rsidRPr="00E6180C">
        <w:rPr>
          <w:b/>
          <w:bCs/>
          <w:sz w:val="32"/>
          <w:szCs w:val="32"/>
        </w:rPr>
        <w:t>Challenge 4: Sequence Diagram Rendering Without External Dependencies</w:t>
      </w:r>
    </w:p>
    <w:p w14:paraId="29AB5692" w14:textId="77777777" w:rsidR="00E6180C" w:rsidRPr="00E6180C" w:rsidRDefault="00E6180C" w:rsidP="007F4960">
      <w:pPr>
        <w:jc w:val="both"/>
        <w:rPr>
          <w:sz w:val="32"/>
          <w:szCs w:val="32"/>
        </w:rPr>
      </w:pPr>
      <w:r w:rsidRPr="00E6180C">
        <w:rPr>
          <w:b/>
          <w:bCs/>
          <w:sz w:val="32"/>
          <w:szCs w:val="32"/>
        </w:rPr>
        <w:t>Problem:</w:t>
      </w:r>
      <w:r w:rsidRPr="00E6180C">
        <w:rPr>
          <w:sz w:val="32"/>
          <w:szCs w:val="32"/>
        </w:rPr>
        <w:t xml:space="preserve"> Standard diagram tools were not available in all environments.</w:t>
      </w:r>
      <w:r w:rsidRPr="00E6180C">
        <w:rPr>
          <w:sz w:val="32"/>
          <w:szCs w:val="32"/>
        </w:rPr>
        <w:br/>
      </w:r>
      <w:r w:rsidRPr="00E6180C">
        <w:rPr>
          <w:b/>
          <w:bCs/>
          <w:sz w:val="32"/>
          <w:szCs w:val="32"/>
        </w:rPr>
        <w:t>Solution:</w:t>
      </w:r>
      <w:r w:rsidRPr="00E6180C">
        <w:rPr>
          <w:sz w:val="32"/>
          <w:szCs w:val="32"/>
        </w:rPr>
        <w:t xml:space="preserve"> Implemented a lightweight </w:t>
      </w:r>
      <w:r w:rsidRPr="00E6180C">
        <w:rPr>
          <w:b/>
          <w:bCs/>
          <w:sz w:val="32"/>
          <w:szCs w:val="32"/>
        </w:rPr>
        <w:t>Mermaid-style sequence diagram renderer</w:t>
      </w:r>
      <w:r w:rsidRPr="00E6180C">
        <w:rPr>
          <w:sz w:val="32"/>
          <w:szCs w:val="32"/>
        </w:rPr>
        <w:t xml:space="preserve"> using Python and matplotlib as a fallback solution.</w:t>
      </w:r>
    </w:p>
    <w:p w14:paraId="6CD914FB" w14:textId="77777777" w:rsidR="00E6180C" w:rsidRPr="00E6180C" w:rsidRDefault="00E6180C" w:rsidP="00E6180C"/>
    <w:p w14:paraId="416F4450" w14:textId="77777777" w:rsidR="008C7337" w:rsidRDefault="008C7337" w:rsidP="008C7337">
      <w:pPr>
        <w:pStyle w:val="Heading1"/>
        <w:rPr>
          <w:b/>
          <w:bCs/>
        </w:rPr>
      </w:pPr>
      <w:r w:rsidRPr="00E6180C">
        <w:rPr>
          <w:b/>
          <w:bCs/>
        </w:rPr>
        <w:t>Conclusion</w:t>
      </w:r>
    </w:p>
    <w:p w14:paraId="4ACFBA56" w14:textId="77777777" w:rsidR="00F06A9B" w:rsidRPr="00F06A9B" w:rsidRDefault="00F06A9B" w:rsidP="00F06A9B"/>
    <w:p w14:paraId="7E3884BF" w14:textId="77777777" w:rsidR="00130ED6" w:rsidRPr="00130ED6" w:rsidRDefault="00130ED6" w:rsidP="007F4960">
      <w:pPr>
        <w:jc w:val="both"/>
        <w:rPr>
          <w:sz w:val="32"/>
          <w:szCs w:val="32"/>
        </w:rPr>
      </w:pPr>
      <w:r w:rsidRPr="00130ED6">
        <w:rPr>
          <w:sz w:val="32"/>
          <w:szCs w:val="32"/>
        </w:rPr>
        <w:t xml:space="preserve">The internship project successfully delivered an </w:t>
      </w:r>
      <w:r w:rsidRPr="00130ED6">
        <w:rPr>
          <w:b/>
          <w:bCs/>
          <w:sz w:val="32"/>
          <w:szCs w:val="32"/>
        </w:rPr>
        <w:t>AI-Assisted ICD Automation Platform</w:t>
      </w:r>
      <w:r w:rsidRPr="00130ED6">
        <w:rPr>
          <w:sz w:val="32"/>
          <w:szCs w:val="32"/>
        </w:rPr>
        <w:t xml:space="preserve"> capable of generating enterprise-grade Interface Control Documents with minimal manual intervention.</w:t>
      </w:r>
    </w:p>
    <w:p w14:paraId="594994A3" w14:textId="77777777" w:rsidR="00130ED6" w:rsidRPr="00130ED6" w:rsidRDefault="00130ED6" w:rsidP="007F4960">
      <w:pPr>
        <w:jc w:val="both"/>
        <w:rPr>
          <w:sz w:val="32"/>
          <w:szCs w:val="32"/>
        </w:rPr>
      </w:pPr>
      <w:r w:rsidRPr="00130ED6">
        <w:rPr>
          <w:sz w:val="32"/>
          <w:szCs w:val="32"/>
        </w:rPr>
        <w:t xml:space="preserve">The platform significantly improves documentation efficiency while ensuring </w:t>
      </w:r>
      <w:r w:rsidRPr="00130ED6">
        <w:rPr>
          <w:b/>
          <w:bCs/>
          <w:sz w:val="32"/>
          <w:szCs w:val="32"/>
        </w:rPr>
        <w:t>accuracy, traceability, and compliance with enterprise standards</w:t>
      </w:r>
      <w:r w:rsidRPr="00130ED6">
        <w:rPr>
          <w:sz w:val="32"/>
          <w:szCs w:val="32"/>
        </w:rPr>
        <w:t>.</w:t>
      </w:r>
    </w:p>
    <w:p w14:paraId="76D817CA" w14:textId="77777777" w:rsidR="00130ED6" w:rsidRPr="00130ED6" w:rsidRDefault="00130ED6" w:rsidP="007F4960">
      <w:pPr>
        <w:jc w:val="both"/>
        <w:rPr>
          <w:sz w:val="32"/>
          <w:szCs w:val="32"/>
        </w:rPr>
      </w:pPr>
      <w:r w:rsidRPr="00130ED6">
        <w:rPr>
          <w:sz w:val="32"/>
          <w:szCs w:val="32"/>
        </w:rPr>
        <w:t xml:space="preserve">By integrating </w:t>
      </w:r>
      <w:r w:rsidRPr="00130ED6">
        <w:rPr>
          <w:b/>
          <w:bCs/>
          <w:sz w:val="32"/>
          <w:szCs w:val="32"/>
        </w:rPr>
        <w:t>Generative AI, Agentic AI, and retrieval-based knowledge systems</w:t>
      </w:r>
      <w:r w:rsidRPr="00130ED6">
        <w:rPr>
          <w:sz w:val="32"/>
          <w:szCs w:val="32"/>
        </w:rPr>
        <w:t xml:space="preserve">, the solution demonstrates how modern </w:t>
      </w:r>
      <w:r w:rsidRPr="00130ED6">
        <w:rPr>
          <w:sz w:val="32"/>
          <w:szCs w:val="32"/>
        </w:rPr>
        <w:lastRenderedPageBreak/>
        <w:t>AI technologies can enhance enterprise documentation workflows.</w:t>
      </w:r>
    </w:p>
    <w:p w14:paraId="5B1593C5" w14:textId="77777777" w:rsidR="00130ED6" w:rsidRPr="00130ED6" w:rsidRDefault="00130ED6" w:rsidP="007F4960">
      <w:pPr>
        <w:jc w:val="both"/>
        <w:rPr>
          <w:sz w:val="32"/>
          <w:szCs w:val="32"/>
        </w:rPr>
      </w:pPr>
      <w:r w:rsidRPr="00130ED6">
        <w:rPr>
          <w:sz w:val="32"/>
          <w:szCs w:val="32"/>
        </w:rPr>
        <w:t xml:space="preserve">This internship provided valuable exposure to </w:t>
      </w:r>
      <w:r w:rsidRPr="00130ED6">
        <w:rPr>
          <w:b/>
          <w:bCs/>
          <w:sz w:val="32"/>
          <w:szCs w:val="32"/>
        </w:rPr>
        <w:t>real-world enterprise systems, AI-assisted engineering practices, and API governance frameworks</w:t>
      </w:r>
      <w:r w:rsidRPr="00130ED6">
        <w:rPr>
          <w:sz w:val="32"/>
          <w:szCs w:val="32"/>
        </w:rPr>
        <w:t>.</w:t>
      </w:r>
    </w:p>
    <w:p w14:paraId="65D2E247" w14:textId="77777777" w:rsidR="00130ED6" w:rsidRPr="00130ED6" w:rsidRDefault="00130ED6" w:rsidP="007F4960">
      <w:pPr>
        <w:jc w:val="both"/>
        <w:rPr>
          <w:sz w:val="32"/>
          <w:szCs w:val="32"/>
        </w:rPr>
      </w:pPr>
      <w:r w:rsidRPr="00130ED6">
        <w:rPr>
          <w:sz w:val="32"/>
          <w:szCs w:val="32"/>
        </w:rPr>
        <w:t xml:space="preserve">Overall, my internship at </w:t>
      </w:r>
      <w:proofErr w:type="spellStart"/>
      <w:r w:rsidRPr="00130ED6">
        <w:rPr>
          <w:b/>
          <w:bCs/>
          <w:sz w:val="32"/>
          <w:szCs w:val="32"/>
        </w:rPr>
        <w:t>Cyient</w:t>
      </w:r>
      <w:proofErr w:type="spellEnd"/>
      <w:r w:rsidRPr="00130ED6">
        <w:rPr>
          <w:sz w:val="32"/>
          <w:szCs w:val="32"/>
        </w:rPr>
        <w:t xml:space="preserve"> was a highly enriching experience that strengthened my </w:t>
      </w:r>
      <w:r w:rsidRPr="00130ED6">
        <w:rPr>
          <w:b/>
          <w:bCs/>
          <w:sz w:val="32"/>
          <w:szCs w:val="32"/>
        </w:rPr>
        <w:t>technical skills, problem-solving abilities, and understanding of enterprise software development practices</w:t>
      </w:r>
      <w:r w:rsidRPr="00130ED6">
        <w:rPr>
          <w:sz w:val="32"/>
          <w:szCs w:val="32"/>
        </w:rPr>
        <w:t>.</w:t>
      </w:r>
    </w:p>
    <w:p w14:paraId="58D437DD" w14:textId="77777777" w:rsidR="00B947DC" w:rsidRPr="008C7337" w:rsidRDefault="00B947DC" w:rsidP="008C7337"/>
    <w:sectPr w:rsidR="00B947DC" w:rsidRPr="008C7337" w:rsidSect="008C733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1261B7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5E8B1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0600D3"/>
    <w:multiLevelType w:val="hybridMultilevel"/>
    <w:tmpl w:val="96781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0325F"/>
    <w:multiLevelType w:val="multilevel"/>
    <w:tmpl w:val="0138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94AB5"/>
    <w:multiLevelType w:val="multilevel"/>
    <w:tmpl w:val="7056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05976"/>
    <w:multiLevelType w:val="multilevel"/>
    <w:tmpl w:val="A6B6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5774D"/>
    <w:multiLevelType w:val="multilevel"/>
    <w:tmpl w:val="09F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16E44"/>
    <w:multiLevelType w:val="multilevel"/>
    <w:tmpl w:val="FF98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7D6F6E"/>
    <w:multiLevelType w:val="multilevel"/>
    <w:tmpl w:val="87F66608"/>
    <w:styleLink w:val="CurrentList1"/>
    <w:lvl w:ilvl="0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F765A5"/>
    <w:multiLevelType w:val="hybridMultilevel"/>
    <w:tmpl w:val="634815B0"/>
    <w:lvl w:ilvl="0" w:tplc="FFFFFFF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2E59B5"/>
    <w:multiLevelType w:val="multilevel"/>
    <w:tmpl w:val="82FC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C7460"/>
    <w:multiLevelType w:val="hybridMultilevel"/>
    <w:tmpl w:val="5C70CC4A"/>
    <w:lvl w:ilvl="0" w:tplc="A6801C9C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 w15:restartNumberingAfterBreak="0">
    <w:nsid w:val="276758CF"/>
    <w:multiLevelType w:val="multilevel"/>
    <w:tmpl w:val="AF20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6655D"/>
    <w:multiLevelType w:val="multilevel"/>
    <w:tmpl w:val="4828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66333"/>
    <w:multiLevelType w:val="multilevel"/>
    <w:tmpl w:val="D768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F7062"/>
    <w:multiLevelType w:val="multilevel"/>
    <w:tmpl w:val="5A14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307B4"/>
    <w:multiLevelType w:val="multilevel"/>
    <w:tmpl w:val="777E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41055"/>
    <w:multiLevelType w:val="multilevel"/>
    <w:tmpl w:val="5A14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B4219"/>
    <w:multiLevelType w:val="multilevel"/>
    <w:tmpl w:val="E29E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C53B7A"/>
    <w:multiLevelType w:val="multilevel"/>
    <w:tmpl w:val="ED78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808A7"/>
    <w:multiLevelType w:val="hybridMultilevel"/>
    <w:tmpl w:val="634815B0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845B18"/>
    <w:multiLevelType w:val="hybridMultilevel"/>
    <w:tmpl w:val="55F87E1E"/>
    <w:lvl w:ilvl="0" w:tplc="CB5E4E62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616CFA"/>
    <w:multiLevelType w:val="hybridMultilevel"/>
    <w:tmpl w:val="A5289B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26141B"/>
    <w:multiLevelType w:val="hybridMultilevel"/>
    <w:tmpl w:val="1338B754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303F85"/>
    <w:multiLevelType w:val="multilevel"/>
    <w:tmpl w:val="2EC6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176765">
    <w:abstractNumId w:val="23"/>
  </w:num>
  <w:num w:numId="2" w16cid:durableId="1168715584">
    <w:abstractNumId w:val="7"/>
  </w:num>
  <w:num w:numId="3" w16cid:durableId="798425967">
    <w:abstractNumId w:val="21"/>
  </w:num>
  <w:num w:numId="4" w16cid:durableId="426272804">
    <w:abstractNumId w:val="1"/>
  </w:num>
  <w:num w:numId="5" w16cid:durableId="1605184325">
    <w:abstractNumId w:val="0"/>
  </w:num>
  <w:num w:numId="6" w16cid:durableId="710766624">
    <w:abstractNumId w:val="20"/>
  </w:num>
  <w:num w:numId="7" w16cid:durableId="1059789628">
    <w:abstractNumId w:val="3"/>
  </w:num>
  <w:num w:numId="8" w16cid:durableId="2137945575">
    <w:abstractNumId w:val="23"/>
  </w:num>
  <w:num w:numId="9" w16cid:durableId="1425608260">
    <w:abstractNumId w:val="14"/>
  </w:num>
  <w:num w:numId="10" w16cid:durableId="1891266493">
    <w:abstractNumId w:val="13"/>
  </w:num>
  <w:num w:numId="11" w16cid:durableId="1469737212">
    <w:abstractNumId w:val="12"/>
  </w:num>
  <w:num w:numId="12" w16cid:durableId="1612711023">
    <w:abstractNumId w:val="5"/>
  </w:num>
  <w:num w:numId="13" w16cid:durableId="81416237">
    <w:abstractNumId w:val="2"/>
  </w:num>
  <w:num w:numId="14" w16cid:durableId="1768765725">
    <w:abstractNumId w:val="11"/>
  </w:num>
  <w:num w:numId="15" w16cid:durableId="413405649">
    <w:abstractNumId w:val="8"/>
  </w:num>
  <w:num w:numId="16" w16cid:durableId="818116680">
    <w:abstractNumId w:val="9"/>
  </w:num>
  <w:num w:numId="17" w16cid:durableId="397243264">
    <w:abstractNumId w:val="4"/>
  </w:num>
  <w:num w:numId="18" w16cid:durableId="1707634764">
    <w:abstractNumId w:val="16"/>
  </w:num>
  <w:num w:numId="19" w16cid:durableId="1863201768">
    <w:abstractNumId w:val="24"/>
  </w:num>
  <w:num w:numId="20" w16cid:durableId="832574340">
    <w:abstractNumId w:val="6"/>
  </w:num>
  <w:num w:numId="21" w16cid:durableId="578834392">
    <w:abstractNumId w:val="19"/>
  </w:num>
  <w:num w:numId="22" w16cid:durableId="903950787">
    <w:abstractNumId w:val="10"/>
  </w:num>
  <w:num w:numId="23" w16cid:durableId="1298144832">
    <w:abstractNumId w:val="18"/>
  </w:num>
  <w:num w:numId="24" w16cid:durableId="1744597823">
    <w:abstractNumId w:val="15"/>
  </w:num>
  <w:num w:numId="25" w16cid:durableId="1467774629">
    <w:abstractNumId w:val="22"/>
  </w:num>
  <w:num w:numId="26" w16cid:durableId="126526676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85"/>
    <w:rsid w:val="00130ED6"/>
    <w:rsid w:val="001C4B1E"/>
    <w:rsid w:val="001F5976"/>
    <w:rsid w:val="00275657"/>
    <w:rsid w:val="00383F63"/>
    <w:rsid w:val="003A3CFE"/>
    <w:rsid w:val="00600FB0"/>
    <w:rsid w:val="007F4960"/>
    <w:rsid w:val="008C7337"/>
    <w:rsid w:val="008E2D9E"/>
    <w:rsid w:val="008F0558"/>
    <w:rsid w:val="00920D02"/>
    <w:rsid w:val="009A6EE3"/>
    <w:rsid w:val="00B947DC"/>
    <w:rsid w:val="00BB3BDD"/>
    <w:rsid w:val="00CD3572"/>
    <w:rsid w:val="00E25040"/>
    <w:rsid w:val="00E6180C"/>
    <w:rsid w:val="00EC6432"/>
    <w:rsid w:val="00F06A9B"/>
    <w:rsid w:val="00F9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213C3"/>
  <w15:chartTrackingRefBased/>
  <w15:docId w15:val="{B51466FA-79CE-4B52-A6BE-ADC0CEF10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337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6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585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8C7337"/>
    <w:pPr>
      <w:numPr>
        <w:numId w:val="4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8C7337"/>
    <w:pPr>
      <w:numPr>
        <w:numId w:val="5"/>
      </w:numPr>
      <w:tabs>
        <w:tab w:val="clear" w:pos="360"/>
      </w:tabs>
      <w:ind w:left="0" w:firstLine="0"/>
      <w:contextualSpacing/>
    </w:pPr>
  </w:style>
  <w:style w:type="numbering" w:customStyle="1" w:styleId="CurrentList1">
    <w:name w:val="Current List1"/>
    <w:uiPriority w:val="99"/>
    <w:rsid w:val="00600FB0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13</Pages>
  <Words>1190</Words>
  <Characters>8405</Characters>
  <Application>Microsoft Office Word</Application>
  <DocSecurity>0</DocSecurity>
  <Lines>268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Kinthada Baladithya</dc:creator>
  <cp:keywords/>
  <dc:description/>
  <cp:lastModifiedBy>Kinthada Baladithya</cp:lastModifiedBy>
  <cp:revision>8</cp:revision>
  <dcterms:created xsi:type="dcterms:W3CDTF">2026-03-02T06:19:00Z</dcterms:created>
  <dcterms:modified xsi:type="dcterms:W3CDTF">2026-03-05T07:56:00Z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b49050-d2ca-4b82-83d8-3fed8b20fa0b_Enabled">
    <vt:lpwstr>true</vt:lpwstr>
  </property>
  <property fmtid="{D5CDD505-2E9C-101B-9397-08002B2CF9AE}" pid="3" name="MSIP_Label_0cb49050-d2ca-4b82-83d8-3fed8b20fa0b_SetDate">
    <vt:lpwstr>2026-03-02T06:56:18Z</vt:lpwstr>
  </property>
  <property fmtid="{D5CDD505-2E9C-101B-9397-08002B2CF9AE}" pid="4" name="MSIP_Label_0cb49050-d2ca-4b82-83d8-3fed8b20fa0b_Method">
    <vt:lpwstr>Standard</vt:lpwstr>
  </property>
  <property fmtid="{D5CDD505-2E9C-101B-9397-08002B2CF9AE}" pid="5" name="MSIP_Label_0cb49050-d2ca-4b82-83d8-3fed8b20fa0b_Name">
    <vt:lpwstr>Public</vt:lpwstr>
  </property>
  <property fmtid="{D5CDD505-2E9C-101B-9397-08002B2CF9AE}" pid="6" name="MSIP_Label_0cb49050-d2ca-4b82-83d8-3fed8b20fa0b_SiteId">
    <vt:lpwstr>2d6b0cf3-57fa-4619-abf9-d13e1ef2352a</vt:lpwstr>
  </property>
  <property fmtid="{D5CDD505-2E9C-101B-9397-08002B2CF9AE}" pid="7" name="MSIP_Label_0cb49050-d2ca-4b82-83d8-3fed8b20fa0b_ActionId">
    <vt:lpwstr>3fdde5f7-2449-4b15-b3e6-8bd353f43e47</vt:lpwstr>
  </property>
  <property fmtid="{D5CDD505-2E9C-101B-9397-08002B2CF9AE}" pid="8" name="MSIP_Label_0cb49050-d2ca-4b82-83d8-3fed8b20fa0b_ContentBits">
    <vt:lpwstr>0</vt:lpwstr>
  </property>
  <property fmtid="{D5CDD505-2E9C-101B-9397-08002B2CF9AE}" pid="9" name="MSIP_Label_0cb49050-d2ca-4b82-83d8-3fed8b20fa0b_Tag">
    <vt:lpwstr>10, 3, 0, 1</vt:lpwstr>
  </property>
</Properties>
</file>