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630D" w14:textId="77777777" w:rsidR="00C80452" w:rsidRDefault="00C80452" w:rsidP="00C80452"/>
    <w:p w14:paraId="4295D9F7" w14:textId="77777777" w:rsidR="00C80452" w:rsidRDefault="00C80452" w:rsidP="00C80452">
      <w:r>
        <w:t>Regulamin turnieju szachowego</w:t>
      </w:r>
    </w:p>
    <w:p w14:paraId="09D7B678" w14:textId="77777777" w:rsidR="00C80452" w:rsidRDefault="00C80452" w:rsidP="00C80452"/>
    <w:p w14:paraId="337FD5FD" w14:textId="77777777" w:rsidR="00C80452" w:rsidRDefault="00C80452" w:rsidP="00C80452">
      <w:r>
        <w:t>Cel turnieju:</w:t>
      </w:r>
    </w:p>
    <w:p w14:paraId="4A410DD2" w14:textId="77777777" w:rsidR="00C80452" w:rsidRDefault="00C80452" w:rsidP="00C80452">
      <w:r>
        <w:t>Turniej szachowy ma na celu stworzenie przyjaznej i uczciwej atmosfery dla graczy, promowanie sportowej rywalizacji oraz rozwój umiejętności szachowych.</w:t>
      </w:r>
    </w:p>
    <w:p w14:paraId="3CBC12FF" w14:textId="77777777" w:rsidR="00C80452" w:rsidRDefault="00C80452" w:rsidP="00C80452"/>
    <w:p w14:paraId="16319515" w14:textId="77777777" w:rsidR="00C80452" w:rsidRDefault="00C80452" w:rsidP="00C80452">
      <w:r>
        <w:t>Organizatorzy:</w:t>
      </w:r>
    </w:p>
    <w:p w14:paraId="0731154F" w14:textId="77777777" w:rsidR="00C80452" w:rsidRDefault="00C80452" w:rsidP="00C80452">
      <w:r>
        <w:t>Organizatorami turnieju są [nazwa organizacji lub osoby odpowiedzialne za organizację]. Organizatorzy zapewniają prawidłowy przebieg turnieju zgodnie z niniejszym regulaminem.</w:t>
      </w:r>
    </w:p>
    <w:p w14:paraId="010B208A" w14:textId="77777777" w:rsidR="00C80452" w:rsidRDefault="00C80452" w:rsidP="00C80452"/>
    <w:p w14:paraId="22EC0163" w14:textId="77777777" w:rsidR="00C80452" w:rsidRDefault="00C80452" w:rsidP="00C80452">
      <w:r>
        <w:t>Termin i miejsce:</w:t>
      </w:r>
    </w:p>
    <w:p w14:paraId="52FDEFBB" w14:textId="77777777" w:rsidR="00C80452" w:rsidRDefault="00C80452" w:rsidP="00C80452">
      <w:r>
        <w:t>Turniej odbędzie się w dniu [data] w miejscu [adres]. Godzina rozpoczęcia turnieju to [godzina].</w:t>
      </w:r>
    </w:p>
    <w:p w14:paraId="72E2CA2F" w14:textId="77777777" w:rsidR="00C80452" w:rsidRDefault="00C80452" w:rsidP="00C80452"/>
    <w:p w14:paraId="01736F27" w14:textId="77777777" w:rsidR="00C80452" w:rsidRDefault="00C80452" w:rsidP="00C80452">
      <w:r>
        <w:t>Kategorie:</w:t>
      </w:r>
    </w:p>
    <w:p w14:paraId="447BEB3B" w14:textId="77777777" w:rsidR="00C80452" w:rsidRDefault="00C80452" w:rsidP="00C80452">
      <w:r>
        <w:t>Turniej będzie podzielony na kategorie, zgodnie z poziomem umiejętności graczy oraz/lub ich wiekiem. Kategorie zostaną ustalone przez organizatorów na podstawie zgłoszeń uczestników.</w:t>
      </w:r>
    </w:p>
    <w:p w14:paraId="60FC1BE3" w14:textId="77777777" w:rsidR="00C80452" w:rsidRDefault="00C80452" w:rsidP="00C80452"/>
    <w:p w14:paraId="42C6B685" w14:textId="77777777" w:rsidR="00C80452" w:rsidRDefault="00C80452" w:rsidP="00C80452">
      <w:r>
        <w:t>System gry:</w:t>
      </w:r>
    </w:p>
    <w:p w14:paraId="5C54EB19" w14:textId="77777777" w:rsidR="00C80452" w:rsidRDefault="00C80452" w:rsidP="00C80452">
      <w:r>
        <w:t>Turniej będzie rozgrywany według systemu [tu podaj wybrany system gry, np. szwajcarski, kołowy, itp.]. Szczegóły dotyczące systemu gry zostaną omówione na spotkaniu organizacyjnym przed rozpoczęciem turnieju.</w:t>
      </w:r>
    </w:p>
    <w:p w14:paraId="40CC15AB" w14:textId="77777777" w:rsidR="00C80452" w:rsidRDefault="00C80452" w:rsidP="00C80452"/>
    <w:p w14:paraId="70681710" w14:textId="77777777" w:rsidR="00C80452" w:rsidRDefault="00C80452" w:rsidP="00C80452">
      <w:r>
        <w:t>Harmonogram:</w:t>
      </w:r>
    </w:p>
    <w:p w14:paraId="6449A7C3" w14:textId="77777777" w:rsidR="00C80452" w:rsidRDefault="00C80452" w:rsidP="00C80452">
      <w:r>
        <w:t>Harmonogram turnieju będzie zawierał daty i godziny rozpoczęcia kolejnych rund oraz przerw. Harmonogram zostanie ogłoszony przed rozpoczęciem turnieju.</w:t>
      </w:r>
    </w:p>
    <w:p w14:paraId="78B5D3DB" w14:textId="77777777" w:rsidR="00C80452" w:rsidRDefault="00C80452" w:rsidP="00C80452"/>
    <w:p w14:paraId="728D6799" w14:textId="77777777" w:rsidR="00C80452" w:rsidRDefault="00C80452" w:rsidP="00C80452">
      <w:r>
        <w:t>Opłaty:</w:t>
      </w:r>
    </w:p>
    <w:p w14:paraId="35CC6047" w14:textId="77777777" w:rsidR="00C80452" w:rsidRDefault="00C80452" w:rsidP="00C80452">
      <w:r>
        <w:t>Uczestnicy mogą być zobowiązani do uiszczenia opłaty rejestracyjnej lub innych opłat związanych z udziałem w turnieju. Szczegóły dotyczące opłat zostaną podane w informacjach dotyczących rejestracji.</w:t>
      </w:r>
    </w:p>
    <w:p w14:paraId="7C965BD5" w14:textId="77777777" w:rsidR="00C80452" w:rsidRDefault="00C80452" w:rsidP="00C80452"/>
    <w:p w14:paraId="2F4DE4A1" w14:textId="77777777" w:rsidR="00C80452" w:rsidRDefault="00C80452" w:rsidP="00C80452">
      <w:r>
        <w:t xml:space="preserve">Zasady fair </w:t>
      </w:r>
      <w:proofErr w:type="spellStart"/>
      <w:r>
        <w:t>play</w:t>
      </w:r>
      <w:proofErr w:type="spellEnd"/>
      <w:r>
        <w:t>:</w:t>
      </w:r>
    </w:p>
    <w:p w14:paraId="5A48BDD8" w14:textId="77777777" w:rsidR="00C80452" w:rsidRDefault="00C80452" w:rsidP="00C80452">
      <w:r>
        <w:lastRenderedPageBreak/>
        <w:t xml:space="preserve">Wszyscy uczestnicy turnieju są zobowiązani do przestrzegania zasad fair </w:t>
      </w:r>
      <w:proofErr w:type="spellStart"/>
      <w:r>
        <w:t>play</w:t>
      </w:r>
      <w:proofErr w:type="spellEnd"/>
      <w:r>
        <w:t xml:space="preserve"> oraz szachowych konwencji. Niedozwolone są wszelkie formy oszustwa, nieuczciwej gry lub </w:t>
      </w:r>
      <w:proofErr w:type="spellStart"/>
      <w:r>
        <w:t>zachowań</w:t>
      </w:r>
      <w:proofErr w:type="spellEnd"/>
      <w:r>
        <w:t xml:space="preserve"> naruszających etykietę szachową.</w:t>
      </w:r>
    </w:p>
    <w:p w14:paraId="33A7DAA4" w14:textId="77777777" w:rsidR="00C80452" w:rsidRDefault="00C80452" w:rsidP="00C80452"/>
    <w:p w14:paraId="497B90E1" w14:textId="77777777" w:rsidR="00C80452" w:rsidRDefault="00C80452" w:rsidP="00C80452">
      <w:r>
        <w:t>Postanowienia końcowe:</w:t>
      </w:r>
    </w:p>
    <w:p w14:paraId="2471F6A2" w14:textId="77777777" w:rsidR="00C80452" w:rsidRDefault="00C80452" w:rsidP="00C80452">
      <w:r>
        <w:t>Organizatorzy zastrzegają sobie prawo do zmiany niniejszego regulaminu w razie potrzeby. Decyzje organizatorów dotyczące wszelkich kwestii związanych z przebiegiem turnieju są ostateczne i niepodważalne.</w:t>
      </w:r>
    </w:p>
    <w:p w14:paraId="430F7819" w14:textId="77777777" w:rsidR="00C80452" w:rsidRDefault="00C80452" w:rsidP="00C80452"/>
    <w:p w14:paraId="437F295A" w14:textId="77777777" w:rsidR="00C80452" w:rsidRDefault="00C80452" w:rsidP="00C80452">
      <w:r>
        <w:t>Kontakt:</w:t>
      </w:r>
    </w:p>
    <w:p w14:paraId="00624C79" w14:textId="77777777" w:rsidR="00C80452" w:rsidRDefault="00C80452" w:rsidP="00C80452">
      <w:r>
        <w:t>W razie pytań lub wątpliwości, prosimy o kontakt z organizatorami turnieju pod adresem [kontakt].</w:t>
      </w:r>
    </w:p>
    <w:p w14:paraId="561C6B36" w14:textId="77777777" w:rsidR="00C80452" w:rsidRDefault="00C80452" w:rsidP="00C80452"/>
    <w:p w14:paraId="7A32458D" w14:textId="1B49EBBC" w:rsidR="006B05AC" w:rsidRDefault="00C80452" w:rsidP="00C80452">
      <w:r>
        <w:t>Prosimy o zapoznanie się z niniejszym regulaminem przed udziałem w turnieju. Życzymy wszystkim uczestnikom udanej i emocjonującej rywalizacji!</w:t>
      </w:r>
    </w:p>
    <w:sectPr w:rsidR="006B0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52"/>
    <w:rsid w:val="006B05AC"/>
    <w:rsid w:val="00C8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BCED"/>
  <w15:chartTrackingRefBased/>
  <w15:docId w15:val="{3E820A15-DA5B-4A69-8EEE-56E14ECC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045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045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045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045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045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045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04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04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045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045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Baran</dc:creator>
  <cp:keywords/>
  <dc:description/>
  <cp:lastModifiedBy>Konrad Baran</cp:lastModifiedBy>
  <cp:revision>1</cp:revision>
  <dcterms:created xsi:type="dcterms:W3CDTF">2024-03-22T16:07:00Z</dcterms:created>
  <dcterms:modified xsi:type="dcterms:W3CDTF">2024-03-22T16:08:00Z</dcterms:modified>
</cp:coreProperties>
</file>