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ED0AE2" w:rsidRDefault="00ED0AE2" w:rsidP="003814E5">
      <w:pPr>
        <w:pBdr>
          <w:top w:val="nil"/>
          <w:left w:val="nil"/>
          <w:bottom w:val="nil"/>
          <w:right w:val="nil"/>
          <w:between w:val="nil"/>
        </w:pBdr>
        <w:spacing w:after="0" w:line="240" w:lineRule="auto"/>
        <w:ind w:firstLine="0"/>
      </w:pPr>
    </w:p>
    <w:p w14:paraId="0A37501D" w14:textId="77777777" w:rsidR="00ED0AE2" w:rsidRDefault="00ED0AE2">
      <w:pPr>
        <w:pBdr>
          <w:top w:val="nil"/>
          <w:left w:val="nil"/>
          <w:bottom w:val="nil"/>
          <w:right w:val="nil"/>
          <w:between w:val="nil"/>
        </w:pBdr>
        <w:spacing w:after="0" w:line="240" w:lineRule="auto"/>
        <w:ind w:firstLine="0"/>
        <w:jc w:val="center"/>
      </w:pPr>
    </w:p>
    <w:p w14:paraId="5DAB6C7B" w14:textId="77777777" w:rsidR="00ED0AE2" w:rsidRDefault="00ED0AE2">
      <w:pPr>
        <w:pBdr>
          <w:top w:val="nil"/>
          <w:left w:val="nil"/>
          <w:bottom w:val="nil"/>
          <w:right w:val="nil"/>
          <w:between w:val="nil"/>
        </w:pBdr>
        <w:spacing w:after="0" w:line="240" w:lineRule="auto"/>
        <w:ind w:firstLine="0"/>
        <w:jc w:val="center"/>
      </w:pPr>
    </w:p>
    <w:p w14:paraId="02EB378F" w14:textId="77777777" w:rsidR="00ED0AE2" w:rsidRDefault="00ED0AE2">
      <w:pPr>
        <w:pBdr>
          <w:top w:val="nil"/>
          <w:left w:val="nil"/>
          <w:bottom w:val="nil"/>
          <w:right w:val="nil"/>
          <w:between w:val="nil"/>
        </w:pBdr>
        <w:spacing w:after="0" w:line="240" w:lineRule="auto"/>
        <w:ind w:firstLine="0"/>
        <w:jc w:val="center"/>
      </w:pPr>
    </w:p>
    <w:p w14:paraId="6A05A809" w14:textId="77777777" w:rsidR="00ED0AE2" w:rsidRDefault="00ED0AE2">
      <w:pPr>
        <w:pBdr>
          <w:top w:val="nil"/>
          <w:left w:val="nil"/>
          <w:bottom w:val="nil"/>
          <w:right w:val="nil"/>
          <w:between w:val="nil"/>
        </w:pBdr>
        <w:spacing w:after="0" w:line="240" w:lineRule="auto"/>
        <w:ind w:firstLine="0"/>
        <w:jc w:val="center"/>
      </w:pPr>
    </w:p>
    <w:p w14:paraId="5A39BBE3" w14:textId="77777777" w:rsidR="00ED0AE2" w:rsidRDefault="00AE6D63">
      <w:pPr>
        <w:pBdr>
          <w:top w:val="nil"/>
          <w:left w:val="nil"/>
          <w:bottom w:val="nil"/>
          <w:right w:val="nil"/>
          <w:between w:val="nil"/>
        </w:pBdr>
        <w:spacing w:after="0" w:line="240" w:lineRule="auto"/>
        <w:ind w:firstLine="0"/>
        <w:jc w:val="center"/>
      </w:pPr>
      <w:r>
        <w:rPr>
          <w:noProof/>
        </w:rPr>
        <w:drawing>
          <wp:inline distT="114300" distB="114300" distL="114300" distR="114300" wp14:anchorId="2CF9ED90" wp14:editId="07777777">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68511" cy="814963"/>
                    </a:xfrm>
                    <a:prstGeom prst="rect">
                      <a:avLst/>
                    </a:prstGeom>
                    <a:ln/>
                  </pic:spPr>
                </pic:pic>
              </a:graphicData>
            </a:graphic>
          </wp:inline>
        </w:drawing>
      </w:r>
    </w:p>
    <w:p w14:paraId="41C8F396" w14:textId="77777777" w:rsidR="00ED0AE2" w:rsidRDefault="00ED0AE2">
      <w:pPr>
        <w:pBdr>
          <w:top w:val="nil"/>
          <w:left w:val="nil"/>
          <w:bottom w:val="nil"/>
          <w:right w:val="nil"/>
          <w:between w:val="nil"/>
        </w:pBdr>
        <w:spacing w:after="0" w:line="240" w:lineRule="auto"/>
        <w:ind w:firstLine="0"/>
        <w:jc w:val="center"/>
        <w:rPr>
          <w:rFonts w:ascii="Arial" w:eastAsia="Arial" w:hAnsi="Arial" w:cs="Arial"/>
          <w:b/>
          <w:sz w:val="36"/>
          <w:szCs w:val="36"/>
        </w:rPr>
      </w:pPr>
    </w:p>
    <w:p w14:paraId="04F0217C" w14:textId="77777777" w:rsidR="00ED0AE2" w:rsidRDefault="00AE6D63">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FACULTAD DE CIENCIAS E INGENIERÍA</w:t>
      </w:r>
    </w:p>
    <w:p w14:paraId="33262455" w14:textId="77777777" w:rsidR="00ED0AE2" w:rsidRDefault="00AE6D63">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CARRERA DE INGENIERÍA DE SOFTWARE</w:t>
      </w:r>
    </w:p>
    <w:p w14:paraId="29D6B04F" w14:textId="77777777" w:rsidR="00ED0AE2" w:rsidRDefault="00AE6D63">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14:paraId="3EC898B8" w14:textId="7134126C" w:rsidR="00ED0AE2" w:rsidRDefault="00AE6D63" w:rsidP="71D10B81">
      <w:pPr>
        <w:ind w:firstLine="0"/>
        <w:jc w:val="center"/>
        <w:rPr>
          <w:rFonts w:ascii="Arial" w:eastAsia="Arial" w:hAnsi="Arial" w:cs="Arial"/>
          <w:color w:val="1B3247"/>
          <w:sz w:val="28"/>
          <w:szCs w:val="28"/>
        </w:rPr>
      </w:pPr>
      <w:r w:rsidRPr="71D10B81">
        <w:rPr>
          <w:rFonts w:ascii="Arial" w:eastAsia="Arial" w:hAnsi="Arial" w:cs="Arial"/>
          <w:color w:val="1B3247"/>
          <w:sz w:val="28"/>
          <w:szCs w:val="28"/>
        </w:rPr>
        <w:t>TEMA:</w:t>
      </w:r>
      <w:r>
        <w:br/>
      </w:r>
      <w:r w:rsidR="00401A33">
        <w:rPr>
          <w:rFonts w:ascii="Arial" w:eastAsia="Arial" w:hAnsi="Arial" w:cs="Arial"/>
          <w:color w:val="1B3247"/>
          <w:sz w:val="28"/>
          <w:szCs w:val="28"/>
        </w:rPr>
        <w:t xml:space="preserve">Aplicación de control de asistencia </w:t>
      </w:r>
    </w:p>
    <w:p w14:paraId="23BBFEFE" w14:textId="66DB2701" w:rsidR="00ED0AE2" w:rsidRDefault="00AE6D63">
      <w:pPr>
        <w:ind w:firstLine="0"/>
        <w:jc w:val="center"/>
        <w:rPr>
          <w:rFonts w:ascii="Arial" w:eastAsia="Arial" w:hAnsi="Arial" w:cs="Arial"/>
          <w:color w:val="1B3247"/>
          <w:sz w:val="28"/>
          <w:szCs w:val="28"/>
        </w:rPr>
      </w:pPr>
      <w:r w:rsidRPr="71D10B81">
        <w:rPr>
          <w:rFonts w:ascii="Arial" w:eastAsia="Arial" w:hAnsi="Arial" w:cs="Arial"/>
          <w:b/>
          <w:bCs/>
          <w:color w:val="1B3247"/>
          <w:sz w:val="30"/>
          <w:szCs w:val="30"/>
        </w:rPr>
        <w:t>AUTORES:</w:t>
      </w:r>
      <w:r>
        <w:br/>
      </w:r>
      <w:r w:rsidR="003814E5">
        <w:rPr>
          <w:rFonts w:ascii="Arial" w:eastAsia="Arial" w:hAnsi="Arial" w:cs="Arial"/>
          <w:color w:val="1B3247"/>
          <w:sz w:val="30"/>
          <w:szCs w:val="30"/>
        </w:rPr>
        <w:t>Kelly Cristel Barzola Cadena</w:t>
      </w:r>
    </w:p>
    <w:p w14:paraId="5D39856C" w14:textId="09EDF910" w:rsidR="00ED0AE2" w:rsidRDefault="00AE6D63" w:rsidP="71D10B81">
      <w:pPr>
        <w:spacing w:line="276" w:lineRule="auto"/>
        <w:ind w:firstLine="0"/>
        <w:jc w:val="center"/>
      </w:pPr>
      <w:r w:rsidRPr="71D10B81">
        <w:rPr>
          <w:rFonts w:ascii="Arial" w:eastAsia="Arial" w:hAnsi="Arial" w:cs="Arial"/>
          <w:b/>
          <w:bCs/>
          <w:color w:val="1B3247"/>
          <w:sz w:val="30"/>
          <w:szCs w:val="30"/>
        </w:rPr>
        <w:t>ASIGNATURA:</w:t>
      </w:r>
      <w:r>
        <w:br/>
      </w:r>
      <w:r w:rsidR="06BB5D25" w:rsidRPr="71D10B81">
        <w:rPr>
          <w:rFonts w:ascii="Arial" w:eastAsia="Arial" w:hAnsi="Arial" w:cs="Arial"/>
          <w:color w:val="1B3247"/>
          <w:sz w:val="28"/>
          <w:szCs w:val="28"/>
        </w:rPr>
        <w:t>Introducción a la Ingeniería de Software</w:t>
      </w:r>
    </w:p>
    <w:p w14:paraId="2A41B4F1" w14:textId="3E1D9B77" w:rsidR="00ED0AE2" w:rsidRPr="000D18E8" w:rsidRDefault="00AE6D63" w:rsidP="71D10B81">
      <w:pPr>
        <w:spacing w:line="276" w:lineRule="auto"/>
        <w:ind w:firstLine="0"/>
        <w:jc w:val="center"/>
        <w:rPr>
          <w:lang w:val="es-EC"/>
        </w:rPr>
      </w:pPr>
      <w:r w:rsidRPr="71D10B81">
        <w:rPr>
          <w:rFonts w:ascii="Arial" w:eastAsia="Arial" w:hAnsi="Arial" w:cs="Arial"/>
          <w:b/>
          <w:bCs/>
          <w:color w:val="1B3247"/>
          <w:sz w:val="30"/>
          <w:szCs w:val="30"/>
        </w:rPr>
        <w:t>DOCENTE:</w:t>
      </w:r>
      <w:r>
        <w:br/>
      </w:r>
      <w:r w:rsidR="4D0AB958" w:rsidRPr="71D10B81">
        <w:rPr>
          <w:rFonts w:ascii="Arial" w:eastAsia="Arial" w:hAnsi="Arial" w:cs="Arial"/>
          <w:color w:val="1B3247"/>
          <w:sz w:val="28"/>
          <w:szCs w:val="28"/>
        </w:rPr>
        <w:t>Guevara Serrano Jorge Dumar</w:t>
      </w:r>
    </w:p>
    <w:p w14:paraId="52326A04" w14:textId="7259FDF7" w:rsidR="00ED0AE2" w:rsidRDefault="00AE6D63" w:rsidP="71D10B81">
      <w:pPr>
        <w:ind w:firstLine="0"/>
        <w:jc w:val="center"/>
        <w:rPr>
          <w:rFonts w:ascii="Arial" w:eastAsia="Arial" w:hAnsi="Arial" w:cs="Arial"/>
          <w:b/>
          <w:bCs/>
          <w:color w:val="1B3247"/>
          <w:sz w:val="30"/>
          <w:szCs w:val="30"/>
        </w:rPr>
      </w:pPr>
      <w:r w:rsidRPr="71D10B81">
        <w:rPr>
          <w:rFonts w:ascii="Arial" w:eastAsia="Arial" w:hAnsi="Arial" w:cs="Arial"/>
          <w:b/>
          <w:bCs/>
          <w:color w:val="1B3247"/>
          <w:sz w:val="30"/>
          <w:szCs w:val="30"/>
        </w:rPr>
        <w:t>FECHA DE ENTREGA:</w:t>
      </w:r>
      <w:r>
        <w:br/>
      </w:r>
      <w:r w:rsidR="00A010DA">
        <w:rPr>
          <w:rFonts w:ascii="Arial" w:eastAsia="Arial" w:hAnsi="Arial" w:cs="Arial"/>
          <w:color w:val="1B3247"/>
          <w:sz w:val="28"/>
          <w:szCs w:val="28"/>
        </w:rPr>
        <w:t>23</w:t>
      </w:r>
      <w:r w:rsidR="00FA272D">
        <w:rPr>
          <w:rFonts w:ascii="Arial" w:eastAsia="Arial" w:hAnsi="Arial" w:cs="Arial"/>
          <w:color w:val="1B3247"/>
          <w:sz w:val="28"/>
          <w:szCs w:val="28"/>
        </w:rPr>
        <w:t xml:space="preserve"> </w:t>
      </w:r>
      <w:r w:rsidR="7728B253" w:rsidRPr="71D10B81">
        <w:rPr>
          <w:rFonts w:ascii="Arial" w:eastAsia="Arial" w:hAnsi="Arial" w:cs="Arial"/>
          <w:color w:val="1B3247"/>
          <w:sz w:val="28"/>
          <w:szCs w:val="28"/>
        </w:rPr>
        <w:t>de octubre del 2025</w:t>
      </w:r>
    </w:p>
    <w:p w14:paraId="780EFF79" w14:textId="76E0192A" w:rsidR="00ED0AE2" w:rsidRDefault="00AE6D63" w:rsidP="71D10B81">
      <w:pPr>
        <w:widowControl w:val="0"/>
        <w:spacing w:after="0" w:line="276" w:lineRule="auto"/>
        <w:ind w:firstLine="0"/>
        <w:jc w:val="center"/>
      </w:pPr>
      <w:r w:rsidRPr="71D10B81">
        <w:rPr>
          <w:rFonts w:ascii="Arial" w:eastAsia="Arial" w:hAnsi="Arial" w:cs="Arial"/>
          <w:b/>
          <w:bCs/>
          <w:color w:val="1B3247"/>
          <w:sz w:val="30"/>
          <w:szCs w:val="30"/>
        </w:rPr>
        <w:t>PERIODO:</w:t>
      </w:r>
      <w:r w:rsidR="00ED0AE2">
        <w:br/>
      </w:r>
      <w:r w:rsidR="0C28812C" w:rsidRPr="71D10B81">
        <w:rPr>
          <w:rFonts w:ascii="Arial" w:eastAsia="Arial" w:hAnsi="Arial" w:cs="Arial"/>
          <w:color w:val="1B3247"/>
          <w:sz w:val="28"/>
          <w:szCs w:val="28"/>
        </w:rPr>
        <w:t>Agosto - Diciembre 2025</w:t>
      </w:r>
    </w:p>
    <w:p w14:paraId="72A3D3EC" w14:textId="6DFCACB4" w:rsidR="00ED0AE2" w:rsidRDefault="00ED0AE2" w:rsidP="71D10B81">
      <w:pPr>
        <w:ind w:firstLine="0"/>
        <w:jc w:val="center"/>
      </w:pPr>
    </w:p>
    <w:p w14:paraId="725A13E6" w14:textId="77777777" w:rsidR="00ED0AE2" w:rsidRDefault="00AE6D63">
      <w:pPr>
        <w:widowControl w:val="0"/>
        <w:pBdr>
          <w:top w:val="nil"/>
          <w:left w:val="nil"/>
          <w:bottom w:val="nil"/>
          <w:right w:val="nil"/>
          <w:between w:val="nil"/>
        </w:pBdr>
        <w:spacing w:after="0"/>
        <w:ind w:firstLine="0"/>
        <w:jc w:val="center"/>
        <w:rPr>
          <w:rFonts w:ascii="Arial" w:eastAsia="Arial" w:hAnsi="Arial" w:cs="Arial"/>
          <w:b/>
          <w:color w:val="1B3247"/>
          <w:sz w:val="28"/>
          <w:szCs w:val="28"/>
        </w:rPr>
        <w:sectPr w:rsidR="00ED0AE2">
          <w:headerReference w:type="default" r:id="rId9"/>
          <w:footerReference w:type="default" r:id="rId10"/>
          <w:headerReference w:type="first" r:id="rId11"/>
          <w:footerReference w:type="first" r:id="rId12"/>
          <w:pgSz w:w="11906" w:h="16838"/>
          <w:pgMar w:top="1417" w:right="1701" w:bottom="1417" w:left="1701" w:header="708" w:footer="708" w:gutter="0"/>
          <w:pgNumType w:start="1"/>
          <w:cols w:space="720"/>
          <w:titlePg/>
        </w:sectPr>
      </w:pPr>
      <w:r>
        <w:rPr>
          <w:rFonts w:ascii="Arial" w:eastAsia="Arial" w:hAnsi="Arial" w:cs="Arial"/>
          <w:b/>
          <w:color w:val="1B3247"/>
          <w:sz w:val="28"/>
          <w:szCs w:val="28"/>
        </w:rPr>
        <w:t>MILAGRO-ECUADOR</w:t>
      </w:r>
    </w:p>
    <w:p w14:paraId="531C86F8" w14:textId="77777777" w:rsidR="00A010DA" w:rsidRPr="00A010DA" w:rsidRDefault="00A010DA" w:rsidP="00A010DA">
      <w:pPr>
        <w:jc w:val="left"/>
        <w:rPr>
          <w:sz w:val="40"/>
          <w:szCs w:val="40"/>
        </w:rPr>
      </w:pPr>
      <w:r w:rsidRPr="00A010DA">
        <w:rPr>
          <w:sz w:val="40"/>
          <w:szCs w:val="40"/>
        </w:rPr>
        <w:lastRenderedPageBreak/>
        <w:t>Caso 5: Aplicación de Control de Asistencia</w:t>
      </w:r>
    </w:p>
    <w:p w14:paraId="0872C1F9" w14:textId="77777777" w:rsidR="00A010DA" w:rsidRPr="00A010DA" w:rsidRDefault="00A010DA" w:rsidP="00A010DA">
      <w:pPr>
        <w:jc w:val="left"/>
        <w:rPr>
          <w:sz w:val="28"/>
          <w:szCs w:val="28"/>
        </w:rPr>
      </w:pPr>
      <w:r w:rsidRPr="00A010DA">
        <w:rPr>
          <w:sz w:val="28"/>
          <w:szCs w:val="28"/>
        </w:rPr>
        <w:t>Descripción breve:</w:t>
      </w:r>
    </w:p>
    <w:p w14:paraId="17D45C99" w14:textId="358813D2" w:rsidR="00067556" w:rsidRDefault="00A010DA" w:rsidP="00A010DA">
      <w:pPr>
        <w:jc w:val="left"/>
        <w:rPr>
          <w:sz w:val="28"/>
          <w:szCs w:val="28"/>
        </w:rPr>
      </w:pPr>
      <w:r w:rsidRPr="00A010DA">
        <w:rPr>
          <w:sz w:val="28"/>
          <w:szCs w:val="28"/>
        </w:rPr>
        <w:t>Sistema que registra la asistencia de estudiantes a clase.</w:t>
      </w:r>
    </w:p>
    <w:p w14:paraId="48F41EBA" w14:textId="77777777" w:rsidR="00801B28" w:rsidRPr="00401A33" w:rsidRDefault="00801B28" w:rsidP="00801B28">
      <w:pPr>
        <w:jc w:val="left"/>
        <w:rPr>
          <w:b/>
          <w:bCs/>
          <w:sz w:val="28"/>
          <w:szCs w:val="28"/>
          <w:lang w:val="es-EC"/>
        </w:rPr>
      </w:pPr>
      <w:r w:rsidRPr="00401A33">
        <w:rPr>
          <w:b/>
          <w:bCs/>
          <w:sz w:val="28"/>
          <w:szCs w:val="28"/>
          <w:lang w:val="es-EC"/>
        </w:rPr>
        <w:t>1. Propósito</w:t>
      </w:r>
    </w:p>
    <w:p w14:paraId="584BA0D5" w14:textId="77777777" w:rsidR="00801B28" w:rsidRPr="00801B28" w:rsidRDefault="00801B28" w:rsidP="00D9344B">
      <w:pPr>
        <w:ind w:firstLine="0"/>
        <w:rPr>
          <w:lang w:val="es-EC"/>
        </w:rPr>
      </w:pPr>
      <w:r w:rsidRPr="00801B28">
        <w:rPr>
          <w:lang w:val="es-EC"/>
        </w:rPr>
        <w:t>Este documento describe los requerimientos funcionales y no funcionales para una aplicación de control de asistencia diseñada para registrar la asistencia de estudiantes a clases de manera eficiente y precisa. El sistema busca modernizar y simplificar el proceso de asistencia, reduciendo errores y proporcionando datos en tiempo real.</w:t>
      </w:r>
    </w:p>
    <w:p w14:paraId="6865EE5B" w14:textId="77777777" w:rsidR="00801B28" w:rsidRPr="00401A33" w:rsidRDefault="00801B28" w:rsidP="00801B28">
      <w:pPr>
        <w:jc w:val="left"/>
        <w:rPr>
          <w:b/>
          <w:bCs/>
          <w:sz w:val="28"/>
          <w:szCs w:val="28"/>
          <w:lang w:val="es-EC"/>
        </w:rPr>
      </w:pPr>
      <w:r w:rsidRPr="00401A33">
        <w:rPr>
          <w:b/>
          <w:bCs/>
          <w:sz w:val="28"/>
          <w:szCs w:val="28"/>
          <w:lang w:val="es-EC"/>
        </w:rPr>
        <w:t>2. Alcance</w:t>
      </w:r>
    </w:p>
    <w:p w14:paraId="2976173D" w14:textId="77777777" w:rsidR="00801B28" w:rsidRPr="00801B28" w:rsidRDefault="00801B28" w:rsidP="00D9344B">
      <w:pPr>
        <w:ind w:firstLine="0"/>
        <w:rPr>
          <w:lang w:val="es-EC"/>
        </w:rPr>
      </w:pPr>
      <w:r w:rsidRPr="00801B28">
        <w:rPr>
          <w:lang w:val="es-EC"/>
        </w:rPr>
        <w:t>La aplicación permitirá a los estudiantes registrar su asistencia mediante códigos QR, a los profesores generar reportes de asistencia detallados, y a los administradores gestionar usuarios y configurar el sistema. El objetivo es simplificar el proceso de control de asistencia, proporcionar datos precisos para el seguimiento del rendimiento estudiantil y mejorar la comunicación entre estudiantes, profesores y administradores.</w:t>
      </w:r>
    </w:p>
    <w:p w14:paraId="32665481" w14:textId="77777777" w:rsidR="00801B28" w:rsidRPr="00401A33" w:rsidRDefault="00801B28" w:rsidP="00801B28">
      <w:pPr>
        <w:jc w:val="left"/>
        <w:rPr>
          <w:b/>
          <w:bCs/>
          <w:sz w:val="28"/>
          <w:szCs w:val="28"/>
          <w:lang w:val="es-EC"/>
        </w:rPr>
      </w:pPr>
      <w:r w:rsidRPr="00401A33">
        <w:rPr>
          <w:b/>
          <w:bCs/>
          <w:sz w:val="28"/>
          <w:szCs w:val="28"/>
          <w:lang w:val="es-EC"/>
        </w:rPr>
        <w:t>3. Descripción General del Sistema</w:t>
      </w:r>
    </w:p>
    <w:p w14:paraId="1AC4AE6F" w14:textId="77777777" w:rsidR="00801B28" w:rsidRPr="00801B28" w:rsidRDefault="00801B28" w:rsidP="00801B28">
      <w:pPr>
        <w:jc w:val="left"/>
        <w:rPr>
          <w:lang w:val="es-EC"/>
        </w:rPr>
      </w:pPr>
      <w:r w:rsidRPr="00801B28">
        <w:rPr>
          <w:lang w:val="es-EC"/>
        </w:rPr>
        <w:t>La aplicación de control de asistencia consta de los siguientes módulos:</w:t>
      </w:r>
    </w:p>
    <w:p w14:paraId="06649C70" w14:textId="77777777" w:rsidR="00801B28" w:rsidRPr="00801B28" w:rsidRDefault="00801B28" w:rsidP="00801B28">
      <w:pPr>
        <w:numPr>
          <w:ilvl w:val="0"/>
          <w:numId w:val="25"/>
        </w:numPr>
        <w:jc w:val="left"/>
        <w:rPr>
          <w:lang w:val="es-EC"/>
        </w:rPr>
      </w:pPr>
      <w:r w:rsidRPr="00801B28">
        <w:rPr>
          <w:b/>
          <w:bCs/>
          <w:lang w:val="es-EC"/>
        </w:rPr>
        <w:t>Módulo de Registro de Asistencia:</w:t>
      </w:r>
      <w:r w:rsidRPr="00801B28">
        <w:rPr>
          <w:lang w:val="es-EC"/>
        </w:rPr>
        <w:t> Permite a los estudiantes registrar su asistencia escaneando un código QR único generado para cada clase.</w:t>
      </w:r>
    </w:p>
    <w:p w14:paraId="5CD22C6F" w14:textId="77777777" w:rsidR="00801B28" w:rsidRPr="00801B28" w:rsidRDefault="00801B28" w:rsidP="00801B28">
      <w:pPr>
        <w:numPr>
          <w:ilvl w:val="0"/>
          <w:numId w:val="25"/>
        </w:numPr>
        <w:jc w:val="left"/>
        <w:rPr>
          <w:lang w:val="es-EC"/>
        </w:rPr>
      </w:pPr>
      <w:r w:rsidRPr="00801B28">
        <w:rPr>
          <w:b/>
          <w:bCs/>
          <w:lang w:val="es-EC"/>
        </w:rPr>
        <w:t>Módulo de Reportes:</w:t>
      </w:r>
      <w:r w:rsidRPr="00801B28">
        <w:rPr>
          <w:lang w:val="es-EC"/>
        </w:rPr>
        <w:t> Permite a los profesores generar reportes de asistencia por clase y por estudiante, con opciones de filtrado y exportación.</w:t>
      </w:r>
    </w:p>
    <w:p w14:paraId="05FF7D90" w14:textId="77777777" w:rsidR="00801B28" w:rsidRPr="00801B28" w:rsidRDefault="00801B28" w:rsidP="00801B28">
      <w:pPr>
        <w:numPr>
          <w:ilvl w:val="0"/>
          <w:numId w:val="25"/>
        </w:numPr>
        <w:jc w:val="left"/>
        <w:rPr>
          <w:lang w:val="es-EC"/>
        </w:rPr>
      </w:pPr>
      <w:r w:rsidRPr="00801B28">
        <w:rPr>
          <w:b/>
          <w:bCs/>
          <w:lang w:val="es-EC"/>
        </w:rPr>
        <w:t>Módulo de Administración:</w:t>
      </w:r>
      <w:r w:rsidRPr="00801B28">
        <w:rPr>
          <w:lang w:val="es-EC"/>
        </w:rPr>
        <w:t> Permite a los administradores gestionar usuarios, configurar el sistema y generar reportes generales.</w:t>
      </w:r>
    </w:p>
    <w:p w14:paraId="3580AB9F" w14:textId="77777777" w:rsidR="00801B28" w:rsidRPr="00401A33" w:rsidRDefault="00801B28" w:rsidP="00801B28">
      <w:pPr>
        <w:jc w:val="left"/>
        <w:rPr>
          <w:b/>
          <w:bCs/>
          <w:sz w:val="28"/>
          <w:szCs w:val="28"/>
          <w:lang w:val="es-EC"/>
        </w:rPr>
      </w:pPr>
      <w:r w:rsidRPr="00401A33">
        <w:rPr>
          <w:b/>
          <w:bCs/>
          <w:sz w:val="28"/>
          <w:szCs w:val="28"/>
          <w:lang w:val="es-EC"/>
        </w:rPr>
        <w:t>4. Descripción de los Usuarios</w:t>
      </w:r>
    </w:p>
    <w:p w14:paraId="2444AFFB" w14:textId="77777777" w:rsidR="00801B28" w:rsidRPr="00801B28" w:rsidRDefault="00801B28" w:rsidP="00801B28">
      <w:pPr>
        <w:numPr>
          <w:ilvl w:val="0"/>
          <w:numId w:val="26"/>
        </w:numPr>
        <w:jc w:val="left"/>
        <w:rPr>
          <w:lang w:val="es-EC"/>
        </w:rPr>
      </w:pPr>
      <w:r w:rsidRPr="00801B28">
        <w:rPr>
          <w:b/>
          <w:bCs/>
          <w:lang w:val="es-EC"/>
        </w:rPr>
        <w:t>Estudiantes:</w:t>
      </w:r>
      <w:r w:rsidRPr="00801B28">
        <w:rPr>
          <w:lang w:val="es-EC"/>
        </w:rPr>
        <w:t> Utilizan la aplicación para registrar su asistencia a clases de manera rápida y sencilla.</w:t>
      </w:r>
    </w:p>
    <w:p w14:paraId="7A1FF304" w14:textId="77777777" w:rsidR="00801B28" w:rsidRPr="00801B28" w:rsidRDefault="00801B28" w:rsidP="00801B28">
      <w:pPr>
        <w:numPr>
          <w:ilvl w:val="0"/>
          <w:numId w:val="26"/>
        </w:numPr>
        <w:jc w:val="left"/>
        <w:rPr>
          <w:lang w:val="es-EC"/>
        </w:rPr>
      </w:pPr>
      <w:r w:rsidRPr="00801B28">
        <w:rPr>
          <w:b/>
          <w:bCs/>
          <w:lang w:val="es-EC"/>
        </w:rPr>
        <w:lastRenderedPageBreak/>
        <w:t>Profesores:</w:t>
      </w:r>
      <w:r w:rsidRPr="00801B28">
        <w:rPr>
          <w:lang w:val="es-EC"/>
        </w:rPr>
        <w:t> Utilizan la aplicación para generar reportes de asistencia, realizar un seguimiento del rendimiento de los estudiantes y gestionar la asistencia de sus clases.</w:t>
      </w:r>
    </w:p>
    <w:p w14:paraId="36BAE18E" w14:textId="77777777" w:rsidR="00801B28" w:rsidRPr="00801B28" w:rsidRDefault="00801B28" w:rsidP="00801B28">
      <w:pPr>
        <w:numPr>
          <w:ilvl w:val="0"/>
          <w:numId w:val="26"/>
        </w:numPr>
        <w:jc w:val="left"/>
        <w:rPr>
          <w:lang w:val="es-EC"/>
        </w:rPr>
      </w:pPr>
      <w:r w:rsidRPr="00801B28">
        <w:rPr>
          <w:b/>
          <w:bCs/>
          <w:lang w:val="es-EC"/>
        </w:rPr>
        <w:t>Administradores:</w:t>
      </w:r>
      <w:r w:rsidRPr="00801B28">
        <w:rPr>
          <w:lang w:val="es-EC"/>
        </w:rPr>
        <w:t> Utilizan la aplicación para gestionar usuarios, configurar el sistema, generar reportes generales y garantizar la seguridad y el correcto funcionamiento del sistema.</w:t>
      </w:r>
    </w:p>
    <w:p w14:paraId="3A6BDD3A" w14:textId="77777777" w:rsidR="00801B28" w:rsidRPr="00401A33" w:rsidRDefault="00801B28" w:rsidP="00801B28">
      <w:pPr>
        <w:jc w:val="left"/>
        <w:rPr>
          <w:b/>
          <w:bCs/>
          <w:sz w:val="28"/>
          <w:szCs w:val="28"/>
          <w:lang w:val="es-EC"/>
        </w:rPr>
      </w:pPr>
      <w:r w:rsidRPr="00401A33">
        <w:rPr>
          <w:b/>
          <w:bCs/>
          <w:sz w:val="28"/>
          <w:szCs w:val="28"/>
          <w:lang w:val="es-EC"/>
        </w:rPr>
        <w:t>5. Requerimientos Funcionales</w:t>
      </w:r>
    </w:p>
    <w:p w14:paraId="5712CF56" w14:textId="77777777" w:rsidR="00801B28" w:rsidRPr="00801B28" w:rsidRDefault="00801B28" w:rsidP="00801B28">
      <w:pPr>
        <w:numPr>
          <w:ilvl w:val="0"/>
          <w:numId w:val="27"/>
        </w:numPr>
        <w:jc w:val="left"/>
        <w:rPr>
          <w:lang w:val="es-EC"/>
        </w:rPr>
      </w:pPr>
      <w:r w:rsidRPr="00801B28">
        <w:rPr>
          <w:b/>
          <w:bCs/>
          <w:lang w:val="es-EC"/>
        </w:rPr>
        <w:t>Registro de Asistencia:</w:t>
      </w:r>
      <w:r w:rsidRPr="00801B28">
        <w:rPr>
          <w:lang w:val="es-EC"/>
        </w:rPr>
        <w:t> El sistema debe permitir a los estudiantes registrar su asistencia a una clase escaneando un código QR único generado para esa clase.</w:t>
      </w:r>
    </w:p>
    <w:p w14:paraId="07A90B36" w14:textId="6226A075" w:rsidR="00801B28" w:rsidRPr="00801B28" w:rsidRDefault="0049370E" w:rsidP="00D9344B">
      <w:pPr>
        <w:ind w:left="1440" w:firstLine="0"/>
        <w:jc w:val="left"/>
        <w:rPr>
          <w:lang w:val="es-EC"/>
        </w:rPr>
      </w:pPr>
      <w:r w:rsidRPr="0049370E">
        <w:rPr>
          <w:rFonts w:ascii="Candara" w:hAnsi="Candara"/>
          <w:b/>
          <w:bCs/>
          <w:i/>
          <w:iCs/>
          <w:lang w:val="es-EC"/>
        </w:rPr>
        <w:t>Descripción de requerimiento</w:t>
      </w:r>
      <w:r w:rsidRPr="0049370E">
        <w:rPr>
          <w:i/>
          <w:iCs/>
          <w:lang w:val="es-EC"/>
        </w:rPr>
        <w:t>:</w:t>
      </w:r>
      <w:r w:rsidRPr="0049370E">
        <w:rPr>
          <w:lang w:val="es-EC"/>
        </w:rPr>
        <w:t> </w:t>
      </w:r>
      <w:r w:rsidR="00801B28" w:rsidRPr="00801B28">
        <w:rPr>
          <w:lang w:val="es-EC"/>
        </w:rPr>
        <w:t>El sistema registra la asistencia del estudiante con la fecha y hora correctas al escanear el código QR dentro del rango de tiempo permitido para la clase. El sistema debe mostrar un mensaje de confirmación al estudiante después de registrar la asistencia.</w:t>
      </w:r>
    </w:p>
    <w:p w14:paraId="7B1FB87B" w14:textId="77777777" w:rsidR="00801B28" w:rsidRPr="00801B28" w:rsidRDefault="00801B28" w:rsidP="00801B28">
      <w:pPr>
        <w:numPr>
          <w:ilvl w:val="0"/>
          <w:numId w:val="27"/>
        </w:numPr>
        <w:jc w:val="left"/>
        <w:rPr>
          <w:lang w:val="es-EC"/>
        </w:rPr>
      </w:pPr>
      <w:r w:rsidRPr="00801B28">
        <w:rPr>
          <w:b/>
          <w:bCs/>
          <w:lang w:val="es-EC"/>
        </w:rPr>
        <w:t>Generación de Reportes:</w:t>
      </w:r>
      <w:r w:rsidRPr="00801B28">
        <w:rPr>
          <w:lang w:val="es-EC"/>
        </w:rPr>
        <w:t> El sistema debe permitir a los profesores generar reportes de asistencia por clase y por estudiante, en formato PDF o CSV, con opciones de filtrado por fecha y rango de fechas.</w:t>
      </w:r>
    </w:p>
    <w:p w14:paraId="0AF54AC9" w14:textId="7648610F" w:rsidR="00801B28" w:rsidRPr="00801B28" w:rsidRDefault="0049370E" w:rsidP="00D9344B">
      <w:pPr>
        <w:ind w:left="1440" w:firstLine="0"/>
        <w:jc w:val="left"/>
        <w:rPr>
          <w:lang w:val="es-EC"/>
        </w:rPr>
      </w:pPr>
      <w:r w:rsidRPr="0049370E">
        <w:rPr>
          <w:rFonts w:ascii="Candara" w:hAnsi="Candara"/>
          <w:b/>
          <w:bCs/>
          <w:i/>
          <w:iCs/>
          <w:lang w:val="es-EC"/>
        </w:rPr>
        <w:t>Descripción de requerimiento</w:t>
      </w:r>
      <w:r w:rsidRPr="0049370E">
        <w:rPr>
          <w:i/>
          <w:iCs/>
          <w:lang w:val="es-EC"/>
        </w:rPr>
        <w:t>:</w:t>
      </w:r>
      <w:r w:rsidRPr="0049370E">
        <w:rPr>
          <w:lang w:val="es-EC"/>
        </w:rPr>
        <w:t> </w:t>
      </w:r>
      <w:r w:rsidR="00801B28" w:rsidRPr="00801B28">
        <w:rPr>
          <w:lang w:val="es-EC"/>
        </w:rPr>
        <w:t>El sistema genera un reporte que incluye la lista de estudiantes, la fecha, la hora y el estado de asistencia (presente/ausente) para cada clase o estudiante seleccionado. El reporte debe ser exportable en formato PDF y CSV.</w:t>
      </w:r>
    </w:p>
    <w:p w14:paraId="7F42BD7C" w14:textId="77777777" w:rsidR="00801B28" w:rsidRPr="00801B28" w:rsidRDefault="00801B28" w:rsidP="00801B28">
      <w:pPr>
        <w:numPr>
          <w:ilvl w:val="0"/>
          <w:numId w:val="27"/>
        </w:numPr>
        <w:jc w:val="left"/>
        <w:rPr>
          <w:lang w:val="es-EC"/>
        </w:rPr>
      </w:pPr>
      <w:r w:rsidRPr="00801B28">
        <w:rPr>
          <w:b/>
          <w:bCs/>
          <w:lang w:val="es-EC"/>
        </w:rPr>
        <w:t>Gestión de Usuarios:</w:t>
      </w:r>
      <w:r w:rsidRPr="00801B28">
        <w:rPr>
          <w:lang w:val="es-EC"/>
        </w:rPr>
        <w:t> El sistema debe permitir a los administradores gestionar (crear, modificar, eliminar) cuentas de estudiantes y profesores, asignando roles y permisos adecuados.</w:t>
      </w:r>
    </w:p>
    <w:p w14:paraId="3E6C2E4A" w14:textId="7583C3B5" w:rsidR="00801B28" w:rsidRPr="00801B28" w:rsidRDefault="0049370E" w:rsidP="0049370E">
      <w:pPr>
        <w:ind w:left="1440" w:firstLine="0"/>
        <w:jc w:val="left"/>
        <w:rPr>
          <w:lang w:val="es-EC"/>
        </w:rPr>
      </w:pPr>
      <w:r w:rsidRPr="0049370E">
        <w:rPr>
          <w:rFonts w:ascii="Candara" w:hAnsi="Candara"/>
          <w:b/>
          <w:bCs/>
          <w:i/>
          <w:iCs/>
          <w:lang w:val="es-EC"/>
        </w:rPr>
        <w:t>Descripción de requerimiento</w:t>
      </w:r>
      <w:r w:rsidRPr="0049370E">
        <w:rPr>
          <w:i/>
          <w:iCs/>
          <w:lang w:val="es-EC"/>
        </w:rPr>
        <w:t>:</w:t>
      </w:r>
      <w:r w:rsidRPr="0049370E">
        <w:rPr>
          <w:lang w:val="es-EC"/>
        </w:rPr>
        <w:t> </w:t>
      </w:r>
      <w:r w:rsidR="00801B28" w:rsidRPr="00801B28">
        <w:rPr>
          <w:lang w:val="es-EC"/>
        </w:rPr>
        <w:t>Los administradores pueden añadir, editar o eliminar usuarios del sistema, y los cambios se reflejan inmediatamente en la base de datos. El sistema debe validar la información ingresada para evitar errores y garantizar la integridad de los datos.</w:t>
      </w:r>
    </w:p>
    <w:p w14:paraId="673B1867" w14:textId="2474D7F7" w:rsidR="0049370E" w:rsidRPr="0049370E" w:rsidRDefault="00801B28" w:rsidP="0049370E">
      <w:pPr>
        <w:numPr>
          <w:ilvl w:val="0"/>
          <w:numId w:val="27"/>
        </w:numPr>
        <w:jc w:val="left"/>
        <w:rPr>
          <w:lang w:val="es-EC"/>
        </w:rPr>
      </w:pPr>
      <w:r w:rsidRPr="00801B28">
        <w:rPr>
          <w:b/>
          <w:bCs/>
          <w:lang w:val="es-EC"/>
        </w:rPr>
        <w:lastRenderedPageBreak/>
        <w:t>Autenticación:</w:t>
      </w:r>
      <w:r w:rsidRPr="00801B28">
        <w:rPr>
          <w:lang w:val="es-EC"/>
        </w:rPr>
        <w:t> El sistema debe requerir que los usuarios (estudiantes, profesores, administradores) se autentiquen con un nombre de usuario y contraseña antes de acceder a las funcionalidades del sistema. El sistema debe implementar medidas de seguridad para proteger las contraseñas de los usuarios.</w:t>
      </w:r>
    </w:p>
    <w:p w14:paraId="04F499ED" w14:textId="77777777" w:rsidR="00801B28" w:rsidRPr="00401A33" w:rsidRDefault="00801B28" w:rsidP="00801B28">
      <w:pPr>
        <w:jc w:val="left"/>
        <w:rPr>
          <w:b/>
          <w:bCs/>
          <w:sz w:val="28"/>
          <w:szCs w:val="28"/>
          <w:lang w:val="es-EC"/>
        </w:rPr>
      </w:pPr>
      <w:r w:rsidRPr="00401A33">
        <w:rPr>
          <w:b/>
          <w:bCs/>
          <w:sz w:val="28"/>
          <w:szCs w:val="28"/>
          <w:lang w:val="es-EC"/>
        </w:rPr>
        <w:t>6. Requerimientos No Funcionales</w:t>
      </w:r>
    </w:p>
    <w:p w14:paraId="36C1C169" w14:textId="77777777" w:rsidR="00801B28" w:rsidRPr="00801B28" w:rsidRDefault="00801B28" w:rsidP="00801B28">
      <w:pPr>
        <w:numPr>
          <w:ilvl w:val="0"/>
          <w:numId w:val="28"/>
        </w:numPr>
        <w:jc w:val="left"/>
        <w:rPr>
          <w:lang w:val="es-EC"/>
        </w:rPr>
      </w:pPr>
      <w:r w:rsidRPr="00801B28">
        <w:rPr>
          <w:b/>
          <w:bCs/>
          <w:lang w:val="es-EC"/>
        </w:rPr>
        <w:t>Rendimiento:</w:t>
      </w:r>
      <w:r w:rsidRPr="00801B28">
        <w:rPr>
          <w:lang w:val="es-EC"/>
        </w:rPr>
        <w:t> El sistema debe responder a las solicitudes de registro de asistencia en menos de 2 segundos y generar reportes en menos de 5 segundos.</w:t>
      </w:r>
    </w:p>
    <w:p w14:paraId="51728459" w14:textId="736CAECC" w:rsidR="00E828F6" w:rsidRPr="00E5040F" w:rsidRDefault="00801B28" w:rsidP="00801B28">
      <w:pPr>
        <w:numPr>
          <w:ilvl w:val="0"/>
          <w:numId w:val="28"/>
        </w:numPr>
        <w:jc w:val="left"/>
        <w:rPr>
          <w:lang w:val="es-EC"/>
        </w:rPr>
      </w:pPr>
      <w:r w:rsidRPr="00E5040F">
        <w:rPr>
          <w:b/>
          <w:bCs/>
          <w:lang w:val="es-EC"/>
        </w:rPr>
        <w:t>Seguridad:</w:t>
      </w:r>
      <w:r w:rsidRPr="00E5040F">
        <w:rPr>
          <w:lang w:val="es-EC"/>
        </w:rPr>
        <w:t> El sistema debe garantizar la confidencialidad de los datos de los estudiantes, utilizando encriptación y controles de acceso adecuados</w:t>
      </w:r>
    </w:p>
    <w:p w14:paraId="0E0524A2" w14:textId="77777777" w:rsidR="00401A33" w:rsidRPr="00801B28" w:rsidRDefault="00401A33" w:rsidP="00401A33">
      <w:pPr>
        <w:ind w:firstLine="0"/>
        <w:jc w:val="left"/>
        <w:rPr>
          <w:b/>
          <w:bCs/>
          <w:lang w:val="es-EC"/>
        </w:rPr>
      </w:pPr>
      <w:r w:rsidRPr="00801B28">
        <w:rPr>
          <w:b/>
          <w:bCs/>
          <w:lang w:val="es-EC"/>
        </w:rPr>
        <w:t>Tabla de Casos de Prueba</w:t>
      </w:r>
    </w:p>
    <w:p w14:paraId="161E1DBB" w14:textId="003BB7C1" w:rsidR="00801B28" w:rsidRPr="00801B28" w:rsidRDefault="00801B28" w:rsidP="00E2429B">
      <w:pPr>
        <w:ind w:firstLine="0"/>
        <w:jc w:val="left"/>
        <w:rPr>
          <w:b/>
          <w:bCs/>
          <w:lang w:val="es-EC"/>
        </w:rPr>
      </w:pPr>
    </w:p>
    <w:tbl>
      <w:tblPr>
        <w:tblStyle w:val="Tablaconcuadrcula1"/>
        <w:tblW w:w="0" w:type="auto"/>
        <w:tblLook w:val="04A0" w:firstRow="1" w:lastRow="0" w:firstColumn="1" w:lastColumn="0" w:noHBand="0" w:noVBand="1"/>
      </w:tblPr>
      <w:tblGrid>
        <w:gridCol w:w="2010"/>
        <w:gridCol w:w="1774"/>
        <w:gridCol w:w="1599"/>
        <w:gridCol w:w="1472"/>
        <w:gridCol w:w="1639"/>
      </w:tblGrid>
      <w:tr w:rsidR="00E2429B" w:rsidRPr="00E2429B" w14:paraId="74B13776" w14:textId="77777777" w:rsidTr="00627BD5">
        <w:tc>
          <w:tcPr>
            <w:tcW w:w="1803" w:type="dxa"/>
          </w:tcPr>
          <w:p w14:paraId="55BA99E4" w14:textId="77777777" w:rsidR="00E2429B" w:rsidRPr="00E2429B" w:rsidRDefault="00E2429B" w:rsidP="00E2429B">
            <w:pPr>
              <w:rPr>
                <w:rFonts w:ascii="Arial" w:hAnsi="Arial" w:cs="Arial"/>
                <w:b/>
                <w:bCs/>
              </w:rPr>
            </w:pPr>
            <w:r w:rsidRPr="00E2429B">
              <w:rPr>
                <w:rFonts w:ascii="Arial" w:hAnsi="Arial" w:cs="Arial"/>
                <w:b/>
                <w:bCs/>
              </w:rPr>
              <w:t>Caso de prueba</w:t>
            </w:r>
          </w:p>
        </w:tc>
        <w:tc>
          <w:tcPr>
            <w:tcW w:w="1803" w:type="dxa"/>
          </w:tcPr>
          <w:p w14:paraId="72AE9B2A" w14:textId="77777777" w:rsidR="00E2429B" w:rsidRPr="00E2429B" w:rsidRDefault="00E2429B" w:rsidP="00E2429B">
            <w:pPr>
              <w:rPr>
                <w:rFonts w:ascii="Arial" w:hAnsi="Arial" w:cs="Arial"/>
                <w:b/>
                <w:bCs/>
              </w:rPr>
            </w:pPr>
            <w:r w:rsidRPr="00E2429B">
              <w:rPr>
                <w:rFonts w:ascii="Arial" w:hAnsi="Arial" w:cs="Arial"/>
                <w:b/>
                <w:bCs/>
              </w:rPr>
              <w:t>Requerimiento asociado</w:t>
            </w:r>
          </w:p>
        </w:tc>
        <w:tc>
          <w:tcPr>
            <w:tcW w:w="1803" w:type="dxa"/>
          </w:tcPr>
          <w:p w14:paraId="2F838435" w14:textId="77777777" w:rsidR="00E2429B" w:rsidRPr="00E2429B" w:rsidRDefault="00E2429B" w:rsidP="00E2429B">
            <w:pPr>
              <w:rPr>
                <w:rFonts w:ascii="Arial" w:hAnsi="Arial" w:cs="Arial"/>
                <w:b/>
                <w:bCs/>
              </w:rPr>
            </w:pPr>
            <w:r w:rsidRPr="00E2429B">
              <w:rPr>
                <w:rFonts w:ascii="Arial" w:hAnsi="Arial" w:cs="Arial"/>
                <w:b/>
                <w:bCs/>
              </w:rPr>
              <w:t xml:space="preserve">Datos de entrada </w:t>
            </w:r>
          </w:p>
        </w:tc>
        <w:tc>
          <w:tcPr>
            <w:tcW w:w="1803" w:type="dxa"/>
          </w:tcPr>
          <w:p w14:paraId="6373B919" w14:textId="77777777" w:rsidR="00E2429B" w:rsidRPr="00E2429B" w:rsidRDefault="00E2429B" w:rsidP="00E2429B">
            <w:pPr>
              <w:rPr>
                <w:rFonts w:ascii="Arial" w:hAnsi="Arial" w:cs="Arial"/>
                <w:b/>
                <w:bCs/>
              </w:rPr>
            </w:pPr>
            <w:r w:rsidRPr="00E2429B">
              <w:rPr>
                <w:rFonts w:ascii="Arial" w:hAnsi="Arial" w:cs="Arial"/>
                <w:b/>
                <w:bCs/>
              </w:rPr>
              <w:t xml:space="preserve">Resultado esperado </w:t>
            </w:r>
          </w:p>
        </w:tc>
        <w:tc>
          <w:tcPr>
            <w:tcW w:w="1804" w:type="dxa"/>
          </w:tcPr>
          <w:p w14:paraId="6990D7BC" w14:textId="77777777" w:rsidR="00E2429B" w:rsidRPr="00E2429B" w:rsidRDefault="00E2429B" w:rsidP="00E2429B">
            <w:pPr>
              <w:rPr>
                <w:rFonts w:ascii="Arial" w:hAnsi="Arial" w:cs="Arial"/>
                <w:b/>
                <w:bCs/>
              </w:rPr>
            </w:pPr>
            <w:r w:rsidRPr="00E2429B">
              <w:rPr>
                <w:rFonts w:ascii="Arial" w:hAnsi="Arial" w:cs="Arial"/>
                <w:b/>
                <w:bCs/>
              </w:rPr>
              <w:t xml:space="preserve">Resultado obtenido </w:t>
            </w:r>
            <w:r w:rsidRPr="00E2429B">
              <w:rPr>
                <w:rFonts w:ascii="Arial" w:hAnsi="Arial" w:cs="Arial"/>
                <w:b/>
                <w:bCs/>
                <w:color w:val="1F1F1F"/>
                <w:shd w:val="clear" w:color="auto" w:fill="FFFFFF"/>
              </w:rPr>
              <w:t>(simulado)</w:t>
            </w:r>
          </w:p>
        </w:tc>
      </w:tr>
      <w:tr w:rsidR="00E2429B" w:rsidRPr="00E2429B" w14:paraId="5F1A2EE7" w14:textId="77777777" w:rsidTr="00627BD5">
        <w:tc>
          <w:tcPr>
            <w:tcW w:w="1803" w:type="dxa"/>
          </w:tcPr>
          <w:p w14:paraId="4DA9A6D9" w14:textId="77777777" w:rsidR="00E2429B" w:rsidRPr="00E2429B" w:rsidRDefault="00E2429B" w:rsidP="00E2429B">
            <w:pPr>
              <w:numPr>
                <w:ilvl w:val="0"/>
                <w:numId w:val="33"/>
              </w:numPr>
              <w:contextualSpacing/>
              <w:rPr>
                <w:b/>
                <w:bCs/>
              </w:rPr>
            </w:pPr>
            <w:r w:rsidRPr="00E2429B">
              <w:rPr>
                <w:b/>
                <w:bCs/>
              </w:rPr>
              <w:t>Registro valido QR</w:t>
            </w:r>
          </w:p>
        </w:tc>
        <w:tc>
          <w:tcPr>
            <w:tcW w:w="1803" w:type="dxa"/>
          </w:tcPr>
          <w:p w14:paraId="0072ABC7" w14:textId="77777777" w:rsidR="00E2429B" w:rsidRPr="00E2429B" w:rsidRDefault="00E2429B" w:rsidP="00E2429B">
            <w:r w:rsidRPr="00E2429B">
              <w:t xml:space="preserve"> Registro de asistencia, usuario estudiante, hora dentro del rango </w:t>
            </w:r>
          </w:p>
        </w:tc>
        <w:tc>
          <w:tcPr>
            <w:tcW w:w="1803" w:type="dxa"/>
          </w:tcPr>
          <w:p w14:paraId="4A3495B5" w14:textId="77777777" w:rsidR="00E2429B" w:rsidRPr="00E2429B" w:rsidRDefault="00E2429B" w:rsidP="00E2429B">
            <w:r w:rsidRPr="00E2429B">
              <w:t>Código QR valido, usurario estudiante, hora dentro del rango</w:t>
            </w:r>
          </w:p>
        </w:tc>
        <w:tc>
          <w:tcPr>
            <w:tcW w:w="1803" w:type="dxa"/>
          </w:tcPr>
          <w:p w14:paraId="5E60253B" w14:textId="77777777" w:rsidR="00E2429B" w:rsidRPr="00E2429B" w:rsidRDefault="00E2429B" w:rsidP="00E2429B">
            <w:r w:rsidRPr="00E2429B">
              <w:t xml:space="preserve">Registro exitoso de asistencia con fecha y hora correctas </w:t>
            </w:r>
          </w:p>
        </w:tc>
        <w:tc>
          <w:tcPr>
            <w:tcW w:w="1804" w:type="dxa"/>
          </w:tcPr>
          <w:p w14:paraId="298143FE" w14:textId="77777777" w:rsidR="00E2429B" w:rsidRPr="00E2429B" w:rsidRDefault="00E2429B" w:rsidP="00E2429B">
            <w:r w:rsidRPr="00E2429B">
              <w:t>Registro exitoso conforme esperado</w:t>
            </w:r>
          </w:p>
        </w:tc>
      </w:tr>
      <w:tr w:rsidR="00E2429B" w:rsidRPr="00E2429B" w14:paraId="58AB78AE" w14:textId="77777777" w:rsidTr="00627BD5">
        <w:tc>
          <w:tcPr>
            <w:tcW w:w="1803" w:type="dxa"/>
          </w:tcPr>
          <w:p w14:paraId="0A8646A3" w14:textId="77777777" w:rsidR="00E2429B" w:rsidRPr="00E2429B" w:rsidRDefault="00E2429B" w:rsidP="00E2429B">
            <w:pPr>
              <w:numPr>
                <w:ilvl w:val="0"/>
                <w:numId w:val="33"/>
              </w:numPr>
              <w:contextualSpacing/>
              <w:rPr>
                <w:b/>
                <w:bCs/>
              </w:rPr>
            </w:pPr>
            <w:r w:rsidRPr="00E2429B">
              <w:rPr>
                <w:b/>
                <w:bCs/>
              </w:rPr>
              <w:t>Registro fuera de hora</w:t>
            </w:r>
          </w:p>
        </w:tc>
        <w:tc>
          <w:tcPr>
            <w:tcW w:w="1803" w:type="dxa"/>
          </w:tcPr>
          <w:p w14:paraId="5C509236" w14:textId="77777777" w:rsidR="00E2429B" w:rsidRPr="00E2429B" w:rsidRDefault="00E2429B" w:rsidP="00E2429B">
            <w:r w:rsidRPr="00E2429B">
              <w:t xml:space="preserve">Registro de asistencia </w:t>
            </w:r>
          </w:p>
        </w:tc>
        <w:tc>
          <w:tcPr>
            <w:tcW w:w="1803" w:type="dxa"/>
          </w:tcPr>
          <w:p w14:paraId="1A0607E6" w14:textId="77777777" w:rsidR="00E2429B" w:rsidRPr="00E2429B" w:rsidRDefault="00E2429B" w:rsidP="00E2429B">
            <w:r w:rsidRPr="00E2429B">
              <w:t>Código QR valido, usuario estudiante, hora dentro del rango</w:t>
            </w:r>
          </w:p>
        </w:tc>
        <w:tc>
          <w:tcPr>
            <w:tcW w:w="1803" w:type="dxa"/>
          </w:tcPr>
          <w:p w14:paraId="7469B3B4" w14:textId="77777777" w:rsidR="00E2429B" w:rsidRPr="00E2429B" w:rsidRDefault="00E2429B" w:rsidP="00E2429B">
            <w:pPr>
              <w:rPr>
                <w:rFonts w:ascii="Arial" w:hAnsi="Arial" w:cs="Arial"/>
                <w:color w:val="1F1F1F"/>
                <w:shd w:val="clear" w:color="auto" w:fill="FFFFFF"/>
              </w:rPr>
            </w:pPr>
            <w:r w:rsidRPr="00E2429B">
              <w:t>Error</w:t>
            </w:r>
            <w:r w:rsidRPr="00E2429B">
              <w:rPr>
                <w:rFonts w:ascii="Arial" w:hAnsi="Arial" w:cs="Arial"/>
                <w:color w:val="1F1F1F"/>
                <w:shd w:val="clear" w:color="auto" w:fill="FFFFFF"/>
              </w:rPr>
              <w:t xml:space="preserve">: registro </w:t>
            </w:r>
          </w:p>
          <w:p w14:paraId="16200697" w14:textId="77777777" w:rsidR="00E2429B" w:rsidRPr="00E2429B" w:rsidRDefault="00E2429B" w:rsidP="00E2429B">
            <w:r w:rsidRPr="00E2429B">
              <w:rPr>
                <w:rFonts w:ascii="Arial" w:hAnsi="Arial" w:cs="Arial"/>
                <w:color w:val="1F1F1F"/>
                <w:shd w:val="clear" w:color="auto" w:fill="FFFFFF"/>
              </w:rPr>
              <w:t>no permitido fuera del horario</w:t>
            </w:r>
          </w:p>
        </w:tc>
        <w:tc>
          <w:tcPr>
            <w:tcW w:w="1804" w:type="dxa"/>
          </w:tcPr>
          <w:p w14:paraId="65A98E9E" w14:textId="77777777" w:rsidR="00E2429B" w:rsidRPr="00E2429B" w:rsidRDefault="00E2429B" w:rsidP="00E2429B">
            <w:pPr>
              <w:rPr>
                <w:rFonts w:ascii="Arial" w:hAnsi="Arial" w:cs="Arial"/>
                <w:color w:val="1F1F1F"/>
                <w:shd w:val="clear" w:color="auto" w:fill="FFFFFF"/>
              </w:rPr>
            </w:pPr>
            <w:r w:rsidRPr="00E2429B">
              <w:t>Error simulado</w:t>
            </w:r>
            <w:r w:rsidRPr="00E2429B">
              <w:rPr>
                <w:rFonts w:ascii="Arial" w:hAnsi="Arial" w:cs="Arial"/>
                <w:color w:val="1F1F1F"/>
                <w:shd w:val="clear" w:color="auto" w:fill="FFFFFF"/>
              </w:rPr>
              <w:t xml:space="preserve">: registro rechazado </w:t>
            </w:r>
          </w:p>
          <w:p w14:paraId="34D13358" w14:textId="77777777" w:rsidR="00E2429B" w:rsidRPr="00E2429B" w:rsidRDefault="00E2429B" w:rsidP="00E2429B"/>
        </w:tc>
      </w:tr>
      <w:tr w:rsidR="00E2429B" w:rsidRPr="00E2429B" w14:paraId="408686DA" w14:textId="77777777" w:rsidTr="00627BD5">
        <w:tc>
          <w:tcPr>
            <w:tcW w:w="1803" w:type="dxa"/>
          </w:tcPr>
          <w:p w14:paraId="45419084" w14:textId="77777777" w:rsidR="00E2429B" w:rsidRPr="00E2429B" w:rsidRDefault="00E2429B" w:rsidP="00E2429B">
            <w:pPr>
              <w:numPr>
                <w:ilvl w:val="0"/>
                <w:numId w:val="33"/>
              </w:numPr>
              <w:contextualSpacing/>
              <w:rPr>
                <w:b/>
                <w:bCs/>
              </w:rPr>
            </w:pPr>
            <w:r w:rsidRPr="00E2429B">
              <w:rPr>
                <w:b/>
                <w:bCs/>
              </w:rPr>
              <w:t xml:space="preserve">Generación de reporte </w:t>
            </w:r>
          </w:p>
        </w:tc>
        <w:tc>
          <w:tcPr>
            <w:tcW w:w="1803" w:type="dxa"/>
          </w:tcPr>
          <w:p w14:paraId="7F51E19B" w14:textId="77777777" w:rsidR="00E2429B" w:rsidRPr="00E2429B" w:rsidRDefault="00E2429B" w:rsidP="00E2429B">
            <w:r w:rsidRPr="00E2429B">
              <w:t>Generación de reportes</w:t>
            </w:r>
          </w:p>
        </w:tc>
        <w:tc>
          <w:tcPr>
            <w:tcW w:w="1803" w:type="dxa"/>
          </w:tcPr>
          <w:p w14:paraId="0348E65B" w14:textId="77777777" w:rsidR="00E2429B" w:rsidRPr="00E2429B" w:rsidRDefault="00E2429B" w:rsidP="00E2429B">
            <w:r w:rsidRPr="00E2429B">
              <w:t>Solicitud de reporte para una clase especifica</w:t>
            </w:r>
          </w:p>
        </w:tc>
        <w:tc>
          <w:tcPr>
            <w:tcW w:w="1803" w:type="dxa"/>
          </w:tcPr>
          <w:p w14:paraId="1EB9EC08" w14:textId="77777777" w:rsidR="00E2429B" w:rsidRPr="00E2429B" w:rsidRDefault="00E2429B" w:rsidP="00E2429B">
            <w:pPr>
              <w:rPr>
                <w:lang w:eastAsia="es-ES"/>
              </w:rPr>
            </w:pPr>
            <w:r w:rsidRPr="00E2429B">
              <w:t>Reporte PDF</w:t>
            </w:r>
            <w:r w:rsidRPr="00E2429B">
              <w:rPr>
                <w:lang w:eastAsia="es-ES"/>
              </w:rPr>
              <w:t xml:space="preserve">/CSV con lista completa y estado de asistencia </w:t>
            </w:r>
          </w:p>
          <w:p w14:paraId="5DA0A082" w14:textId="77777777" w:rsidR="00E2429B" w:rsidRPr="00E2429B" w:rsidRDefault="00E2429B" w:rsidP="00E2429B"/>
        </w:tc>
        <w:tc>
          <w:tcPr>
            <w:tcW w:w="1804" w:type="dxa"/>
          </w:tcPr>
          <w:p w14:paraId="763A9582" w14:textId="77777777" w:rsidR="00E2429B" w:rsidRPr="00E2429B" w:rsidRDefault="00E2429B" w:rsidP="00E2429B">
            <w:r w:rsidRPr="00E2429B">
              <w:t xml:space="preserve">Reporte generado correctamente </w:t>
            </w:r>
          </w:p>
        </w:tc>
      </w:tr>
      <w:tr w:rsidR="00E2429B" w:rsidRPr="00E2429B" w14:paraId="1645C56A" w14:textId="77777777" w:rsidTr="00627BD5">
        <w:tc>
          <w:tcPr>
            <w:tcW w:w="1803" w:type="dxa"/>
          </w:tcPr>
          <w:p w14:paraId="03F01EF5" w14:textId="77777777" w:rsidR="00E2429B" w:rsidRPr="00E2429B" w:rsidRDefault="00E2429B" w:rsidP="00E2429B">
            <w:pPr>
              <w:numPr>
                <w:ilvl w:val="0"/>
                <w:numId w:val="33"/>
              </w:numPr>
              <w:contextualSpacing/>
              <w:rPr>
                <w:b/>
                <w:bCs/>
              </w:rPr>
            </w:pPr>
            <w:r w:rsidRPr="00E2429B">
              <w:rPr>
                <w:b/>
                <w:bCs/>
              </w:rPr>
              <w:t>Creación de usuario</w:t>
            </w:r>
          </w:p>
        </w:tc>
        <w:tc>
          <w:tcPr>
            <w:tcW w:w="1803" w:type="dxa"/>
          </w:tcPr>
          <w:p w14:paraId="2DE0549A" w14:textId="77777777" w:rsidR="00E2429B" w:rsidRPr="00E2429B" w:rsidRDefault="00E2429B" w:rsidP="00E2429B">
            <w:r w:rsidRPr="00E2429B">
              <w:t>Gestión de usuarios</w:t>
            </w:r>
          </w:p>
        </w:tc>
        <w:tc>
          <w:tcPr>
            <w:tcW w:w="1803" w:type="dxa"/>
          </w:tcPr>
          <w:p w14:paraId="121A693F" w14:textId="77777777" w:rsidR="00E2429B" w:rsidRPr="00E2429B" w:rsidRDefault="00E2429B" w:rsidP="00E2429B">
            <w:r w:rsidRPr="00E2429B">
              <w:t>Datos de nuevo usuario administrador</w:t>
            </w:r>
          </w:p>
        </w:tc>
        <w:tc>
          <w:tcPr>
            <w:tcW w:w="1803" w:type="dxa"/>
          </w:tcPr>
          <w:p w14:paraId="1A444C70" w14:textId="77777777" w:rsidR="00E2429B" w:rsidRPr="00E2429B" w:rsidRDefault="00E2429B" w:rsidP="00E2429B">
            <w:r w:rsidRPr="00E2429B">
              <w:t xml:space="preserve">Usuario creado y disponible en el sistema </w:t>
            </w:r>
          </w:p>
        </w:tc>
        <w:tc>
          <w:tcPr>
            <w:tcW w:w="1804" w:type="dxa"/>
          </w:tcPr>
          <w:p w14:paraId="49352128" w14:textId="77777777" w:rsidR="00E2429B" w:rsidRPr="00E2429B" w:rsidRDefault="00E2429B" w:rsidP="00E2429B">
            <w:r w:rsidRPr="00E2429B">
              <w:t>Usuario creado y visible en el sistema</w:t>
            </w:r>
          </w:p>
        </w:tc>
      </w:tr>
      <w:tr w:rsidR="00E2429B" w:rsidRPr="00E2429B" w14:paraId="3C192DA0" w14:textId="77777777" w:rsidTr="00627BD5">
        <w:tc>
          <w:tcPr>
            <w:tcW w:w="1803" w:type="dxa"/>
          </w:tcPr>
          <w:p w14:paraId="0DB32ABC" w14:textId="77777777" w:rsidR="00E2429B" w:rsidRPr="00E2429B" w:rsidRDefault="00E2429B" w:rsidP="00E2429B">
            <w:pPr>
              <w:numPr>
                <w:ilvl w:val="0"/>
                <w:numId w:val="33"/>
              </w:numPr>
              <w:contextualSpacing/>
              <w:rPr>
                <w:b/>
                <w:bCs/>
              </w:rPr>
            </w:pPr>
            <w:r w:rsidRPr="00E2429B">
              <w:rPr>
                <w:b/>
                <w:bCs/>
              </w:rPr>
              <w:t xml:space="preserve">Envió de notificación </w:t>
            </w:r>
          </w:p>
        </w:tc>
        <w:tc>
          <w:tcPr>
            <w:tcW w:w="1803" w:type="dxa"/>
          </w:tcPr>
          <w:p w14:paraId="2D7B1CC1" w14:textId="77777777" w:rsidR="00E2429B" w:rsidRPr="00E2429B" w:rsidRDefault="00E2429B" w:rsidP="00E2429B">
            <w:r w:rsidRPr="00E2429B">
              <w:t>Notificaciones</w:t>
            </w:r>
          </w:p>
        </w:tc>
        <w:tc>
          <w:tcPr>
            <w:tcW w:w="1803" w:type="dxa"/>
          </w:tcPr>
          <w:p w14:paraId="670AE344" w14:textId="77777777" w:rsidR="00E2429B" w:rsidRPr="00E2429B" w:rsidRDefault="00E2429B" w:rsidP="00E2429B">
            <w:r w:rsidRPr="00E2429B">
              <w:t xml:space="preserve">Historial de asistencia con faltas acumuladas </w:t>
            </w:r>
          </w:p>
        </w:tc>
        <w:tc>
          <w:tcPr>
            <w:tcW w:w="1803" w:type="dxa"/>
          </w:tcPr>
          <w:p w14:paraId="27BD88AA" w14:textId="77777777" w:rsidR="00E2429B" w:rsidRPr="00E2429B" w:rsidRDefault="00E2429B" w:rsidP="00E2429B">
            <w:r w:rsidRPr="00E2429B">
              <w:t xml:space="preserve">Estudiante recibe notificación con resumen </w:t>
            </w:r>
          </w:p>
        </w:tc>
        <w:tc>
          <w:tcPr>
            <w:tcW w:w="1804" w:type="dxa"/>
          </w:tcPr>
          <w:p w14:paraId="2D3096E2" w14:textId="77777777" w:rsidR="00E2429B" w:rsidRPr="00E2429B" w:rsidRDefault="00E2429B" w:rsidP="00E2429B">
            <w:r w:rsidRPr="00E2429B">
              <w:t xml:space="preserve">Notificación enviada correctamente </w:t>
            </w:r>
          </w:p>
        </w:tc>
      </w:tr>
    </w:tbl>
    <w:p w14:paraId="06A36354" w14:textId="775CD110" w:rsidR="00801B28" w:rsidRDefault="00801B28" w:rsidP="00401A33">
      <w:pPr>
        <w:ind w:firstLine="0"/>
        <w:jc w:val="left"/>
        <w:rPr>
          <w:lang w:val="es-EC"/>
        </w:rPr>
      </w:pPr>
    </w:p>
    <w:p w14:paraId="780108EB" w14:textId="77777777" w:rsidR="00401A33" w:rsidRPr="00801B28" w:rsidRDefault="00401A33" w:rsidP="00401A33">
      <w:pPr>
        <w:ind w:firstLine="0"/>
        <w:jc w:val="left"/>
        <w:rPr>
          <w:lang w:val="es-EC"/>
        </w:rPr>
      </w:pPr>
    </w:p>
    <w:p w14:paraId="45263142" w14:textId="093ED67F" w:rsidR="00801B28" w:rsidRPr="00401A33" w:rsidRDefault="00801B28" w:rsidP="00801B28">
      <w:pPr>
        <w:jc w:val="left"/>
        <w:rPr>
          <w:b/>
          <w:bCs/>
          <w:sz w:val="28"/>
          <w:szCs w:val="28"/>
          <w:lang w:val="es-EC"/>
        </w:rPr>
      </w:pPr>
      <w:r w:rsidRPr="00401A33">
        <w:rPr>
          <w:b/>
          <w:bCs/>
          <w:sz w:val="28"/>
          <w:szCs w:val="28"/>
          <w:lang w:val="es-EC"/>
        </w:rPr>
        <w:t>Reflexión Final</w:t>
      </w:r>
    </w:p>
    <w:p w14:paraId="653C7D1A" w14:textId="77777777" w:rsidR="00801B28" w:rsidRPr="00801B28" w:rsidRDefault="00801B28" w:rsidP="00801B28">
      <w:pPr>
        <w:jc w:val="left"/>
        <w:rPr>
          <w:lang w:val="es-EC"/>
        </w:rPr>
      </w:pPr>
      <w:r w:rsidRPr="00801B28">
        <w:rPr>
          <w:lang w:val="es-EC"/>
        </w:rPr>
        <w:t>Las pruebas diseñadas son fundamentales para validar que cada requerimiento definido se cumple correctamente en el sistema. Los casos de prueba unitarios verifican funcionalidades específicas, asegurando que cada módulo funcione de forma aislada y precisa, mientras que las pruebas de validación simulan escenarios reales para garantizar la integración y el comportamiento esperado del sistema completo. Este proceso reduce errores, mejora la calidad del software y asegura que las necesidades de los usuarios se satisfacen, facilitando la confianza en la aplicación y su correcto funcionamiento en un entorno real.</w:t>
      </w:r>
    </w:p>
    <w:p w14:paraId="6D8247F7" w14:textId="77777777" w:rsidR="00A010DA" w:rsidRPr="0090068A" w:rsidRDefault="00A010DA" w:rsidP="00A010DA">
      <w:pPr>
        <w:jc w:val="left"/>
        <w:rPr>
          <w:lang w:val="es-EC"/>
        </w:rPr>
      </w:pPr>
    </w:p>
    <w:sectPr w:rsidR="00A010DA" w:rsidRPr="0090068A">
      <w:footerReference w:type="default" r:id="rId13"/>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A1A78" w14:textId="77777777" w:rsidR="00F82594" w:rsidRDefault="00F82594">
      <w:pPr>
        <w:spacing w:after="0" w:line="240" w:lineRule="auto"/>
      </w:pPr>
      <w:r>
        <w:separator/>
      </w:r>
    </w:p>
  </w:endnote>
  <w:endnote w:type="continuationSeparator" w:id="0">
    <w:p w14:paraId="0750B876" w14:textId="77777777" w:rsidR="00F82594" w:rsidRDefault="00F82594">
      <w:pPr>
        <w:spacing w:after="0" w:line="240" w:lineRule="auto"/>
      </w:pPr>
      <w:r>
        <w:continuationSeparator/>
      </w:r>
    </w:p>
  </w:endnote>
  <w:endnote w:type="continuationNotice" w:id="1">
    <w:p w14:paraId="18E4B13E" w14:textId="77777777" w:rsidR="00F82594" w:rsidRDefault="00F825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FE479" w14:textId="77777777" w:rsidR="00ED0AE2" w:rsidRDefault="00AE6D63">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3" behindDoc="1" locked="0" layoutInCell="1" hidden="0" allowOverlap="1" wp14:anchorId="03CF22FF" wp14:editId="07777777">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rPr>
      <w:drawing>
        <wp:anchor distT="0" distB="0" distL="0" distR="0" simplePos="0" relativeHeight="251658244" behindDoc="1" locked="0" layoutInCell="1" hidden="0" allowOverlap="1" wp14:anchorId="1C800615" wp14:editId="07777777">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6C05" w14:textId="77777777" w:rsidR="00ED0AE2" w:rsidRDefault="00ED0AE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B9AB" w14:textId="77777777" w:rsidR="00ED0AE2" w:rsidRDefault="00ED0AE2">
    <w:pPr>
      <w:jc w:val="center"/>
    </w:pPr>
  </w:p>
  <w:p w14:paraId="45FB0818" w14:textId="77777777" w:rsidR="00ED0AE2" w:rsidRDefault="00ED0A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E3491" w14:textId="77777777" w:rsidR="00F82594" w:rsidRDefault="00F82594">
      <w:pPr>
        <w:spacing w:after="0" w:line="240" w:lineRule="auto"/>
      </w:pPr>
      <w:r>
        <w:separator/>
      </w:r>
    </w:p>
  </w:footnote>
  <w:footnote w:type="continuationSeparator" w:id="0">
    <w:p w14:paraId="34A69221" w14:textId="77777777" w:rsidR="00F82594" w:rsidRDefault="00F82594">
      <w:pPr>
        <w:spacing w:after="0" w:line="240" w:lineRule="auto"/>
      </w:pPr>
      <w:r>
        <w:continuationSeparator/>
      </w:r>
    </w:p>
  </w:footnote>
  <w:footnote w:type="continuationNotice" w:id="1">
    <w:p w14:paraId="4F02699B" w14:textId="77777777" w:rsidR="00F82594" w:rsidRDefault="00F825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9916B" w14:textId="77777777" w:rsidR="00ED0AE2" w:rsidRDefault="00AE6D63">
    <w:pPr>
      <w:pBdr>
        <w:top w:val="nil"/>
        <w:left w:val="nil"/>
        <w:bottom w:val="nil"/>
        <w:right w:val="nil"/>
        <w:between w:val="nil"/>
      </w:pBdr>
      <w:tabs>
        <w:tab w:val="center" w:pos="4252"/>
        <w:tab w:val="right" w:pos="8504"/>
      </w:tabs>
      <w:spacing w:after="0" w:line="240" w:lineRule="auto"/>
      <w:ind w:firstLine="0"/>
      <w:rPr>
        <w:color w:val="000000"/>
      </w:rPr>
    </w:pPr>
    <w:r>
      <w:rPr>
        <w:noProof/>
      </w:rPr>
      <w:drawing>
        <wp:anchor distT="0" distB="0" distL="114300" distR="114300" simplePos="0" relativeHeight="251658240" behindDoc="0" locked="0" layoutInCell="1" hidden="0" allowOverlap="1" wp14:anchorId="229D4E0D" wp14:editId="07777777">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r>
      <w:rPr>
        <w:noProof/>
      </w:rPr>
      <mc:AlternateContent>
        <mc:Choice Requires="wpg">
          <w:drawing>
            <wp:anchor distT="0" distB="0" distL="114300" distR="114300" simplePos="0" relativeHeight="251658241" behindDoc="0" locked="0" layoutInCell="1" hidden="0" allowOverlap="1" wp14:anchorId="47571EFC" wp14:editId="07777777">
              <wp:simplePos x="0" y="0"/>
              <wp:positionH relativeFrom="page">
                <wp:posOffset>-1229677</wp:posOffset>
              </wp:positionH>
              <wp:positionV relativeFrom="page">
                <wp:posOffset>706755</wp:posOffset>
              </wp:positionV>
              <wp:extent cx="10780013" cy="190500"/>
              <wp:effectExtent l="0" t="0" r="0" b="0"/>
              <wp:wrapNone/>
              <wp:docPr id="2112366756" name="Grupo 2112366756"/>
              <wp:cNvGraphicFramePr/>
              <a:graphic xmlns:a="http://schemas.openxmlformats.org/drawingml/2006/main">
                <a:graphicData uri="http://schemas.microsoft.com/office/word/2010/wordprocessingGroup">
                  <wpg:wgp>
                    <wpg:cNvGrpSpPr/>
                    <wpg:grpSpPr>
                      <a:xfrm>
                        <a:off x="0" y="0"/>
                        <a:ext cx="10780013" cy="190500"/>
                        <a:chOff x="0" y="3684750"/>
                        <a:chExt cx="10692000" cy="191425"/>
                      </a:xfrm>
                    </wpg:grpSpPr>
                    <wpg:grpSp>
                      <wpg:cNvPr id="694463005" name="Grupo 694463005"/>
                      <wpg:cNvGrpSpPr/>
                      <wpg:grpSpPr>
                        <a:xfrm>
                          <a:off x="0" y="3684750"/>
                          <a:ext cx="10692000" cy="190500"/>
                          <a:chOff x="42475" y="3360900"/>
                          <a:chExt cx="10607050" cy="838200"/>
                        </a:xfrm>
                      </wpg:grpSpPr>
                      <wps:wsp>
                        <wps:cNvPr id="722925468" name="Rectángulo 722925468"/>
                        <wps:cNvSpPr/>
                        <wps:spPr>
                          <a:xfrm>
                            <a:off x="42475" y="3360900"/>
                            <a:ext cx="10607050" cy="838200"/>
                          </a:xfrm>
                          <a:prstGeom prst="rect">
                            <a:avLst/>
                          </a:prstGeom>
                          <a:noFill/>
                          <a:ln>
                            <a:noFill/>
                          </a:ln>
                        </wps:spPr>
                        <wps:txbx>
                          <w:txbxContent>
                            <w:p w14:paraId="44EAFD9C" w14:textId="77777777" w:rsidR="00ED0AE2" w:rsidRDefault="00ED0AE2">
                              <w:pPr>
                                <w:spacing w:after="0" w:line="240" w:lineRule="auto"/>
                                <w:ind w:firstLine="0"/>
                                <w:jc w:val="left"/>
                                <w:textDirection w:val="btLr"/>
                              </w:pPr>
                            </w:p>
                          </w:txbxContent>
                        </wps:txbx>
                        <wps:bodyPr spcFirstLastPara="1" wrap="square" lIns="91425" tIns="91425" rIns="91425" bIns="91425" anchor="ctr" anchorCtr="0">
                          <a:noAutofit/>
                        </wps:bodyPr>
                      </wps:wsp>
                      <wpg:grpSp>
                        <wpg:cNvPr id="2143021566" name="Grupo 2143021566"/>
                        <wpg:cNvGrpSpPr/>
                        <wpg:grpSpPr>
                          <a:xfrm>
                            <a:off x="42480" y="3360900"/>
                            <a:ext cx="10607040" cy="838200"/>
                            <a:chOff x="8" y="9"/>
                            <a:chExt cx="15823" cy="1439"/>
                          </a:xfrm>
                        </wpg:grpSpPr>
                        <wps:wsp>
                          <wps:cNvPr id="546398031" name="Rectángulo 546398031"/>
                          <wps:cNvSpPr/>
                          <wps:spPr>
                            <a:xfrm>
                              <a:off x="8" y="9"/>
                              <a:ext cx="15800" cy="1425"/>
                            </a:xfrm>
                            <a:prstGeom prst="rect">
                              <a:avLst/>
                            </a:prstGeom>
                            <a:noFill/>
                            <a:ln>
                              <a:noFill/>
                            </a:ln>
                          </wps:spPr>
                          <wps:txbx>
                            <w:txbxContent>
                              <w:p w14:paraId="4B94D5A5" w14:textId="77777777" w:rsidR="00ED0AE2" w:rsidRDefault="00ED0AE2">
                                <w:pPr>
                                  <w:spacing w:after="0" w:line="240" w:lineRule="auto"/>
                                  <w:ind w:firstLine="0"/>
                                  <w:jc w:val="left"/>
                                  <w:textDirection w:val="btLr"/>
                                </w:pPr>
                              </w:p>
                            </w:txbxContent>
                          </wps:txbx>
                          <wps:bodyPr spcFirstLastPara="1" wrap="square" lIns="91425" tIns="91425" rIns="91425" bIns="91425" anchor="ctr" anchorCtr="0">
                            <a:noAutofit/>
                          </wps:bodyPr>
                        </wps:wsp>
                        <wps:wsp>
                          <wps:cNvPr id="2075108964" name="Conector recto de flecha 2075108964"/>
                          <wps:cNvCnPr/>
                          <wps:spPr>
                            <a:xfrm>
                              <a:off x="9" y="1419"/>
                              <a:ext cx="15822" cy="0"/>
                            </a:xfrm>
                            <a:prstGeom prst="straightConnector1">
                              <a:avLst/>
                            </a:prstGeom>
                            <a:noFill/>
                            <a:ln w="9525" cap="flat" cmpd="sng">
                              <a:solidFill>
                                <a:srgbClr val="B7B7B7"/>
                              </a:solidFill>
                              <a:prstDash val="solid"/>
                              <a:round/>
                              <a:headEnd type="none" w="sm" len="sm"/>
                              <a:tailEnd type="none" w="sm" len="sm"/>
                            </a:ln>
                          </wps:spPr>
                          <wps:bodyPr/>
                        </wps:wsp>
                        <wps:wsp>
                          <wps:cNvPr id="260691172" name="Rectángulo 260691172"/>
                          <wps:cNvSpPr/>
                          <wps:spPr>
                            <a:xfrm>
                              <a:off x="8" y="9"/>
                              <a:ext cx="4031" cy="1439"/>
                            </a:xfrm>
                            <a:prstGeom prst="rect">
                              <a:avLst/>
                            </a:prstGeom>
                            <a:noFill/>
                            <a:ln>
                              <a:noFill/>
                            </a:ln>
                          </wps:spPr>
                          <wps:txbx>
                            <w:txbxContent>
                              <w:p w14:paraId="3DEEC669" w14:textId="77777777" w:rsidR="00ED0AE2" w:rsidRDefault="00ED0AE2">
                                <w:pPr>
                                  <w:spacing w:after="0" w:line="240" w:lineRule="auto"/>
                                  <w:ind w:firstLine="0"/>
                                  <w:jc w:val="left"/>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47571EFC" id="Grupo 2112366756" o:spid="_x0000_s1026" style="position:absolute;left:0;text-align:left;margin-left:-96.8pt;margin-top:55.65pt;width:848.8pt;height:15pt;z-index:251658241;mso-position-horizontal-relative:page;mso-position-vertical-relative:page" coordorigin=",36847" coordsize="106920,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">
              <v:group id="Grupo 694463005" o:spid="_x0000_s1027" style="position:absolute;top:36847;width:106920;height:1905" coordorigin="424,33609" coordsize="106070,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">
                <v:rect id="Rectángulo 722925468" o:spid="_x0000_s1028" style="position:absolute;left:424;top:33609;width:106071;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" filled="f" stroked="f">
                  <v:textbox inset="2.53958mm,2.53958mm,2.53958mm,2.53958mm">
                    <w:txbxContent>
                      <w:p w14:paraId="44EAFD9C" w14:textId="77777777" w:rsidR="00ED0AE2" w:rsidRDefault="00ED0AE2">
                        <w:pPr>
                          <w:spacing w:after="0" w:line="240" w:lineRule="auto"/>
                          <w:ind w:firstLine="0"/>
                          <w:jc w:val="left"/>
                          <w:textDirection w:val="btLr"/>
                        </w:pPr>
                      </w:p>
                    </w:txbxContent>
                  </v:textbox>
                </v:rect>
                <v:group id="Grupo 2143021566" o:spid="_x0000_s1029" style="position:absolute;left:424;top:33609;width:106071;height:8382"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">
                  <v:rect id="Rectángulo 546398031" o:spid="_x0000_s1030"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" filled="f" stroked="f">
                    <v:textbox inset="2.53958mm,2.53958mm,2.53958mm,2.53958mm">
                      <w:txbxContent>
                        <w:p w14:paraId="4B94D5A5" w14:textId="77777777" w:rsidR="00ED0AE2" w:rsidRDefault="00ED0AE2">
                          <w:pPr>
                            <w:spacing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Conector recto de flecha 2075108964" o:spid="_x0000_s1031" type="#_x0000_t32" style="position:absolute;left:9;top:1419;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" strokecolor="#b7b7b7">
                    <v:stroke startarrowwidth="narrow" startarrowlength="short" endarrowwidth="narrow" endarrowlength="short"/>
                  </v:shape>
                  <v:rect id="Rectángulo 260691172" o:spid="_x0000_s1032"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" filled="f" stroked="f">
                    <v:textbox inset="2.53958mm,2.53958mm,2.53958mm,2.53958mm">
                      <w:txbxContent>
                        <w:p w14:paraId="3DEEC669" w14:textId="77777777" w:rsidR="00ED0AE2" w:rsidRDefault="00ED0AE2">
                          <w:pPr>
                            <w:spacing w:after="0" w:line="240" w:lineRule="auto"/>
                            <w:ind w:firstLine="0"/>
                            <w:jc w:val="left"/>
                            <w:textDirection w:val="btLr"/>
                          </w:pPr>
                        </w:p>
                      </w:txbxContent>
                    </v:textbox>
                  </v:rect>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EC771" w14:textId="77777777" w:rsidR="00ED0AE2" w:rsidRDefault="00AE6D63">
    <w:r>
      <w:rPr>
        <w:noProof/>
      </w:rPr>
      <w:drawing>
        <wp:anchor distT="114300" distB="114300" distL="114300" distR="114300" simplePos="0" relativeHeight="251658242" behindDoc="1" locked="0" layoutInCell="1" hidden="0" allowOverlap="1" wp14:anchorId="12B18C91" wp14:editId="07777777">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QHPoJYdOtWHTfz" int2:id="mb3I4rF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47EB"/>
    <w:multiLevelType w:val="multilevel"/>
    <w:tmpl w:val="A40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9129D"/>
    <w:multiLevelType w:val="hybridMultilevel"/>
    <w:tmpl w:val="FFFFFFFF"/>
    <w:lvl w:ilvl="0" w:tplc="88DE2988">
      <w:start w:val="1"/>
      <w:numFmt w:val="bullet"/>
      <w:lvlText w:val=""/>
      <w:lvlJc w:val="left"/>
      <w:pPr>
        <w:ind w:left="720" w:hanging="360"/>
      </w:pPr>
      <w:rPr>
        <w:rFonts w:ascii="Symbol" w:hAnsi="Symbol" w:hint="default"/>
      </w:rPr>
    </w:lvl>
    <w:lvl w:ilvl="1" w:tplc="99363526">
      <w:start w:val="1"/>
      <w:numFmt w:val="bullet"/>
      <w:lvlText w:val="o"/>
      <w:lvlJc w:val="left"/>
      <w:pPr>
        <w:ind w:left="1800" w:hanging="360"/>
      </w:pPr>
      <w:rPr>
        <w:rFonts w:ascii="Courier New" w:hAnsi="Courier New" w:hint="default"/>
      </w:rPr>
    </w:lvl>
    <w:lvl w:ilvl="2" w:tplc="851867BC">
      <w:start w:val="1"/>
      <w:numFmt w:val="bullet"/>
      <w:lvlText w:val=""/>
      <w:lvlJc w:val="left"/>
      <w:pPr>
        <w:ind w:left="2520" w:hanging="360"/>
      </w:pPr>
      <w:rPr>
        <w:rFonts w:ascii="Wingdings" w:hAnsi="Wingdings" w:hint="default"/>
      </w:rPr>
    </w:lvl>
    <w:lvl w:ilvl="3" w:tplc="06F673CC">
      <w:start w:val="1"/>
      <w:numFmt w:val="bullet"/>
      <w:lvlText w:val=""/>
      <w:lvlJc w:val="left"/>
      <w:pPr>
        <w:ind w:left="3240" w:hanging="360"/>
      </w:pPr>
      <w:rPr>
        <w:rFonts w:ascii="Symbol" w:hAnsi="Symbol" w:hint="default"/>
      </w:rPr>
    </w:lvl>
    <w:lvl w:ilvl="4" w:tplc="BD04F2F4">
      <w:start w:val="1"/>
      <w:numFmt w:val="bullet"/>
      <w:lvlText w:val="o"/>
      <w:lvlJc w:val="left"/>
      <w:pPr>
        <w:ind w:left="3960" w:hanging="360"/>
      </w:pPr>
      <w:rPr>
        <w:rFonts w:ascii="Courier New" w:hAnsi="Courier New" w:hint="default"/>
      </w:rPr>
    </w:lvl>
    <w:lvl w:ilvl="5" w:tplc="18388B52">
      <w:start w:val="1"/>
      <w:numFmt w:val="bullet"/>
      <w:lvlText w:val=""/>
      <w:lvlJc w:val="left"/>
      <w:pPr>
        <w:ind w:left="4680" w:hanging="360"/>
      </w:pPr>
      <w:rPr>
        <w:rFonts w:ascii="Wingdings" w:hAnsi="Wingdings" w:hint="default"/>
      </w:rPr>
    </w:lvl>
    <w:lvl w:ilvl="6" w:tplc="60C24870">
      <w:start w:val="1"/>
      <w:numFmt w:val="bullet"/>
      <w:lvlText w:val=""/>
      <w:lvlJc w:val="left"/>
      <w:pPr>
        <w:ind w:left="5400" w:hanging="360"/>
      </w:pPr>
      <w:rPr>
        <w:rFonts w:ascii="Symbol" w:hAnsi="Symbol" w:hint="default"/>
      </w:rPr>
    </w:lvl>
    <w:lvl w:ilvl="7" w:tplc="84FAE4D2">
      <w:start w:val="1"/>
      <w:numFmt w:val="bullet"/>
      <w:lvlText w:val="o"/>
      <w:lvlJc w:val="left"/>
      <w:pPr>
        <w:ind w:left="6120" w:hanging="360"/>
      </w:pPr>
      <w:rPr>
        <w:rFonts w:ascii="Courier New" w:hAnsi="Courier New" w:hint="default"/>
      </w:rPr>
    </w:lvl>
    <w:lvl w:ilvl="8" w:tplc="D79AF0B6">
      <w:start w:val="1"/>
      <w:numFmt w:val="bullet"/>
      <w:lvlText w:val=""/>
      <w:lvlJc w:val="left"/>
      <w:pPr>
        <w:ind w:left="6840" w:hanging="360"/>
      </w:pPr>
      <w:rPr>
        <w:rFonts w:ascii="Wingdings" w:hAnsi="Wingdings" w:hint="default"/>
      </w:rPr>
    </w:lvl>
  </w:abstractNum>
  <w:abstractNum w:abstractNumId="2" w15:restartNumberingAfterBreak="0">
    <w:nsid w:val="15A87C56"/>
    <w:multiLevelType w:val="multilevel"/>
    <w:tmpl w:val="70A4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23994"/>
    <w:multiLevelType w:val="hybridMultilevel"/>
    <w:tmpl w:val="044E6E7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A6C523A"/>
    <w:multiLevelType w:val="multilevel"/>
    <w:tmpl w:val="9466A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827B3"/>
    <w:multiLevelType w:val="multilevel"/>
    <w:tmpl w:val="6014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B4BBA"/>
    <w:multiLevelType w:val="hybridMultilevel"/>
    <w:tmpl w:val="FFFFFFFF"/>
    <w:lvl w:ilvl="0" w:tplc="4740B996">
      <w:start w:val="1"/>
      <w:numFmt w:val="bullet"/>
      <w:lvlText w:val=""/>
      <w:lvlJc w:val="left"/>
      <w:pPr>
        <w:ind w:left="463" w:hanging="360"/>
      </w:pPr>
      <w:rPr>
        <w:rFonts w:ascii="Symbol" w:hAnsi="Symbol" w:hint="default"/>
      </w:rPr>
    </w:lvl>
    <w:lvl w:ilvl="1" w:tplc="2C645F3A">
      <w:start w:val="1"/>
      <w:numFmt w:val="bullet"/>
      <w:lvlText w:val="o"/>
      <w:lvlJc w:val="left"/>
      <w:pPr>
        <w:ind w:left="1183" w:hanging="360"/>
      </w:pPr>
      <w:rPr>
        <w:rFonts w:ascii="Courier New" w:hAnsi="Courier New" w:hint="default"/>
      </w:rPr>
    </w:lvl>
    <w:lvl w:ilvl="2" w:tplc="C3F872BA">
      <w:start w:val="1"/>
      <w:numFmt w:val="bullet"/>
      <w:lvlText w:val=""/>
      <w:lvlJc w:val="left"/>
      <w:pPr>
        <w:ind w:left="1903" w:hanging="360"/>
      </w:pPr>
      <w:rPr>
        <w:rFonts w:ascii="Wingdings" w:hAnsi="Wingdings" w:hint="default"/>
      </w:rPr>
    </w:lvl>
    <w:lvl w:ilvl="3" w:tplc="D0DE66F4">
      <w:start w:val="1"/>
      <w:numFmt w:val="bullet"/>
      <w:lvlText w:val=""/>
      <w:lvlJc w:val="left"/>
      <w:pPr>
        <w:ind w:left="2623" w:hanging="360"/>
      </w:pPr>
      <w:rPr>
        <w:rFonts w:ascii="Symbol" w:hAnsi="Symbol" w:hint="default"/>
      </w:rPr>
    </w:lvl>
    <w:lvl w:ilvl="4" w:tplc="3FB67326">
      <w:start w:val="1"/>
      <w:numFmt w:val="bullet"/>
      <w:lvlText w:val="o"/>
      <w:lvlJc w:val="left"/>
      <w:pPr>
        <w:ind w:left="3343" w:hanging="360"/>
      </w:pPr>
      <w:rPr>
        <w:rFonts w:ascii="Courier New" w:hAnsi="Courier New" w:hint="default"/>
      </w:rPr>
    </w:lvl>
    <w:lvl w:ilvl="5" w:tplc="E57EB208">
      <w:start w:val="1"/>
      <w:numFmt w:val="bullet"/>
      <w:lvlText w:val=""/>
      <w:lvlJc w:val="left"/>
      <w:pPr>
        <w:ind w:left="4063" w:hanging="360"/>
      </w:pPr>
      <w:rPr>
        <w:rFonts w:ascii="Wingdings" w:hAnsi="Wingdings" w:hint="default"/>
      </w:rPr>
    </w:lvl>
    <w:lvl w:ilvl="6" w:tplc="7A081320">
      <w:start w:val="1"/>
      <w:numFmt w:val="bullet"/>
      <w:lvlText w:val=""/>
      <w:lvlJc w:val="left"/>
      <w:pPr>
        <w:ind w:left="4783" w:hanging="360"/>
      </w:pPr>
      <w:rPr>
        <w:rFonts w:ascii="Symbol" w:hAnsi="Symbol" w:hint="default"/>
      </w:rPr>
    </w:lvl>
    <w:lvl w:ilvl="7" w:tplc="F68E5C3A">
      <w:start w:val="1"/>
      <w:numFmt w:val="bullet"/>
      <w:lvlText w:val="o"/>
      <w:lvlJc w:val="left"/>
      <w:pPr>
        <w:ind w:left="5503" w:hanging="360"/>
      </w:pPr>
      <w:rPr>
        <w:rFonts w:ascii="Courier New" w:hAnsi="Courier New" w:hint="default"/>
      </w:rPr>
    </w:lvl>
    <w:lvl w:ilvl="8" w:tplc="899A6C0E">
      <w:start w:val="1"/>
      <w:numFmt w:val="bullet"/>
      <w:lvlText w:val=""/>
      <w:lvlJc w:val="left"/>
      <w:pPr>
        <w:ind w:left="6223" w:hanging="360"/>
      </w:pPr>
      <w:rPr>
        <w:rFonts w:ascii="Wingdings" w:hAnsi="Wingdings" w:hint="default"/>
      </w:rPr>
    </w:lvl>
  </w:abstractNum>
  <w:abstractNum w:abstractNumId="7" w15:restartNumberingAfterBreak="0">
    <w:nsid w:val="20B349B2"/>
    <w:multiLevelType w:val="hybridMultilevel"/>
    <w:tmpl w:val="FFFFFFFF"/>
    <w:lvl w:ilvl="0" w:tplc="159C58C8">
      <w:start w:val="1"/>
      <w:numFmt w:val="bullet"/>
      <w:lvlText w:val=""/>
      <w:lvlJc w:val="left"/>
      <w:pPr>
        <w:ind w:left="720" w:hanging="360"/>
      </w:pPr>
      <w:rPr>
        <w:rFonts w:ascii="Symbol" w:hAnsi="Symbol" w:hint="default"/>
      </w:rPr>
    </w:lvl>
    <w:lvl w:ilvl="1" w:tplc="83B41854">
      <w:start w:val="1"/>
      <w:numFmt w:val="bullet"/>
      <w:lvlText w:val="o"/>
      <w:lvlJc w:val="left"/>
      <w:pPr>
        <w:ind w:left="1440" w:hanging="360"/>
      </w:pPr>
      <w:rPr>
        <w:rFonts w:ascii="Courier New" w:hAnsi="Courier New" w:hint="default"/>
      </w:rPr>
    </w:lvl>
    <w:lvl w:ilvl="2" w:tplc="B3125A6A">
      <w:start w:val="1"/>
      <w:numFmt w:val="bullet"/>
      <w:lvlText w:val=""/>
      <w:lvlJc w:val="left"/>
      <w:pPr>
        <w:ind w:left="2160" w:hanging="360"/>
      </w:pPr>
      <w:rPr>
        <w:rFonts w:ascii="Wingdings" w:hAnsi="Wingdings" w:hint="default"/>
      </w:rPr>
    </w:lvl>
    <w:lvl w:ilvl="3" w:tplc="261C6FEC">
      <w:start w:val="1"/>
      <w:numFmt w:val="bullet"/>
      <w:lvlText w:val=""/>
      <w:lvlJc w:val="left"/>
      <w:pPr>
        <w:ind w:left="2880" w:hanging="360"/>
      </w:pPr>
      <w:rPr>
        <w:rFonts w:ascii="Symbol" w:hAnsi="Symbol" w:hint="default"/>
      </w:rPr>
    </w:lvl>
    <w:lvl w:ilvl="4" w:tplc="3064EC5C">
      <w:start w:val="1"/>
      <w:numFmt w:val="bullet"/>
      <w:lvlText w:val="o"/>
      <w:lvlJc w:val="left"/>
      <w:pPr>
        <w:ind w:left="3600" w:hanging="360"/>
      </w:pPr>
      <w:rPr>
        <w:rFonts w:ascii="Courier New" w:hAnsi="Courier New" w:hint="default"/>
      </w:rPr>
    </w:lvl>
    <w:lvl w:ilvl="5" w:tplc="04B29028">
      <w:start w:val="1"/>
      <w:numFmt w:val="bullet"/>
      <w:lvlText w:val=""/>
      <w:lvlJc w:val="left"/>
      <w:pPr>
        <w:ind w:left="4320" w:hanging="360"/>
      </w:pPr>
      <w:rPr>
        <w:rFonts w:ascii="Wingdings" w:hAnsi="Wingdings" w:hint="default"/>
      </w:rPr>
    </w:lvl>
    <w:lvl w:ilvl="6" w:tplc="B67E7584">
      <w:start w:val="1"/>
      <w:numFmt w:val="bullet"/>
      <w:lvlText w:val=""/>
      <w:lvlJc w:val="left"/>
      <w:pPr>
        <w:ind w:left="5040" w:hanging="360"/>
      </w:pPr>
      <w:rPr>
        <w:rFonts w:ascii="Symbol" w:hAnsi="Symbol" w:hint="default"/>
      </w:rPr>
    </w:lvl>
    <w:lvl w:ilvl="7" w:tplc="D2F8282E">
      <w:start w:val="1"/>
      <w:numFmt w:val="bullet"/>
      <w:lvlText w:val="o"/>
      <w:lvlJc w:val="left"/>
      <w:pPr>
        <w:ind w:left="5760" w:hanging="360"/>
      </w:pPr>
      <w:rPr>
        <w:rFonts w:ascii="Courier New" w:hAnsi="Courier New" w:hint="default"/>
      </w:rPr>
    </w:lvl>
    <w:lvl w:ilvl="8" w:tplc="E50467F8">
      <w:start w:val="1"/>
      <w:numFmt w:val="bullet"/>
      <w:lvlText w:val=""/>
      <w:lvlJc w:val="left"/>
      <w:pPr>
        <w:ind w:left="6480" w:hanging="360"/>
      </w:pPr>
      <w:rPr>
        <w:rFonts w:ascii="Wingdings" w:hAnsi="Wingdings" w:hint="default"/>
      </w:rPr>
    </w:lvl>
  </w:abstractNum>
  <w:abstractNum w:abstractNumId="8" w15:restartNumberingAfterBreak="0">
    <w:nsid w:val="20BA4227"/>
    <w:multiLevelType w:val="multilevel"/>
    <w:tmpl w:val="0D98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70034"/>
    <w:multiLevelType w:val="hybridMultilevel"/>
    <w:tmpl w:val="C2E0C7B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6862E76"/>
    <w:multiLevelType w:val="hybridMultilevel"/>
    <w:tmpl w:val="571A152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1" w15:restartNumberingAfterBreak="0">
    <w:nsid w:val="31124202"/>
    <w:multiLevelType w:val="hybridMultilevel"/>
    <w:tmpl w:val="B9FCA2D8"/>
    <w:lvl w:ilvl="0" w:tplc="8D626082">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2" w15:restartNumberingAfterBreak="0">
    <w:nsid w:val="382F74BF"/>
    <w:multiLevelType w:val="hybridMultilevel"/>
    <w:tmpl w:val="FFFFFFFF"/>
    <w:lvl w:ilvl="0" w:tplc="E15C1886">
      <w:start w:val="1"/>
      <w:numFmt w:val="bullet"/>
      <w:lvlText w:val=""/>
      <w:lvlJc w:val="left"/>
      <w:pPr>
        <w:ind w:left="463" w:hanging="360"/>
      </w:pPr>
      <w:rPr>
        <w:rFonts w:ascii="Symbol" w:hAnsi="Symbol" w:hint="default"/>
      </w:rPr>
    </w:lvl>
    <w:lvl w:ilvl="1" w:tplc="2C02A462">
      <w:start w:val="1"/>
      <w:numFmt w:val="bullet"/>
      <w:lvlText w:val="o"/>
      <w:lvlJc w:val="left"/>
      <w:pPr>
        <w:ind w:left="1183" w:hanging="360"/>
      </w:pPr>
      <w:rPr>
        <w:rFonts w:ascii="Courier New" w:hAnsi="Courier New" w:hint="default"/>
      </w:rPr>
    </w:lvl>
    <w:lvl w:ilvl="2" w:tplc="C1DEE4D6">
      <w:start w:val="1"/>
      <w:numFmt w:val="bullet"/>
      <w:lvlText w:val=""/>
      <w:lvlJc w:val="left"/>
      <w:pPr>
        <w:ind w:left="1903" w:hanging="360"/>
      </w:pPr>
      <w:rPr>
        <w:rFonts w:ascii="Wingdings" w:hAnsi="Wingdings" w:hint="default"/>
      </w:rPr>
    </w:lvl>
    <w:lvl w:ilvl="3" w:tplc="AA868A02">
      <w:start w:val="1"/>
      <w:numFmt w:val="bullet"/>
      <w:lvlText w:val=""/>
      <w:lvlJc w:val="left"/>
      <w:pPr>
        <w:ind w:left="2623" w:hanging="360"/>
      </w:pPr>
      <w:rPr>
        <w:rFonts w:ascii="Symbol" w:hAnsi="Symbol" w:hint="default"/>
      </w:rPr>
    </w:lvl>
    <w:lvl w:ilvl="4" w:tplc="DA081C6E">
      <w:start w:val="1"/>
      <w:numFmt w:val="bullet"/>
      <w:lvlText w:val="o"/>
      <w:lvlJc w:val="left"/>
      <w:pPr>
        <w:ind w:left="3343" w:hanging="360"/>
      </w:pPr>
      <w:rPr>
        <w:rFonts w:ascii="Courier New" w:hAnsi="Courier New" w:hint="default"/>
      </w:rPr>
    </w:lvl>
    <w:lvl w:ilvl="5" w:tplc="08202948">
      <w:start w:val="1"/>
      <w:numFmt w:val="bullet"/>
      <w:lvlText w:val=""/>
      <w:lvlJc w:val="left"/>
      <w:pPr>
        <w:ind w:left="4063" w:hanging="360"/>
      </w:pPr>
      <w:rPr>
        <w:rFonts w:ascii="Wingdings" w:hAnsi="Wingdings" w:hint="default"/>
      </w:rPr>
    </w:lvl>
    <w:lvl w:ilvl="6" w:tplc="2C2AD72C">
      <w:start w:val="1"/>
      <w:numFmt w:val="bullet"/>
      <w:lvlText w:val=""/>
      <w:lvlJc w:val="left"/>
      <w:pPr>
        <w:ind w:left="4783" w:hanging="360"/>
      </w:pPr>
      <w:rPr>
        <w:rFonts w:ascii="Symbol" w:hAnsi="Symbol" w:hint="default"/>
      </w:rPr>
    </w:lvl>
    <w:lvl w:ilvl="7" w:tplc="6C30C9A0">
      <w:start w:val="1"/>
      <w:numFmt w:val="bullet"/>
      <w:lvlText w:val="o"/>
      <w:lvlJc w:val="left"/>
      <w:pPr>
        <w:ind w:left="5503" w:hanging="360"/>
      </w:pPr>
      <w:rPr>
        <w:rFonts w:ascii="Courier New" w:hAnsi="Courier New" w:hint="default"/>
      </w:rPr>
    </w:lvl>
    <w:lvl w:ilvl="8" w:tplc="74D0F54C">
      <w:start w:val="1"/>
      <w:numFmt w:val="bullet"/>
      <w:lvlText w:val=""/>
      <w:lvlJc w:val="left"/>
      <w:pPr>
        <w:ind w:left="6223" w:hanging="360"/>
      </w:pPr>
      <w:rPr>
        <w:rFonts w:ascii="Wingdings" w:hAnsi="Wingdings" w:hint="default"/>
      </w:rPr>
    </w:lvl>
  </w:abstractNum>
  <w:abstractNum w:abstractNumId="13" w15:restartNumberingAfterBreak="0">
    <w:nsid w:val="3D5F2D30"/>
    <w:multiLevelType w:val="hybridMultilevel"/>
    <w:tmpl w:val="F3268E9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4" w15:restartNumberingAfterBreak="0">
    <w:nsid w:val="3EC07D3D"/>
    <w:multiLevelType w:val="multilevel"/>
    <w:tmpl w:val="A46EA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B55E3F"/>
    <w:multiLevelType w:val="hybridMultilevel"/>
    <w:tmpl w:val="FFFFFFFF"/>
    <w:lvl w:ilvl="0" w:tplc="960A9C32">
      <w:start w:val="1"/>
      <w:numFmt w:val="bullet"/>
      <w:lvlText w:val=""/>
      <w:lvlJc w:val="left"/>
      <w:pPr>
        <w:ind w:left="1080" w:hanging="360"/>
      </w:pPr>
      <w:rPr>
        <w:rFonts w:ascii="Symbol" w:hAnsi="Symbol" w:hint="default"/>
      </w:rPr>
    </w:lvl>
    <w:lvl w:ilvl="1" w:tplc="AB7404F6">
      <w:start w:val="1"/>
      <w:numFmt w:val="bullet"/>
      <w:lvlText w:val="o"/>
      <w:lvlJc w:val="left"/>
      <w:pPr>
        <w:ind w:left="1800" w:hanging="360"/>
      </w:pPr>
      <w:rPr>
        <w:rFonts w:ascii="Courier New" w:hAnsi="Courier New" w:hint="default"/>
      </w:rPr>
    </w:lvl>
    <w:lvl w:ilvl="2" w:tplc="A50C3648">
      <w:start w:val="1"/>
      <w:numFmt w:val="bullet"/>
      <w:lvlText w:val=""/>
      <w:lvlJc w:val="left"/>
      <w:pPr>
        <w:ind w:left="2520" w:hanging="360"/>
      </w:pPr>
      <w:rPr>
        <w:rFonts w:ascii="Wingdings" w:hAnsi="Wingdings" w:hint="default"/>
      </w:rPr>
    </w:lvl>
    <w:lvl w:ilvl="3" w:tplc="D722AB72">
      <w:start w:val="1"/>
      <w:numFmt w:val="bullet"/>
      <w:lvlText w:val=""/>
      <w:lvlJc w:val="left"/>
      <w:pPr>
        <w:ind w:left="3240" w:hanging="360"/>
      </w:pPr>
      <w:rPr>
        <w:rFonts w:ascii="Symbol" w:hAnsi="Symbol" w:hint="default"/>
      </w:rPr>
    </w:lvl>
    <w:lvl w:ilvl="4" w:tplc="DE26F00E">
      <w:start w:val="1"/>
      <w:numFmt w:val="bullet"/>
      <w:lvlText w:val="o"/>
      <w:lvlJc w:val="left"/>
      <w:pPr>
        <w:ind w:left="3960" w:hanging="360"/>
      </w:pPr>
      <w:rPr>
        <w:rFonts w:ascii="Courier New" w:hAnsi="Courier New" w:hint="default"/>
      </w:rPr>
    </w:lvl>
    <w:lvl w:ilvl="5" w:tplc="DB1A301C">
      <w:start w:val="1"/>
      <w:numFmt w:val="bullet"/>
      <w:lvlText w:val=""/>
      <w:lvlJc w:val="left"/>
      <w:pPr>
        <w:ind w:left="4680" w:hanging="360"/>
      </w:pPr>
      <w:rPr>
        <w:rFonts w:ascii="Wingdings" w:hAnsi="Wingdings" w:hint="default"/>
      </w:rPr>
    </w:lvl>
    <w:lvl w:ilvl="6" w:tplc="ED44CE6E">
      <w:start w:val="1"/>
      <w:numFmt w:val="bullet"/>
      <w:lvlText w:val=""/>
      <w:lvlJc w:val="left"/>
      <w:pPr>
        <w:ind w:left="5400" w:hanging="360"/>
      </w:pPr>
      <w:rPr>
        <w:rFonts w:ascii="Symbol" w:hAnsi="Symbol" w:hint="default"/>
      </w:rPr>
    </w:lvl>
    <w:lvl w:ilvl="7" w:tplc="DC0AE938">
      <w:start w:val="1"/>
      <w:numFmt w:val="bullet"/>
      <w:lvlText w:val="o"/>
      <w:lvlJc w:val="left"/>
      <w:pPr>
        <w:ind w:left="6120" w:hanging="360"/>
      </w:pPr>
      <w:rPr>
        <w:rFonts w:ascii="Courier New" w:hAnsi="Courier New" w:hint="default"/>
      </w:rPr>
    </w:lvl>
    <w:lvl w:ilvl="8" w:tplc="8E8AE1E6">
      <w:start w:val="1"/>
      <w:numFmt w:val="bullet"/>
      <w:lvlText w:val=""/>
      <w:lvlJc w:val="left"/>
      <w:pPr>
        <w:ind w:left="6840" w:hanging="360"/>
      </w:pPr>
      <w:rPr>
        <w:rFonts w:ascii="Wingdings" w:hAnsi="Wingdings" w:hint="default"/>
      </w:rPr>
    </w:lvl>
  </w:abstractNum>
  <w:abstractNum w:abstractNumId="16" w15:restartNumberingAfterBreak="0">
    <w:nsid w:val="4B5F5586"/>
    <w:multiLevelType w:val="hybridMultilevel"/>
    <w:tmpl w:val="FFFFFFFF"/>
    <w:lvl w:ilvl="0" w:tplc="5E3A48AE">
      <w:start w:val="1"/>
      <w:numFmt w:val="bullet"/>
      <w:lvlText w:val=""/>
      <w:lvlJc w:val="left"/>
      <w:pPr>
        <w:ind w:left="1080" w:hanging="360"/>
      </w:pPr>
      <w:rPr>
        <w:rFonts w:ascii="Symbol" w:hAnsi="Symbol" w:hint="default"/>
      </w:rPr>
    </w:lvl>
    <w:lvl w:ilvl="1" w:tplc="8AAE9C16">
      <w:start w:val="1"/>
      <w:numFmt w:val="bullet"/>
      <w:lvlText w:val="o"/>
      <w:lvlJc w:val="left"/>
      <w:pPr>
        <w:ind w:left="1800" w:hanging="360"/>
      </w:pPr>
      <w:rPr>
        <w:rFonts w:ascii="Courier New" w:hAnsi="Courier New" w:hint="default"/>
      </w:rPr>
    </w:lvl>
    <w:lvl w:ilvl="2" w:tplc="946A368A">
      <w:start w:val="1"/>
      <w:numFmt w:val="bullet"/>
      <w:lvlText w:val=""/>
      <w:lvlJc w:val="left"/>
      <w:pPr>
        <w:ind w:left="2520" w:hanging="360"/>
      </w:pPr>
      <w:rPr>
        <w:rFonts w:ascii="Wingdings" w:hAnsi="Wingdings" w:hint="default"/>
      </w:rPr>
    </w:lvl>
    <w:lvl w:ilvl="3" w:tplc="D6EE26C4">
      <w:start w:val="1"/>
      <w:numFmt w:val="bullet"/>
      <w:lvlText w:val=""/>
      <w:lvlJc w:val="left"/>
      <w:pPr>
        <w:ind w:left="3240" w:hanging="360"/>
      </w:pPr>
      <w:rPr>
        <w:rFonts w:ascii="Symbol" w:hAnsi="Symbol" w:hint="default"/>
      </w:rPr>
    </w:lvl>
    <w:lvl w:ilvl="4" w:tplc="95D47A08">
      <w:start w:val="1"/>
      <w:numFmt w:val="bullet"/>
      <w:lvlText w:val="o"/>
      <w:lvlJc w:val="left"/>
      <w:pPr>
        <w:ind w:left="3960" w:hanging="360"/>
      </w:pPr>
      <w:rPr>
        <w:rFonts w:ascii="Courier New" w:hAnsi="Courier New" w:hint="default"/>
      </w:rPr>
    </w:lvl>
    <w:lvl w:ilvl="5" w:tplc="F3A8F8AA">
      <w:start w:val="1"/>
      <w:numFmt w:val="bullet"/>
      <w:lvlText w:val=""/>
      <w:lvlJc w:val="left"/>
      <w:pPr>
        <w:ind w:left="4680" w:hanging="360"/>
      </w:pPr>
      <w:rPr>
        <w:rFonts w:ascii="Wingdings" w:hAnsi="Wingdings" w:hint="default"/>
      </w:rPr>
    </w:lvl>
    <w:lvl w:ilvl="6" w:tplc="46C2EA9A">
      <w:start w:val="1"/>
      <w:numFmt w:val="bullet"/>
      <w:lvlText w:val=""/>
      <w:lvlJc w:val="left"/>
      <w:pPr>
        <w:ind w:left="5400" w:hanging="360"/>
      </w:pPr>
      <w:rPr>
        <w:rFonts w:ascii="Symbol" w:hAnsi="Symbol" w:hint="default"/>
      </w:rPr>
    </w:lvl>
    <w:lvl w:ilvl="7" w:tplc="DA08FC20">
      <w:start w:val="1"/>
      <w:numFmt w:val="bullet"/>
      <w:lvlText w:val="o"/>
      <w:lvlJc w:val="left"/>
      <w:pPr>
        <w:ind w:left="6120" w:hanging="360"/>
      </w:pPr>
      <w:rPr>
        <w:rFonts w:ascii="Courier New" w:hAnsi="Courier New" w:hint="default"/>
      </w:rPr>
    </w:lvl>
    <w:lvl w:ilvl="8" w:tplc="DF5E9680">
      <w:start w:val="1"/>
      <w:numFmt w:val="bullet"/>
      <w:lvlText w:val=""/>
      <w:lvlJc w:val="left"/>
      <w:pPr>
        <w:ind w:left="6840" w:hanging="360"/>
      </w:pPr>
      <w:rPr>
        <w:rFonts w:ascii="Wingdings" w:hAnsi="Wingdings" w:hint="default"/>
      </w:rPr>
    </w:lvl>
  </w:abstractNum>
  <w:abstractNum w:abstractNumId="17" w15:restartNumberingAfterBreak="0">
    <w:nsid w:val="4F164D82"/>
    <w:multiLevelType w:val="multilevel"/>
    <w:tmpl w:val="9284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10DFF"/>
    <w:multiLevelType w:val="multilevel"/>
    <w:tmpl w:val="1EE8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01EACD"/>
    <w:multiLevelType w:val="hybridMultilevel"/>
    <w:tmpl w:val="FFFFFFFF"/>
    <w:lvl w:ilvl="0" w:tplc="2BC0E892">
      <w:start w:val="1"/>
      <w:numFmt w:val="bullet"/>
      <w:lvlText w:val=""/>
      <w:lvlJc w:val="left"/>
      <w:pPr>
        <w:ind w:left="1080" w:hanging="360"/>
      </w:pPr>
      <w:rPr>
        <w:rFonts w:ascii="Symbol" w:hAnsi="Symbol" w:hint="default"/>
      </w:rPr>
    </w:lvl>
    <w:lvl w:ilvl="1" w:tplc="E1088516">
      <w:start w:val="1"/>
      <w:numFmt w:val="bullet"/>
      <w:lvlText w:val="o"/>
      <w:lvlJc w:val="left"/>
      <w:pPr>
        <w:ind w:left="1800" w:hanging="360"/>
      </w:pPr>
      <w:rPr>
        <w:rFonts w:ascii="Courier New" w:hAnsi="Courier New" w:hint="default"/>
      </w:rPr>
    </w:lvl>
    <w:lvl w:ilvl="2" w:tplc="42648C0C">
      <w:start w:val="1"/>
      <w:numFmt w:val="bullet"/>
      <w:lvlText w:val=""/>
      <w:lvlJc w:val="left"/>
      <w:pPr>
        <w:ind w:left="2520" w:hanging="360"/>
      </w:pPr>
      <w:rPr>
        <w:rFonts w:ascii="Wingdings" w:hAnsi="Wingdings" w:hint="default"/>
      </w:rPr>
    </w:lvl>
    <w:lvl w:ilvl="3" w:tplc="26025E00">
      <w:start w:val="1"/>
      <w:numFmt w:val="bullet"/>
      <w:lvlText w:val=""/>
      <w:lvlJc w:val="left"/>
      <w:pPr>
        <w:ind w:left="3240" w:hanging="360"/>
      </w:pPr>
      <w:rPr>
        <w:rFonts w:ascii="Symbol" w:hAnsi="Symbol" w:hint="default"/>
      </w:rPr>
    </w:lvl>
    <w:lvl w:ilvl="4" w:tplc="7AE41422">
      <w:start w:val="1"/>
      <w:numFmt w:val="bullet"/>
      <w:lvlText w:val="o"/>
      <w:lvlJc w:val="left"/>
      <w:pPr>
        <w:ind w:left="3960" w:hanging="360"/>
      </w:pPr>
      <w:rPr>
        <w:rFonts w:ascii="Courier New" w:hAnsi="Courier New" w:hint="default"/>
      </w:rPr>
    </w:lvl>
    <w:lvl w:ilvl="5" w:tplc="CE2E6886">
      <w:start w:val="1"/>
      <w:numFmt w:val="bullet"/>
      <w:lvlText w:val=""/>
      <w:lvlJc w:val="left"/>
      <w:pPr>
        <w:ind w:left="4680" w:hanging="360"/>
      </w:pPr>
      <w:rPr>
        <w:rFonts w:ascii="Wingdings" w:hAnsi="Wingdings" w:hint="default"/>
      </w:rPr>
    </w:lvl>
    <w:lvl w:ilvl="6" w:tplc="5A909EB0">
      <w:start w:val="1"/>
      <w:numFmt w:val="bullet"/>
      <w:lvlText w:val=""/>
      <w:lvlJc w:val="left"/>
      <w:pPr>
        <w:ind w:left="5400" w:hanging="360"/>
      </w:pPr>
      <w:rPr>
        <w:rFonts w:ascii="Symbol" w:hAnsi="Symbol" w:hint="default"/>
      </w:rPr>
    </w:lvl>
    <w:lvl w:ilvl="7" w:tplc="67326338">
      <w:start w:val="1"/>
      <w:numFmt w:val="bullet"/>
      <w:lvlText w:val="o"/>
      <w:lvlJc w:val="left"/>
      <w:pPr>
        <w:ind w:left="6120" w:hanging="360"/>
      </w:pPr>
      <w:rPr>
        <w:rFonts w:ascii="Courier New" w:hAnsi="Courier New" w:hint="default"/>
      </w:rPr>
    </w:lvl>
    <w:lvl w:ilvl="8" w:tplc="E47ABECC">
      <w:start w:val="1"/>
      <w:numFmt w:val="bullet"/>
      <w:lvlText w:val=""/>
      <w:lvlJc w:val="left"/>
      <w:pPr>
        <w:ind w:left="6840" w:hanging="360"/>
      </w:pPr>
      <w:rPr>
        <w:rFonts w:ascii="Wingdings" w:hAnsi="Wingdings" w:hint="default"/>
      </w:rPr>
    </w:lvl>
  </w:abstractNum>
  <w:abstractNum w:abstractNumId="20" w15:restartNumberingAfterBreak="0">
    <w:nsid w:val="57D00BAF"/>
    <w:multiLevelType w:val="multilevel"/>
    <w:tmpl w:val="BF3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34AAB"/>
    <w:multiLevelType w:val="multilevel"/>
    <w:tmpl w:val="718C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B13712"/>
    <w:multiLevelType w:val="hybridMultilevel"/>
    <w:tmpl w:val="EEE8E0B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3" w15:restartNumberingAfterBreak="0">
    <w:nsid w:val="5CA450D3"/>
    <w:multiLevelType w:val="multilevel"/>
    <w:tmpl w:val="E7E4A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5F5185"/>
    <w:multiLevelType w:val="multilevel"/>
    <w:tmpl w:val="2106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6A6529"/>
    <w:multiLevelType w:val="hybridMultilevel"/>
    <w:tmpl w:val="2910BF64"/>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5FB0D663"/>
    <w:multiLevelType w:val="hybridMultilevel"/>
    <w:tmpl w:val="FFFFFFFF"/>
    <w:lvl w:ilvl="0" w:tplc="C2583A08">
      <w:start w:val="1"/>
      <w:numFmt w:val="decimal"/>
      <w:lvlText w:val="%1."/>
      <w:lvlJc w:val="left"/>
      <w:pPr>
        <w:ind w:left="720" w:hanging="360"/>
      </w:pPr>
    </w:lvl>
    <w:lvl w:ilvl="1" w:tplc="9D94A654">
      <w:start w:val="1"/>
      <w:numFmt w:val="lowerLetter"/>
      <w:lvlText w:val="%2."/>
      <w:lvlJc w:val="left"/>
      <w:pPr>
        <w:ind w:left="1440" w:hanging="360"/>
      </w:pPr>
    </w:lvl>
    <w:lvl w:ilvl="2" w:tplc="740EDEFE">
      <w:start w:val="1"/>
      <w:numFmt w:val="lowerRoman"/>
      <w:lvlText w:val="%3."/>
      <w:lvlJc w:val="right"/>
      <w:pPr>
        <w:ind w:left="2160" w:hanging="180"/>
      </w:pPr>
    </w:lvl>
    <w:lvl w:ilvl="3" w:tplc="422AC234">
      <w:start w:val="1"/>
      <w:numFmt w:val="decimal"/>
      <w:lvlText w:val="%4."/>
      <w:lvlJc w:val="left"/>
      <w:pPr>
        <w:ind w:left="2880" w:hanging="360"/>
      </w:pPr>
    </w:lvl>
    <w:lvl w:ilvl="4" w:tplc="00726164">
      <w:start w:val="1"/>
      <w:numFmt w:val="lowerLetter"/>
      <w:lvlText w:val="%5."/>
      <w:lvlJc w:val="left"/>
      <w:pPr>
        <w:ind w:left="3600" w:hanging="360"/>
      </w:pPr>
    </w:lvl>
    <w:lvl w:ilvl="5" w:tplc="D2ACADA4">
      <w:start w:val="1"/>
      <w:numFmt w:val="lowerRoman"/>
      <w:lvlText w:val="%6."/>
      <w:lvlJc w:val="right"/>
      <w:pPr>
        <w:ind w:left="4320" w:hanging="180"/>
      </w:pPr>
    </w:lvl>
    <w:lvl w:ilvl="6" w:tplc="0EA4E5D0">
      <w:start w:val="1"/>
      <w:numFmt w:val="decimal"/>
      <w:lvlText w:val="%7."/>
      <w:lvlJc w:val="left"/>
      <w:pPr>
        <w:ind w:left="5040" w:hanging="360"/>
      </w:pPr>
    </w:lvl>
    <w:lvl w:ilvl="7" w:tplc="E4CAA490">
      <w:start w:val="1"/>
      <w:numFmt w:val="lowerLetter"/>
      <w:lvlText w:val="%8."/>
      <w:lvlJc w:val="left"/>
      <w:pPr>
        <w:ind w:left="5760" w:hanging="360"/>
      </w:pPr>
    </w:lvl>
    <w:lvl w:ilvl="8" w:tplc="A450102C">
      <w:start w:val="1"/>
      <w:numFmt w:val="lowerRoman"/>
      <w:lvlText w:val="%9."/>
      <w:lvlJc w:val="right"/>
      <w:pPr>
        <w:ind w:left="6480" w:hanging="180"/>
      </w:pPr>
    </w:lvl>
  </w:abstractNum>
  <w:abstractNum w:abstractNumId="27" w15:restartNumberingAfterBreak="0">
    <w:nsid w:val="6A830244"/>
    <w:multiLevelType w:val="multilevel"/>
    <w:tmpl w:val="51EAF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F50E9B"/>
    <w:multiLevelType w:val="multilevel"/>
    <w:tmpl w:val="0C7A183C"/>
    <w:lvl w:ilvl="0">
      <w:start w:val="1"/>
      <w:numFmt w:val="bullet"/>
      <w:lvlText w:val=""/>
      <w:lvlJc w:val="left"/>
      <w:pPr>
        <w:tabs>
          <w:tab w:val="num" w:pos="644"/>
        </w:tabs>
        <w:ind w:left="644"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EE87EB"/>
    <w:multiLevelType w:val="hybridMultilevel"/>
    <w:tmpl w:val="FFFFFFFF"/>
    <w:lvl w:ilvl="0" w:tplc="287EF85E">
      <w:start w:val="5"/>
      <w:numFmt w:val="decimal"/>
      <w:lvlText w:val="%1."/>
      <w:lvlJc w:val="left"/>
      <w:pPr>
        <w:ind w:left="1080" w:hanging="360"/>
      </w:pPr>
    </w:lvl>
    <w:lvl w:ilvl="1" w:tplc="DC88E7DA">
      <w:start w:val="1"/>
      <w:numFmt w:val="lowerLetter"/>
      <w:lvlText w:val="%2."/>
      <w:lvlJc w:val="left"/>
      <w:pPr>
        <w:ind w:left="1800" w:hanging="360"/>
      </w:pPr>
    </w:lvl>
    <w:lvl w:ilvl="2" w:tplc="3088619A">
      <w:start w:val="1"/>
      <w:numFmt w:val="lowerRoman"/>
      <w:lvlText w:val="%3."/>
      <w:lvlJc w:val="right"/>
      <w:pPr>
        <w:ind w:left="2520" w:hanging="180"/>
      </w:pPr>
    </w:lvl>
    <w:lvl w:ilvl="3" w:tplc="D8DCF9FA">
      <w:start w:val="1"/>
      <w:numFmt w:val="decimal"/>
      <w:lvlText w:val="%4."/>
      <w:lvlJc w:val="left"/>
      <w:pPr>
        <w:ind w:left="3240" w:hanging="360"/>
      </w:pPr>
    </w:lvl>
    <w:lvl w:ilvl="4" w:tplc="7FFEC586">
      <w:start w:val="1"/>
      <w:numFmt w:val="lowerLetter"/>
      <w:lvlText w:val="%5."/>
      <w:lvlJc w:val="left"/>
      <w:pPr>
        <w:ind w:left="3960" w:hanging="360"/>
      </w:pPr>
    </w:lvl>
    <w:lvl w:ilvl="5" w:tplc="5508984A">
      <w:start w:val="1"/>
      <w:numFmt w:val="lowerRoman"/>
      <w:lvlText w:val="%6."/>
      <w:lvlJc w:val="right"/>
      <w:pPr>
        <w:ind w:left="4680" w:hanging="180"/>
      </w:pPr>
    </w:lvl>
    <w:lvl w:ilvl="6" w:tplc="E724CDA6">
      <w:start w:val="1"/>
      <w:numFmt w:val="decimal"/>
      <w:lvlText w:val="%7."/>
      <w:lvlJc w:val="left"/>
      <w:pPr>
        <w:ind w:left="5400" w:hanging="360"/>
      </w:pPr>
    </w:lvl>
    <w:lvl w:ilvl="7" w:tplc="ED5EF2BA">
      <w:start w:val="1"/>
      <w:numFmt w:val="lowerLetter"/>
      <w:lvlText w:val="%8."/>
      <w:lvlJc w:val="left"/>
      <w:pPr>
        <w:ind w:left="6120" w:hanging="360"/>
      </w:pPr>
    </w:lvl>
    <w:lvl w:ilvl="8" w:tplc="56B6DF16">
      <w:start w:val="1"/>
      <w:numFmt w:val="lowerRoman"/>
      <w:lvlText w:val="%9."/>
      <w:lvlJc w:val="right"/>
      <w:pPr>
        <w:ind w:left="6840" w:hanging="180"/>
      </w:pPr>
    </w:lvl>
  </w:abstractNum>
  <w:abstractNum w:abstractNumId="30" w15:restartNumberingAfterBreak="0">
    <w:nsid w:val="7833058A"/>
    <w:multiLevelType w:val="multilevel"/>
    <w:tmpl w:val="5474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E5124B"/>
    <w:multiLevelType w:val="multilevel"/>
    <w:tmpl w:val="0220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F12371"/>
    <w:multiLevelType w:val="hybridMultilevel"/>
    <w:tmpl w:val="FFFFFFFF"/>
    <w:lvl w:ilvl="0" w:tplc="320EBE54">
      <w:start w:val="1"/>
      <w:numFmt w:val="decimal"/>
      <w:lvlText w:val="%1."/>
      <w:lvlJc w:val="left"/>
      <w:pPr>
        <w:ind w:left="720" w:hanging="360"/>
      </w:pPr>
    </w:lvl>
    <w:lvl w:ilvl="1" w:tplc="26D66538">
      <w:start w:val="1"/>
      <w:numFmt w:val="lowerLetter"/>
      <w:lvlText w:val="%2."/>
      <w:lvlJc w:val="left"/>
      <w:pPr>
        <w:ind w:left="1440" w:hanging="360"/>
      </w:pPr>
    </w:lvl>
    <w:lvl w:ilvl="2" w:tplc="9FA85E36">
      <w:start w:val="1"/>
      <w:numFmt w:val="lowerRoman"/>
      <w:lvlText w:val="%3."/>
      <w:lvlJc w:val="right"/>
      <w:pPr>
        <w:ind w:left="2160" w:hanging="180"/>
      </w:pPr>
    </w:lvl>
    <w:lvl w:ilvl="3" w:tplc="C7EE96E4">
      <w:start w:val="1"/>
      <w:numFmt w:val="decimal"/>
      <w:lvlText w:val="%4."/>
      <w:lvlJc w:val="left"/>
      <w:pPr>
        <w:ind w:left="2880" w:hanging="360"/>
      </w:pPr>
    </w:lvl>
    <w:lvl w:ilvl="4" w:tplc="143EDCC6">
      <w:start w:val="1"/>
      <w:numFmt w:val="lowerLetter"/>
      <w:lvlText w:val="%5."/>
      <w:lvlJc w:val="left"/>
      <w:pPr>
        <w:ind w:left="3600" w:hanging="360"/>
      </w:pPr>
    </w:lvl>
    <w:lvl w:ilvl="5" w:tplc="4AE24CB6">
      <w:start w:val="1"/>
      <w:numFmt w:val="lowerRoman"/>
      <w:lvlText w:val="%6."/>
      <w:lvlJc w:val="right"/>
      <w:pPr>
        <w:ind w:left="4320" w:hanging="180"/>
      </w:pPr>
    </w:lvl>
    <w:lvl w:ilvl="6" w:tplc="67B04478">
      <w:start w:val="1"/>
      <w:numFmt w:val="decimal"/>
      <w:lvlText w:val="%7."/>
      <w:lvlJc w:val="left"/>
      <w:pPr>
        <w:ind w:left="5040" w:hanging="360"/>
      </w:pPr>
    </w:lvl>
    <w:lvl w:ilvl="7" w:tplc="2A7AF9F4">
      <w:start w:val="1"/>
      <w:numFmt w:val="lowerLetter"/>
      <w:lvlText w:val="%8."/>
      <w:lvlJc w:val="left"/>
      <w:pPr>
        <w:ind w:left="5760" w:hanging="360"/>
      </w:pPr>
    </w:lvl>
    <w:lvl w:ilvl="8" w:tplc="8AD2251E">
      <w:start w:val="1"/>
      <w:numFmt w:val="lowerRoman"/>
      <w:lvlText w:val="%9."/>
      <w:lvlJc w:val="right"/>
      <w:pPr>
        <w:ind w:left="6480" w:hanging="180"/>
      </w:pPr>
    </w:lvl>
  </w:abstractNum>
  <w:abstractNum w:abstractNumId="33" w15:restartNumberingAfterBreak="0">
    <w:nsid w:val="7F429270"/>
    <w:multiLevelType w:val="hybridMultilevel"/>
    <w:tmpl w:val="FFFFFFFF"/>
    <w:lvl w:ilvl="0" w:tplc="923EB8FE">
      <w:start w:val="1"/>
      <w:numFmt w:val="bullet"/>
      <w:lvlText w:val=""/>
      <w:lvlJc w:val="left"/>
      <w:pPr>
        <w:ind w:left="1080" w:hanging="360"/>
      </w:pPr>
      <w:rPr>
        <w:rFonts w:ascii="Symbol" w:hAnsi="Symbol" w:hint="default"/>
      </w:rPr>
    </w:lvl>
    <w:lvl w:ilvl="1" w:tplc="70E43EEA">
      <w:start w:val="1"/>
      <w:numFmt w:val="bullet"/>
      <w:lvlText w:val="o"/>
      <w:lvlJc w:val="left"/>
      <w:pPr>
        <w:ind w:left="1800" w:hanging="360"/>
      </w:pPr>
      <w:rPr>
        <w:rFonts w:ascii="Courier New" w:hAnsi="Courier New" w:hint="default"/>
      </w:rPr>
    </w:lvl>
    <w:lvl w:ilvl="2" w:tplc="E92CCB28">
      <w:start w:val="1"/>
      <w:numFmt w:val="bullet"/>
      <w:lvlText w:val=""/>
      <w:lvlJc w:val="left"/>
      <w:pPr>
        <w:ind w:left="2520" w:hanging="360"/>
      </w:pPr>
      <w:rPr>
        <w:rFonts w:ascii="Wingdings" w:hAnsi="Wingdings" w:hint="default"/>
      </w:rPr>
    </w:lvl>
    <w:lvl w:ilvl="3" w:tplc="5BB00514">
      <w:start w:val="1"/>
      <w:numFmt w:val="bullet"/>
      <w:lvlText w:val=""/>
      <w:lvlJc w:val="left"/>
      <w:pPr>
        <w:ind w:left="3240" w:hanging="360"/>
      </w:pPr>
      <w:rPr>
        <w:rFonts w:ascii="Symbol" w:hAnsi="Symbol" w:hint="default"/>
      </w:rPr>
    </w:lvl>
    <w:lvl w:ilvl="4" w:tplc="1378418E">
      <w:start w:val="1"/>
      <w:numFmt w:val="bullet"/>
      <w:lvlText w:val="o"/>
      <w:lvlJc w:val="left"/>
      <w:pPr>
        <w:ind w:left="3960" w:hanging="360"/>
      </w:pPr>
      <w:rPr>
        <w:rFonts w:ascii="Courier New" w:hAnsi="Courier New" w:hint="default"/>
      </w:rPr>
    </w:lvl>
    <w:lvl w:ilvl="5" w:tplc="76B47164">
      <w:start w:val="1"/>
      <w:numFmt w:val="bullet"/>
      <w:lvlText w:val=""/>
      <w:lvlJc w:val="left"/>
      <w:pPr>
        <w:ind w:left="4680" w:hanging="360"/>
      </w:pPr>
      <w:rPr>
        <w:rFonts w:ascii="Wingdings" w:hAnsi="Wingdings" w:hint="default"/>
      </w:rPr>
    </w:lvl>
    <w:lvl w:ilvl="6" w:tplc="6E1A4720">
      <w:start w:val="1"/>
      <w:numFmt w:val="bullet"/>
      <w:lvlText w:val=""/>
      <w:lvlJc w:val="left"/>
      <w:pPr>
        <w:ind w:left="5400" w:hanging="360"/>
      </w:pPr>
      <w:rPr>
        <w:rFonts w:ascii="Symbol" w:hAnsi="Symbol" w:hint="default"/>
      </w:rPr>
    </w:lvl>
    <w:lvl w:ilvl="7" w:tplc="1E2A7CD6">
      <w:start w:val="1"/>
      <w:numFmt w:val="bullet"/>
      <w:lvlText w:val="o"/>
      <w:lvlJc w:val="left"/>
      <w:pPr>
        <w:ind w:left="6120" w:hanging="360"/>
      </w:pPr>
      <w:rPr>
        <w:rFonts w:ascii="Courier New" w:hAnsi="Courier New" w:hint="default"/>
      </w:rPr>
    </w:lvl>
    <w:lvl w:ilvl="8" w:tplc="9564C6AA">
      <w:start w:val="1"/>
      <w:numFmt w:val="bullet"/>
      <w:lvlText w:val=""/>
      <w:lvlJc w:val="left"/>
      <w:pPr>
        <w:ind w:left="6840" w:hanging="360"/>
      </w:pPr>
      <w:rPr>
        <w:rFonts w:ascii="Wingdings" w:hAnsi="Wingdings" w:hint="default"/>
      </w:rPr>
    </w:lvl>
  </w:abstractNum>
  <w:num w:numId="1" w16cid:durableId="922568839">
    <w:abstractNumId w:val="6"/>
  </w:num>
  <w:num w:numId="2" w16cid:durableId="1709454946">
    <w:abstractNumId w:val="7"/>
  </w:num>
  <w:num w:numId="3" w16cid:durableId="1757238887">
    <w:abstractNumId w:val="26"/>
  </w:num>
  <w:num w:numId="4" w16cid:durableId="234123057">
    <w:abstractNumId w:val="33"/>
  </w:num>
  <w:num w:numId="5" w16cid:durableId="1081637111">
    <w:abstractNumId w:val="32"/>
  </w:num>
  <w:num w:numId="6" w16cid:durableId="1170439404">
    <w:abstractNumId w:val="29"/>
  </w:num>
  <w:num w:numId="7" w16cid:durableId="790322593">
    <w:abstractNumId w:val="15"/>
  </w:num>
  <w:num w:numId="8" w16cid:durableId="874077238">
    <w:abstractNumId w:val="19"/>
  </w:num>
  <w:num w:numId="9" w16cid:durableId="1403719444">
    <w:abstractNumId w:val="16"/>
  </w:num>
  <w:num w:numId="10" w16cid:durableId="1591306322">
    <w:abstractNumId w:val="12"/>
  </w:num>
  <w:num w:numId="11" w16cid:durableId="1551071357">
    <w:abstractNumId w:val="1"/>
  </w:num>
  <w:num w:numId="12" w16cid:durableId="677385214">
    <w:abstractNumId w:val="11"/>
  </w:num>
  <w:num w:numId="13" w16cid:durableId="852305246">
    <w:abstractNumId w:val="8"/>
  </w:num>
  <w:num w:numId="14" w16cid:durableId="501971518">
    <w:abstractNumId w:val="30"/>
  </w:num>
  <w:num w:numId="15" w16cid:durableId="579102901">
    <w:abstractNumId w:val="13"/>
  </w:num>
  <w:num w:numId="16" w16cid:durableId="1530530472">
    <w:abstractNumId w:val="25"/>
  </w:num>
  <w:num w:numId="17" w16cid:durableId="287899984">
    <w:abstractNumId w:val="9"/>
  </w:num>
  <w:num w:numId="18" w16cid:durableId="1541474730">
    <w:abstractNumId w:val="10"/>
  </w:num>
  <w:num w:numId="19" w16cid:durableId="1523206618">
    <w:abstractNumId w:val="27"/>
  </w:num>
  <w:num w:numId="20" w16cid:durableId="803156558">
    <w:abstractNumId w:val="23"/>
  </w:num>
  <w:num w:numId="21" w16cid:durableId="701246659">
    <w:abstractNumId w:val="17"/>
  </w:num>
  <w:num w:numId="22" w16cid:durableId="36470267">
    <w:abstractNumId w:val="5"/>
  </w:num>
  <w:num w:numId="23" w16cid:durableId="1763262432">
    <w:abstractNumId w:val="14"/>
  </w:num>
  <w:num w:numId="24" w16cid:durableId="2042125591">
    <w:abstractNumId w:val="2"/>
  </w:num>
  <w:num w:numId="25" w16cid:durableId="1068263758">
    <w:abstractNumId w:val="20"/>
  </w:num>
  <w:num w:numId="26" w16cid:durableId="1349135993">
    <w:abstractNumId w:val="31"/>
  </w:num>
  <w:num w:numId="27" w16cid:durableId="595792724">
    <w:abstractNumId w:val="28"/>
  </w:num>
  <w:num w:numId="28" w16cid:durableId="805779402">
    <w:abstractNumId w:val="18"/>
  </w:num>
  <w:num w:numId="29" w16cid:durableId="24063607">
    <w:abstractNumId w:val="0"/>
  </w:num>
  <w:num w:numId="30" w16cid:durableId="192815353">
    <w:abstractNumId w:val="24"/>
  </w:num>
  <w:num w:numId="31" w16cid:durableId="501818117">
    <w:abstractNumId w:val="21"/>
  </w:num>
  <w:num w:numId="32" w16cid:durableId="421535245">
    <w:abstractNumId w:val="4"/>
  </w:num>
  <w:num w:numId="33" w16cid:durableId="1775325955">
    <w:abstractNumId w:val="3"/>
  </w:num>
  <w:num w:numId="34" w16cid:durableId="15945077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AE2"/>
    <w:rsid w:val="000327AE"/>
    <w:rsid w:val="00036E78"/>
    <w:rsid w:val="000560B1"/>
    <w:rsid w:val="00067556"/>
    <w:rsid w:val="000D18E8"/>
    <w:rsid w:val="00173D59"/>
    <w:rsid w:val="001B7D0C"/>
    <w:rsid w:val="0029CA9D"/>
    <w:rsid w:val="00311BA9"/>
    <w:rsid w:val="003669D3"/>
    <w:rsid w:val="003814E5"/>
    <w:rsid w:val="00383123"/>
    <w:rsid w:val="0038423F"/>
    <w:rsid w:val="00401A33"/>
    <w:rsid w:val="00416433"/>
    <w:rsid w:val="0049370E"/>
    <w:rsid w:val="004F79CE"/>
    <w:rsid w:val="00515238"/>
    <w:rsid w:val="00553573"/>
    <w:rsid w:val="005955F3"/>
    <w:rsid w:val="00630A7E"/>
    <w:rsid w:val="00686B3C"/>
    <w:rsid w:val="006A74F4"/>
    <w:rsid w:val="006B5CEB"/>
    <w:rsid w:val="00726F40"/>
    <w:rsid w:val="007C5BA8"/>
    <w:rsid w:val="00801B28"/>
    <w:rsid w:val="008B355A"/>
    <w:rsid w:val="008C12B7"/>
    <w:rsid w:val="0090068A"/>
    <w:rsid w:val="00A010DA"/>
    <w:rsid w:val="00AE6D63"/>
    <w:rsid w:val="00B0764C"/>
    <w:rsid w:val="00B60D68"/>
    <w:rsid w:val="00B7F7DB"/>
    <w:rsid w:val="00BC2978"/>
    <w:rsid w:val="00CF7921"/>
    <w:rsid w:val="00D356C8"/>
    <w:rsid w:val="00D9344B"/>
    <w:rsid w:val="00D95C37"/>
    <w:rsid w:val="00E2429B"/>
    <w:rsid w:val="00E5040F"/>
    <w:rsid w:val="00E80611"/>
    <w:rsid w:val="00E828F6"/>
    <w:rsid w:val="00E8547C"/>
    <w:rsid w:val="00ED0AE2"/>
    <w:rsid w:val="00EF4A17"/>
    <w:rsid w:val="00F82594"/>
    <w:rsid w:val="00F93333"/>
    <w:rsid w:val="00FA12F7"/>
    <w:rsid w:val="00FA272D"/>
    <w:rsid w:val="00FE1D9F"/>
    <w:rsid w:val="0138B71A"/>
    <w:rsid w:val="018B3F77"/>
    <w:rsid w:val="02145493"/>
    <w:rsid w:val="021E6617"/>
    <w:rsid w:val="02388BBA"/>
    <w:rsid w:val="03967C16"/>
    <w:rsid w:val="039A806B"/>
    <w:rsid w:val="0401CDD6"/>
    <w:rsid w:val="042F3E54"/>
    <w:rsid w:val="0464A377"/>
    <w:rsid w:val="048668A7"/>
    <w:rsid w:val="049951E9"/>
    <w:rsid w:val="04E72612"/>
    <w:rsid w:val="050846DB"/>
    <w:rsid w:val="05659CDB"/>
    <w:rsid w:val="05FE418B"/>
    <w:rsid w:val="060818C4"/>
    <w:rsid w:val="0658EAB8"/>
    <w:rsid w:val="069FAB7B"/>
    <w:rsid w:val="06B8F0BD"/>
    <w:rsid w:val="06BB5D25"/>
    <w:rsid w:val="0797A6A3"/>
    <w:rsid w:val="0822A9B9"/>
    <w:rsid w:val="085F6382"/>
    <w:rsid w:val="088CCCCE"/>
    <w:rsid w:val="08A18543"/>
    <w:rsid w:val="092418EF"/>
    <w:rsid w:val="095258ED"/>
    <w:rsid w:val="096BE2D7"/>
    <w:rsid w:val="09C22A12"/>
    <w:rsid w:val="09EF15CE"/>
    <w:rsid w:val="0A136600"/>
    <w:rsid w:val="0A579307"/>
    <w:rsid w:val="0B4759D9"/>
    <w:rsid w:val="0C07BEE5"/>
    <w:rsid w:val="0C1A388A"/>
    <w:rsid w:val="0C28812C"/>
    <w:rsid w:val="0C44AE2C"/>
    <w:rsid w:val="0C45C7D6"/>
    <w:rsid w:val="0C531C36"/>
    <w:rsid w:val="0CC2964B"/>
    <w:rsid w:val="0CCF458D"/>
    <w:rsid w:val="0D76A928"/>
    <w:rsid w:val="0DA587E1"/>
    <w:rsid w:val="0E118AF5"/>
    <w:rsid w:val="0E79A431"/>
    <w:rsid w:val="0EA8CA0A"/>
    <w:rsid w:val="0EDA3593"/>
    <w:rsid w:val="0F9FB018"/>
    <w:rsid w:val="0FB0CF01"/>
    <w:rsid w:val="10235497"/>
    <w:rsid w:val="104A4046"/>
    <w:rsid w:val="106E7E61"/>
    <w:rsid w:val="10A512A5"/>
    <w:rsid w:val="11D4F52A"/>
    <w:rsid w:val="11E5D9AA"/>
    <w:rsid w:val="120D3012"/>
    <w:rsid w:val="12C64835"/>
    <w:rsid w:val="1383CA0D"/>
    <w:rsid w:val="1383DEEB"/>
    <w:rsid w:val="13C2C8C9"/>
    <w:rsid w:val="142125E5"/>
    <w:rsid w:val="1469E011"/>
    <w:rsid w:val="14A8AD70"/>
    <w:rsid w:val="14AABC3A"/>
    <w:rsid w:val="14C19F7A"/>
    <w:rsid w:val="15478AAE"/>
    <w:rsid w:val="15797865"/>
    <w:rsid w:val="15C3E31B"/>
    <w:rsid w:val="15F8B69D"/>
    <w:rsid w:val="161C6D84"/>
    <w:rsid w:val="16C6C020"/>
    <w:rsid w:val="16EC91C1"/>
    <w:rsid w:val="1727BBAB"/>
    <w:rsid w:val="175C2F9E"/>
    <w:rsid w:val="176713DB"/>
    <w:rsid w:val="178C23A8"/>
    <w:rsid w:val="17B4A89B"/>
    <w:rsid w:val="17C2F465"/>
    <w:rsid w:val="1904B842"/>
    <w:rsid w:val="1999AC93"/>
    <w:rsid w:val="1A806FE4"/>
    <w:rsid w:val="1AB2BAD3"/>
    <w:rsid w:val="1AC598E0"/>
    <w:rsid w:val="1AEB9C33"/>
    <w:rsid w:val="1B040702"/>
    <w:rsid w:val="1B80DE82"/>
    <w:rsid w:val="1BA030B5"/>
    <w:rsid w:val="1BCDB2EB"/>
    <w:rsid w:val="1C0B1E90"/>
    <w:rsid w:val="1C7390F9"/>
    <w:rsid w:val="1C7E32E3"/>
    <w:rsid w:val="1D08EE5B"/>
    <w:rsid w:val="1D2985BB"/>
    <w:rsid w:val="1DC9A06D"/>
    <w:rsid w:val="1EAD97E1"/>
    <w:rsid w:val="1F3FF67F"/>
    <w:rsid w:val="20AD19CC"/>
    <w:rsid w:val="20DDB9F2"/>
    <w:rsid w:val="233BC7E8"/>
    <w:rsid w:val="233DF792"/>
    <w:rsid w:val="2397C33A"/>
    <w:rsid w:val="23F7B9F5"/>
    <w:rsid w:val="244CF7B5"/>
    <w:rsid w:val="24F1FDD1"/>
    <w:rsid w:val="2529B77E"/>
    <w:rsid w:val="2534FF27"/>
    <w:rsid w:val="25355406"/>
    <w:rsid w:val="26D2D119"/>
    <w:rsid w:val="27385680"/>
    <w:rsid w:val="273B58D9"/>
    <w:rsid w:val="27465BD4"/>
    <w:rsid w:val="2787C49D"/>
    <w:rsid w:val="27E90F7F"/>
    <w:rsid w:val="281BD537"/>
    <w:rsid w:val="289509F4"/>
    <w:rsid w:val="29224028"/>
    <w:rsid w:val="292B56D6"/>
    <w:rsid w:val="2942C467"/>
    <w:rsid w:val="2952079E"/>
    <w:rsid w:val="29901BD3"/>
    <w:rsid w:val="29E48CD5"/>
    <w:rsid w:val="2A06BC74"/>
    <w:rsid w:val="2A6ED193"/>
    <w:rsid w:val="2AF1ED22"/>
    <w:rsid w:val="2B7AEC95"/>
    <w:rsid w:val="2B905A36"/>
    <w:rsid w:val="2B90E643"/>
    <w:rsid w:val="2C74EC8D"/>
    <w:rsid w:val="2C947BC8"/>
    <w:rsid w:val="2D09703C"/>
    <w:rsid w:val="2F1AECCF"/>
    <w:rsid w:val="3049E8D3"/>
    <w:rsid w:val="30891631"/>
    <w:rsid w:val="311E1B25"/>
    <w:rsid w:val="31A4514C"/>
    <w:rsid w:val="31D7F0A4"/>
    <w:rsid w:val="3217E90E"/>
    <w:rsid w:val="32791099"/>
    <w:rsid w:val="32AA342A"/>
    <w:rsid w:val="331150D0"/>
    <w:rsid w:val="336EB4ED"/>
    <w:rsid w:val="338B8A2A"/>
    <w:rsid w:val="33EEFC87"/>
    <w:rsid w:val="342C64AC"/>
    <w:rsid w:val="34425C45"/>
    <w:rsid w:val="34984079"/>
    <w:rsid w:val="349A040B"/>
    <w:rsid w:val="357DAEFE"/>
    <w:rsid w:val="3595F43B"/>
    <w:rsid w:val="35D30BDB"/>
    <w:rsid w:val="3660DA3D"/>
    <w:rsid w:val="366FB5FD"/>
    <w:rsid w:val="36D04305"/>
    <w:rsid w:val="37FC3335"/>
    <w:rsid w:val="3831616C"/>
    <w:rsid w:val="38458A98"/>
    <w:rsid w:val="384A0D31"/>
    <w:rsid w:val="3866817F"/>
    <w:rsid w:val="38A21937"/>
    <w:rsid w:val="38C6CA3F"/>
    <w:rsid w:val="395E4479"/>
    <w:rsid w:val="39CFE4C2"/>
    <w:rsid w:val="3A310487"/>
    <w:rsid w:val="3BE81213"/>
    <w:rsid w:val="3C213BFA"/>
    <w:rsid w:val="3C36F2C1"/>
    <w:rsid w:val="3C897262"/>
    <w:rsid w:val="3DA861B4"/>
    <w:rsid w:val="3DCAAE34"/>
    <w:rsid w:val="3F15CED3"/>
    <w:rsid w:val="3F42F850"/>
    <w:rsid w:val="3F70185E"/>
    <w:rsid w:val="40026A87"/>
    <w:rsid w:val="40D4BF5C"/>
    <w:rsid w:val="42C7C12C"/>
    <w:rsid w:val="435FDB1B"/>
    <w:rsid w:val="43E41C78"/>
    <w:rsid w:val="446AFC1D"/>
    <w:rsid w:val="4502C9C1"/>
    <w:rsid w:val="452C8164"/>
    <w:rsid w:val="45A5041F"/>
    <w:rsid w:val="46169D06"/>
    <w:rsid w:val="4666A970"/>
    <w:rsid w:val="47DA9DA1"/>
    <w:rsid w:val="48FF96A5"/>
    <w:rsid w:val="4934EBCF"/>
    <w:rsid w:val="49646C44"/>
    <w:rsid w:val="49A07236"/>
    <w:rsid w:val="49A1EB0E"/>
    <w:rsid w:val="49B1136F"/>
    <w:rsid w:val="49F03AA9"/>
    <w:rsid w:val="49FABAD7"/>
    <w:rsid w:val="4A1B0949"/>
    <w:rsid w:val="4A3A4243"/>
    <w:rsid w:val="4AC2EBDD"/>
    <w:rsid w:val="4ACAF806"/>
    <w:rsid w:val="4AD49EAC"/>
    <w:rsid w:val="4ADF8CFD"/>
    <w:rsid w:val="4AF854F6"/>
    <w:rsid w:val="4B0A9B10"/>
    <w:rsid w:val="4B7EEB47"/>
    <w:rsid w:val="4BCFB0CF"/>
    <w:rsid w:val="4BF2A1BE"/>
    <w:rsid w:val="4C6BC8EC"/>
    <w:rsid w:val="4C9DCC50"/>
    <w:rsid w:val="4D0AB958"/>
    <w:rsid w:val="4D0F8F02"/>
    <w:rsid w:val="4D159EA5"/>
    <w:rsid w:val="4D373A27"/>
    <w:rsid w:val="4D414BBD"/>
    <w:rsid w:val="4D5BE2D2"/>
    <w:rsid w:val="4D96E56C"/>
    <w:rsid w:val="4DC5FC07"/>
    <w:rsid w:val="4E0386B7"/>
    <w:rsid w:val="4EAC4DFE"/>
    <w:rsid w:val="4F0C6D25"/>
    <w:rsid w:val="500A391E"/>
    <w:rsid w:val="504CFC41"/>
    <w:rsid w:val="510ED92E"/>
    <w:rsid w:val="5132319C"/>
    <w:rsid w:val="518B9F3A"/>
    <w:rsid w:val="52266CD6"/>
    <w:rsid w:val="525085AD"/>
    <w:rsid w:val="52EF3F81"/>
    <w:rsid w:val="5491C68F"/>
    <w:rsid w:val="55626E7D"/>
    <w:rsid w:val="556CF1AC"/>
    <w:rsid w:val="55A09991"/>
    <w:rsid w:val="5611EE25"/>
    <w:rsid w:val="56D0273D"/>
    <w:rsid w:val="56DE8F6E"/>
    <w:rsid w:val="570CE9F4"/>
    <w:rsid w:val="57313117"/>
    <w:rsid w:val="574717B7"/>
    <w:rsid w:val="57660118"/>
    <w:rsid w:val="58BC2DDC"/>
    <w:rsid w:val="59B0020C"/>
    <w:rsid w:val="59ED5225"/>
    <w:rsid w:val="5A033E5E"/>
    <w:rsid w:val="5A1ED8E6"/>
    <w:rsid w:val="5A29C7BA"/>
    <w:rsid w:val="5A7559EE"/>
    <w:rsid w:val="5BDCEC94"/>
    <w:rsid w:val="5C257A5A"/>
    <w:rsid w:val="5C777541"/>
    <w:rsid w:val="5D0DDE2C"/>
    <w:rsid w:val="5D52C8B5"/>
    <w:rsid w:val="5E878732"/>
    <w:rsid w:val="5EF27304"/>
    <w:rsid w:val="5F2E6294"/>
    <w:rsid w:val="5F3FD658"/>
    <w:rsid w:val="5FC31EA6"/>
    <w:rsid w:val="5FFB9B6D"/>
    <w:rsid w:val="604CB886"/>
    <w:rsid w:val="60D14035"/>
    <w:rsid w:val="61355F78"/>
    <w:rsid w:val="61C79E0B"/>
    <w:rsid w:val="61D90BD8"/>
    <w:rsid w:val="61E3DA5C"/>
    <w:rsid w:val="638C7BC4"/>
    <w:rsid w:val="63A29319"/>
    <w:rsid w:val="63B12D34"/>
    <w:rsid w:val="63C6F2AD"/>
    <w:rsid w:val="6432352F"/>
    <w:rsid w:val="64C8A776"/>
    <w:rsid w:val="662EC06E"/>
    <w:rsid w:val="66427656"/>
    <w:rsid w:val="6650B6C0"/>
    <w:rsid w:val="66FDF72F"/>
    <w:rsid w:val="674E9985"/>
    <w:rsid w:val="67C5BF9B"/>
    <w:rsid w:val="6816E328"/>
    <w:rsid w:val="6865211D"/>
    <w:rsid w:val="6894D8D2"/>
    <w:rsid w:val="68E8223F"/>
    <w:rsid w:val="69068F5A"/>
    <w:rsid w:val="693C3351"/>
    <w:rsid w:val="696D2A9E"/>
    <w:rsid w:val="69AEF2FB"/>
    <w:rsid w:val="69EA092F"/>
    <w:rsid w:val="6A0ECC1C"/>
    <w:rsid w:val="6A280ABE"/>
    <w:rsid w:val="6B14B91F"/>
    <w:rsid w:val="6B16409A"/>
    <w:rsid w:val="6B578603"/>
    <w:rsid w:val="6B7F10C4"/>
    <w:rsid w:val="6BAA02FC"/>
    <w:rsid w:val="6C08FFD3"/>
    <w:rsid w:val="6C272AD1"/>
    <w:rsid w:val="6C6B7E9B"/>
    <w:rsid w:val="6C998402"/>
    <w:rsid w:val="6CA00293"/>
    <w:rsid w:val="6D3600BB"/>
    <w:rsid w:val="6DCBE292"/>
    <w:rsid w:val="6DF22698"/>
    <w:rsid w:val="6E11D00B"/>
    <w:rsid w:val="6E44AD39"/>
    <w:rsid w:val="6E8B148D"/>
    <w:rsid w:val="6EEDC4F0"/>
    <w:rsid w:val="6F0F37B5"/>
    <w:rsid w:val="6F33C6BF"/>
    <w:rsid w:val="6FFBE07F"/>
    <w:rsid w:val="706F228A"/>
    <w:rsid w:val="70810BCD"/>
    <w:rsid w:val="708C954B"/>
    <w:rsid w:val="710FABAB"/>
    <w:rsid w:val="714EE799"/>
    <w:rsid w:val="71B46E56"/>
    <w:rsid w:val="71D10B81"/>
    <w:rsid w:val="725E3BEB"/>
    <w:rsid w:val="72CC9DD0"/>
    <w:rsid w:val="73A399E7"/>
    <w:rsid w:val="73E0A0A0"/>
    <w:rsid w:val="73F7CE3C"/>
    <w:rsid w:val="74095527"/>
    <w:rsid w:val="74278D9B"/>
    <w:rsid w:val="744478FE"/>
    <w:rsid w:val="74D68DDD"/>
    <w:rsid w:val="74FBDDB7"/>
    <w:rsid w:val="75257C78"/>
    <w:rsid w:val="7527E975"/>
    <w:rsid w:val="758F1CFB"/>
    <w:rsid w:val="75BB1E63"/>
    <w:rsid w:val="75F18022"/>
    <w:rsid w:val="764CE6AA"/>
    <w:rsid w:val="76D58A53"/>
    <w:rsid w:val="7728B253"/>
    <w:rsid w:val="7758928D"/>
    <w:rsid w:val="77736C61"/>
    <w:rsid w:val="77A8B2FA"/>
    <w:rsid w:val="78F42313"/>
    <w:rsid w:val="790CDFD3"/>
    <w:rsid w:val="79B9F3A4"/>
    <w:rsid w:val="79E8EF15"/>
    <w:rsid w:val="7AE3581C"/>
    <w:rsid w:val="7B10B6F0"/>
    <w:rsid w:val="7B221FCB"/>
    <w:rsid w:val="7B7556CE"/>
    <w:rsid w:val="7C285EF1"/>
    <w:rsid w:val="7C3205FD"/>
    <w:rsid w:val="7C90B03D"/>
    <w:rsid w:val="7CBF92DB"/>
    <w:rsid w:val="7CF3ED22"/>
    <w:rsid w:val="7DA15CE3"/>
    <w:rsid w:val="7DBC7135"/>
    <w:rsid w:val="7DFEDD31"/>
    <w:rsid w:val="7DFF6886"/>
    <w:rsid w:val="7E74C611"/>
    <w:rsid w:val="7F616D4F"/>
    <w:rsid w:val="7F653565"/>
    <w:rsid w:val="7F8F761A"/>
    <w:rsid w:val="7FF56781"/>
    <w:rsid w:val="7FFA198E"/>
    <w:rsid w:val="7FFB5EB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74048"/>
  <w15:docId w15:val="{15C190B2-CA17-43EF-9682-FA158159B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ja-JP"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55"/>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56DE8F6E"/>
    <w:rPr>
      <w:color w:val="0563C1"/>
      <w:u w:val="single"/>
    </w:rPr>
  </w:style>
  <w:style w:type="paragraph" w:styleId="NormalWeb">
    <w:name w:val="Normal (Web)"/>
    <w:basedOn w:val="Normal"/>
    <w:uiPriority w:val="99"/>
    <w:semiHidden/>
    <w:unhideWhenUsed/>
    <w:rsid w:val="00FA12F7"/>
  </w:style>
  <w:style w:type="table" w:styleId="Tablaconcuadrculaclara">
    <w:name w:val="Grid Table Light"/>
    <w:basedOn w:val="Tablanormal"/>
    <w:uiPriority w:val="40"/>
    <w:rsid w:val="004F79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D356C8"/>
    <w:rPr>
      <w:b/>
      <w:bCs/>
    </w:rPr>
  </w:style>
  <w:style w:type="table" w:customStyle="1" w:styleId="Tablaconcuadrcula1">
    <w:name w:val="Tabla con cuadrícula1"/>
    <w:basedOn w:val="Tablanormal"/>
    <w:next w:val="Tablaconcuadrcula"/>
    <w:uiPriority w:val="39"/>
    <w:rsid w:val="00E2429B"/>
    <w:pPr>
      <w:spacing w:after="0" w:line="240" w:lineRule="auto"/>
      <w:ind w:firstLine="0"/>
      <w:jc w:val="left"/>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922</Words>
  <Characters>5076</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Evelyn Garcia</dc:creator>
  <cp:lastModifiedBy>Kelly Cristel Barzola Cadena</cp:lastModifiedBy>
  <cp:revision>4</cp:revision>
  <dcterms:created xsi:type="dcterms:W3CDTF">2025-11-10T00:23:00Z</dcterms:created>
  <dcterms:modified xsi:type="dcterms:W3CDTF">2025-11-10T00:26:00Z</dcterms:modified>
</cp:coreProperties>
</file>